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C4" w:rsidRDefault="0049413C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0"/>
        <w:gridCol w:w="5706"/>
      </w:tblGrid>
      <w:tr w:rsidR="00F720C4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0C4" w:rsidRDefault="0049413C">
            <w:pPr>
              <w:pStyle w:val="Jin0"/>
              <w:shd w:val="clear" w:color="auto" w:fill="auto"/>
              <w:spacing w:before="100" w:after="220"/>
              <w:ind w:firstLine="140"/>
            </w:pPr>
            <w:r>
              <w:rPr>
                <w:b/>
                <w:bCs/>
              </w:rPr>
              <w:t xml:space="preserve">Doklad </w:t>
            </w:r>
            <w:r>
              <w:t>OJE - 1983</w:t>
            </w:r>
          </w:p>
          <w:p w:rsidR="00F720C4" w:rsidRDefault="0049413C">
            <w:pPr>
              <w:pStyle w:val="Jin0"/>
              <w:shd w:val="clear" w:color="auto" w:fill="auto"/>
              <w:ind w:left="800"/>
              <w:jc w:val="left"/>
            </w:pPr>
            <w:r>
              <w:rPr>
                <w:b/>
                <w:bCs/>
              </w:rPr>
              <w:t>V</w:t>
            </w:r>
          </w:p>
          <w:p w:rsidR="00F720C4" w:rsidRDefault="0049413C">
            <w:pPr>
              <w:pStyle w:val="Jin0"/>
              <w:shd w:val="clear" w:color="auto" w:fill="auto"/>
              <w:spacing w:after="60" w:line="180" w:lineRule="auto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  <w:p w:rsidR="00F720C4" w:rsidRDefault="0049413C">
            <w:pPr>
              <w:pStyle w:val="Jin0"/>
              <w:shd w:val="clear" w:color="auto" w:fill="auto"/>
              <w:ind w:firstLine="140"/>
            </w:pPr>
            <w:r>
              <w:t>Národní galerie v Praze</w:t>
            </w:r>
          </w:p>
          <w:p w:rsidR="00F720C4" w:rsidRDefault="0049413C">
            <w:pPr>
              <w:pStyle w:val="Jin0"/>
              <w:shd w:val="clear" w:color="auto" w:fill="auto"/>
              <w:ind w:firstLine="140"/>
            </w:pPr>
            <w:r>
              <w:t>Staroměstské náměstí 12</w:t>
            </w:r>
          </w:p>
          <w:p w:rsidR="00F720C4" w:rsidRDefault="0049413C">
            <w:pPr>
              <w:pStyle w:val="Jin0"/>
              <w:shd w:val="clear" w:color="auto" w:fill="auto"/>
              <w:spacing w:after="180"/>
              <w:ind w:firstLine="140"/>
            </w:pPr>
            <w:r>
              <w:t>110 15 Praha 1</w:t>
            </w:r>
          </w:p>
          <w:p w:rsidR="00D14B3F" w:rsidRDefault="0049413C" w:rsidP="00D14B3F">
            <w:pPr>
              <w:pStyle w:val="Jin0"/>
              <w:shd w:val="clear" w:color="auto" w:fill="auto"/>
              <w:ind w:firstLine="142"/>
              <w:jc w:val="left"/>
            </w:pPr>
            <w:r>
              <w:t xml:space="preserve">Zřízena zákonem č.148/1949 Sb., </w:t>
            </w:r>
          </w:p>
          <w:p w:rsidR="00F720C4" w:rsidRDefault="0049413C">
            <w:pPr>
              <w:pStyle w:val="Jin0"/>
              <w:shd w:val="clear" w:color="auto" w:fill="auto"/>
              <w:spacing w:after="580"/>
              <w:ind w:firstLine="140"/>
              <w:jc w:val="left"/>
            </w:pPr>
            <w:r>
              <w:t>o</w:t>
            </w:r>
            <w:r>
              <w:t xml:space="preserve"> Národní galerii v Praze</w:t>
            </w:r>
          </w:p>
          <w:p w:rsidR="00F720C4" w:rsidRDefault="0049413C">
            <w:pPr>
              <w:pStyle w:val="Jin0"/>
              <w:shd w:val="clear" w:color="auto" w:fill="auto"/>
              <w:tabs>
                <w:tab w:val="left" w:pos="1753"/>
              </w:tabs>
              <w:spacing w:after="60"/>
              <w:ind w:firstLine="14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F720C4" w:rsidRDefault="0049413C">
            <w:pPr>
              <w:pStyle w:val="Jin0"/>
              <w:shd w:val="clear" w:color="auto" w:fill="auto"/>
              <w:spacing w:after="120"/>
              <w:ind w:firstLine="14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0C4" w:rsidRDefault="0049413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1983/ 2018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2441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0C4" w:rsidRDefault="00F720C4"/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49413C">
            <w:pPr>
              <w:pStyle w:val="Jin0"/>
              <w:shd w:val="clear" w:color="auto" w:fill="auto"/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F720C4" w:rsidRDefault="0049413C">
            <w:pPr>
              <w:pStyle w:val="Jin0"/>
              <w:shd w:val="clear" w:color="auto" w:fill="auto"/>
              <w:spacing w:after="22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 w:eastAsia="en-US" w:bidi="en-US"/>
              </w:rPr>
              <w:t xml:space="preserve">Liquid </w:t>
            </w:r>
            <w:r>
              <w:rPr>
                <w:sz w:val="17"/>
                <w:szCs w:val="17"/>
              </w:rPr>
              <w:t>Design s.r.o.</w:t>
            </w:r>
          </w:p>
          <w:p w:rsidR="00F720C4" w:rsidRDefault="0049413C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Josefská 612/15</w:t>
            </w:r>
          </w:p>
          <w:p w:rsidR="00F720C4" w:rsidRDefault="0049413C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602 00 Brno-střed</w:t>
            </w:r>
          </w:p>
          <w:p w:rsidR="00F720C4" w:rsidRDefault="0049413C">
            <w:pPr>
              <w:pStyle w:val="Jin0"/>
              <w:shd w:val="clear" w:color="auto" w:fill="auto"/>
              <w:spacing w:after="6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  <w:p w:rsidR="00F720C4" w:rsidRDefault="0049413C">
            <w:pPr>
              <w:pStyle w:val="Jin0"/>
              <w:shd w:val="clear" w:color="auto" w:fill="auto"/>
              <w:tabs>
                <w:tab w:val="left" w:pos="1696"/>
              </w:tabs>
              <w:spacing w:after="140"/>
            </w:pPr>
            <w:r>
              <w:rPr>
                <w:b/>
                <w:bCs/>
              </w:rPr>
              <w:t xml:space="preserve">IČ </w:t>
            </w:r>
            <w:r>
              <w:t>28317599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CZ28317599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0C4" w:rsidRDefault="00F720C4"/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49413C" w:rsidP="00D14B3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D14B3F">
              <w:rPr>
                <w:b/>
                <w:bCs/>
              </w:rPr>
              <w:t xml:space="preserve">  </w:t>
            </w:r>
            <w:proofErr w:type="gramStart"/>
            <w:r>
              <w:t>31.08.2018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0C4" w:rsidRDefault="00F720C4"/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49413C">
            <w:pPr>
              <w:pStyle w:val="Jin0"/>
              <w:shd w:val="clear" w:color="auto" w:fill="auto"/>
              <w:ind w:left="2640"/>
              <w:jc w:val="left"/>
            </w:pPr>
            <w: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0C4" w:rsidRDefault="00F720C4"/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49413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0C4" w:rsidRDefault="00F720C4"/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49413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0C4" w:rsidRDefault="00F720C4"/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49413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0C4" w:rsidRDefault="00F720C4"/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49413C" w:rsidP="00D14B3F">
            <w:pPr>
              <w:pStyle w:val="Jin0"/>
              <w:shd w:val="clear" w:color="auto" w:fill="auto"/>
              <w:tabs>
                <w:tab w:val="left" w:pos="1483"/>
              </w:tabs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 xml:space="preserve"> Platebním </w:t>
            </w:r>
            <w:r>
              <w:t>příkazem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0C4" w:rsidRDefault="00F720C4"/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D14B3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 </w:t>
            </w:r>
            <w:r w:rsidR="0049413C">
              <w:rPr>
                <w:b/>
                <w:bCs/>
              </w:rPr>
              <w:t xml:space="preserve"> </w:t>
            </w:r>
            <w:r w:rsidR="0049413C">
              <w:t>30 dnů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0C4" w:rsidRDefault="0049413C">
            <w:pPr>
              <w:pStyle w:val="Jin0"/>
              <w:shd w:val="clear" w:color="auto" w:fill="auto"/>
            </w:pPr>
            <w:r>
              <w:t xml:space="preserve">Objednáváme u Vás </w:t>
            </w:r>
            <w:r>
              <w:rPr>
                <w:lang w:val="en-US" w:eastAsia="en-US" w:bidi="en-US"/>
              </w:rPr>
              <w:t xml:space="preserve">redesign </w:t>
            </w:r>
            <w:r>
              <w:t>webových stránek NGP:</w:t>
            </w:r>
          </w:p>
          <w:p w:rsidR="00F720C4" w:rsidRDefault="0049413C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04"/>
              </w:tabs>
            </w:pPr>
            <w:r>
              <w:t xml:space="preserve">výměna </w:t>
            </w:r>
            <w:proofErr w:type="spellStart"/>
            <w:r>
              <w:t>frontendu</w:t>
            </w:r>
            <w:proofErr w:type="spellEnd"/>
            <w:r>
              <w:t xml:space="preserve"> bez programování a úpravy funkčnosti webu</w:t>
            </w:r>
          </w:p>
          <w:p w:rsidR="00F720C4" w:rsidRDefault="0049413C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12"/>
              </w:tabs>
            </w:pPr>
            <w:r>
              <w:t>úprava zobrazení doprovodného programu</w:t>
            </w:r>
          </w:p>
          <w:p w:rsidR="00F720C4" w:rsidRDefault="0049413C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04"/>
              </w:tabs>
            </w:pPr>
            <w:r>
              <w:t>záhlaví webu - programově vyřešit horní gradient nad fotografiemi, aby</w:t>
            </w:r>
            <w:r>
              <w:t xml:space="preserve"> byly vidět texty</w:t>
            </w:r>
          </w:p>
          <w:p w:rsidR="00F720C4" w:rsidRDefault="0049413C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12"/>
              </w:tabs>
            </w:pPr>
            <w:r>
              <w:t>úprava na responzivní web</w:t>
            </w:r>
          </w:p>
          <w:p w:rsidR="00F720C4" w:rsidRDefault="0049413C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112"/>
              </w:tabs>
            </w:pPr>
            <w:r>
              <w:t xml:space="preserve">nákup fontu </w:t>
            </w:r>
            <w:r>
              <w:rPr>
                <w:lang w:val="en-US" w:eastAsia="en-US" w:bidi="en-US"/>
              </w:rPr>
              <w:t>Untitled Sans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49413C">
            <w:pPr>
              <w:pStyle w:val="Jin0"/>
              <w:shd w:val="clear" w:color="auto" w:fill="auto"/>
              <w:tabs>
                <w:tab w:val="left" w:pos="3762"/>
                <w:tab w:val="left" w:pos="5220"/>
                <w:tab w:val="left" w:pos="6059"/>
                <w:tab w:val="left" w:pos="8428"/>
                <w:tab w:val="left" w:pos="9720"/>
              </w:tabs>
              <w:spacing w:after="12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F720C4" w:rsidRDefault="0049413C">
            <w:pPr>
              <w:pStyle w:val="Jin0"/>
              <w:shd w:val="clear" w:color="auto" w:fill="auto"/>
              <w:tabs>
                <w:tab w:val="left" w:pos="4093"/>
                <w:tab w:val="left" w:pos="5414"/>
                <w:tab w:val="left" w:pos="6516"/>
                <w:tab w:val="left" w:pos="8266"/>
                <w:tab w:val="left" w:pos="9911"/>
              </w:tabs>
            </w:pPr>
            <w:r>
              <w:rPr>
                <w:lang w:val="en-US" w:eastAsia="en-US" w:bidi="en-US"/>
              </w:rPr>
              <w:t xml:space="preserve">Redesign </w:t>
            </w:r>
            <w:r>
              <w:t>webových stránek NGP</w:t>
            </w:r>
            <w:r>
              <w:tab/>
              <w:t>1.00</w:t>
            </w:r>
            <w:r>
              <w:tab/>
              <w:t>21</w:t>
            </w:r>
            <w:r>
              <w:tab/>
              <w:t>100 000.00</w:t>
            </w:r>
            <w:r>
              <w:tab/>
              <w:t>21 000.00</w:t>
            </w:r>
            <w:r>
              <w:tab/>
              <w:t>121 000.00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0C4" w:rsidRDefault="0049413C">
            <w:pPr>
              <w:pStyle w:val="Jin0"/>
              <w:shd w:val="clear" w:color="auto" w:fill="auto"/>
              <w:spacing w:after="60"/>
              <w:ind w:firstLine="1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F720C4" w:rsidRDefault="00D14B3F">
            <w:pPr>
              <w:pStyle w:val="Jin0"/>
              <w:shd w:val="clear" w:color="auto" w:fill="auto"/>
              <w:spacing w:after="1140"/>
              <w:ind w:firstLine="140"/>
            </w:pPr>
            <w:r>
              <w:t>XXXXXXXXXXXXXXXX</w:t>
            </w:r>
          </w:p>
          <w:p w:rsidR="00F720C4" w:rsidRDefault="0049413C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Razítko a podpis</w:t>
            </w:r>
          </w:p>
        </w:tc>
        <w:tc>
          <w:tcPr>
            <w:tcW w:w="5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0C4" w:rsidRDefault="0049413C">
            <w:pPr>
              <w:pStyle w:val="Jin0"/>
              <w:shd w:val="clear" w:color="auto" w:fill="auto"/>
              <w:tabs>
                <w:tab w:val="left" w:pos="4177"/>
              </w:tabs>
              <w:ind w:left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121 000.00 Kč</w:t>
            </w: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1559"/>
          <w:jc w:val="center"/>
        </w:trPr>
        <w:tc>
          <w:tcPr>
            <w:tcW w:w="53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20C4" w:rsidRDefault="00F720C4"/>
        </w:tc>
        <w:tc>
          <w:tcPr>
            <w:tcW w:w="57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720C4" w:rsidRDefault="00F720C4">
            <w:pPr>
              <w:rPr>
                <w:sz w:val="10"/>
                <w:szCs w:val="10"/>
              </w:rPr>
            </w:pPr>
          </w:p>
        </w:tc>
      </w:tr>
      <w:tr w:rsidR="00F720C4">
        <w:tblPrEx>
          <w:tblCellMar>
            <w:top w:w="0" w:type="dxa"/>
            <w:bottom w:w="0" w:type="dxa"/>
          </w:tblCellMar>
        </w:tblPrEx>
        <w:trPr>
          <w:trHeight w:hRule="exact" w:val="1487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0C4" w:rsidRDefault="00D14B3F">
            <w:pPr>
              <w:pStyle w:val="Jin0"/>
              <w:shd w:val="clear" w:color="auto" w:fill="auto"/>
              <w:spacing w:after="360"/>
              <w:jc w:val="left"/>
            </w:pPr>
            <w:r>
              <w:t xml:space="preserve">Dle § 6 </w:t>
            </w:r>
            <w:proofErr w:type="gramStart"/>
            <w:r>
              <w:t>odst.1</w:t>
            </w:r>
            <w:r w:rsidR="0049413C">
              <w:t xml:space="preserve"> zákona</w:t>
            </w:r>
            <w:proofErr w:type="gramEnd"/>
            <w:r w:rsidR="0049413C">
              <w:t xml:space="preserve"> c. 340/2015 Sb. o registru smluv nabývá objednávka s předmětem plnění vyšší než hodnota 50.000,- Kč bez DPH účinnosti až uveřejněním (včetně jejího písemného potvrzení) v registru smluv. </w:t>
            </w:r>
            <w:r w:rsidR="0049413C">
              <w:t>Uveřejnění provede objednatel.</w:t>
            </w:r>
          </w:p>
          <w:p w:rsidR="00F720C4" w:rsidRDefault="0049413C">
            <w:pPr>
              <w:pStyle w:val="Jin0"/>
              <w:shd w:val="clear" w:color="auto" w:fill="auto"/>
              <w:spacing w:after="180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  <w:p w:rsidR="00F720C4" w:rsidRDefault="0049413C">
            <w:pPr>
              <w:pStyle w:val="Jin0"/>
              <w:shd w:val="clear" w:color="auto" w:fill="auto"/>
              <w:tabs>
                <w:tab w:val="left" w:pos="4234"/>
              </w:tabs>
              <w:spacing w:after="280"/>
            </w:pPr>
            <w:r>
              <w:t>Datum:</w:t>
            </w:r>
            <w:r>
              <w:tab/>
              <w:t>Podpis:</w:t>
            </w:r>
            <w:r w:rsidR="00D14B3F">
              <w:t xml:space="preserve">       XXXXXXXXXXXX</w:t>
            </w:r>
            <w:bookmarkStart w:id="1" w:name="_GoBack"/>
            <w:bookmarkEnd w:id="1"/>
          </w:p>
        </w:tc>
      </w:tr>
    </w:tbl>
    <w:p w:rsidR="00F720C4" w:rsidRDefault="0049413C">
      <w:pPr>
        <w:pStyle w:val="Titulektabulky0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D14B3F" w:rsidRDefault="0049413C">
      <w:pPr>
        <w:pStyle w:val="Titulektabulky0"/>
        <w:shd w:val="clear" w:color="auto" w:fill="auto"/>
        <w:spacing w:after="0"/>
      </w:pPr>
      <w:r>
        <w:t xml:space="preserve">04.09.2018 15:08:08 - </w:t>
      </w:r>
      <w:r w:rsidR="00D14B3F">
        <w:t>XXXXXXXXXXXXXX</w:t>
      </w:r>
      <w:r>
        <w:t xml:space="preserve"> - příkazce operace </w:t>
      </w:r>
    </w:p>
    <w:p w:rsidR="00F720C4" w:rsidRDefault="0049413C">
      <w:pPr>
        <w:pStyle w:val="Titulektabulky0"/>
        <w:shd w:val="clear" w:color="auto" w:fill="auto"/>
        <w:spacing w:after="0"/>
      </w:pPr>
      <w:r>
        <w:t xml:space="preserve">18.09.2018 12:26:53 - </w:t>
      </w:r>
      <w:r w:rsidR="00D14B3F">
        <w:t>XXXXXXXXXXXXX</w:t>
      </w:r>
      <w:r>
        <w:t xml:space="preserve"> - správce rozpočtu</w:t>
      </w:r>
    </w:p>
    <w:p w:rsidR="00F720C4" w:rsidRDefault="00F720C4">
      <w:pPr>
        <w:spacing w:line="14" w:lineRule="exact"/>
      </w:pPr>
    </w:p>
    <w:sectPr w:rsidR="00F720C4">
      <w:footerReference w:type="default" r:id="rId7"/>
      <w:pgSz w:w="11900" w:h="16840"/>
      <w:pgMar w:top="324" w:right="629" w:bottom="554" w:left="25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3C" w:rsidRDefault="0049413C">
      <w:r>
        <w:separator/>
      </w:r>
    </w:p>
  </w:endnote>
  <w:endnote w:type="continuationSeparator" w:id="0">
    <w:p w:rsidR="0049413C" w:rsidRDefault="004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0C4" w:rsidRDefault="0049413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173355</wp:posOffset>
              </wp:positionH>
              <wp:positionV relativeFrom="page">
                <wp:posOffset>10341610</wp:posOffset>
              </wp:positionV>
              <wp:extent cx="692404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04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0C4" w:rsidRDefault="0049413C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0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1983/2018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65pt;margin-top:814.29999999999995pt;width:545.2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9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1983/2018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10282555</wp:posOffset>
              </wp:positionV>
              <wp:extent cx="69697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9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99999999999999pt;margin-top:809.64999999999998pt;width:54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3C" w:rsidRDefault="0049413C"/>
  </w:footnote>
  <w:footnote w:type="continuationSeparator" w:id="0">
    <w:p w:rsidR="0049413C" w:rsidRDefault="00494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31554"/>
    <w:multiLevelType w:val="multilevel"/>
    <w:tmpl w:val="E6EC69E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C4"/>
    <w:rsid w:val="0049413C"/>
    <w:rsid w:val="00D14B3F"/>
    <w:rsid w:val="00F7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55B4"/>
  <w15:docId w15:val="{485A1475-94E9-4848-810A-D7EA1875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kopirka1.PK-20180919143423</dc:title>
  <dc:subject/>
  <dc:creator/>
  <cp:keywords/>
  <cp:lastModifiedBy>Zdenka Šímová</cp:lastModifiedBy>
  <cp:revision>2</cp:revision>
  <dcterms:created xsi:type="dcterms:W3CDTF">2018-09-19T13:27:00Z</dcterms:created>
  <dcterms:modified xsi:type="dcterms:W3CDTF">2018-09-19T13:29:00Z</dcterms:modified>
</cp:coreProperties>
</file>