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52D87" w14:textId="0631D2F2" w:rsidR="004D6D49" w:rsidRDefault="004D6D49"/>
    <w:p w14:paraId="7B43E132" w14:textId="78CE58F6" w:rsidR="004D6D49" w:rsidRDefault="004D6D49" w:rsidP="00F73339">
      <w:pPr>
        <w:ind w:left="0"/>
      </w:pPr>
    </w:p>
    <w:tbl>
      <w:tblPr>
        <w:tblStyle w:val="Mkatabulky"/>
        <w:tblW w:w="960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779"/>
      </w:tblGrid>
      <w:tr w:rsidR="00934073" w:rsidRPr="00E0330A" w14:paraId="537B7EC1" w14:textId="77777777" w:rsidTr="009970BE">
        <w:tc>
          <w:tcPr>
            <w:tcW w:w="9600" w:type="dxa"/>
            <w:gridSpan w:val="2"/>
          </w:tcPr>
          <w:p w14:paraId="673A2DD6" w14:textId="2ECB444A" w:rsidR="00934073" w:rsidRPr="00934073" w:rsidRDefault="00934073" w:rsidP="00C37940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09" w:hanging="709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Fyzikální ústav AV ČR, v. v. i.</w:t>
            </w:r>
          </w:p>
          <w:p w14:paraId="3A3D5506" w14:textId="77777777" w:rsidR="00C352F4" w:rsidRDefault="00934073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 w:rsidRPr="001F3771">
              <w:rPr>
                <w:rFonts w:eastAsia="Calibri"/>
                <w:lang w:eastAsia="en-US"/>
              </w:rPr>
              <w:t xml:space="preserve">se sídlem: Na Slovance 2, </w:t>
            </w:r>
            <w:r w:rsidR="00C352F4">
              <w:rPr>
                <w:rFonts w:eastAsia="Calibri"/>
                <w:lang w:eastAsia="en-US"/>
              </w:rPr>
              <w:t>182 21 Praha 8</w:t>
            </w:r>
          </w:p>
          <w:p w14:paraId="132510B7" w14:textId="4D427CC3" w:rsidR="00934073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IČ</w:t>
            </w:r>
            <w:r w:rsidR="00934073">
              <w:rPr>
                <w:rFonts w:eastAsia="Calibri"/>
                <w:lang w:eastAsia="en-US"/>
              </w:rPr>
              <w:t xml:space="preserve">: </w:t>
            </w:r>
            <w:r w:rsidR="00C352F4">
              <w:rPr>
                <w:rFonts w:eastAsia="Calibri"/>
                <w:lang w:eastAsia="en-US"/>
              </w:rPr>
              <w:t>68378271</w:t>
            </w:r>
          </w:p>
          <w:p w14:paraId="29874BF1" w14:textId="17FDCFAE" w:rsidR="00C352F4" w:rsidRDefault="00C352F4" w:rsidP="00C37940">
            <w:pPr>
              <w:widowControl w:val="0"/>
              <w:spacing w:after="0" w:line="276" w:lineRule="auto"/>
              <w:ind w:left="7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DIČ: </w:t>
            </w:r>
            <w:r w:rsidRPr="00C352F4">
              <w:rPr>
                <w:rFonts w:eastAsia="Calibri"/>
                <w:lang w:eastAsia="en-US"/>
              </w:rPr>
              <w:t>CZ68378271</w:t>
            </w:r>
          </w:p>
          <w:p w14:paraId="261852F0" w14:textId="5782B43F" w:rsidR="0091349B" w:rsidRPr="001F3771" w:rsidRDefault="0091349B" w:rsidP="00C37940">
            <w:pPr>
              <w:widowControl w:val="0"/>
              <w:spacing w:after="0" w:line="276" w:lineRule="auto"/>
              <w:ind w:left="7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ID datové schránky: nm9ns84</w:t>
            </w:r>
          </w:p>
          <w:p w14:paraId="0FFEFC2C" w14:textId="7C999959" w:rsidR="00934073" w:rsidRDefault="00934073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 w:rsidRPr="001F3771">
              <w:rPr>
                <w:rFonts w:eastAsia="Calibri"/>
                <w:lang w:eastAsia="en-US"/>
              </w:rPr>
              <w:t xml:space="preserve">zastoupen: </w:t>
            </w:r>
            <w:r w:rsidR="0091349B" w:rsidRPr="0091349B">
              <w:rPr>
                <w:rFonts w:eastAsia="Calibri"/>
                <w:lang w:eastAsia="en-US"/>
              </w:rPr>
              <w:t>RNDr. Michael</w:t>
            </w:r>
            <w:r w:rsidR="0091349B">
              <w:rPr>
                <w:rFonts w:eastAsia="Calibri"/>
                <w:lang w:eastAsia="en-US"/>
              </w:rPr>
              <w:t>em</w:t>
            </w:r>
            <w:r w:rsidR="0091349B" w:rsidRPr="0091349B">
              <w:rPr>
                <w:rFonts w:eastAsia="Calibri"/>
                <w:lang w:eastAsia="en-US"/>
              </w:rPr>
              <w:t xml:space="preserve"> Prouz</w:t>
            </w:r>
            <w:r w:rsidR="0091349B">
              <w:rPr>
                <w:rFonts w:eastAsia="Calibri"/>
                <w:lang w:eastAsia="en-US"/>
              </w:rPr>
              <w:t>ou</w:t>
            </w:r>
            <w:r w:rsidR="0091349B" w:rsidRPr="0091349B">
              <w:rPr>
                <w:rFonts w:eastAsia="Calibri"/>
                <w:lang w:eastAsia="en-US"/>
              </w:rPr>
              <w:t>, Ph.D.</w:t>
            </w:r>
            <w:r w:rsidR="0091349B">
              <w:rPr>
                <w:rFonts w:eastAsia="Calibri"/>
                <w:lang w:eastAsia="en-US"/>
              </w:rPr>
              <w:t xml:space="preserve">, </w:t>
            </w:r>
            <w:r w:rsidRPr="001F3771">
              <w:rPr>
                <w:rFonts w:eastAsia="Calibri"/>
                <w:lang w:eastAsia="en-US"/>
              </w:rPr>
              <w:t>ředitel</w:t>
            </w:r>
            <w:r w:rsidR="00C352F4">
              <w:rPr>
                <w:rFonts w:eastAsia="Calibri"/>
                <w:lang w:eastAsia="en-US"/>
              </w:rPr>
              <w:t>em</w:t>
            </w:r>
          </w:p>
          <w:p w14:paraId="73F200DF" w14:textId="5FBF6430" w:rsidR="0091349B" w:rsidRPr="001F3771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zapsaný v rejstříku výzkumných institucí Ministerstva školství, mládeže a tělovýchovy</w:t>
            </w:r>
            <w:r w:rsidR="00301363">
              <w:rPr>
                <w:rFonts w:eastAsia="Calibri"/>
                <w:lang w:eastAsia="en-US"/>
              </w:rPr>
              <w:t xml:space="preserve"> ČR</w:t>
            </w:r>
          </w:p>
          <w:p w14:paraId="51D4B79E" w14:textId="2AF39FE2" w:rsidR="00C37940" w:rsidRDefault="00934073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 w:rsidRPr="001F3771">
              <w:rPr>
                <w:rFonts w:eastAsia="Calibri"/>
                <w:lang w:eastAsia="en-US"/>
              </w:rPr>
              <w:t>(dále jen „</w:t>
            </w:r>
            <w:r w:rsidR="0091349B">
              <w:rPr>
                <w:rFonts w:eastAsia="Calibri"/>
                <w:b/>
                <w:lang w:eastAsia="en-US"/>
              </w:rPr>
              <w:t>objednatel</w:t>
            </w:r>
            <w:r w:rsidRPr="001F3771">
              <w:rPr>
                <w:rFonts w:eastAsia="Calibri"/>
                <w:lang w:eastAsia="en-US"/>
              </w:rPr>
              <w:t>“)</w:t>
            </w:r>
          </w:p>
          <w:p w14:paraId="5F496582" w14:textId="0DE4892D" w:rsidR="0091349B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 straně jedné</w:t>
            </w:r>
          </w:p>
          <w:p w14:paraId="2AFC00D2" w14:textId="77777777" w:rsidR="0091349B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</w:p>
          <w:p w14:paraId="441CE699" w14:textId="136F2C1D" w:rsidR="00934073" w:rsidRDefault="00934073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</w:t>
            </w:r>
          </w:p>
          <w:p w14:paraId="20B8392E" w14:textId="77777777" w:rsidR="0091349B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</w:p>
          <w:p w14:paraId="23C7416B" w14:textId="650D7B60" w:rsidR="00934073" w:rsidRPr="000D43A5" w:rsidRDefault="000D43A5" w:rsidP="00C37940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09" w:hanging="709"/>
              <w:rPr>
                <w:rFonts w:eastAsia="Calibri"/>
                <w:lang w:eastAsia="en-US"/>
              </w:rPr>
            </w:pPr>
            <w:r w:rsidRPr="000D43A5">
              <w:rPr>
                <w:rFonts w:eastAsia="Calibri"/>
                <w:b/>
                <w:lang w:eastAsia="en-US"/>
              </w:rPr>
              <w:t xml:space="preserve">Oldřich Slavata - </w:t>
            </w:r>
            <w:proofErr w:type="spellStart"/>
            <w:r w:rsidRPr="000D43A5">
              <w:rPr>
                <w:rFonts w:eastAsia="Calibri"/>
                <w:b/>
                <w:lang w:eastAsia="en-US"/>
              </w:rPr>
              <w:t>Montech</w:t>
            </w:r>
            <w:proofErr w:type="spellEnd"/>
          </w:p>
          <w:p w14:paraId="6B8AE9DC" w14:textId="58D20E37" w:rsidR="00934073" w:rsidRPr="001F3771" w:rsidRDefault="00934073" w:rsidP="00C37940">
            <w:pPr>
              <w:widowControl w:val="0"/>
              <w:spacing w:after="0" w:line="276" w:lineRule="auto"/>
              <w:ind w:left="7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 sídlem:</w:t>
            </w:r>
            <w:r w:rsidR="000D43A5">
              <w:rPr>
                <w:rFonts w:eastAsia="Calibri"/>
                <w:lang w:eastAsia="en-US"/>
              </w:rPr>
              <w:t xml:space="preserve"> Čmelická 404, Praha 9, 190 14</w:t>
            </w:r>
          </w:p>
          <w:p w14:paraId="232EE06D" w14:textId="2765129B" w:rsidR="00934073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IČ</w:t>
            </w:r>
            <w:r w:rsidR="00934073">
              <w:rPr>
                <w:rFonts w:eastAsia="Calibri"/>
                <w:lang w:eastAsia="en-US"/>
              </w:rPr>
              <w:t>:</w:t>
            </w:r>
            <w:r w:rsidR="000D43A5">
              <w:rPr>
                <w:rFonts w:eastAsia="Calibri"/>
                <w:lang w:eastAsia="en-US"/>
              </w:rPr>
              <w:t xml:space="preserve"> 64894622</w:t>
            </w:r>
          </w:p>
          <w:p w14:paraId="66248614" w14:textId="77777777" w:rsidR="000D43A5" w:rsidRDefault="00C352F4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DIČ:</w:t>
            </w:r>
            <w:r w:rsidR="000D43A5">
              <w:rPr>
                <w:rFonts w:eastAsia="Calibri"/>
                <w:lang w:eastAsia="en-US"/>
              </w:rPr>
              <w:t xml:space="preserve"> CZ6009130490</w:t>
            </w:r>
          </w:p>
          <w:p w14:paraId="7DBAA9C6" w14:textId="515FC487" w:rsidR="0091349B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ID datové schránky: </w:t>
            </w:r>
            <w:r w:rsidR="000D43A5">
              <w:rPr>
                <w:rFonts w:eastAsia="Calibri"/>
                <w:lang w:eastAsia="en-US"/>
              </w:rPr>
              <w:t>nemáme</w:t>
            </w:r>
          </w:p>
          <w:p w14:paraId="20702072" w14:textId="613ADACE" w:rsidR="00934073" w:rsidRDefault="00934073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zastoupen:</w:t>
            </w:r>
            <w:r w:rsidR="000D43A5">
              <w:rPr>
                <w:rFonts w:eastAsia="Calibri"/>
                <w:lang w:eastAsia="en-US"/>
              </w:rPr>
              <w:t xml:space="preserve"> Oldřich Slavata</w:t>
            </w:r>
            <w:r w:rsidRPr="001F3771">
              <w:rPr>
                <w:rFonts w:eastAsia="Calibri"/>
                <w:lang w:eastAsia="en-US"/>
              </w:rPr>
              <w:t xml:space="preserve"> </w:t>
            </w:r>
          </w:p>
          <w:p w14:paraId="7E2D6D55" w14:textId="24D252C5" w:rsidR="00C352F4" w:rsidRPr="00C352F4" w:rsidRDefault="00C352F4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zapsaný v</w:t>
            </w:r>
            <w:r w:rsidR="000D43A5">
              <w:rPr>
                <w:rFonts w:eastAsia="Calibri"/>
                <w:lang w:eastAsia="en-US"/>
              </w:rPr>
              <w:t xml:space="preserve"> evidenci ŽO MÚ Praha Újezd nad Lesy pod </w:t>
            </w:r>
            <w:proofErr w:type="spellStart"/>
            <w:r w:rsidR="000D43A5">
              <w:rPr>
                <w:rFonts w:eastAsia="Calibri"/>
                <w:lang w:eastAsia="en-US"/>
              </w:rPr>
              <w:t>ev.č</w:t>
            </w:r>
            <w:proofErr w:type="spellEnd"/>
            <w:r w:rsidR="000D43A5">
              <w:rPr>
                <w:rFonts w:eastAsia="Calibri"/>
                <w:lang w:eastAsia="en-US"/>
              </w:rPr>
              <w:t>.: 310025-7781-01, 310025-9179-01, 310025-8103, 310025-5895-00, 310025-5895-00</w:t>
            </w:r>
          </w:p>
          <w:p w14:paraId="08997901" w14:textId="0D7D78DB" w:rsidR="00934073" w:rsidRDefault="00934073" w:rsidP="00C37940">
            <w:pPr>
              <w:widowControl w:val="0"/>
              <w:spacing w:after="0" w:line="276" w:lineRule="auto"/>
              <w:ind w:left="708"/>
              <w:rPr>
                <w:rFonts w:eastAsia="Calibri"/>
                <w:lang w:eastAsia="en-US"/>
              </w:rPr>
            </w:pPr>
            <w:r w:rsidRPr="001F3771">
              <w:rPr>
                <w:rFonts w:eastAsia="Calibri"/>
                <w:lang w:eastAsia="en-US"/>
              </w:rPr>
              <w:t>(dále jen „</w:t>
            </w:r>
            <w:r w:rsidR="0091349B">
              <w:rPr>
                <w:rFonts w:eastAsia="Calibri"/>
                <w:b/>
                <w:lang w:eastAsia="en-US"/>
              </w:rPr>
              <w:t>poskytovatel</w:t>
            </w:r>
            <w:r w:rsidRPr="001F3771">
              <w:rPr>
                <w:rFonts w:eastAsia="Calibri"/>
                <w:lang w:eastAsia="en-US"/>
              </w:rPr>
              <w:t>“)</w:t>
            </w:r>
          </w:p>
          <w:p w14:paraId="5556F94B" w14:textId="0168ABFB" w:rsidR="0091349B" w:rsidRDefault="0091349B" w:rsidP="0091349B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na straně </w:t>
            </w:r>
            <w:r w:rsidR="00301363">
              <w:rPr>
                <w:rFonts w:eastAsia="Calibri"/>
                <w:lang w:eastAsia="en-US"/>
              </w:rPr>
              <w:t>druhé</w:t>
            </w:r>
          </w:p>
          <w:p w14:paraId="78F11F9E" w14:textId="77777777" w:rsidR="0091349B" w:rsidRPr="001F3771" w:rsidRDefault="0091349B" w:rsidP="00C37940">
            <w:pPr>
              <w:widowControl w:val="0"/>
              <w:spacing w:after="0" w:line="276" w:lineRule="auto"/>
              <w:ind w:left="708"/>
              <w:rPr>
                <w:rFonts w:eastAsia="Calibri"/>
                <w:lang w:eastAsia="en-US"/>
              </w:rPr>
            </w:pPr>
          </w:p>
          <w:p w14:paraId="2BF72A62" w14:textId="2470DB69" w:rsidR="00934073" w:rsidRDefault="00934073" w:rsidP="0091349B">
            <w:pPr>
              <w:widowControl w:val="0"/>
              <w:spacing w:line="276" w:lineRule="auto"/>
              <w:ind w:left="744"/>
              <w:rPr>
                <w:rFonts w:eastAsia="Calibri"/>
                <w:bCs/>
                <w:lang w:eastAsia="en-US"/>
              </w:rPr>
            </w:pPr>
            <w:r w:rsidRPr="001F3771">
              <w:rPr>
                <w:rFonts w:eastAsia="Calibri"/>
                <w:bCs/>
                <w:lang w:eastAsia="en-US"/>
              </w:rPr>
              <w:t>(</w:t>
            </w:r>
            <w:r w:rsidR="0091349B">
              <w:rPr>
                <w:rFonts w:eastAsia="Calibri"/>
                <w:bCs/>
                <w:lang w:eastAsia="en-US"/>
              </w:rPr>
              <w:t>objednatel a poskytovatel</w:t>
            </w:r>
            <w:r w:rsidRPr="001F3771">
              <w:rPr>
                <w:rFonts w:eastAsia="Calibri"/>
                <w:bCs/>
                <w:lang w:eastAsia="en-US"/>
              </w:rPr>
              <w:t xml:space="preserve"> dále společně jen jako „</w:t>
            </w:r>
            <w:r w:rsidR="00C352F4">
              <w:rPr>
                <w:rFonts w:eastAsia="Calibri"/>
                <w:b/>
                <w:bCs/>
                <w:lang w:eastAsia="en-US"/>
              </w:rPr>
              <w:t>smluvní s</w:t>
            </w:r>
            <w:r w:rsidRPr="001F3771">
              <w:rPr>
                <w:rFonts w:eastAsia="Calibri"/>
                <w:b/>
                <w:bCs/>
                <w:lang w:eastAsia="en-US"/>
              </w:rPr>
              <w:t>trany</w:t>
            </w:r>
            <w:r w:rsidRPr="001F3771">
              <w:rPr>
                <w:rFonts w:eastAsia="Calibri"/>
                <w:bCs/>
                <w:lang w:eastAsia="en-US"/>
              </w:rPr>
              <w:t>“)</w:t>
            </w:r>
          </w:p>
          <w:p w14:paraId="32DDACC7" w14:textId="77777777" w:rsidR="000D43A5" w:rsidRDefault="000D43A5" w:rsidP="0091349B">
            <w:pPr>
              <w:widowControl w:val="0"/>
              <w:spacing w:line="276" w:lineRule="auto"/>
              <w:ind w:left="744"/>
              <w:rPr>
                <w:rFonts w:eastAsia="Calibri"/>
                <w:bCs/>
                <w:lang w:eastAsia="en-US"/>
              </w:rPr>
            </w:pPr>
          </w:p>
          <w:p w14:paraId="7D3A0EA7" w14:textId="365C7AFB" w:rsidR="000D43A5" w:rsidRDefault="000D43A5" w:rsidP="0091349B">
            <w:pPr>
              <w:widowControl w:val="0"/>
              <w:spacing w:line="276" w:lineRule="auto"/>
              <w:ind w:left="744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uzavřeli níže uvedeného dne, měsíce a roku</w:t>
            </w:r>
          </w:p>
          <w:p w14:paraId="42F7384B" w14:textId="77777777" w:rsidR="000D43A5" w:rsidRDefault="000D43A5" w:rsidP="0091349B">
            <w:pPr>
              <w:widowControl w:val="0"/>
              <w:spacing w:line="276" w:lineRule="auto"/>
              <w:ind w:left="744"/>
              <w:rPr>
                <w:rFonts w:eastAsia="Calibri"/>
                <w:bCs/>
                <w:lang w:eastAsia="en-US"/>
              </w:rPr>
            </w:pPr>
          </w:p>
          <w:p w14:paraId="4C0B989F" w14:textId="77777777" w:rsidR="00601208" w:rsidRDefault="00601208" w:rsidP="0096261C">
            <w:pPr>
              <w:widowControl w:val="0"/>
              <w:spacing w:after="0" w:line="276" w:lineRule="auto"/>
              <w:ind w:left="0"/>
              <w:rPr>
                <w:rFonts w:eastAsia="Calibri"/>
                <w:b/>
                <w:caps/>
                <w:lang w:eastAsia="en-US"/>
              </w:rPr>
            </w:pPr>
          </w:p>
          <w:p w14:paraId="0EFEFC41" w14:textId="0478C5EF" w:rsidR="0091349B" w:rsidRPr="001F3771" w:rsidRDefault="000D43A5" w:rsidP="0091349B">
            <w:pPr>
              <w:widowControl w:val="0"/>
              <w:spacing w:after="0" w:line="276" w:lineRule="auto"/>
              <w:ind w:left="0" w:firstLine="34"/>
              <w:jc w:val="center"/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 xml:space="preserve">dodatek č. 1 ke </w:t>
            </w:r>
            <w:r w:rsidR="0091349B" w:rsidRPr="001F3771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>smlouv</w:t>
            </w:r>
            <w:r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>ě</w:t>
            </w:r>
            <w:r w:rsidR="0091349B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 xml:space="preserve"> O poskytování </w:t>
            </w:r>
            <w:r w:rsidR="002714A3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>instalačních</w:t>
            </w:r>
            <w:r w:rsidR="0091349B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 xml:space="preserve"> prací</w:t>
            </w:r>
          </w:p>
          <w:p w14:paraId="78223F7F" w14:textId="458C8E8A" w:rsidR="00C37940" w:rsidRDefault="0091349B" w:rsidP="0091349B">
            <w:pPr>
              <w:widowControl w:val="0"/>
              <w:spacing w:after="0" w:line="276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37940">
              <w:rPr>
                <w:rFonts w:eastAsia="Calibri"/>
                <w:lang w:eastAsia="en-US"/>
              </w:rPr>
              <w:t xml:space="preserve">(dále </w:t>
            </w:r>
            <w:proofErr w:type="gramStart"/>
            <w:r w:rsidR="00C37940">
              <w:rPr>
                <w:rFonts w:eastAsia="Calibri"/>
                <w:lang w:eastAsia="en-US"/>
              </w:rPr>
              <w:t>jen ,,</w:t>
            </w:r>
            <w:r w:rsidR="000D43A5" w:rsidRPr="000D43A5">
              <w:rPr>
                <w:rFonts w:eastAsia="Calibri"/>
                <w:b/>
                <w:lang w:eastAsia="en-US"/>
              </w:rPr>
              <w:t>Dodatek</w:t>
            </w:r>
            <w:proofErr w:type="gramEnd"/>
            <w:r w:rsidR="000D57C5">
              <w:rPr>
                <w:rFonts w:eastAsia="Calibri"/>
                <w:lang w:eastAsia="en-US"/>
              </w:rPr>
              <w:t>“</w:t>
            </w:r>
            <w:r w:rsidR="00C37940">
              <w:rPr>
                <w:rFonts w:eastAsia="Calibri"/>
                <w:lang w:eastAsia="en-US"/>
              </w:rPr>
              <w:t>)</w:t>
            </w:r>
          </w:p>
          <w:p w14:paraId="7B2BDCBD" w14:textId="5B022300" w:rsidR="00B87EB5" w:rsidRDefault="00B87EB5" w:rsidP="0023230D">
            <w:pPr>
              <w:widowControl w:val="0"/>
              <w:spacing w:after="0" w:line="276" w:lineRule="auto"/>
              <w:ind w:left="602"/>
              <w:jc w:val="center"/>
              <w:rPr>
                <w:rFonts w:eastAsia="Calibri"/>
                <w:b/>
                <w:lang w:eastAsia="en-US"/>
              </w:rPr>
            </w:pPr>
          </w:p>
          <w:p w14:paraId="7C05ABBC" w14:textId="77777777" w:rsidR="000D43A5" w:rsidRDefault="000D43A5" w:rsidP="0023230D">
            <w:pPr>
              <w:widowControl w:val="0"/>
              <w:spacing w:after="0" w:line="276" w:lineRule="auto"/>
              <w:ind w:left="60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I.</w:t>
            </w:r>
          </w:p>
          <w:p w14:paraId="42B8CB9A" w14:textId="4B3DE3F8" w:rsidR="000D43A5" w:rsidRDefault="000D43A5" w:rsidP="000D43A5">
            <w:pPr>
              <w:widowControl w:val="0"/>
              <w:spacing w:after="0" w:line="276" w:lineRule="auto"/>
              <w:ind w:left="60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Předmět dodatku</w:t>
            </w:r>
          </w:p>
          <w:p w14:paraId="205F6F52" w14:textId="77777777" w:rsidR="000D43A5" w:rsidRPr="000D43A5" w:rsidRDefault="000D43A5" w:rsidP="000D43A5">
            <w:pPr>
              <w:widowControl w:val="0"/>
              <w:spacing w:after="0" w:line="276" w:lineRule="auto"/>
              <w:ind w:left="602"/>
              <w:jc w:val="center"/>
              <w:rPr>
                <w:rFonts w:eastAsia="Calibri"/>
                <w:b/>
                <w:lang w:eastAsia="en-US"/>
              </w:rPr>
            </w:pPr>
          </w:p>
          <w:p w14:paraId="067F9FE6" w14:textId="12EF8F0C" w:rsidR="00934073" w:rsidRPr="001362B1" w:rsidRDefault="00B60EC6" w:rsidP="00B60EC6">
            <w:pPr>
              <w:pStyle w:val="Nadpis2"/>
              <w:rPr>
                <w:lang w:eastAsia="en-US"/>
              </w:rPr>
            </w:pPr>
            <w:r>
              <w:rPr>
                <w:lang w:eastAsia="en-US"/>
              </w:rPr>
              <w:t xml:space="preserve">Smluvní strany uzavřely dne </w:t>
            </w:r>
            <w:proofErr w:type="gramStart"/>
            <w:r>
              <w:rPr>
                <w:lang w:eastAsia="en-US"/>
              </w:rPr>
              <w:t>25.5.2018</w:t>
            </w:r>
            <w:proofErr w:type="gramEnd"/>
            <w:r>
              <w:rPr>
                <w:lang w:eastAsia="en-US"/>
              </w:rPr>
              <w:t xml:space="preserve"> Smlouvu o poskytování instalačních prací (dále jen „Smlouva“)</w:t>
            </w:r>
            <w:r w:rsidR="00A431DC">
              <w:rPr>
                <w:lang w:eastAsia="en-US"/>
              </w:rPr>
              <w:t xml:space="preserve"> na základě výběrového řízení s názvem: „Instalační práce v kabelových sítích pro </w:t>
            </w:r>
            <w:proofErr w:type="spellStart"/>
            <w:r w:rsidR="00A431DC">
              <w:rPr>
                <w:lang w:eastAsia="en-US"/>
              </w:rPr>
              <w:t>experiemntální</w:t>
            </w:r>
            <w:proofErr w:type="spellEnd"/>
            <w:r w:rsidR="00A431DC">
              <w:rPr>
                <w:lang w:eastAsia="en-US"/>
              </w:rPr>
              <w:t xml:space="preserve"> místnost E4“</w:t>
            </w:r>
            <w:r>
              <w:rPr>
                <w:lang w:eastAsia="en-US"/>
              </w:rPr>
              <w:t xml:space="preserve">. </w:t>
            </w:r>
          </w:p>
          <w:p w14:paraId="16FFBCC8" w14:textId="605E60CB" w:rsidR="00E01D60" w:rsidRDefault="00A431DC" w:rsidP="00711636">
            <w:pPr>
              <w:pStyle w:val="Nadpis2"/>
              <w:rPr>
                <w:lang w:eastAsia="en-US"/>
              </w:rPr>
            </w:pPr>
            <w:r>
              <w:rPr>
                <w:lang w:eastAsia="en-US"/>
              </w:rPr>
              <w:t>Při plnění smlouvy nastala skutečnost, že objednatel potřebuje provést</w:t>
            </w:r>
            <w:r w:rsidR="007A016D">
              <w:rPr>
                <w:lang w:eastAsia="en-US"/>
              </w:rPr>
              <w:t xml:space="preserve"> od poskytovatele</w:t>
            </w:r>
            <w:r>
              <w:rPr>
                <w:lang w:eastAsia="en-US"/>
              </w:rPr>
              <w:t xml:space="preserve"> další instalační práce v optických a metalických kabelových sítích pro experimentální místnost E4 </w:t>
            </w:r>
            <w:r w:rsidR="00E01D60">
              <w:rPr>
                <w:lang w:eastAsia="en-US"/>
              </w:rPr>
              <w:t>včetně zajištění dodávek potřebného materiálu.</w:t>
            </w:r>
          </w:p>
          <w:p w14:paraId="7CD310B2" w14:textId="630B854B" w:rsidR="009C7B46" w:rsidRDefault="009C7B46" w:rsidP="00711636">
            <w:pPr>
              <w:pStyle w:val="Nadpis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Popis</w:t>
            </w:r>
            <w:r w:rsidR="007A016D">
              <w:rPr>
                <w:lang w:eastAsia="en-US"/>
              </w:rPr>
              <w:t xml:space="preserve"> </w:t>
            </w:r>
            <w:proofErr w:type="gramStart"/>
            <w:r w:rsidR="007A016D">
              <w:rPr>
                <w:lang w:eastAsia="en-US"/>
              </w:rPr>
              <w:t xml:space="preserve">dalších </w:t>
            </w:r>
            <w:r>
              <w:rPr>
                <w:lang w:eastAsia="en-US"/>
              </w:rPr>
              <w:t xml:space="preserve"> instalačních</w:t>
            </w:r>
            <w:proofErr w:type="gramEnd"/>
            <w:r>
              <w:rPr>
                <w:lang w:eastAsia="en-US"/>
              </w:rPr>
              <w:t xml:space="preserve"> prací a potřebného materiálu</w:t>
            </w:r>
            <w:r w:rsidR="00FE7792">
              <w:rPr>
                <w:lang w:eastAsia="en-US"/>
              </w:rPr>
              <w:t xml:space="preserve"> včetně </w:t>
            </w:r>
            <w:r w:rsidR="007A016D">
              <w:rPr>
                <w:lang w:eastAsia="en-US"/>
              </w:rPr>
              <w:t xml:space="preserve">výše nabídkové ceny je uveden </w:t>
            </w:r>
            <w:r>
              <w:rPr>
                <w:lang w:eastAsia="en-US"/>
              </w:rPr>
              <w:t>v Příloze č. 1 tohoto Dodatku.</w:t>
            </w:r>
          </w:p>
          <w:p w14:paraId="71602E9F" w14:textId="1F2E9344" w:rsidR="00E01D60" w:rsidRDefault="009C7B46" w:rsidP="00711636">
            <w:pPr>
              <w:pStyle w:val="Nadpis2"/>
              <w:rPr>
                <w:lang w:eastAsia="en-US"/>
              </w:rPr>
            </w:pPr>
            <w:r>
              <w:rPr>
                <w:lang w:eastAsia="en-US"/>
              </w:rPr>
              <w:t xml:space="preserve">Ostatní ujednání Smlouvy </w:t>
            </w:r>
            <w:proofErr w:type="spellStart"/>
            <w:r>
              <w:rPr>
                <w:lang w:eastAsia="en-US"/>
              </w:rPr>
              <w:t>zůstávájí</w:t>
            </w:r>
            <w:proofErr w:type="spellEnd"/>
            <w:r>
              <w:rPr>
                <w:lang w:eastAsia="en-US"/>
              </w:rPr>
              <w:t xml:space="preserve"> nedotčeny. </w:t>
            </w:r>
          </w:p>
          <w:p w14:paraId="35BC0BE7" w14:textId="77777777" w:rsidR="003A2A3F" w:rsidRDefault="009C7B46" w:rsidP="009C7B46">
            <w:pPr>
              <w:pStyle w:val="Zkladntex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II.</w:t>
            </w:r>
          </w:p>
          <w:p w14:paraId="36CCFD62" w14:textId="77777777" w:rsidR="009C7B46" w:rsidRDefault="009C7B46" w:rsidP="009C7B46">
            <w:pPr>
              <w:pStyle w:val="Zkladntex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Závěrečná ustanovení</w:t>
            </w:r>
          </w:p>
          <w:p w14:paraId="12B7D3C8" w14:textId="77777777" w:rsidR="00FE7792" w:rsidRDefault="00FE7792" w:rsidP="00FE7792">
            <w:pPr>
              <w:pStyle w:val="Odstavecseseznamem"/>
              <w:numPr>
                <w:ilvl w:val="0"/>
                <w:numId w:val="47"/>
              </w:numPr>
              <w:ind w:hanging="544"/>
              <w:jc w:val="both"/>
              <w:rPr>
                <w:rFonts w:ascii="Times New Roman" w:hAnsi="Times New Roman" w:cs="Times New Roman"/>
              </w:rPr>
            </w:pPr>
            <w:r w:rsidRPr="00FE7792">
              <w:rPr>
                <w:rFonts w:ascii="Times New Roman" w:hAnsi="Times New Roman" w:cs="Times New Roman"/>
              </w:rPr>
              <w:t>Tento dodatek nabývá platnosti dnem jejího podpisu oběma stranami a účinnosti dnem jejího uveřejnění v registru smluv dle ustanovení § 6 odst. 1 zákona č. 340/2015 Sb., o zvláštních podmínkách účinnosti některých smluv, uveřejnění těchto smluv a registru smluv, v platném znění.</w:t>
            </w:r>
          </w:p>
          <w:p w14:paraId="4412391E" w14:textId="77777777" w:rsidR="00FE7792" w:rsidRDefault="00FE7792" w:rsidP="00FE7792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14:paraId="3FA8A6C2" w14:textId="0A5F38AA" w:rsidR="00FE7792" w:rsidRDefault="00FE7792" w:rsidP="00FE7792">
            <w:pPr>
              <w:pStyle w:val="Odstavecseseznamem"/>
              <w:numPr>
                <w:ilvl w:val="0"/>
                <w:numId w:val="47"/>
              </w:numPr>
              <w:ind w:hanging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Nedílnou součástí </w:t>
            </w:r>
            <w:r w:rsidR="007A016D">
              <w:rPr>
                <w:rFonts w:ascii="Times New Roman" w:hAnsi="Times New Roman" w:cs="Times New Roman"/>
              </w:rPr>
              <w:t>tohoto D</w:t>
            </w:r>
            <w:r>
              <w:rPr>
                <w:rFonts w:ascii="Times New Roman" w:hAnsi="Times New Roman" w:cs="Times New Roman"/>
              </w:rPr>
              <w:t>odatku je Příloha č. 1.</w:t>
            </w:r>
          </w:p>
          <w:p w14:paraId="0A2164E4" w14:textId="77777777" w:rsidR="003A2A3F" w:rsidRPr="003A2A3F" w:rsidRDefault="003A2A3F" w:rsidP="00FE7792">
            <w:pPr>
              <w:pStyle w:val="Zkladntext"/>
              <w:ind w:left="0"/>
              <w:rPr>
                <w:lang w:eastAsia="en-US"/>
              </w:rPr>
            </w:pPr>
          </w:p>
          <w:p w14:paraId="3840EE47" w14:textId="03EA642D" w:rsidR="00934073" w:rsidRPr="001F3771" w:rsidRDefault="00934073" w:rsidP="00621147">
            <w:pPr>
              <w:pageBreakBefore/>
              <w:widowControl w:val="0"/>
              <w:spacing w:after="60" w:line="276" w:lineRule="auto"/>
              <w:ind w:left="0"/>
              <w:rPr>
                <w:rFonts w:eastAsia="Calibri"/>
                <w:szCs w:val="20"/>
                <w:lang w:eastAsia="en-US"/>
              </w:rPr>
            </w:pPr>
            <w:r w:rsidRPr="001F3771">
              <w:rPr>
                <w:rFonts w:eastAsia="Calibri"/>
                <w:b/>
                <w:caps/>
                <w:szCs w:val="20"/>
                <w:lang w:eastAsia="en-US"/>
              </w:rPr>
              <w:t>Na důkaz čehož</w:t>
            </w:r>
            <w:r w:rsidRPr="001F3771">
              <w:rPr>
                <w:rFonts w:eastAsia="Calibri"/>
                <w:szCs w:val="20"/>
                <w:lang w:eastAsia="en-US"/>
              </w:rPr>
              <w:t xml:space="preserve"> připojují </w:t>
            </w:r>
            <w:r w:rsidR="00621147">
              <w:rPr>
                <w:rFonts w:eastAsia="Calibri"/>
                <w:szCs w:val="20"/>
                <w:lang w:eastAsia="en-US"/>
              </w:rPr>
              <w:t>smluvní s</w:t>
            </w:r>
            <w:r w:rsidRPr="001F3771">
              <w:rPr>
                <w:rFonts w:eastAsia="Calibri"/>
                <w:szCs w:val="20"/>
                <w:lang w:eastAsia="en-US"/>
              </w:rPr>
              <w:t>trany vlastnoruční podpisy:</w:t>
            </w:r>
          </w:p>
          <w:p w14:paraId="52ECF756" w14:textId="77777777" w:rsidR="00E0330A" w:rsidRDefault="00E0330A" w:rsidP="00C37940">
            <w:pPr>
              <w:widowControl w:val="0"/>
              <w:spacing w:after="60" w:line="276" w:lineRule="auto"/>
              <w:ind w:left="709" w:hanging="709"/>
              <w:rPr>
                <w:rFonts w:eastAsia="Calibri"/>
                <w:b/>
                <w:szCs w:val="20"/>
                <w:lang w:eastAsia="en-US"/>
              </w:rPr>
            </w:pPr>
          </w:p>
          <w:p w14:paraId="2E01F309" w14:textId="789B7D6F" w:rsidR="00934073" w:rsidRPr="001F3771" w:rsidRDefault="00523E5C" w:rsidP="00C37940">
            <w:pPr>
              <w:widowControl w:val="0"/>
              <w:spacing w:after="60" w:line="276" w:lineRule="auto"/>
              <w:ind w:left="709" w:hanging="709"/>
              <w:rPr>
                <w:rFonts w:eastAsia="Calibri"/>
                <w:b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b/>
                <w:szCs w:val="20"/>
                <w:lang w:eastAsia="en-US"/>
              </w:rPr>
              <w:t>Objednatel</w:t>
            </w:r>
            <w:r w:rsidR="00E734FE">
              <w:rPr>
                <w:rFonts w:eastAsia="Calibri"/>
                <w:b/>
                <w:szCs w:val="20"/>
                <w:lang w:eastAsia="en-US"/>
              </w:rPr>
              <w:t xml:space="preserve">                                                             P</w:t>
            </w:r>
            <w:r>
              <w:rPr>
                <w:rFonts w:eastAsia="Calibri"/>
                <w:b/>
                <w:szCs w:val="20"/>
                <w:lang w:eastAsia="en-US"/>
              </w:rPr>
              <w:t>oskytovatel</w:t>
            </w:r>
            <w:proofErr w:type="gramEnd"/>
          </w:p>
          <w:p w14:paraId="3C875C2A" w14:textId="77777777" w:rsidR="00E0330A" w:rsidRDefault="00E0330A" w:rsidP="00A75957">
            <w:pPr>
              <w:widowControl w:val="0"/>
              <w:spacing w:after="60" w:line="276" w:lineRule="auto"/>
              <w:ind w:left="0"/>
              <w:rPr>
                <w:rFonts w:eastAsia="Calibri"/>
                <w:szCs w:val="20"/>
                <w:lang w:eastAsia="en-US"/>
              </w:rPr>
            </w:pPr>
          </w:p>
          <w:p w14:paraId="2F1BDF66" w14:textId="77777777" w:rsidR="00A75957" w:rsidRPr="001F3771" w:rsidRDefault="00A75957" w:rsidP="00A75957">
            <w:pPr>
              <w:widowControl w:val="0"/>
              <w:spacing w:after="60" w:line="276" w:lineRule="auto"/>
              <w:ind w:left="0"/>
              <w:rPr>
                <w:rFonts w:eastAsia="Calibri"/>
                <w:szCs w:val="20"/>
                <w:lang w:eastAsia="en-US"/>
              </w:rPr>
            </w:pPr>
          </w:p>
          <w:tbl>
            <w:tblPr>
              <w:tblStyle w:val="Mkatabulky1"/>
              <w:tblW w:w="13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32"/>
              <w:gridCol w:w="4322"/>
            </w:tblGrid>
            <w:tr w:rsidR="00E734FE" w:rsidRPr="001F3771" w14:paraId="0EB10C25" w14:textId="19373603" w:rsidTr="00F73339">
              <w:tc>
                <w:tcPr>
                  <w:tcW w:w="9532" w:type="dxa"/>
                  <w:hideMark/>
                </w:tcPr>
                <w:p w14:paraId="63E621F1" w14:textId="0E95CB91" w:rsidR="00E734FE" w:rsidRPr="001F3771" w:rsidRDefault="00E734FE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proofErr w:type="gramStart"/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Podpis: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  <w:t>_________________________</w:t>
                  </w:r>
                  <w:r w:rsidR="00FE7792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                  Podpis</w:t>
                  </w:r>
                  <w:proofErr w:type="gramEnd"/>
                  <w:r w:rsidR="00FE7792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: </w:t>
                  </w:r>
                  <w:r w:rsidR="001409D7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_____________________</w:t>
                  </w:r>
                  <w:r w:rsidR="00FE7792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</w:t>
                  </w:r>
                </w:p>
              </w:tc>
              <w:tc>
                <w:tcPr>
                  <w:tcW w:w="4322" w:type="dxa"/>
                </w:tcPr>
                <w:p w14:paraId="761FCF0D" w14:textId="3D572E3E" w:rsidR="00E734FE" w:rsidRPr="001F3771" w:rsidRDefault="00E734FE">
                  <w:pPr>
                    <w:spacing w:after="0" w:line="240" w:lineRule="auto"/>
                    <w:ind w:left="0"/>
                    <w:jc w:val="left"/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Podpis: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</w:r>
                  <w:r w:rsidRPr="00523E5C"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_________________________</w:t>
                  </w:r>
                </w:p>
              </w:tc>
            </w:tr>
            <w:tr w:rsidR="00E734FE" w:rsidRPr="00E0330A" w14:paraId="5AFF62BA" w14:textId="5495D890" w:rsidTr="00F73339">
              <w:tc>
                <w:tcPr>
                  <w:tcW w:w="9532" w:type="dxa"/>
                  <w:hideMark/>
                </w:tcPr>
                <w:p w14:paraId="392BA901" w14:textId="21DE5896" w:rsidR="00E734FE" w:rsidRPr="001F3771" w:rsidRDefault="00E734FE" w:rsidP="00523E5C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Jméno: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</w:r>
                  <w:r w:rsidR="00523E5C" w:rsidRPr="00523E5C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RNDr. Michael Prouz</w:t>
                  </w:r>
                  <w:r w:rsidR="00523E5C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a</w:t>
                  </w:r>
                  <w:r w:rsidR="00523E5C" w:rsidRPr="00523E5C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,</w:t>
                  </w:r>
                  <w:r w:rsidR="003F0310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</w:t>
                  </w:r>
                  <w:r w:rsidR="00523E5C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Ph.D.</w:t>
                  </w:r>
                  <w:r w:rsidR="00FE7792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                  </w:t>
                  </w:r>
                  <w:r w:rsidR="001409D7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Jméno: Oldřich Slavata</w:t>
                  </w:r>
                  <w:r w:rsidR="00FE7792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</w:t>
                  </w:r>
                </w:p>
              </w:tc>
              <w:tc>
                <w:tcPr>
                  <w:tcW w:w="4322" w:type="dxa"/>
                </w:tcPr>
                <w:p w14:paraId="13A1F690" w14:textId="50FD367C" w:rsidR="00E734FE" w:rsidRPr="00C12528" w:rsidRDefault="00E734FE">
                  <w:pPr>
                    <w:spacing w:after="0" w:line="240" w:lineRule="auto"/>
                    <w:ind w:left="0"/>
                    <w:jc w:val="left"/>
                    <w:rPr>
                      <w:lang w:val="de-DE"/>
                    </w:rPr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Jméno: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</w:r>
                  <w:r w:rsidR="00523E5C" w:rsidRPr="00523E5C"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_________________________</w:t>
                  </w:r>
                </w:p>
              </w:tc>
            </w:tr>
            <w:tr w:rsidR="00E734FE" w:rsidRPr="00E0330A" w14:paraId="11407EED" w14:textId="1732A28E" w:rsidTr="00F73339">
              <w:tc>
                <w:tcPr>
                  <w:tcW w:w="9532" w:type="dxa"/>
                  <w:hideMark/>
                </w:tcPr>
                <w:p w14:paraId="127B71D5" w14:textId="23AF219D" w:rsidR="00E734FE" w:rsidRPr="001F3771" w:rsidRDefault="00E734FE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r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Funkce: </w:t>
                  </w:r>
                  <w:proofErr w:type="gramStart"/>
                  <w:r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ř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editel</w:t>
                  </w:r>
                  <w:r w:rsidR="001409D7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                                                    Funkce</w:t>
                  </w:r>
                  <w:proofErr w:type="gramEnd"/>
                  <w:r w:rsidR="001409D7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: ředitel</w:t>
                  </w:r>
                </w:p>
                <w:p w14:paraId="21214DB7" w14:textId="77777777" w:rsidR="001409D7" w:rsidRDefault="00E734FE" w:rsidP="001409D7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proofErr w:type="gramStart"/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Datum: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</w:r>
                  <w:r w:rsidR="00523E5C"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_________________________</w:t>
                  </w:r>
                  <w:r w:rsidR="001409D7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                  </w:t>
                  </w:r>
                  <w:r w:rsidR="001409D7"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Datum</w:t>
                  </w:r>
                  <w:proofErr w:type="gramEnd"/>
                  <w:r w:rsidR="001409D7"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:</w:t>
                  </w:r>
                  <w:r w:rsidR="001409D7"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  <w:t>_________________________</w:t>
                  </w:r>
                </w:p>
                <w:p w14:paraId="73174F51" w14:textId="731C5622" w:rsidR="00E734FE" w:rsidRDefault="00E734FE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</w:p>
                <w:p w14:paraId="604ADDD2" w14:textId="77777777" w:rsidR="006E7822" w:rsidRDefault="006E7822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</w:p>
                <w:p w14:paraId="332CA3D2" w14:textId="77777777" w:rsidR="006E7822" w:rsidRDefault="006E7822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</w:p>
                <w:p w14:paraId="529583A8" w14:textId="77777777" w:rsidR="006E7822" w:rsidRDefault="006E7822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</w:p>
                <w:p w14:paraId="24CAC050" w14:textId="545A4438" w:rsidR="006E7822" w:rsidRPr="001F3771" w:rsidRDefault="006E7822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</w:p>
              </w:tc>
              <w:tc>
                <w:tcPr>
                  <w:tcW w:w="4322" w:type="dxa"/>
                </w:tcPr>
                <w:p w14:paraId="77132358" w14:textId="1562F2D9" w:rsidR="00E734FE" w:rsidRPr="001F3771" w:rsidRDefault="00E734FE" w:rsidP="00021C8A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Funkce:</w:t>
                  </w:r>
                  <w:r w:rsidR="00523E5C"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</w:t>
                  </w:r>
                  <w:r w:rsidR="00523E5C"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</w:t>
                  </w:r>
                </w:p>
                <w:p w14:paraId="0C92CEC5" w14:textId="4E64FD76" w:rsidR="00E734FE" w:rsidRPr="00C12528" w:rsidRDefault="00E734FE">
                  <w:pPr>
                    <w:spacing w:after="0" w:line="240" w:lineRule="auto"/>
                    <w:ind w:left="0"/>
                    <w:jc w:val="left"/>
                    <w:rPr>
                      <w:lang w:val="de-DE"/>
                    </w:rPr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Datum: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</w:r>
                  <w:r w:rsidR="00523E5C" w:rsidRPr="00523E5C"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_________________________</w:t>
                  </w:r>
                </w:p>
              </w:tc>
            </w:tr>
            <w:tr w:rsidR="00E734FE" w:rsidRPr="00E0330A" w14:paraId="2F3A916B" w14:textId="77777777" w:rsidTr="00F73339">
              <w:tc>
                <w:tcPr>
                  <w:tcW w:w="9532" w:type="dxa"/>
                </w:tcPr>
                <w:p w14:paraId="2FE77B38" w14:textId="77777777" w:rsidR="00E734FE" w:rsidRDefault="00E734FE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2F9E1DE2" w14:textId="77777777" w:rsidR="00E0330A" w:rsidRDefault="00E0330A" w:rsidP="00523E5C">
                  <w:pPr>
                    <w:widowControl w:val="0"/>
                    <w:spacing w:after="60" w:line="276" w:lineRule="auto"/>
                    <w:ind w:left="0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5FED2B5C" w14:textId="77777777" w:rsidR="00E0330A" w:rsidRDefault="00E0330A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4CE8B21A" w14:textId="77777777" w:rsidR="006E7822" w:rsidRDefault="006E7822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160562C5" w14:textId="77777777" w:rsidR="006E7822" w:rsidRDefault="006E7822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67AAD271" w14:textId="77777777" w:rsidR="006E7822" w:rsidRDefault="006E7822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3E283108" w14:textId="77777777" w:rsidR="003A2A3F" w:rsidRDefault="003A2A3F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26EDCE35" w14:textId="77777777" w:rsidR="003A2A3F" w:rsidRDefault="003A2A3F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0C0C99FA" w14:textId="77777777" w:rsidR="003A2A3F" w:rsidRDefault="003A2A3F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5A7BD3AD" w14:textId="77777777" w:rsidR="003A2A3F" w:rsidRDefault="003A2A3F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5B74751A" w14:textId="77777777" w:rsidR="003A2A3F" w:rsidRDefault="003A2A3F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39599FFB" w14:textId="77777777" w:rsidR="003A2A3F" w:rsidRDefault="003A2A3F" w:rsidP="001409D7">
                  <w:pPr>
                    <w:widowControl w:val="0"/>
                    <w:spacing w:after="60" w:line="276" w:lineRule="auto"/>
                    <w:ind w:left="0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3E5B36A7" w14:textId="77777777" w:rsidR="003A2A3F" w:rsidRDefault="003A2A3F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1F581FB4" w14:textId="77777777" w:rsidR="006E7822" w:rsidRDefault="006E7822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2FFEC4C9" w14:textId="05BF439C" w:rsidR="00F73339" w:rsidRPr="00043EFD" w:rsidRDefault="00F73339" w:rsidP="00F73339">
                  <w:pPr>
                    <w:pageBreakBefore/>
                    <w:widowControl w:val="0"/>
                    <w:spacing w:after="60" w:line="276" w:lineRule="auto"/>
                    <w:ind w:left="0"/>
                    <w:rPr>
                      <w:rFonts w:ascii="Times New Roman" w:eastAsia="Calibri" w:hAnsi="Times New Roman"/>
                      <w:b/>
                      <w:caps/>
                      <w:szCs w:val="20"/>
                      <w:lang w:eastAsia="en-US"/>
                    </w:rPr>
                  </w:pPr>
                  <w:r w:rsidRPr="00043EFD">
                    <w:rPr>
                      <w:rFonts w:ascii="Times New Roman" w:eastAsia="Calibri" w:hAnsi="Times New Roman"/>
                      <w:b/>
                      <w:caps/>
                      <w:szCs w:val="20"/>
                      <w:lang w:eastAsia="en-US"/>
                    </w:rPr>
                    <w:t xml:space="preserve">                                                                Příloha 1</w:t>
                  </w:r>
                </w:p>
                <w:p w14:paraId="5BD02FB4" w14:textId="4D1698CC" w:rsidR="00F73339" w:rsidRPr="00043EFD" w:rsidRDefault="00F73339" w:rsidP="00F73339">
                  <w:pPr>
                    <w:pageBreakBefore/>
                    <w:widowControl w:val="0"/>
                    <w:spacing w:after="60" w:line="276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  <w:caps/>
                      <w:szCs w:val="20"/>
                      <w:lang w:eastAsia="en-US"/>
                    </w:rPr>
                  </w:pPr>
                </w:p>
                <w:p w14:paraId="635B6A91" w14:textId="77777777" w:rsidR="00E0330A" w:rsidRDefault="00E0330A" w:rsidP="000459A7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322" w:type="dxa"/>
                </w:tcPr>
                <w:p w14:paraId="74E98943" w14:textId="77777777" w:rsidR="00E734FE" w:rsidRDefault="00E734FE" w:rsidP="00021C8A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14:paraId="45141A1D" w14:textId="77777777" w:rsidR="00E734FE" w:rsidRPr="001F3771" w:rsidRDefault="00E734FE" w:rsidP="00021C8A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</w:tc>
            </w:tr>
          </w:tbl>
          <w:p w14:paraId="775D5B10" w14:textId="77777777" w:rsidR="00934073" w:rsidRPr="00E734FE" w:rsidRDefault="00934073" w:rsidP="000459A7">
            <w:pPr>
              <w:widowControl w:val="0"/>
              <w:spacing w:after="60" w:line="276" w:lineRule="auto"/>
              <w:ind w:left="0"/>
              <w:jc w:val="center"/>
            </w:pPr>
          </w:p>
        </w:tc>
      </w:tr>
      <w:tr w:rsidR="00E0078A" w:rsidRPr="00E0330A" w14:paraId="715155E9" w14:textId="77777777" w:rsidTr="004467BF">
        <w:tc>
          <w:tcPr>
            <w:tcW w:w="4821" w:type="dxa"/>
          </w:tcPr>
          <w:p w14:paraId="137F017D" w14:textId="237AF783" w:rsidR="00E0078A" w:rsidRPr="001F3771" w:rsidRDefault="00E0078A" w:rsidP="00C37940">
            <w:pPr>
              <w:widowControl w:val="0"/>
              <w:spacing w:line="276" w:lineRule="auto"/>
              <w:ind w:left="0" w:firstLine="34"/>
              <w:jc w:val="center"/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4779" w:type="dxa"/>
          </w:tcPr>
          <w:p w14:paraId="0A68CB71" w14:textId="77777777" w:rsidR="00E0078A" w:rsidRPr="00E734FE" w:rsidRDefault="00E0078A" w:rsidP="00C37940">
            <w:pPr>
              <w:widowControl w:val="0"/>
              <w:spacing w:line="276" w:lineRule="auto"/>
              <w:ind w:left="33"/>
              <w:jc w:val="center"/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</w:pPr>
          </w:p>
        </w:tc>
      </w:tr>
    </w:tbl>
    <w:p w14:paraId="72CC2B2B" w14:textId="77777777" w:rsidR="00E270B2" w:rsidRPr="00E734FE" w:rsidRDefault="00E270B2" w:rsidP="000459A7">
      <w:pPr>
        <w:spacing w:line="276" w:lineRule="auto"/>
        <w:ind w:left="0"/>
      </w:pPr>
    </w:p>
    <w:sectPr w:rsidR="00E270B2" w:rsidRPr="00E734FE" w:rsidSect="00DB1F2F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397" w:footer="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62BCA3" w15:done="0"/>
  <w15:commentEx w15:paraId="71DAF1BF" w15:done="0"/>
  <w15:commentEx w15:paraId="4033AB97" w15:done="0"/>
  <w15:commentEx w15:paraId="5E7CE675" w15:done="0"/>
  <w15:commentEx w15:paraId="51CAA071" w15:done="0"/>
  <w15:commentEx w15:paraId="06530CBF" w15:done="0"/>
  <w15:commentEx w15:paraId="1A344B5F" w15:done="0"/>
  <w15:commentEx w15:paraId="52759DA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120D5" w14:textId="77777777" w:rsidR="00001A43" w:rsidRDefault="00001A43" w:rsidP="00B237C7">
      <w:r>
        <w:separator/>
      </w:r>
    </w:p>
  </w:endnote>
  <w:endnote w:type="continuationSeparator" w:id="0">
    <w:p w14:paraId="39D35D30" w14:textId="77777777" w:rsidR="00001A43" w:rsidRDefault="00001A43" w:rsidP="00B237C7">
      <w:r>
        <w:continuationSeparator/>
      </w:r>
    </w:p>
  </w:endnote>
  <w:endnote w:type="continuationNotice" w:id="1">
    <w:p w14:paraId="3F9BC51B" w14:textId="77777777" w:rsidR="00001A43" w:rsidRDefault="00001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DF1635" w14:paraId="62A23342" w14:textId="77777777" w:rsidTr="00E55C24">
      <w:tc>
        <w:tcPr>
          <w:tcW w:w="3095" w:type="dxa"/>
          <w:vAlign w:val="center"/>
        </w:tcPr>
        <w:p w14:paraId="671890DC" w14:textId="77777777" w:rsidR="00DF1635" w:rsidRDefault="00DF1635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77777777" w:rsidR="00DF1635" w:rsidRPr="0099593C" w:rsidRDefault="00DF1635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0459A7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DF1635" w:rsidRDefault="00DF1635" w:rsidP="00E55C24">
          <w:pPr>
            <w:pStyle w:val="Zpat"/>
            <w:ind w:left="0"/>
            <w:jc w:val="right"/>
          </w:pPr>
        </w:p>
      </w:tc>
    </w:tr>
  </w:tbl>
  <w:p w14:paraId="03955F58" w14:textId="77777777" w:rsidR="00DF1635" w:rsidRDefault="00DF1635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FA3FE" w14:textId="77777777" w:rsidR="00001A43" w:rsidRDefault="00001A43" w:rsidP="00B237C7">
      <w:r>
        <w:separator/>
      </w:r>
    </w:p>
  </w:footnote>
  <w:footnote w:type="continuationSeparator" w:id="0">
    <w:p w14:paraId="485AA9BD" w14:textId="77777777" w:rsidR="00001A43" w:rsidRDefault="00001A43" w:rsidP="00B237C7">
      <w:r>
        <w:continuationSeparator/>
      </w:r>
    </w:p>
  </w:footnote>
  <w:footnote w:type="continuationNotice" w:id="1">
    <w:p w14:paraId="68AAE307" w14:textId="77777777" w:rsidR="00001A43" w:rsidRDefault="00001A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88470" w14:textId="6E8919AB" w:rsidR="004D6D49" w:rsidRDefault="004D6D49">
    <w:pPr>
      <w:pStyle w:val="Zhlav"/>
    </w:pPr>
    <w:r w:rsidRPr="00407B71"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18BE2407" wp14:editId="1CAAA85D">
          <wp:simplePos x="0" y="0"/>
          <wp:positionH relativeFrom="column">
            <wp:posOffset>629285</wp:posOffset>
          </wp:positionH>
          <wp:positionV relativeFrom="paragraph">
            <wp:posOffset>-196850</wp:posOffset>
          </wp:positionV>
          <wp:extent cx="4873625" cy="885825"/>
          <wp:effectExtent l="0" t="0" r="3175" b="9525"/>
          <wp:wrapNone/>
          <wp:docPr id="1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3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635EB" w14:textId="07BCBC1B" w:rsidR="004D6D49" w:rsidRDefault="004D6D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3">
    <w:nsid w:val="01222BC3"/>
    <w:multiLevelType w:val="hybridMultilevel"/>
    <w:tmpl w:val="1BE0A1F6"/>
    <w:lvl w:ilvl="0" w:tplc="69567596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E035FB"/>
    <w:multiLevelType w:val="hybridMultilevel"/>
    <w:tmpl w:val="C834F208"/>
    <w:lvl w:ilvl="0" w:tplc="66F09F6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2" w:hanging="360"/>
      </w:pPr>
    </w:lvl>
    <w:lvl w:ilvl="2" w:tplc="0405001B" w:tentative="1">
      <w:start w:val="1"/>
      <w:numFmt w:val="lowerRoman"/>
      <w:lvlText w:val="%3."/>
      <w:lvlJc w:val="right"/>
      <w:pPr>
        <w:ind w:left="2402" w:hanging="180"/>
      </w:pPr>
    </w:lvl>
    <w:lvl w:ilvl="3" w:tplc="0405000F" w:tentative="1">
      <w:start w:val="1"/>
      <w:numFmt w:val="decimal"/>
      <w:lvlText w:val="%4."/>
      <w:lvlJc w:val="left"/>
      <w:pPr>
        <w:ind w:left="3122" w:hanging="360"/>
      </w:pPr>
    </w:lvl>
    <w:lvl w:ilvl="4" w:tplc="04050019" w:tentative="1">
      <w:start w:val="1"/>
      <w:numFmt w:val="lowerLetter"/>
      <w:lvlText w:val="%5."/>
      <w:lvlJc w:val="left"/>
      <w:pPr>
        <w:ind w:left="3842" w:hanging="360"/>
      </w:pPr>
    </w:lvl>
    <w:lvl w:ilvl="5" w:tplc="0405001B" w:tentative="1">
      <w:start w:val="1"/>
      <w:numFmt w:val="lowerRoman"/>
      <w:lvlText w:val="%6."/>
      <w:lvlJc w:val="right"/>
      <w:pPr>
        <w:ind w:left="4562" w:hanging="180"/>
      </w:pPr>
    </w:lvl>
    <w:lvl w:ilvl="6" w:tplc="0405000F" w:tentative="1">
      <w:start w:val="1"/>
      <w:numFmt w:val="decimal"/>
      <w:lvlText w:val="%7."/>
      <w:lvlJc w:val="left"/>
      <w:pPr>
        <w:ind w:left="5282" w:hanging="360"/>
      </w:pPr>
    </w:lvl>
    <w:lvl w:ilvl="7" w:tplc="04050019" w:tentative="1">
      <w:start w:val="1"/>
      <w:numFmt w:val="lowerLetter"/>
      <w:lvlText w:val="%8."/>
      <w:lvlJc w:val="left"/>
      <w:pPr>
        <w:ind w:left="6002" w:hanging="360"/>
      </w:pPr>
    </w:lvl>
    <w:lvl w:ilvl="8" w:tplc="040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9">
    <w:nsid w:val="24D6626F"/>
    <w:multiLevelType w:val="hybridMultilevel"/>
    <w:tmpl w:val="79985A4A"/>
    <w:lvl w:ilvl="0" w:tplc="6956759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6" w:hanging="360"/>
      </w:p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28102EAA"/>
    <w:multiLevelType w:val="hybridMultilevel"/>
    <w:tmpl w:val="4B50C8A6"/>
    <w:lvl w:ilvl="0" w:tplc="0526EF3A">
      <w:start w:val="1"/>
      <w:numFmt w:val="upperLetter"/>
      <w:lvlText w:val="%1)"/>
      <w:lvlJc w:val="left"/>
      <w:pPr>
        <w:ind w:left="9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2" w:hanging="360"/>
      </w:pPr>
    </w:lvl>
    <w:lvl w:ilvl="2" w:tplc="0405001B" w:tentative="1">
      <w:start w:val="1"/>
      <w:numFmt w:val="lowerRoman"/>
      <w:lvlText w:val="%3."/>
      <w:lvlJc w:val="right"/>
      <w:pPr>
        <w:ind w:left="2402" w:hanging="180"/>
      </w:pPr>
    </w:lvl>
    <w:lvl w:ilvl="3" w:tplc="0405000F" w:tentative="1">
      <w:start w:val="1"/>
      <w:numFmt w:val="decimal"/>
      <w:lvlText w:val="%4."/>
      <w:lvlJc w:val="left"/>
      <w:pPr>
        <w:ind w:left="3122" w:hanging="360"/>
      </w:pPr>
    </w:lvl>
    <w:lvl w:ilvl="4" w:tplc="04050019" w:tentative="1">
      <w:start w:val="1"/>
      <w:numFmt w:val="lowerLetter"/>
      <w:lvlText w:val="%5."/>
      <w:lvlJc w:val="left"/>
      <w:pPr>
        <w:ind w:left="3842" w:hanging="360"/>
      </w:pPr>
    </w:lvl>
    <w:lvl w:ilvl="5" w:tplc="0405001B" w:tentative="1">
      <w:start w:val="1"/>
      <w:numFmt w:val="lowerRoman"/>
      <w:lvlText w:val="%6."/>
      <w:lvlJc w:val="right"/>
      <w:pPr>
        <w:ind w:left="4562" w:hanging="180"/>
      </w:pPr>
    </w:lvl>
    <w:lvl w:ilvl="6" w:tplc="0405000F" w:tentative="1">
      <w:start w:val="1"/>
      <w:numFmt w:val="decimal"/>
      <w:lvlText w:val="%7."/>
      <w:lvlJc w:val="left"/>
      <w:pPr>
        <w:ind w:left="5282" w:hanging="360"/>
      </w:pPr>
    </w:lvl>
    <w:lvl w:ilvl="7" w:tplc="04050019" w:tentative="1">
      <w:start w:val="1"/>
      <w:numFmt w:val="lowerLetter"/>
      <w:lvlText w:val="%8."/>
      <w:lvlJc w:val="left"/>
      <w:pPr>
        <w:ind w:left="6002" w:hanging="360"/>
      </w:pPr>
    </w:lvl>
    <w:lvl w:ilvl="8" w:tplc="040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1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B214088"/>
    <w:multiLevelType w:val="hybridMultilevel"/>
    <w:tmpl w:val="A704C79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>
    <w:nsid w:val="2D067609"/>
    <w:multiLevelType w:val="multilevel"/>
    <w:tmpl w:val="08249BEE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2."/>
      <w:lvlJc w:val="left"/>
      <w:pPr>
        <w:tabs>
          <w:tab w:val="num" w:pos="765"/>
        </w:tabs>
        <w:ind w:left="765" w:hanging="624"/>
      </w:pPr>
      <w:rPr>
        <w:rFonts w:ascii="Times New Roman" w:eastAsia="Batang" w:hAnsi="Times New Roman" w:cs="Times New Roman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4">
    <w:nsid w:val="3C526004"/>
    <w:multiLevelType w:val="hybridMultilevel"/>
    <w:tmpl w:val="0728D888"/>
    <w:lvl w:ilvl="0" w:tplc="E2488DE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6">
    <w:nsid w:val="55CE1011"/>
    <w:multiLevelType w:val="hybridMultilevel"/>
    <w:tmpl w:val="36748FD6"/>
    <w:lvl w:ilvl="0" w:tplc="E7B6CC5E">
      <w:start w:val="1"/>
      <w:numFmt w:val="lowerLetter"/>
      <w:pStyle w:val="Nadpis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55F02B01"/>
    <w:multiLevelType w:val="hybridMultilevel"/>
    <w:tmpl w:val="997A8686"/>
    <w:lvl w:ilvl="0" w:tplc="6C0C6A3A">
      <w:start w:val="1"/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8">
    <w:nsid w:val="5F2A162A"/>
    <w:multiLevelType w:val="hybridMultilevel"/>
    <w:tmpl w:val="C234FB8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9">
    <w:nsid w:val="60C36E25"/>
    <w:multiLevelType w:val="hybridMultilevel"/>
    <w:tmpl w:val="B3B2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81CB3"/>
    <w:multiLevelType w:val="hybridMultilevel"/>
    <w:tmpl w:val="42A64EB2"/>
    <w:lvl w:ilvl="0" w:tplc="92903C8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6407161"/>
    <w:multiLevelType w:val="hybridMultilevel"/>
    <w:tmpl w:val="DEB440E4"/>
    <w:lvl w:ilvl="0" w:tplc="D3DC14F8">
      <w:start w:val="1"/>
      <w:numFmt w:val="lowerLetter"/>
      <w:lvlText w:val="%1)"/>
      <w:lvlJc w:val="left"/>
      <w:pPr>
        <w:ind w:left="1054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>
    <w:nsid w:val="67E0466A"/>
    <w:multiLevelType w:val="hybridMultilevel"/>
    <w:tmpl w:val="78E8FD0C"/>
    <w:lvl w:ilvl="0" w:tplc="0409000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D7E411C"/>
    <w:multiLevelType w:val="hybridMultilevel"/>
    <w:tmpl w:val="1638E584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5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A49184C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02012B"/>
    <w:multiLevelType w:val="hybridMultilevel"/>
    <w:tmpl w:val="78749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5"/>
  </w:num>
  <w:num w:numId="4">
    <w:abstractNumId w:val="21"/>
  </w:num>
  <w:num w:numId="5">
    <w:abstractNumId w:val="6"/>
  </w:num>
  <w:num w:numId="6">
    <w:abstractNumId w:val="4"/>
  </w:num>
  <w:num w:numId="7">
    <w:abstractNumId w:val="5"/>
  </w:num>
  <w:num w:numId="8">
    <w:abstractNumId w:val="15"/>
  </w:num>
  <w:num w:numId="9">
    <w:abstractNumId w:val="2"/>
  </w:num>
  <w:num w:numId="10">
    <w:abstractNumId w:val="7"/>
  </w:num>
  <w:num w:numId="11">
    <w:abstractNumId w:val="20"/>
  </w:num>
  <w:num w:numId="12">
    <w:abstractNumId w:val="16"/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6"/>
    <w:lvlOverride w:ilvl="0">
      <w:startOverride w:val="1"/>
    </w:lvlOverride>
  </w:num>
  <w:num w:numId="33">
    <w:abstractNumId w:val="16"/>
    <w:lvlOverride w:ilvl="0">
      <w:startOverride w:val="1"/>
    </w:lvlOverride>
  </w:num>
  <w:num w:numId="34">
    <w:abstractNumId w:val="16"/>
    <w:lvlOverride w:ilvl="0">
      <w:startOverride w:val="1"/>
    </w:lvlOverride>
  </w:num>
  <w:num w:numId="35">
    <w:abstractNumId w:val="16"/>
    <w:lvlOverride w:ilvl="0">
      <w:startOverride w:val="1"/>
    </w:lvlOverride>
  </w:num>
  <w:num w:numId="36">
    <w:abstractNumId w:val="8"/>
  </w:num>
  <w:num w:numId="37">
    <w:abstractNumId w:val="10"/>
  </w:num>
  <w:num w:numId="38">
    <w:abstractNumId w:val="17"/>
  </w:num>
  <w:num w:numId="39">
    <w:abstractNumId w:val="27"/>
  </w:num>
  <w:num w:numId="40">
    <w:abstractNumId w:val="16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14"/>
  </w:num>
  <w:num w:numId="43">
    <w:abstractNumId w:val="12"/>
  </w:num>
  <w:num w:numId="44">
    <w:abstractNumId w:val="18"/>
  </w:num>
  <w:num w:numId="45">
    <w:abstractNumId w:val="24"/>
  </w:num>
  <w:num w:numId="46">
    <w:abstractNumId w:val="9"/>
  </w:num>
  <w:num w:numId="47">
    <w:abstractNumId w:val="19"/>
  </w:num>
  <w:num w:numId="4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1A43"/>
    <w:rsid w:val="0000353A"/>
    <w:rsid w:val="000152A0"/>
    <w:rsid w:val="000212BD"/>
    <w:rsid w:val="00021C8A"/>
    <w:rsid w:val="00024B3D"/>
    <w:rsid w:val="000261FD"/>
    <w:rsid w:val="00031EE3"/>
    <w:rsid w:val="00032294"/>
    <w:rsid w:val="00032B6D"/>
    <w:rsid w:val="000344E8"/>
    <w:rsid w:val="00043541"/>
    <w:rsid w:val="00043EFD"/>
    <w:rsid w:val="0004441F"/>
    <w:rsid w:val="000459A7"/>
    <w:rsid w:val="00045E92"/>
    <w:rsid w:val="000463AA"/>
    <w:rsid w:val="000504D5"/>
    <w:rsid w:val="00050AD1"/>
    <w:rsid w:val="0005236E"/>
    <w:rsid w:val="00053251"/>
    <w:rsid w:val="0005364F"/>
    <w:rsid w:val="000568D0"/>
    <w:rsid w:val="000603DB"/>
    <w:rsid w:val="00061061"/>
    <w:rsid w:val="000626F1"/>
    <w:rsid w:val="00065965"/>
    <w:rsid w:val="000703B4"/>
    <w:rsid w:val="000722A5"/>
    <w:rsid w:val="00072F44"/>
    <w:rsid w:val="00080A1F"/>
    <w:rsid w:val="00081497"/>
    <w:rsid w:val="00084B82"/>
    <w:rsid w:val="0008568A"/>
    <w:rsid w:val="0008745F"/>
    <w:rsid w:val="00087A02"/>
    <w:rsid w:val="00093A03"/>
    <w:rsid w:val="000949E8"/>
    <w:rsid w:val="00095A93"/>
    <w:rsid w:val="000963EB"/>
    <w:rsid w:val="00096848"/>
    <w:rsid w:val="000A1D10"/>
    <w:rsid w:val="000A4B89"/>
    <w:rsid w:val="000A62E7"/>
    <w:rsid w:val="000A7480"/>
    <w:rsid w:val="000A7718"/>
    <w:rsid w:val="000B0216"/>
    <w:rsid w:val="000B2219"/>
    <w:rsid w:val="000B252F"/>
    <w:rsid w:val="000B313B"/>
    <w:rsid w:val="000B3C85"/>
    <w:rsid w:val="000B40E9"/>
    <w:rsid w:val="000B638A"/>
    <w:rsid w:val="000B7CF1"/>
    <w:rsid w:val="000C034C"/>
    <w:rsid w:val="000C1976"/>
    <w:rsid w:val="000C349F"/>
    <w:rsid w:val="000C547D"/>
    <w:rsid w:val="000D43A5"/>
    <w:rsid w:val="000D491F"/>
    <w:rsid w:val="000D57C5"/>
    <w:rsid w:val="000D73B4"/>
    <w:rsid w:val="000D7AD7"/>
    <w:rsid w:val="000D7D6B"/>
    <w:rsid w:val="000E1722"/>
    <w:rsid w:val="000E2204"/>
    <w:rsid w:val="000E2B2C"/>
    <w:rsid w:val="000E2C51"/>
    <w:rsid w:val="000E33D5"/>
    <w:rsid w:val="000E4772"/>
    <w:rsid w:val="000E7D6E"/>
    <w:rsid w:val="000F55F1"/>
    <w:rsid w:val="000F5B1C"/>
    <w:rsid w:val="001000B0"/>
    <w:rsid w:val="00102622"/>
    <w:rsid w:val="0010516C"/>
    <w:rsid w:val="001054C6"/>
    <w:rsid w:val="001058D2"/>
    <w:rsid w:val="001110AD"/>
    <w:rsid w:val="001124A7"/>
    <w:rsid w:val="00112F7C"/>
    <w:rsid w:val="0011666B"/>
    <w:rsid w:val="001169E4"/>
    <w:rsid w:val="001175BE"/>
    <w:rsid w:val="001204DF"/>
    <w:rsid w:val="00120B84"/>
    <w:rsid w:val="001225DA"/>
    <w:rsid w:val="00123CFF"/>
    <w:rsid w:val="0012594C"/>
    <w:rsid w:val="001323D2"/>
    <w:rsid w:val="0013285A"/>
    <w:rsid w:val="001362B1"/>
    <w:rsid w:val="001409D7"/>
    <w:rsid w:val="0014305F"/>
    <w:rsid w:val="00143E2E"/>
    <w:rsid w:val="0015019E"/>
    <w:rsid w:val="00151140"/>
    <w:rsid w:val="00152FEA"/>
    <w:rsid w:val="00155FA7"/>
    <w:rsid w:val="00156B33"/>
    <w:rsid w:val="001571BE"/>
    <w:rsid w:val="00157B05"/>
    <w:rsid w:val="00160814"/>
    <w:rsid w:val="00161616"/>
    <w:rsid w:val="00163828"/>
    <w:rsid w:val="001639DF"/>
    <w:rsid w:val="00163E39"/>
    <w:rsid w:val="00164E9F"/>
    <w:rsid w:val="001650E5"/>
    <w:rsid w:val="00165EA0"/>
    <w:rsid w:val="00165EB8"/>
    <w:rsid w:val="00166CFD"/>
    <w:rsid w:val="00172A53"/>
    <w:rsid w:val="00177409"/>
    <w:rsid w:val="0017742F"/>
    <w:rsid w:val="00177A7E"/>
    <w:rsid w:val="00177E9D"/>
    <w:rsid w:val="00180F67"/>
    <w:rsid w:val="0018200D"/>
    <w:rsid w:val="00184459"/>
    <w:rsid w:val="00187A26"/>
    <w:rsid w:val="00190726"/>
    <w:rsid w:val="00190E3E"/>
    <w:rsid w:val="00191A68"/>
    <w:rsid w:val="0019344C"/>
    <w:rsid w:val="00194D9A"/>
    <w:rsid w:val="00195CFB"/>
    <w:rsid w:val="001A1EEF"/>
    <w:rsid w:val="001A3AE3"/>
    <w:rsid w:val="001A4A2D"/>
    <w:rsid w:val="001A66E0"/>
    <w:rsid w:val="001B076C"/>
    <w:rsid w:val="001B39A9"/>
    <w:rsid w:val="001B552D"/>
    <w:rsid w:val="001B60F3"/>
    <w:rsid w:val="001B63A4"/>
    <w:rsid w:val="001C0A24"/>
    <w:rsid w:val="001C2D63"/>
    <w:rsid w:val="001C46F5"/>
    <w:rsid w:val="001C6EFF"/>
    <w:rsid w:val="001D5833"/>
    <w:rsid w:val="001E053A"/>
    <w:rsid w:val="001E07C8"/>
    <w:rsid w:val="001E31D8"/>
    <w:rsid w:val="001F0C41"/>
    <w:rsid w:val="001F2D2A"/>
    <w:rsid w:val="001F2D54"/>
    <w:rsid w:val="001F3771"/>
    <w:rsid w:val="001F6550"/>
    <w:rsid w:val="00200371"/>
    <w:rsid w:val="00200FD8"/>
    <w:rsid w:val="00202791"/>
    <w:rsid w:val="0020519E"/>
    <w:rsid w:val="002116E3"/>
    <w:rsid w:val="00212E0D"/>
    <w:rsid w:val="00212F80"/>
    <w:rsid w:val="002174BC"/>
    <w:rsid w:val="00222D62"/>
    <w:rsid w:val="002240BD"/>
    <w:rsid w:val="002259FE"/>
    <w:rsid w:val="00225BBD"/>
    <w:rsid w:val="0023230D"/>
    <w:rsid w:val="00241368"/>
    <w:rsid w:val="00245567"/>
    <w:rsid w:val="0025096F"/>
    <w:rsid w:val="002519C4"/>
    <w:rsid w:val="00253C98"/>
    <w:rsid w:val="00256866"/>
    <w:rsid w:val="00257E5B"/>
    <w:rsid w:val="00261DBF"/>
    <w:rsid w:val="00263467"/>
    <w:rsid w:val="0026493C"/>
    <w:rsid w:val="002652C0"/>
    <w:rsid w:val="00266303"/>
    <w:rsid w:val="00267FE7"/>
    <w:rsid w:val="0027106E"/>
    <w:rsid w:val="002714A3"/>
    <w:rsid w:val="00271BF0"/>
    <w:rsid w:val="002732C0"/>
    <w:rsid w:val="00274F28"/>
    <w:rsid w:val="00276090"/>
    <w:rsid w:val="00277353"/>
    <w:rsid w:val="00281430"/>
    <w:rsid w:val="002869FD"/>
    <w:rsid w:val="00296D46"/>
    <w:rsid w:val="00296D66"/>
    <w:rsid w:val="00297FA1"/>
    <w:rsid w:val="002A1955"/>
    <w:rsid w:val="002A219B"/>
    <w:rsid w:val="002A3D7D"/>
    <w:rsid w:val="002A72ED"/>
    <w:rsid w:val="002A7EE6"/>
    <w:rsid w:val="002B0F46"/>
    <w:rsid w:val="002B3D80"/>
    <w:rsid w:val="002B4104"/>
    <w:rsid w:val="002B5444"/>
    <w:rsid w:val="002B6A34"/>
    <w:rsid w:val="002C0B9D"/>
    <w:rsid w:val="002C54DF"/>
    <w:rsid w:val="002D0B28"/>
    <w:rsid w:val="002D26E9"/>
    <w:rsid w:val="002D63B9"/>
    <w:rsid w:val="002E1332"/>
    <w:rsid w:val="002E16BB"/>
    <w:rsid w:val="002E1AE9"/>
    <w:rsid w:val="002E292A"/>
    <w:rsid w:val="002F22E5"/>
    <w:rsid w:val="002F3DC3"/>
    <w:rsid w:val="002F4A0E"/>
    <w:rsid w:val="00301363"/>
    <w:rsid w:val="00301D8D"/>
    <w:rsid w:val="00302397"/>
    <w:rsid w:val="003029C1"/>
    <w:rsid w:val="003041F7"/>
    <w:rsid w:val="00305A99"/>
    <w:rsid w:val="00306E7C"/>
    <w:rsid w:val="00312094"/>
    <w:rsid w:val="00312A0A"/>
    <w:rsid w:val="003131F6"/>
    <w:rsid w:val="0031453C"/>
    <w:rsid w:val="00315B00"/>
    <w:rsid w:val="00320CE0"/>
    <w:rsid w:val="00321CE4"/>
    <w:rsid w:val="00324BD0"/>
    <w:rsid w:val="003268B3"/>
    <w:rsid w:val="00326C59"/>
    <w:rsid w:val="00327516"/>
    <w:rsid w:val="00331810"/>
    <w:rsid w:val="003324B7"/>
    <w:rsid w:val="0033288C"/>
    <w:rsid w:val="0033562B"/>
    <w:rsid w:val="003365E1"/>
    <w:rsid w:val="003465A6"/>
    <w:rsid w:val="00350501"/>
    <w:rsid w:val="00350E00"/>
    <w:rsid w:val="0035105D"/>
    <w:rsid w:val="00351157"/>
    <w:rsid w:val="00351BAB"/>
    <w:rsid w:val="003545FC"/>
    <w:rsid w:val="00354634"/>
    <w:rsid w:val="00357502"/>
    <w:rsid w:val="00360275"/>
    <w:rsid w:val="003602C9"/>
    <w:rsid w:val="003639AF"/>
    <w:rsid w:val="003649D9"/>
    <w:rsid w:val="003653E6"/>
    <w:rsid w:val="00365860"/>
    <w:rsid w:val="003672E0"/>
    <w:rsid w:val="003743D4"/>
    <w:rsid w:val="0037513E"/>
    <w:rsid w:val="00375C61"/>
    <w:rsid w:val="003767F4"/>
    <w:rsid w:val="00377222"/>
    <w:rsid w:val="00377457"/>
    <w:rsid w:val="00377B9D"/>
    <w:rsid w:val="00380959"/>
    <w:rsid w:val="00381D4B"/>
    <w:rsid w:val="0038268E"/>
    <w:rsid w:val="00382B55"/>
    <w:rsid w:val="0038412F"/>
    <w:rsid w:val="0038500A"/>
    <w:rsid w:val="00385FF1"/>
    <w:rsid w:val="0039028A"/>
    <w:rsid w:val="00390BE4"/>
    <w:rsid w:val="00394656"/>
    <w:rsid w:val="0039469E"/>
    <w:rsid w:val="0039788B"/>
    <w:rsid w:val="003A0426"/>
    <w:rsid w:val="003A12C5"/>
    <w:rsid w:val="003A174A"/>
    <w:rsid w:val="003A2A3F"/>
    <w:rsid w:val="003A3333"/>
    <w:rsid w:val="003A3489"/>
    <w:rsid w:val="003A5B58"/>
    <w:rsid w:val="003A629B"/>
    <w:rsid w:val="003A76FF"/>
    <w:rsid w:val="003B36C8"/>
    <w:rsid w:val="003B405C"/>
    <w:rsid w:val="003B5616"/>
    <w:rsid w:val="003B60EC"/>
    <w:rsid w:val="003B649B"/>
    <w:rsid w:val="003B6A78"/>
    <w:rsid w:val="003B7E5B"/>
    <w:rsid w:val="003C0074"/>
    <w:rsid w:val="003C17A8"/>
    <w:rsid w:val="003C4CBB"/>
    <w:rsid w:val="003D1668"/>
    <w:rsid w:val="003D3C64"/>
    <w:rsid w:val="003D4B4E"/>
    <w:rsid w:val="003D587E"/>
    <w:rsid w:val="003F0238"/>
    <w:rsid w:val="003F0310"/>
    <w:rsid w:val="003F0F40"/>
    <w:rsid w:val="003F2155"/>
    <w:rsid w:val="003F61B9"/>
    <w:rsid w:val="003F68A6"/>
    <w:rsid w:val="003F7141"/>
    <w:rsid w:val="00402344"/>
    <w:rsid w:val="0040715C"/>
    <w:rsid w:val="0040772A"/>
    <w:rsid w:val="00423060"/>
    <w:rsid w:val="00424202"/>
    <w:rsid w:val="00424957"/>
    <w:rsid w:val="004268C6"/>
    <w:rsid w:val="00427937"/>
    <w:rsid w:val="00430B39"/>
    <w:rsid w:val="00437130"/>
    <w:rsid w:val="0043727B"/>
    <w:rsid w:val="00440536"/>
    <w:rsid w:val="004467BF"/>
    <w:rsid w:val="00453647"/>
    <w:rsid w:val="00453DCC"/>
    <w:rsid w:val="0046198B"/>
    <w:rsid w:val="004627EF"/>
    <w:rsid w:val="0046499E"/>
    <w:rsid w:val="00464B2E"/>
    <w:rsid w:val="0046621A"/>
    <w:rsid w:val="00466D06"/>
    <w:rsid w:val="00466F4D"/>
    <w:rsid w:val="00473234"/>
    <w:rsid w:val="0047510B"/>
    <w:rsid w:val="004758A8"/>
    <w:rsid w:val="00480166"/>
    <w:rsid w:val="0048122F"/>
    <w:rsid w:val="00485C6F"/>
    <w:rsid w:val="00486C24"/>
    <w:rsid w:val="00487F5F"/>
    <w:rsid w:val="004934D6"/>
    <w:rsid w:val="0049584F"/>
    <w:rsid w:val="00496DE0"/>
    <w:rsid w:val="004A4EE3"/>
    <w:rsid w:val="004B2604"/>
    <w:rsid w:val="004B67AE"/>
    <w:rsid w:val="004B7309"/>
    <w:rsid w:val="004C3FDA"/>
    <w:rsid w:val="004C5CE0"/>
    <w:rsid w:val="004C627A"/>
    <w:rsid w:val="004C7DD1"/>
    <w:rsid w:val="004D031E"/>
    <w:rsid w:val="004D6D49"/>
    <w:rsid w:val="004E0124"/>
    <w:rsid w:val="004E2F03"/>
    <w:rsid w:val="004E59E9"/>
    <w:rsid w:val="004F0B6D"/>
    <w:rsid w:val="004F3AE5"/>
    <w:rsid w:val="004F4458"/>
    <w:rsid w:val="004F6D86"/>
    <w:rsid w:val="00503328"/>
    <w:rsid w:val="005035D3"/>
    <w:rsid w:val="0050383A"/>
    <w:rsid w:val="00503C4C"/>
    <w:rsid w:val="00514924"/>
    <w:rsid w:val="0051674A"/>
    <w:rsid w:val="00522B47"/>
    <w:rsid w:val="005239CE"/>
    <w:rsid w:val="00523E5C"/>
    <w:rsid w:val="0052411F"/>
    <w:rsid w:val="00526B24"/>
    <w:rsid w:val="0053118C"/>
    <w:rsid w:val="005349FC"/>
    <w:rsid w:val="005360C7"/>
    <w:rsid w:val="00536E7B"/>
    <w:rsid w:val="0053751C"/>
    <w:rsid w:val="00541998"/>
    <w:rsid w:val="00541FD7"/>
    <w:rsid w:val="00542F8A"/>
    <w:rsid w:val="00543549"/>
    <w:rsid w:val="00544606"/>
    <w:rsid w:val="00550CD9"/>
    <w:rsid w:val="00551898"/>
    <w:rsid w:val="00552965"/>
    <w:rsid w:val="005556BF"/>
    <w:rsid w:val="0055665F"/>
    <w:rsid w:val="0056757C"/>
    <w:rsid w:val="005701EF"/>
    <w:rsid w:val="00571D53"/>
    <w:rsid w:val="005720C2"/>
    <w:rsid w:val="00573510"/>
    <w:rsid w:val="005740C3"/>
    <w:rsid w:val="005749ED"/>
    <w:rsid w:val="00575B4F"/>
    <w:rsid w:val="00582D0A"/>
    <w:rsid w:val="00583939"/>
    <w:rsid w:val="0058457D"/>
    <w:rsid w:val="0058488E"/>
    <w:rsid w:val="0058496B"/>
    <w:rsid w:val="00595656"/>
    <w:rsid w:val="00595D6B"/>
    <w:rsid w:val="005A4FBB"/>
    <w:rsid w:val="005A68B8"/>
    <w:rsid w:val="005A71DC"/>
    <w:rsid w:val="005A78F6"/>
    <w:rsid w:val="005A798A"/>
    <w:rsid w:val="005B1664"/>
    <w:rsid w:val="005B25F2"/>
    <w:rsid w:val="005B4A14"/>
    <w:rsid w:val="005B65A0"/>
    <w:rsid w:val="005C02E9"/>
    <w:rsid w:val="005C2F7A"/>
    <w:rsid w:val="005C74E6"/>
    <w:rsid w:val="005C7C64"/>
    <w:rsid w:val="005D2D0E"/>
    <w:rsid w:val="005D445C"/>
    <w:rsid w:val="005D54F7"/>
    <w:rsid w:val="005D57F3"/>
    <w:rsid w:val="005E2619"/>
    <w:rsid w:val="005E2D23"/>
    <w:rsid w:val="005E3067"/>
    <w:rsid w:val="005E4832"/>
    <w:rsid w:val="005E6922"/>
    <w:rsid w:val="005E6B62"/>
    <w:rsid w:val="005F209A"/>
    <w:rsid w:val="005F2863"/>
    <w:rsid w:val="005F2D5E"/>
    <w:rsid w:val="005F4AE0"/>
    <w:rsid w:val="005F55F6"/>
    <w:rsid w:val="00601208"/>
    <w:rsid w:val="00602557"/>
    <w:rsid w:val="0060532A"/>
    <w:rsid w:val="006059EB"/>
    <w:rsid w:val="0060730E"/>
    <w:rsid w:val="00611D2B"/>
    <w:rsid w:val="00612930"/>
    <w:rsid w:val="0061341C"/>
    <w:rsid w:val="006142E1"/>
    <w:rsid w:val="00615585"/>
    <w:rsid w:val="00615AC6"/>
    <w:rsid w:val="00620D25"/>
    <w:rsid w:val="00621077"/>
    <w:rsid w:val="00621147"/>
    <w:rsid w:val="00623AC1"/>
    <w:rsid w:val="00627703"/>
    <w:rsid w:val="00630B1B"/>
    <w:rsid w:val="00632FEA"/>
    <w:rsid w:val="006366E4"/>
    <w:rsid w:val="006379F4"/>
    <w:rsid w:val="006431C6"/>
    <w:rsid w:val="00644EF8"/>
    <w:rsid w:val="00650575"/>
    <w:rsid w:val="00650E16"/>
    <w:rsid w:val="00651090"/>
    <w:rsid w:val="00652C10"/>
    <w:rsid w:val="006530B5"/>
    <w:rsid w:val="00653346"/>
    <w:rsid w:val="006600C6"/>
    <w:rsid w:val="006626D3"/>
    <w:rsid w:val="006633AF"/>
    <w:rsid w:val="006641BC"/>
    <w:rsid w:val="00666656"/>
    <w:rsid w:val="00666BC3"/>
    <w:rsid w:val="006671E0"/>
    <w:rsid w:val="00670E0A"/>
    <w:rsid w:val="00671B74"/>
    <w:rsid w:val="0067561B"/>
    <w:rsid w:val="0067656D"/>
    <w:rsid w:val="00677600"/>
    <w:rsid w:val="006779F5"/>
    <w:rsid w:val="00677DFF"/>
    <w:rsid w:val="006834C8"/>
    <w:rsid w:val="006835DF"/>
    <w:rsid w:val="00684F2E"/>
    <w:rsid w:val="00687C28"/>
    <w:rsid w:val="0069332A"/>
    <w:rsid w:val="0069606B"/>
    <w:rsid w:val="0069662E"/>
    <w:rsid w:val="006A1682"/>
    <w:rsid w:val="006A5D98"/>
    <w:rsid w:val="006B05D9"/>
    <w:rsid w:val="006C2B4E"/>
    <w:rsid w:val="006C2FC0"/>
    <w:rsid w:val="006C42D5"/>
    <w:rsid w:val="006C6006"/>
    <w:rsid w:val="006C7D33"/>
    <w:rsid w:val="006D011B"/>
    <w:rsid w:val="006D07B0"/>
    <w:rsid w:val="006D2BBD"/>
    <w:rsid w:val="006D3639"/>
    <w:rsid w:val="006D3C93"/>
    <w:rsid w:val="006D4A51"/>
    <w:rsid w:val="006D6380"/>
    <w:rsid w:val="006D686C"/>
    <w:rsid w:val="006D7692"/>
    <w:rsid w:val="006E1461"/>
    <w:rsid w:val="006E4ADA"/>
    <w:rsid w:val="006E7822"/>
    <w:rsid w:val="006F168C"/>
    <w:rsid w:val="006F22D7"/>
    <w:rsid w:val="006F2A51"/>
    <w:rsid w:val="006F445F"/>
    <w:rsid w:val="0070513A"/>
    <w:rsid w:val="00711636"/>
    <w:rsid w:val="0071294E"/>
    <w:rsid w:val="00714FDB"/>
    <w:rsid w:val="00715261"/>
    <w:rsid w:val="00715957"/>
    <w:rsid w:val="007206D0"/>
    <w:rsid w:val="007212F7"/>
    <w:rsid w:val="00721716"/>
    <w:rsid w:val="00722526"/>
    <w:rsid w:val="00722DC7"/>
    <w:rsid w:val="00726A76"/>
    <w:rsid w:val="00731788"/>
    <w:rsid w:val="00735B60"/>
    <w:rsid w:val="00742DF0"/>
    <w:rsid w:val="00742E5F"/>
    <w:rsid w:val="00742E90"/>
    <w:rsid w:val="00743224"/>
    <w:rsid w:val="00743EDB"/>
    <w:rsid w:val="00745CE1"/>
    <w:rsid w:val="00746A42"/>
    <w:rsid w:val="00746FDD"/>
    <w:rsid w:val="00747AC1"/>
    <w:rsid w:val="007548B6"/>
    <w:rsid w:val="00756CBD"/>
    <w:rsid w:val="0076043D"/>
    <w:rsid w:val="007614A9"/>
    <w:rsid w:val="00762F1D"/>
    <w:rsid w:val="007721F0"/>
    <w:rsid w:val="00772567"/>
    <w:rsid w:val="00772AA0"/>
    <w:rsid w:val="00772E16"/>
    <w:rsid w:val="00775990"/>
    <w:rsid w:val="00775FCE"/>
    <w:rsid w:val="00777D89"/>
    <w:rsid w:val="00780FAA"/>
    <w:rsid w:val="007823A2"/>
    <w:rsid w:val="00782D9D"/>
    <w:rsid w:val="007837AE"/>
    <w:rsid w:val="00783F96"/>
    <w:rsid w:val="00785E82"/>
    <w:rsid w:val="00790CBC"/>
    <w:rsid w:val="00792A98"/>
    <w:rsid w:val="00795B68"/>
    <w:rsid w:val="0079672C"/>
    <w:rsid w:val="00796E75"/>
    <w:rsid w:val="007A016D"/>
    <w:rsid w:val="007A50A2"/>
    <w:rsid w:val="007A5F23"/>
    <w:rsid w:val="007A610F"/>
    <w:rsid w:val="007B28BE"/>
    <w:rsid w:val="007C082F"/>
    <w:rsid w:val="007C0831"/>
    <w:rsid w:val="007C6F8B"/>
    <w:rsid w:val="007D2393"/>
    <w:rsid w:val="007D4D65"/>
    <w:rsid w:val="007D5684"/>
    <w:rsid w:val="007D6313"/>
    <w:rsid w:val="007E10A8"/>
    <w:rsid w:val="007F0D3E"/>
    <w:rsid w:val="007F3E8D"/>
    <w:rsid w:val="007F4E8F"/>
    <w:rsid w:val="007F6E6C"/>
    <w:rsid w:val="00802189"/>
    <w:rsid w:val="00804286"/>
    <w:rsid w:val="00805D98"/>
    <w:rsid w:val="00807F10"/>
    <w:rsid w:val="00810056"/>
    <w:rsid w:val="00814825"/>
    <w:rsid w:val="00814EB3"/>
    <w:rsid w:val="00815755"/>
    <w:rsid w:val="00821B1B"/>
    <w:rsid w:val="008239FB"/>
    <w:rsid w:val="00824F2E"/>
    <w:rsid w:val="00826113"/>
    <w:rsid w:val="00826A9D"/>
    <w:rsid w:val="00826AAE"/>
    <w:rsid w:val="00832673"/>
    <w:rsid w:val="0083471A"/>
    <w:rsid w:val="0083544D"/>
    <w:rsid w:val="008423B7"/>
    <w:rsid w:val="00843394"/>
    <w:rsid w:val="00847B4F"/>
    <w:rsid w:val="00851E20"/>
    <w:rsid w:val="00855CFD"/>
    <w:rsid w:val="00855FDE"/>
    <w:rsid w:val="00857C0E"/>
    <w:rsid w:val="00860335"/>
    <w:rsid w:val="00864182"/>
    <w:rsid w:val="008641C7"/>
    <w:rsid w:val="008659F3"/>
    <w:rsid w:val="008726AF"/>
    <w:rsid w:val="00881013"/>
    <w:rsid w:val="00882463"/>
    <w:rsid w:val="00883ABB"/>
    <w:rsid w:val="00886F1E"/>
    <w:rsid w:val="0089020A"/>
    <w:rsid w:val="0089417F"/>
    <w:rsid w:val="008960C1"/>
    <w:rsid w:val="00896215"/>
    <w:rsid w:val="008A01FC"/>
    <w:rsid w:val="008A0720"/>
    <w:rsid w:val="008A34A5"/>
    <w:rsid w:val="008A4536"/>
    <w:rsid w:val="008A5804"/>
    <w:rsid w:val="008A5D32"/>
    <w:rsid w:val="008B24B7"/>
    <w:rsid w:val="008B4EC7"/>
    <w:rsid w:val="008B5380"/>
    <w:rsid w:val="008B6CD1"/>
    <w:rsid w:val="008C04C2"/>
    <w:rsid w:val="008C3774"/>
    <w:rsid w:val="008C5D4C"/>
    <w:rsid w:val="008C6B3D"/>
    <w:rsid w:val="008C714A"/>
    <w:rsid w:val="008D2997"/>
    <w:rsid w:val="008D500F"/>
    <w:rsid w:val="008D5C13"/>
    <w:rsid w:val="008D6C46"/>
    <w:rsid w:val="008E098A"/>
    <w:rsid w:val="008F4881"/>
    <w:rsid w:val="008F6F6A"/>
    <w:rsid w:val="009025B9"/>
    <w:rsid w:val="00905DB7"/>
    <w:rsid w:val="009071F8"/>
    <w:rsid w:val="009072CC"/>
    <w:rsid w:val="00910F1E"/>
    <w:rsid w:val="0091349B"/>
    <w:rsid w:val="00925ACD"/>
    <w:rsid w:val="00926288"/>
    <w:rsid w:val="00931B6A"/>
    <w:rsid w:val="00931C16"/>
    <w:rsid w:val="00934073"/>
    <w:rsid w:val="009374B5"/>
    <w:rsid w:val="009431AE"/>
    <w:rsid w:val="00946276"/>
    <w:rsid w:val="009462ED"/>
    <w:rsid w:val="00950F29"/>
    <w:rsid w:val="00952ECA"/>
    <w:rsid w:val="00953152"/>
    <w:rsid w:val="00954621"/>
    <w:rsid w:val="00955380"/>
    <w:rsid w:val="009571EE"/>
    <w:rsid w:val="00957783"/>
    <w:rsid w:val="00960259"/>
    <w:rsid w:val="0096138F"/>
    <w:rsid w:val="0096261C"/>
    <w:rsid w:val="0096446B"/>
    <w:rsid w:val="00966297"/>
    <w:rsid w:val="009701A7"/>
    <w:rsid w:val="00970C9A"/>
    <w:rsid w:val="009750C8"/>
    <w:rsid w:val="009852F0"/>
    <w:rsid w:val="00994302"/>
    <w:rsid w:val="00995E39"/>
    <w:rsid w:val="009970BE"/>
    <w:rsid w:val="0099714C"/>
    <w:rsid w:val="009A1F12"/>
    <w:rsid w:val="009A2160"/>
    <w:rsid w:val="009A347E"/>
    <w:rsid w:val="009B0DAB"/>
    <w:rsid w:val="009B1054"/>
    <w:rsid w:val="009B31D0"/>
    <w:rsid w:val="009B6BFB"/>
    <w:rsid w:val="009B7AF1"/>
    <w:rsid w:val="009B7EB7"/>
    <w:rsid w:val="009C0DD6"/>
    <w:rsid w:val="009C2619"/>
    <w:rsid w:val="009C352B"/>
    <w:rsid w:val="009C542F"/>
    <w:rsid w:val="009C7B46"/>
    <w:rsid w:val="009D1491"/>
    <w:rsid w:val="009D1A7C"/>
    <w:rsid w:val="009D5CD9"/>
    <w:rsid w:val="009E2DC4"/>
    <w:rsid w:val="009E2EAC"/>
    <w:rsid w:val="009E3587"/>
    <w:rsid w:val="009E363B"/>
    <w:rsid w:val="009E38A4"/>
    <w:rsid w:val="009E3BFD"/>
    <w:rsid w:val="009F0A02"/>
    <w:rsid w:val="009F13F3"/>
    <w:rsid w:val="009F1ABF"/>
    <w:rsid w:val="009F5199"/>
    <w:rsid w:val="00A00307"/>
    <w:rsid w:val="00A0358F"/>
    <w:rsid w:val="00A03EC2"/>
    <w:rsid w:val="00A109B9"/>
    <w:rsid w:val="00A13302"/>
    <w:rsid w:val="00A14EBF"/>
    <w:rsid w:val="00A16264"/>
    <w:rsid w:val="00A2256D"/>
    <w:rsid w:val="00A24308"/>
    <w:rsid w:val="00A2536F"/>
    <w:rsid w:val="00A27C9F"/>
    <w:rsid w:val="00A41890"/>
    <w:rsid w:val="00A431DC"/>
    <w:rsid w:val="00A43C65"/>
    <w:rsid w:val="00A44890"/>
    <w:rsid w:val="00A450C8"/>
    <w:rsid w:val="00A4573E"/>
    <w:rsid w:val="00A520CB"/>
    <w:rsid w:val="00A5268F"/>
    <w:rsid w:val="00A53092"/>
    <w:rsid w:val="00A53D34"/>
    <w:rsid w:val="00A54D78"/>
    <w:rsid w:val="00A562A7"/>
    <w:rsid w:val="00A56575"/>
    <w:rsid w:val="00A60FF9"/>
    <w:rsid w:val="00A61CCD"/>
    <w:rsid w:val="00A64C71"/>
    <w:rsid w:val="00A65AC3"/>
    <w:rsid w:val="00A700D8"/>
    <w:rsid w:val="00A70911"/>
    <w:rsid w:val="00A71995"/>
    <w:rsid w:val="00A75670"/>
    <w:rsid w:val="00A75957"/>
    <w:rsid w:val="00A80D7C"/>
    <w:rsid w:val="00A8184F"/>
    <w:rsid w:val="00A837A5"/>
    <w:rsid w:val="00A96632"/>
    <w:rsid w:val="00AA01C9"/>
    <w:rsid w:val="00AA0266"/>
    <w:rsid w:val="00AA0D8B"/>
    <w:rsid w:val="00AA1F40"/>
    <w:rsid w:val="00AA77BF"/>
    <w:rsid w:val="00AB1441"/>
    <w:rsid w:val="00AB3F5D"/>
    <w:rsid w:val="00AB491B"/>
    <w:rsid w:val="00AB4F65"/>
    <w:rsid w:val="00AB6446"/>
    <w:rsid w:val="00AC64C2"/>
    <w:rsid w:val="00AC7231"/>
    <w:rsid w:val="00AD6034"/>
    <w:rsid w:val="00AD6533"/>
    <w:rsid w:val="00AE04D4"/>
    <w:rsid w:val="00AE2580"/>
    <w:rsid w:val="00AE7379"/>
    <w:rsid w:val="00AE7E79"/>
    <w:rsid w:val="00AF04AB"/>
    <w:rsid w:val="00AF4414"/>
    <w:rsid w:val="00AF65A3"/>
    <w:rsid w:val="00AF6A28"/>
    <w:rsid w:val="00B00EFB"/>
    <w:rsid w:val="00B01BF7"/>
    <w:rsid w:val="00B01CF2"/>
    <w:rsid w:val="00B04309"/>
    <w:rsid w:val="00B052FD"/>
    <w:rsid w:val="00B05863"/>
    <w:rsid w:val="00B110A6"/>
    <w:rsid w:val="00B115A2"/>
    <w:rsid w:val="00B157BF"/>
    <w:rsid w:val="00B22070"/>
    <w:rsid w:val="00B237C7"/>
    <w:rsid w:val="00B25321"/>
    <w:rsid w:val="00B25DD0"/>
    <w:rsid w:val="00B266AC"/>
    <w:rsid w:val="00B33343"/>
    <w:rsid w:val="00B36EB0"/>
    <w:rsid w:val="00B457B3"/>
    <w:rsid w:val="00B47A02"/>
    <w:rsid w:val="00B47BE9"/>
    <w:rsid w:val="00B5063F"/>
    <w:rsid w:val="00B55FF0"/>
    <w:rsid w:val="00B5722F"/>
    <w:rsid w:val="00B60B1C"/>
    <w:rsid w:val="00B60CCF"/>
    <w:rsid w:val="00B60EC6"/>
    <w:rsid w:val="00B6400A"/>
    <w:rsid w:val="00B64832"/>
    <w:rsid w:val="00B700F4"/>
    <w:rsid w:val="00B704F1"/>
    <w:rsid w:val="00B72C93"/>
    <w:rsid w:val="00B827FA"/>
    <w:rsid w:val="00B82947"/>
    <w:rsid w:val="00B865B4"/>
    <w:rsid w:val="00B87EB5"/>
    <w:rsid w:val="00B912AD"/>
    <w:rsid w:val="00B929E0"/>
    <w:rsid w:val="00B92D4D"/>
    <w:rsid w:val="00B96095"/>
    <w:rsid w:val="00B97973"/>
    <w:rsid w:val="00BA3026"/>
    <w:rsid w:val="00BA4043"/>
    <w:rsid w:val="00BA47FF"/>
    <w:rsid w:val="00BA6041"/>
    <w:rsid w:val="00BA60C3"/>
    <w:rsid w:val="00BA6870"/>
    <w:rsid w:val="00BB2BE4"/>
    <w:rsid w:val="00BB5D63"/>
    <w:rsid w:val="00BB66D9"/>
    <w:rsid w:val="00BC13A5"/>
    <w:rsid w:val="00BC2A25"/>
    <w:rsid w:val="00BC32B0"/>
    <w:rsid w:val="00BD0890"/>
    <w:rsid w:val="00BD1860"/>
    <w:rsid w:val="00BD1EBA"/>
    <w:rsid w:val="00BD56D4"/>
    <w:rsid w:val="00BD7951"/>
    <w:rsid w:val="00BE37B8"/>
    <w:rsid w:val="00BF0514"/>
    <w:rsid w:val="00BF276B"/>
    <w:rsid w:val="00BF2D2A"/>
    <w:rsid w:val="00BF6CEB"/>
    <w:rsid w:val="00BF78C0"/>
    <w:rsid w:val="00C00590"/>
    <w:rsid w:val="00C00DDD"/>
    <w:rsid w:val="00C01298"/>
    <w:rsid w:val="00C0158A"/>
    <w:rsid w:val="00C022BF"/>
    <w:rsid w:val="00C02459"/>
    <w:rsid w:val="00C04DBD"/>
    <w:rsid w:val="00C04EA9"/>
    <w:rsid w:val="00C06627"/>
    <w:rsid w:val="00C119D8"/>
    <w:rsid w:val="00C119F3"/>
    <w:rsid w:val="00C11A1A"/>
    <w:rsid w:val="00C12528"/>
    <w:rsid w:val="00C125F2"/>
    <w:rsid w:val="00C13B27"/>
    <w:rsid w:val="00C16694"/>
    <w:rsid w:val="00C16CD5"/>
    <w:rsid w:val="00C170A7"/>
    <w:rsid w:val="00C229E4"/>
    <w:rsid w:val="00C230F2"/>
    <w:rsid w:val="00C2495F"/>
    <w:rsid w:val="00C314DC"/>
    <w:rsid w:val="00C352F4"/>
    <w:rsid w:val="00C363A2"/>
    <w:rsid w:val="00C3727B"/>
    <w:rsid w:val="00C37940"/>
    <w:rsid w:val="00C45165"/>
    <w:rsid w:val="00C50DF7"/>
    <w:rsid w:val="00C56DEE"/>
    <w:rsid w:val="00C572AC"/>
    <w:rsid w:val="00C62651"/>
    <w:rsid w:val="00C64492"/>
    <w:rsid w:val="00C66A37"/>
    <w:rsid w:val="00C66F86"/>
    <w:rsid w:val="00C67D29"/>
    <w:rsid w:val="00C713E1"/>
    <w:rsid w:val="00C73D61"/>
    <w:rsid w:val="00C7655C"/>
    <w:rsid w:val="00C76938"/>
    <w:rsid w:val="00C77A22"/>
    <w:rsid w:val="00C77FE6"/>
    <w:rsid w:val="00C837E5"/>
    <w:rsid w:val="00C84D10"/>
    <w:rsid w:val="00C90056"/>
    <w:rsid w:val="00C90D23"/>
    <w:rsid w:val="00C951BE"/>
    <w:rsid w:val="00CA4233"/>
    <w:rsid w:val="00CA7F74"/>
    <w:rsid w:val="00CB16D2"/>
    <w:rsid w:val="00CB63C1"/>
    <w:rsid w:val="00CB6C13"/>
    <w:rsid w:val="00CC04DA"/>
    <w:rsid w:val="00CC2A72"/>
    <w:rsid w:val="00CC30FF"/>
    <w:rsid w:val="00CC3E07"/>
    <w:rsid w:val="00CD126D"/>
    <w:rsid w:val="00CD1FE6"/>
    <w:rsid w:val="00CD41C2"/>
    <w:rsid w:val="00CD4D75"/>
    <w:rsid w:val="00CD7032"/>
    <w:rsid w:val="00CE0AF4"/>
    <w:rsid w:val="00CE1066"/>
    <w:rsid w:val="00CE7B1C"/>
    <w:rsid w:val="00CF007B"/>
    <w:rsid w:val="00CF3EC1"/>
    <w:rsid w:val="00CF5247"/>
    <w:rsid w:val="00CF55C9"/>
    <w:rsid w:val="00CF5E54"/>
    <w:rsid w:val="00CF7462"/>
    <w:rsid w:val="00D00BA2"/>
    <w:rsid w:val="00D05A30"/>
    <w:rsid w:val="00D12F6E"/>
    <w:rsid w:val="00D17B9A"/>
    <w:rsid w:val="00D20108"/>
    <w:rsid w:val="00D22640"/>
    <w:rsid w:val="00D2553E"/>
    <w:rsid w:val="00D26069"/>
    <w:rsid w:val="00D33E31"/>
    <w:rsid w:val="00D40301"/>
    <w:rsid w:val="00D429A6"/>
    <w:rsid w:val="00D43A6D"/>
    <w:rsid w:val="00D45A2E"/>
    <w:rsid w:val="00D529BA"/>
    <w:rsid w:val="00D53329"/>
    <w:rsid w:val="00D5441E"/>
    <w:rsid w:val="00D545A1"/>
    <w:rsid w:val="00D54F15"/>
    <w:rsid w:val="00D55092"/>
    <w:rsid w:val="00D55C74"/>
    <w:rsid w:val="00D60C12"/>
    <w:rsid w:val="00D62184"/>
    <w:rsid w:val="00D6593A"/>
    <w:rsid w:val="00D65E82"/>
    <w:rsid w:val="00D72791"/>
    <w:rsid w:val="00D73F91"/>
    <w:rsid w:val="00D75F26"/>
    <w:rsid w:val="00D76FD9"/>
    <w:rsid w:val="00D77A20"/>
    <w:rsid w:val="00D77ACE"/>
    <w:rsid w:val="00D908EC"/>
    <w:rsid w:val="00D949BC"/>
    <w:rsid w:val="00D95FED"/>
    <w:rsid w:val="00D97189"/>
    <w:rsid w:val="00D97BBF"/>
    <w:rsid w:val="00DA094B"/>
    <w:rsid w:val="00DA127A"/>
    <w:rsid w:val="00DA13F3"/>
    <w:rsid w:val="00DA3044"/>
    <w:rsid w:val="00DA6179"/>
    <w:rsid w:val="00DB069B"/>
    <w:rsid w:val="00DB11DB"/>
    <w:rsid w:val="00DB1F2F"/>
    <w:rsid w:val="00DB2338"/>
    <w:rsid w:val="00DB2A74"/>
    <w:rsid w:val="00DB5C5B"/>
    <w:rsid w:val="00DB6D19"/>
    <w:rsid w:val="00DB7331"/>
    <w:rsid w:val="00DC05E7"/>
    <w:rsid w:val="00DC0A08"/>
    <w:rsid w:val="00DC0C78"/>
    <w:rsid w:val="00DC0E39"/>
    <w:rsid w:val="00DC32B1"/>
    <w:rsid w:val="00DC596F"/>
    <w:rsid w:val="00DC628A"/>
    <w:rsid w:val="00DC7040"/>
    <w:rsid w:val="00DC7C64"/>
    <w:rsid w:val="00DD1599"/>
    <w:rsid w:val="00DD1F5A"/>
    <w:rsid w:val="00DD5B00"/>
    <w:rsid w:val="00DD6D96"/>
    <w:rsid w:val="00DE0DDF"/>
    <w:rsid w:val="00DE1D29"/>
    <w:rsid w:val="00DE4319"/>
    <w:rsid w:val="00DE4692"/>
    <w:rsid w:val="00DE5653"/>
    <w:rsid w:val="00DE6AE8"/>
    <w:rsid w:val="00DF1464"/>
    <w:rsid w:val="00DF1635"/>
    <w:rsid w:val="00DF42CC"/>
    <w:rsid w:val="00E0078A"/>
    <w:rsid w:val="00E01B1E"/>
    <w:rsid w:val="00E01C9E"/>
    <w:rsid w:val="00E01D60"/>
    <w:rsid w:val="00E0330A"/>
    <w:rsid w:val="00E042CF"/>
    <w:rsid w:val="00E04ACC"/>
    <w:rsid w:val="00E05742"/>
    <w:rsid w:val="00E10AC7"/>
    <w:rsid w:val="00E153E6"/>
    <w:rsid w:val="00E20D88"/>
    <w:rsid w:val="00E252C4"/>
    <w:rsid w:val="00E270B2"/>
    <w:rsid w:val="00E274C4"/>
    <w:rsid w:val="00E36CCC"/>
    <w:rsid w:val="00E37F46"/>
    <w:rsid w:val="00E415BB"/>
    <w:rsid w:val="00E432D8"/>
    <w:rsid w:val="00E438C1"/>
    <w:rsid w:val="00E44F9B"/>
    <w:rsid w:val="00E46252"/>
    <w:rsid w:val="00E52BBA"/>
    <w:rsid w:val="00E549CE"/>
    <w:rsid w:val="00E54B4E"/>
    <w:rsid w:val="00E55AAB"/>
    <w:rsid w:val="00E55C24"/>
    <w:rsid w:val="00E5722C"/>
    <w:rsid w:val="00E60348"/>
    <w:rsid w:val="00E603E7"/>
    <w:rsid w:val="00E6592B"/>
    <w:rsid w:val="00E71D7D"/>
    <w:rsid w:val="00E734FE"/>
    <w:rsid w:val="00E73722"/>
    <w:rsid w:val="00E814E6"/>
    <w:rsid w:val="00E81B2F"/>
    <w:rsid w:val="00E8401D"/>
    <w:rsid w:val="00E85DC7"/>
    <w:rsid w:val="00E868E4"/>
    <w:rsid w:val="00E87C90"/>
    <w:rsid w:val="00E92E4F"/>
    <w:rsid w:val="00E94E47"/>
    <w:rsid w:val="00E955CA"/>
    <w:rsid w:val="00EA1374"/>
    <w:rsid w:val="00EA531A"/>
    <w:rsid w:val="00EA6D4E"/>
    <w:rsid w:val="00EB05B7"/>
    <w:rsid w:val="00EB07C2"/>
    <w:rsid w:val="00EB1711"/>
    <w:rsid w:val="00EB3D76"/>
    <w:rsid w:val="00EB5A04"/>
    <w:rsid w:val="00EB793F"/>
    <w:rsid w:val="00EC189E"/>
    <w:rsid w:val="00EC3185"/>
    <w:rsid w:val="00EC4658"/>
    <w:rsid w:val="00ED45BA"/>
    <w:rsid w:val="00ED5577"/>
    <w:rsid w:val="00ED5B32"/>
    <w:rsid w:val="00ED6634"/>
    <w:rsid w:val="00EE230F"/>
    <w:rsid w:val="00EE3A63"/>
    <w:rsid w:val="00EE633A"/>
    <w:rsid w:val="00EE65B5"/>
    <w:rsid w:val="00EF1CEC"/>
    <w:rsid w:val="00EF3E34"/>
    <w:rsid w:val="00EF58F1"/>
    <w:rsid w:val="00EF6EEA"/>
    <w:rsid w:val="00EF71CE"/>
    <w:rsid w:val="00F00C02"/>
    <w:rsid w:val="00F027D6"/>
    <w:rsid w:val="00F03A50"/>
    <w:rsid w:val="00F04E73"/>
    <w:rsid w:val="00F11DAB"/>
    <w:rsid w:val="00F151A4"/>
    <w:rsid w:val="00F1553C"/>
    <w:rsid w:val="00F222CA"/>
    <w:rsid w:val="00F26D8A"/>
    <w:rsid w:val="00F270D3"/>
    <w:rsid w:val="00F27157"/>
    <w:rsid w:val="00F31373"/>
    <w:rsid w:val="00F3171A"/>
    <w:rsid w:val="00F32AEB"/>
    <w:rsid w:val="00F32D39"/>
    <w:rsid w:val="00F34166"/>
    <w:rsid w:val="00F34396"/>
    <w:rsid w:val="00F35FB9"/>
    <w:rsid w:val="00F36C06"/>
    <w:rsid w:val="00F44425"/>
    <w:rsid w:val="00F455CA"/>
    <w:rsid w:val="00F525D2"/>
    <w:rsid w:val="00F57F8C"/>
    <w:rsid w:val="00F6316C"/>
    <w:rsid w:val="00F652F2"/>
    <w:rsid w:val="00F67694"/>
    <w:rsid w:val="00F7021C"/>
    <w:rsid w:val="00F71139"/>
    <w:rsid w:val="00F713C7"/>
    <w:rsid w:val="00F73339"/>
    <w:rsid w:val="00F74388"/>
    <w:rsid w:val="00F804A5"/>
    <w:rsid w:val="00F8231F"/>
    <w:rsid w:val="00F82724"/>
    <w:rsid w:val="00F85F91"/>
    <w:rsid w:val="00F97AE4"/>
    <w:rsid w:val="00FA078C"/>
    <w:rsid w:val="00FA0890"/>
    <w:rsid w:val="00FA549C"/>
    <w:rsid w:val="00FA59BE"/>
    <w:rsid w:val="00FA664F"/>
    <w:rsid w:val="00FB0B33"/>
    <w:rsid w:val="00FB4460"/>
    <w:rsid w:val="00FB7E79"/>
    <w:rsid w:val="00FC28D9"/>
    <w:rsid w:val="00FC4F7D"/>
    <w:rsid w:val="00FC62D8"/>
    <w:rsid w:val="00FC711E"/>
    <w:rsid w:val="00FC7243"/>
    <w:rsid w:val="00FD49CB"/>
    <w:rsid w:val="00FD7B96"/>
    <w:rsid w:val="00FE4847"/>
    <w:rsid w:val="00FE4D40"/>
    <w:rsid w:val="00FE70D7"/>
    <w:rsid w:val="00FE7792"/>
    <w:rsid w:val="00FF340F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83A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3A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ABB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3A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ABB"/>
    <w:rPr>
      <w:rFonts w:eastAsia="Batang"/>
      <w:b/>
      <w:bCs/>
      <w:lang w:val="en-GB" w:eastAsia="en-GB"/>
    </w:rPr>
  </w:style>
  <w:style w:type="paragraph" w:styleId="Revize">
    <w:name w:val="Revision"/>
    <w:hidden/>
    <w:uiPriority w:val="99"/>
    <w:semiHidden/>
    <w:rsid w:val="00357502"/>
    <w:rPr>
      <w:rFonts w:eastAsia="Batang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83A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3A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ABB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3A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ABB"/>
    <w:rPr>
      <w:rFonts w:eastAsia="Batang"/>
      <w:b/>
      <w:bCs/>
      <w:lang w:val="en-GB" w:eastAsia="en-GB"/>
    </w:rPr>
  </w:style>
  <w:style w:type="paragraph" w:styleId="Revize">
    <w:name w:val="Revision"/>
    <w:hidden/>
    <w:uiPriority w:val="99"/>
    <w:semiHidden/>
    <w:rsid w:val="00357502"/>
    <w:rPr>
      <w:rFonts w:eastAsia="Batang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2269-165A-4899-8B42-A2CA64A9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3</Pages>
  <Words>306</Words>
  <Characters>2244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2545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2018-08-28T09:17:00Z</dcterms:created>
  <dcterms:modified xsi:type="dcterms:W3CDTF">2018-08-28T09:17:00Z</dcterms:modified>
</cp:coreProperties>
</file>