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2899"/>
        <w:gridCol w:w="4111"/>
      </w:tblGrid>
      <w:tr w:rsidR="00B7620A">
        <w:trPr>
          <w:trHeight w:hRule="exact" w:val="1015"/>
        </w:trPr>
        <w:tc>
          <w:tcPr>
            <w:tcW w:w="5671" w:type="dxa"/>
            <w:gridSpan w:val="2"/>
          </w:tcPr>
          <w:p w:rsidR="00B7620A" w:rsidRDefault="005D32F0">
            <w:pPr>
              <w:pStyle w:val="TableParagraph"/>
              <w:spacing w:before="262"/>
              <w:ind w:left="62"/>
              <w:rPr>
                <w:b/>
                <w:sz w:val="40"/>
              </w:rPr>
            </w:pPr>
            <w:bookmarkStart w:id="0" w:name="TLZ"/>
            <w:bookmarkStart w:id="1" w:name="_GoBack"/>
            <w:bookmarkEnd w:id="0"/>
            <w:bookmarkEnd w:id="1"/>
            <w:r>
              <w:rPr>
                <w:b/>
                <w:sz w:val="40"/>
              </w:rPr>
              <w:t>Technický list změny (TLZ) č.:</w:t>
            </w:r>
          </w:p>
        </w:tc>
        <w:tc>
          <w:tcPr>
            <w:tcW w:w="4111" w:type="dxa"/>
            <w:tcBorders>
              <w:top w:val="single" w:sz="23" w:space="0" w:color="818181"/>
              <w:bottom w:val="single" w:sz="8" w:space="0" w:color="818181"/>
            </w:tcBorders>
            <w:shd w:val="clear" w:color="auto" w:fill="F2F2F2"/>
          </w:tcPr>
          <w:p w:rsidR="00B7620A" w:rsidRDefault="005D32F0">
            <w:pPr>
              <w:pStyle w:val="TableParagraph"/>
              <w:spacing w:before="224"/>
              <w:ind w:left="62"/>
              <w:rPr>
                <w:sz w:val="40"/>
              </w:rPr>
            </w:pPr>
            <w:r>
              <w:rPr>
                <w:sz w:val="40"/>
              </w:rPr>
              <w:t>001</w:t>
            </w:r>
          </w:p>
        </w:tc>
      </w:tr>
      <w:tr w:rsidR="00B7620A">
        <w:trPr>
          <w:trHeight w:hRule="exact" w:val="276"/>
        </w:trPr>
        <w:tc>
          <w:tcPr>
            <w:tcW w:w="2772" w:type="dxa"/>
            <w:tcBorders>
              <w:bottom w:val="single" w:sz="23" w:space="0" w:color="818181"/>
            </w:tcBorders>
          </w:tcPr>
          <w:p w:rsidR="00B7620A" w:rsidRDefault="005D32F0">
            <w:pPr>
              <w:pStyle w:val="TableParagraph"/>
              <w:spacing w:before="1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Datum předložení TLZ:</w:t>
            </w:r>
          </w:p>
        </w:tc>
        <w:tc>
          <w:tcPr>
            <w:tcW w:w="2899" w:type="dxa"/>
            <w:tcBorders>
              <w:bottom w:val="single" w:sz="23" w:space="0" w:color="818181"/>
            </w:tcBorders>
          </w:tcPr>
          <w:p w:rsidR="00B7620A" w:rsidRDefault="005D32F0">
            <w:pPr>
              <w:pStyle w:val="TableParagraph"/>
              <w:spacing w:before="4"/>
            </w:pPr>
            <w:r>
              <w:t>23.8.2018</w:t>
            </w:r>
          </w:p>
        </w:tc>
        <w:tc>
          <w:tcPr>
            <w:tcW w:w="4111" w:type="dxa"/>
            <w:tcBorders>
              <w:top w:val="single" w:sz="8" w:space="0" w:color="818181"/>
              <w:bottom w:val="single" w:sz="23" w:space="0" w:color="818181"/>
            </w:tcBorders>
            <w:shd w:val="clear" w:color="auto" w:fill="F2F2F2"/>
          </w:tcPr>
          <w:p w:rsidR="00B7620A" w:rsidRDefault="00B7620A"/>
        </w:tc>
      </w:tr>
      <w:tr w:rsidR="00B7620A">
        <w:trPr>
          <w:trHeight w:hRule="exact" w:val="349"/>
        </w:trPr>
        <w:tc>
          <w:tcPr>
            <w:tcW w:w="2772" w:type="dxa"/>
            <w:tcBorders>
              <w:top w:val="single" w:sz="23" w:space="0" w:color="818181"/>
            </w:tcBorders>
          </w:tcPr>
          <w:p w:rsidR="00B7620A" w:rsidRDefault="005D32F0">
            <w:pPr>
              <w:pStyle w:val="TableParagraph"/>
              <w:spacing w:before="37"/>
              <w:ind w:left="36"/>
              <w:rPr>
                <w:sz w:val="20"/>
              </w:rPr>
            </w:pPr>
            <w:r>
              <w:rPr>
                <w:sz w:val="20"/>
              </w:rPr>
              <w:t>SoD č.:</w:t>
            </w:r>
          </w:p>
        </w:tc>
        <w:tc>
          <w:tcPr>
            <w:tcW w:w="2899" w:type="dxa"/>
            <w:tcBorders>
              <w:top w:val="single" w:sz="23" w:space="0" w:color="818181"/>
            </w:tcBorders>
          </w:tcPr>
          <w:p w:rsidR="00B7620A" w:rsidRDefault="005D32F0">
            <w:pPr>
              <w:pStyle w:val="TableParagraph"/>
              <w:spacing w:before="16"/>
            </w:pPr>
            <w:r>
              <w:t>Spr 1029/2017</w:t>
            </w:r>
          </w:p>
        </w:tc>
        <w:tc>
          <w:tcPr>
            <w:tcW w:w="4111" w:type="dxa"/>
            <w:tcBorders>
              <w:top w:val="single" w:sz="23" w:space="0" w:color="818181"/>
            </w:tcBorders>
          </w:tcPr>
          <w:p w:rsidR="00B7620A" w:rsidRDefault="00B7620A"/>
        </w:tc>
      </w:tr>
      <w:tr w:rsidR="00B7620A">
        <w:trPr>
          <w:trHeight w:hRule="exact" w:val="347"/>
        </w:trPr>
        <w:tc>
          <w:tcPr>
            <w:tcW w:w="2772" w:type="dxa"/>
          </w:tcPr>
          <w:p w:rsidR="00B7620A" w:rsidRDefault="00B7620A"/>
        </w:tc>
        <w:tc>
          <w:tcPr>
            <w:tcW w:w="2899" w:type="dxa"/>
          </w:tcPr>
          <w:p w:rsidR="00B7620A" w:rsidRDefault="005D32F0">
            <w:pPr>
              <w:pStyle w:val="TableParagraph"/>
              <w:spacing w:line="264" w:lineRule="exact"/>
            </w:pPr>
            <w:r>
              <w:t>20.6.2018</w:t>
            </w:r>
          </w:p>
        </w:tc>
        <w:tc>
          <w:tcPr>
            <w:tcW w:w="4111" w:type="dxa"/>
          </w:tcPr>
          <w:p w:rsidR="00B7620A" w:rsidRDefault="00B7620A"/>
        </w:tc>
      </w:tr>
      <w:tr w:rsidR="00B7620A">
        <w:trPr>
          <w:trHeight w:hRule="exact" w:val="293"/>
        </w:trPr>
        <w:tc>
          <w:tcPr>
            <w:tcW w:w="2772" w:type="dxa"/>
          </w:tcPr>
          <w:p w:rsidR="00B7620A" w:rsidRDefault="005D32F0">
            <w:pPr>
              <w:pStyle w:val="TableParagraph"/>
              <w:spacing w:before="23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Projekt registrační číslo:</w:t>
            </w:r>
          </w:p>
        </w:tc>
        <w:tc>
          <w:tcPr>
            <w:tcW w:w="2899" w:type="dxa"/>
            <w:shd w:val="clear" w:color="auto" w:fill="F2F2F2"/>
          </w:tcPr>
          <w:p w:rsidR="00B7620A" w:rsidRDefault="00B7620A"/>
        </w:tc>
        <w:tc>
          <w:tcPr>
            <w:tcW w:w="4111" w:type="dxa"/>
            <w:shd w:val="clear" w:color="auto" w:fill="F2F2F2"/>
          </w:tcPr>
          <w:p w:rsidR="00B7620A" w:rsidRDefault="00B7620A"/>
        </w:tc>
      </w:tr>
      <w:tr w:rsidR="00B7620A">
        <w:trPr>
          <w:trHeight w:hRule="exact" w:val="608"/>
        </w:trPr>
        <w:tc>
          <w:tcPr>
            <w:tcW w:w="2772" w:type="dxa"/>
          </w:tcPr>
          <w:p w:rsidR="00B7620A" w:rsidRDefault="005D32F0">
            <w:pPr>
              <w:pStyle w:val="TableParagraph"/>
              <w:spacing w:before="172"/>
              <w:ind w:left="36"/>
              <w:rPr>
                <w:sz w:val="20"/>
              </w:rPr>
            </w:pPr>
            <w:r>
              <w:rPr>
                <w:sz w:val="20"/>
              </w:rPr>
              <w:t>Stavba:</w:t>
            </w:r>
          </w:p>
        </w:tc>
        <w:tc>
          <w:tcPr>
            <w:tcW w:w="7010" w:type="dxa"/>
            <w:gridSpan w:val="2"/>
          </w:tcPr>
          <w:p w:rsidR="00B7620A" w:rsidRDefault="005D32F0">
            <w:pPr>
              <w:pStyle w:val="TableParagraph"/>
              <w:spacing w:before="6"/>
            </w:pPr>
            <w:r>
              <w:t>KS v Ústí nad Labem - oprava průjezdu a přilehlích komunikací KS v Ústí nad</w:t>
            </w:r>
          </w:p>
          <w:p w:rsidR="00B7620A" w:rsidRDefault="005D32F0">
            <w:pPr>
              <w:pStyle w:val="TableParagraph"/>
              <w:spacing w:before="19"/>
            </w:pPr>
            <w:r>
              <w:t>Labem ( I. ETAPA)</w:t>
            </w:r>
          </w:p>
        </w:tc>
      </w:tr>
      <w:tr w:rsidR="00B7620A">
        <w:trPr>
          <w:trHeight w:hRule="exact" w:val="324"/>
        </w:trPr>
        <w:tc>
          <w:tcPr>
            <w:tcW w:w="2772" w:type="dxa"/>
          </w:tcPr>
          <w:p w:rsidR="00B7620A" w:rsidRDefault="005D32F0">
            <w:pPr>
              <w:pStyle w:val="TableParagraph"/>
              <w:spacing w:before="8"/>
              <w:ind w:left="36"/>
              <w:rPr>
                <w:sz w:val="20"/>
              </w:rPr>
            </w:pPr>
            <w:r>
              <w:rPr>
                <w:sz w:val="20"/>
              </w:rPr>
              <w:t>Objekt:</w:t>
            </w:r>
          </w:p>
        </w:tc>
        <w:tc>
          <w:tcPr>
            <w:tcW w:w="2899" w:type="dxa"/>
          </w:tcPr>
          <w:p w:rsidR="00B7620A" w:rsidRDefault="00B7620A"/>
        </w:tc>
        <w:tc>
          <w:tcPr>
            <w:tcW w:w="4111" w:type="dxa"/>
          </w:tcPr>
          <w:p w:rsidR="00B7620A" w:rsidRDefault="00B7620A"/>
        </w:tc>
      </w:tr>
      <w:tr w:rsidR="00B7620A">
        <w:trPr>
          <w:trHeight w:hRule="exact" w:val="457"/>
        </w:trPr>
        <w:tc>
          <w:tcPr>
            <w:tcW w:w="2772" w:type="dxa"/>
            <w:tcBorders>
              <w:bottom w:val="single" w:sz="15" w:space="0" w:color="818181"/>
            </w:tcBorders>
          </w:tcPr>
          <w:p w:rsidR="00B7620A" w:rsidRDefault="005D32F0">
            <w:pPr>
              <w:pStyle w:val="TableParagraph"/>
              <w:spacing w:before="2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Název změny:</w:t>
            </w:r>
          </w:p>
        </w:tc>
        <w:tc>
          <w:tcPr>
            <w:tcW w:w="7010" w:type="dxa"/>
            <w:gridSpan w:val="2"/>
            <w:tcBorders>
              <w:bottom w:val="single" w:sz="15" w:space="0" w:color="818181"/>
            </w:tcBorders>
          </w:tcPr>
          <w:p w:rsidR="00B7620A" w:rsidRDefault="005D32F0">
            <w:pPr>
              <w:pStyle w:val="TableParagraph"/>
              <w:tabs>
                <w:tab w:val="left" w:pos="7010"/>
              </w:tabs>
              <w:spacing w:before="32"/>
            </w:pPr>
            <w:r>
              <w:rPr>
                <w:shd w:val="clear" w:color="auto" w:fill="F2F2F2"/>
              </w:rPr>
              <w:t>Sanace ŽB konstrukcepředloženého schodiště</w:t>
            </w:r>
            <w:r>
              <w:rPr>
                <w:shd w:val="clear" w:color="auto" w:fill="F2F2F2"/>
              </w:rPr>
              <w:tab/>
            </w:r>
          </w:p>
        </w:tc>
      </w:tr>
      <w:tr w:rsidR="00B7620A">
        <w:trPr>
          <w:trHeight w:hRule="exact" w:val="305"/>
        </w:trPr>
        <w:tc>
          <w:tcPr>
            <w:tcW w:w="9782" w:type="dxa"/>
            <w:gridSpan w:val="3"/>
            <w:tcBorders>
              <w:top w:val="single" w:sz="15" w:space="0" w:color="818181"/>
              <w:bottom w:val="single" w:sz="8" w:space="0" w:color="818181"/>
            </w:tcBorders>
          </w:tcPr>
          <w:p w:rsidR="00B7620A" w:rsidRDefault="005D32F0">
            <w:pPr>
              <w:pStyle w:val="TableParagraph"/>
              <w:spacing w:line="27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Důvod změny (vyjádření projektanta realizační dokumentace):</w:t>
            </w:r>
          </w:p>
        </w:tc>
      </w:tr>
      <w:tr w:rsidR="00B7620A">
        <w:trPr>
          <w:trHeight w:hRule="exact" w:val="2714"/>
        </w:trPr>
        <w:tc>
          <w:tcPr>
            <w:tcW w:w="9782" w:type="dxa"/>
            <w:gridSpan w:val="3"/>
            <w:tcBorders>
              <w:top w:val="single" w:sz="8" w:space="0" w:color="818181"/>
              <w:bottom w:val="single" w:sz="15" w:space="0" w:color="818181"/>
            </w:tcBorders>
            <w:shd w:val="clear" w:color="auto" w:fill="F2F2F2"/>
          </w:tcPr>
          <w:p w:rsidR="00B7620A" w:rsidRDefault="005D32F0">
            <w:pPr>
              <w:pStyle w:val="TableParagraph"/>
              <w:spacing w:before="1" w:line="259" w:lineRule="auto"/>
              <w:ind w:right="32"/>
              <w:jc w:val="both"/>
            </w:pPr>
            <w:r>
              <w:t>Oprava předloženého schodiště hlavního vstupu KS v Ústí nad Labem byla zahájena odstraněním zazdívky prostoru pod schodištěm a demontáží nášlapných a podkladních vrstev na horním líci tělesa schodiště. Po obnažení železobetonové desky přivolaný autorizovan</w:t>
            </w:r>
            <w:r>
              <w:t>ý statik ing. Talacko konstatoval úplnou korozní degradaci nosné výztuže desky a velmi hluboké narušení betonové konstrukce. Na takto degradovanou výztuž nelze použít předpokládaný postup reprofilace. Kritická degradace nosné konstrukce v prostoru pod scho</w:t>
            </w:r>
            <w:r>
              <w:t xml:space="preserve">dištěm byla způsobena jeho uzavřením bez možností provětrávání a v rámci nedestruktivní prohlídky konstrukcí při zpracovávání PD opravy nebylo možno tuto skutečnost postihnout. Zároveň byla zjištěna tvarová odchylka horního povrchu desky od stávající PD s </w:t>
            </w:r>
            <w:r>
              <w:t>menším prostorem pro instalaci podkladních vrstev nášlapné</w:t>
            </w:r>
            <w:r>
              <w:rPr>
                <w:spacing w:val="4"/>
              </w:rPr>
              <w:t xml:space="preserve"> </w:t>
            </w:r>
            <w:r>
              <w:t>vrstvy.</w:t>
            </w:r>
          </w:p>
        </w:tc>
      </w:tr>
      <w:tr w:rsidR="00B7620A">
        <w:trPr>
          <w:trHeight w:hRule="exact" w:val="305"/>
        </w:trPr>
        <w:tc>
          <w:tcPr>
            <w:tcW w:w="2772" w:type="dxa"/>
            <w:tcBorders>
              <w:top w:val="single" w:sz="15" w:space="0" w:color="818181"/>
              <w:bottom w:val="single" w:sz="8" w:space="0" w:color="818181"/>
            </w:tcBorders>
          </w:tcPr>
          <w:p w:rsidR="00B7620A" w:rsidRDefault="005D32F0">
            <w:pPr>
              <w:pStyle w:val="TableParagraph"/>
              <w:spacing w:line="27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Popis změny:</w:t>
            </w:r>
          </w:p>
        </w:tc>
        <w:tc>
          <w:tcPr>
            <w:tcW w:w="2899" w:type="dxa"/>
            <w:tcBorders>
              <w:top w:val="single" w:sz="15" w:space="0" w:color="818181"/>
              <w:bottom w:val="single" w:sz="8" w:space="0" w:color="818181"/>
            </w:tcBorders>
          </w:tcPr>
          <w:p w:rsidR="00B7620A" w:rsidRDefault="00B7620A"/>
        </w:tc>
        <w:tc>
          <w:tcPr>
            <w:tcW w:w="4111" w:type="dxa"/>
            <w:tcBorders>
              <w:top w:val="single" w:sz="15" w:space="0" w:color="818181"/>
              <w:bottom w:val="single" w:sz="8" w:space="0" w:color="818181"/>
            </w:tcBorders>
          </w:tcPr>
          <w:p w:rsidR="00B7620A" w:rsidRDefault="00B7620A"/>
        </w:tc>
      </w:tr>
      <w:tr w:rsidR="00B7620A">
        <w:trPr>
          <w:trHeight w:hRule="exact" w:val="2016"/>
        </w:trPr>
        <w:tc>
          <w:tcPr>
            <w:tcW w:w="9782" w:type="dxa"/>
            <w:gridSpan w:val="3"/>
            <w:tcBorders>
              <w:top w:val="single" w:sz="8" w:space="0" w:color="818181"/>
              <w:bottom w:val="single" w:sz="15" w:space="0" w:color="818181"/>
            </w:tcBorders>
            <w:shd w:val="clear" w:color="auto" w:fill="F2F2F2"/>
          </w:tcPr>
          <w:p w:rsidR="00B7620A" w:rsidRDefault="005D32F0">
            <w:pPr>
              <w:pStyle w:val="TableParagraph"/>
              <w:spacing w:before="1" w:line="259" w:lineRule="auto"/>
              <w:ind w:left="28" w:right="42" w:firstLine="81"/>
              <w:jc w:val="both"/>
            </w:pPr>
            <w:r>
              <w:t xml:space="preserve">Statik pro zachování statických parametrů narušené konstrukce – nosné desky schodiště navrhl montáž nových výztužných profilů při obou površích desky s propojením stahovacími trny protaženými skrz desku. Na horním povrchu ze sítě AQ50 při dolním povrchu z </w:t>
            </w:r>
            <w:r>
              <w:t>tyčí R12 s krytím oceli betonem při horním líci 20mm  a při dolním líci 30mm. Beton třídy</w:t>
            </w:r>
            <w:r>
              <w:rPr>
                <w:spacing w:val="4"/>
              </w:rPr>
              <w:t xml:space="preserve"> </w:t>
            </w:r>
            <w:r>
              <w:t>C30/37-XC4.</w:t>
            </w:r>
          </w:p>
          <w:p w:rsidR="00B7620A" w:rsidRDefault="005D32F0">
            <w:pPr>
              <w:pStyle w:val="TableParagraph"/>
              <w:spacing w:line="259" w:lineRule="auto"/>
              <w:ind w:left="28" w:right="42" w:firstLine="57"/>
              <w:jc w:val="both"/>
            </w:pPr>
            <w:r>
              <w:t>Vzhledem k požadavkům na zvětšení tloušťky ochranných vrstev konstrukce při obou površích, byl změněn návrh  opravy  předloženého  schodiště.  Na  spodním</w:t>
            </w:r>
            <w:r>
              <w:t xml:space="preserve">  líci  je  místo  reprofilačního  systému  s    plánovanou</w:t>
            </w:r>
          </w:p>
          <w:p w:rsidR="00B7620A" w:rsidRDefault="005D32F0">
            <w:pPr>
              <w:pStyle w:val="TableParagraph"/>
              <w:spacing w:before="1" w:line="257" w:lineRule="exact"/>
              <w:ind w:left="28"/>
              <w:jc w:val="both"/>
            </w:pPr>
            <w:r>
              <w:t>tloušťkou hrubé vrstvy 20mm provedena instalace nové výztuže kryté torkretovým betonem s krytím</w:t>
            </w:r>
          </w:p>
        </w:tc>
      </w:tr>
      <w:tr w:rsidR="00B7620A">
        <w:trPr>
          <w:trHeight w:hRule="exact" w:val="276"/>
        </w:trPr>
        <w:tc>
          <w:tcPr>
            <w:tcW w:w="9782" w:type="dxa"/>
            <w:gridSpan w:val="3"/>
            <w:tcBorders>
              <w:top w:val="single" w:sz="15" w:space="0" w:color="818181"/>
              <w:bottom w:val="single" w:sz="8" w:space="0" w:color="818181"/>
            </w:tcBorders>
          </w:tcPr>
          <w:p w:rsidR="00B7620A" w:rsidRDefault="005D32F0">
            <w:pPr>
              <w:pStyle w:val="TableParagraph"/>
              <w:spacing w:line="27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Vyjádření projektanta předchozí části projektové dokumentace ke změně:</w:t>
            </w:r>
          </w:p>
        </w:tc>
      </w:tr>
      <w:tr w:rsidR="00B7620A">
        <w:trPr>
          <w:trHeight w:hRule="exact" w:val="1406"/>
        </w:trPr>
        <w:tc>
          <w:tcPr>
            <w:tcW w:w="9782" w:type="dxa"/>
            <w:gridSpan w:val="3"/>
            <w:tcBorders>
              <w:top w:val="single" w:sz="8" w:space="0" w:color="818181"/>
              <w:bottom w:val="single" w:sz="15" w:space="0" w:color="818181"/>
            </w:tcBorders>
            <w:shd w:val="clear" w:color="auto" w:fill="F2F2F2"/>
          </w:tcPr>
          <w:p w:rsidR="00B7620A" w:rsidRDefault="005D32F0">
            <w:pPr>
              <w:pStyle w:val="TableParagraph"/>
              <w:spacing w:before="1"/>
              <w:ind w:left="28"/>
            </w:pPr>
            <w:r>
              <w:t>Viz důvodová zpráva ze dne 8.8.2018 a zpracované změnové listy</w:t>
            </w:r>
          </w:p>
        </w:tc>
      </w:tr>
      <w:tr w:rsidR="00B7620A">
        <w:trPr>
          <w:trHeight w:hRule="exact" w:val="305"/>
        </w:trPr>
        <w:tc>
          <w:tcPr>
            <w:tcW w:w="9782" w:type="dxa"/>
            <w:gridSpan w:val="3"/>
            <w:tcBorders>
              <w:top w:val="single" w:sz="15" w:space="0" w:color="818181"/>
              <w:bottom w:val="single" w:sz="8" w:space="0" w:color="818181"/>
            </w:tcBorders>
          </w:tcPr>
          <w:p w:rsidR="00B7620A" w:rsidRDefault="005D32F0">
            <w:pPr>
              <w:pStyle w:val="TableParagraph"/>
              <w:spacing w:line="27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Změna má vliv do následujících profesí:</w:t>
            </w:r>
          </w:p>
        </w:tc>
      </w:tr>
      <w:tr w:rsidR="00B7620A">
        <w:trPr>
          <w:trHeight w:hRule="exact" w:val="811"/>
        </w:trPr>
        <w:tc>
          <w:tcPr>
            <w:tcW w:w="2772" w:type="dxa"/>
            <w:tcBorders>
              <w:top w:val="single" w:sz="8" w:space="0" w:color="818181"/>
              <w:bottom w:val="single" w:sz="15" w:space="0" w:color="818181"/>
            </w:tcBorders>
            <w:shd w:val="clear" w:color="auto" w:fill="F2F2F2"/>
          </w:tcPr>
          <w:p w:rsidR="00B7620A" w:rsidRDefault="00B7620A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:rsidR="00B7620A" w:rsidRDefault="005D32F0">
            <w:pPr>
              <w:pStyle w:val="TableParagraph"/>
              <w:spacing w:before="1"/>
              <w:ind w:left="28"/>
            </w:pPr>
            <w:r>
              <w:t>HSV, PSV</w:t>
            </w:r>
          </w:p>
        </w:tc>
        <w:tc>
          <w:tcPr>
            <w:tcW w:w="2899" w:type="dxa"/>
            <w:tcBorders>
              <w:top w:val="single" w:sz="8" w:space="0" w:color="818181"/>
              <w:bottom w:val="single" w:sz="15" w:space="0" w:color="818181"/>
            </w:tcBorders>
            <w:shd w:val="clear" w:color="auto" w:fill="F2F2F2"/>
          </w:tcPr>
          <w:p w:rsidR="00B7620A" w:rsidRDefault="00B7620A"/>
        </w:tc>
        <w:tc>
          <w:tcPr>
            <w:tcW w:w="4111" w:type="dxa"/>
            <w:tcBorders>
              <w:top w:val="single" w:sz="8" w:space="0" w:color="818181"/>
              <w:bottom w:val="single" w:sz="15" w:space="0" w:color="818181"/>
            </w:tcBorders>
            <w:shd w:val="clear" w:color="auto" w:fill="F2F2F2"/>
          </w:tcPr>
          <w:p w:rsidR="00B7620A" w:rsidRDefault="00B7620A"/>
        </w:tc>
      </w:tr>
      <w:tr w:rsidR="00B7620A">
        <w:trPr>
          <w:trHeight w:hRule="exact" w:val="293"/>
        </w:trPr>
        <w:tc>
          <w:tcPr>
            <w:tcW w:w="2772" w:type="dxa"/>
            <w:tcBorders>
              <w:top w:val="single" w:sz="15" w:space="0" w:color="818181"/>
            </w:tcBorders>
          </w:tcPr>
          <w:p w:rsidR="00B7620A" w:rsidRDefault="005D32F0">
            <w:pPr>
              <w:pStyle w:val="TableParagraph"/>
              <w:tabs>
                <w:tab w:val="left" w:pos="9782"/>
              </w:tabs>
              <w:spacing w:line="278" w:lineRule="exact"/>
              <w:ind w:left="40" w:right="-7011"/>
              <w:rPr>
                <w:b/>
                <w:sz w:val="24"/>
              </w:rPr>
            </w:pPr>
            <w:r>
              <w:rPr>
                <w:b/>
                <w:sz w:val="24"/>
                <w:u w:val="single" w:color="818181"/>
              </w:rPr>
              <w:t>Přílohy:</w:t>
            </w:r>
            <w:r>
              <w:rPr>
                <w:b/>
                <w:sz w:val="24"/>
                <w:u w:val="single" w:color="818181"/>
              </w:rPr>
              <w:tab/>
            </w:r>
          </w:p>
        </w:tc>
        <w:tc>
          <w:tcPr>
            <w:tcW w:w="2899" w:type="dxa"/>
            <w:tcBorders>
              <w:top w:val="single" w:sz="15" w:space="0" w:color="818181"/>
            </w:tcBorders>
          </w:tcPr>
          <w:p w:rsidR="00B7620A" w:rsidRDefault="00B7620A"/>
        </w:tc>
        <w:tc>
          <w:tcPr>
            <w:tcW w:w="4111" w:type="dxa"/>
            <w:tcBorders>
              <w:top w:val="single" w:sz="15" w:space="0" w:color="818181"/>
            </w:tcBorders>
          </w:tcPr>
          <w:p w:rsidR="00B7620A" w:rsidRDefault="00B7620A"/>
        </w:tc>
      </w:tr>
    </w:tbl>
    <w:p w:rsidR="00B7620A" w:rsidRDefault="00B7620A">
      <w:pPr>
        <w:sectPr w:rsidR="00B7620A">
          <w:type w:val="continuous"/>
          <w:pgSz w:w="11910" w:h="16840"/>
          <w:pgMar w:top="1100" w:right="940" w:bottom="280" w:left="900" w:header="708" w:footer="708" w:gutter="0"/>
          <w:cols w:space="708"/>
        </w:sectPr>
      </w:pPr>
    </w:p>
    <w:p w:rsidR="00B7620A" w:rsidRDefault="005D32F0">
      <w:pPr>
        <w:pStyle w:val="Zkladntext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6212205" cy="940435"/>
                <wp:effectExtent l="0" t="0" r="0" b="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940435"/>
                          <a:chOff x="0" y="0"/>
                          <a:chExt cx="9783" cy="1481"/>
                        </a:xfrm>
                      </wpg:grpSpPr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" y="19"/>
                            <a:ext cx="9773" cy="144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82" cy="19"/>
                          </a:xfrm>
                          <a:prstGeom prst="rect">
                            <a:avLst/>
                          </a:prstGeom>
                          <a:solidFill>
                            <a:srgbClr val="818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442"/>
                            <a:ext cx="9782" cy="38"/>
                          </a:xfrm>
                          <a:prstGeom prst="rect">
                            <a:avLst/>
                          </a:prstGeom>
                          <a:solidFill>
                            <a:srgbClr val="818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773" cy="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20A" w:rsidRDefault="00B7620A">
                              <w:pPr>
                                <w:spacing w:before="4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:rsidR="00B7620A" w:rsidRDefault="005D32F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</w:pPr>
                              <w:r>
                                <w:t>Položkový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rozpočet</w:t>
                              </w:r>
                            </w:p>
                            <w:p w:rsidR="00B7620A" w:rsidRDefault="005D32F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18"/>
                              </w:pPr>
                              <w:r>
                                <w:t>Výkres - detail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úpravy</w:t>
                              </w:r>
                            </w:p>
                            <w:p w:rsidR="00B7620A" w:rsidRDefault="005D32F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21"/>
                              </w:pPr>
                              <w:r>
                                <w:t>Vyjádření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projektanta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489.15pt;height:74.05pt;mso-position-horizontal-relative:char;mso-position-vertical-relative:line" coordsize="9783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">
                <v:rect id="Rectangle 19" o:spid="_x0000_s1027" style="position:absolute;left:10;top:19;width:9773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" fillcolor="#f2f2f2" stroked="f"/>
                <v:rect id="Rectangle 18" o:spid="_x0000_s1028" style="position:absolute;width:9782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" fillcolor="#818181" stroked="f"/>
                <v:rect id="Rectangle 17" o:spid="_x0000_s1029" style="position:absolute;top:1442;width:97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" fillcolor="#818181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0" type="#_x0000_t202" style="position:absolute;left:10;top:10;width:9773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B7620A" w:rsidRDefault="00B7620A">
                        <w:pPr>
                          <w:spacing w:before="4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B7620A" w:rsidRDefault="005D32F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</w:pPr>
                        <w:r>
                          <w:t>Položkový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rozpočet</w:t>
                        </w:r>
                      </w:p>
                      <w:p w:rsidR="00B7620A" w:rsidRDefault="005D32F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18"/>
                        </w:pPr>
                        <w:r>
                          <w:t>Výkres - detail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úpravy</w:t>
                        </w:r>
                      </w:p>
                      <w:p w:rsidR="00B7620A" w:rsidRDefault="005D32F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21"/>
                        </w:pPr>
                        <w:r>
                          <w:t>Vyjádření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projektanta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620A" w:rsidRDefault="005D32F0">
      <w:pPr>
        <w:pStyle w:val="Zkladntext"/>
        <w:spacing w:before="11"/>
        <w:rPr>
          <w:rFonts w:ascii="Times New Roman"/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168275</wp:posOffset>
                </wp:positionV>
                <wp:extent cx="6212205" cy="0"/>
                <wp:effectExtent l="18415" t="12700" r="17780" b="15875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205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8181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725F8" id="Line 14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95pt,13.25pt" to="540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" strokecolor="#818181" strokeweight="1.92pt">
                <w10:wrap type="topAndBottom" anchorx="page"/>
              </v:line>
            </w:pict>
          </mc:Fallback>
        </mc:AlternateContent>
      </w:r>
    </w:p>
    <w:p w:rsidR="00B7620A" w:rsidRDefault="00B7620A">
      <w:pPr>
        <w:pStyle w:val="Zkladntext"/>
        <w:spacing w:before="1"/>
        <w:rPr>
          <w:rFonts w:ascii="Times New Roman"/>
          <w:sz w:val="6"/>
        </w:rPr>
      </w:pPr>
    </w:p>
    <w:p w:rsidR="00B7620A" w:rsidRDefault="00B7620A">
      <w:pPr>
        <w:rPr>
          <w:rFonts w:ascii="Times New Roman"/>
          <w:sz w:val="6"/>
        </w:rPr>
        <w:sectPr w:rsidR="00B7620A">
          <w:pgSz w:w="11910" w:h="16840"/>
          <w:pgMar w:top="1120" w:right="980" w:bottom="280" w:left="900" w:header="708" w:footer="708" w:gutter="0"/>
          <w:cols w:space="708"/>
        </w:sectPr>
      </w:pPr>
    </w:p>
    <w:p w:rsidR="00B7620A" w:rsidRDefault="005D32F0">
      <w:pPr>
        <w:spacing w:before="34"/>
        <w:ind w:left="157"/>
        <w:rPr>
          <w:b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4248785</wp:posOffset>
                </wp:positionH>
                <wp:positionV relativeFrom="paragraph">
                  <wp:posOffset>108585</wp:posOffset>
                </wp:positionV>
                <wp:extent cx="2610485" cy="0"/>
                <wp:effectExtent l="10160" t="10160" r="8255" b="889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0485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8181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1AB65" id="Line 13" o:spid="_x0000_s1026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55pt,8.55pt" to="540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" strokecolor="#818181" strokeweight=".33831mm">
                <w10:wrap anchorx="page"/>
              </v:line>
            </w:pict>
          </mc:Fallback>
        </mc:AlternateContent>
      </w:r>
      <w:r>
        <w:rPr>
          <w:b/>
        </w:rPr>
        <w:t>Časový dopad oproti původnímu řešení:</w:t>
      </w:r>
    </w:p>
    <w:p w:rsidR="00B7620A" w:rsidRDefault="005D32F0">
      <w:pPr>
        <w:tabs>
          <w:tab w:val="left" w:pos="2929"/>
          <w:tab w:val="left" w:pos="4379"/>
        </w:tabs>
        <w:spacing w:before="174"/>
        <w:ind w:left="15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109855</wp:posOffset>
                </wp:positionV>
                <wp:extent cx="6212205" cy="0"/>
                <wp:effectExtent l="18415" t="13335" r="17780" b="1524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205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8181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84620" id="Line 12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95pt,8.65pt" to="540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" strokecolor="#818181" strokeweight="1.92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2407285</wp:posOffset>
                </wp:positionH>
                <wp:positionV relativeFrom="paragraph">
                  <wp:posOffset>294005</wp:posOffset>
                </wp:positionV>
                <wp:extent cx="4451985" cy="0"/>
                <wp:effectExtent l="6985" t="6985" r="8255" b="1206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9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8181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796F4" id="Line 11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9.55pt,23.15pt" to="540.1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" strokecolor="#818181" strokeweight=".96pt">
                <w10:wrap anchorx="page"/>
              </v:line>
            </w:pict>
          </mc:Fallback>
        </mc:AlternateContent>
      </w:r>
      <w:r>
        <w:rPr>
          <w:b/>
        </w:rPr>
        <w:t>Orientační</w:t>
      </w:r>
      <w:r>
        <w:rPr>
          <w:b/>
          <w:spacing w:val="-1"/>
        </w:rPr>
        <w:t xml:space="preserve"> </w:t>
      </w:r>
      <w:r>
        <w:rPr>
          <w:b/>
        </w:rPr>
        <w:t>cenový</w:t>
      </w:r>
      <w:r>
        <w:rPr>
          <w:b/>
          <w:spacing w:val="-1"/>
        </w:rPr>
        <w:t xml:space="preserve"> </w:t>
      </w:r>
      <w:r>
        <w:rPr>
          <w:b/>
        </w:rPr>
        <w:t>dopad:</w:t>
      </w:r>
      <w:r>
        <w:rPr>
          <w:b/>
        </w:rPr>
        <w:tab/>
      </w:r>
      <w:r>
        <w:t>Odpočet:</w:t>
      </w:r>
      <w:r>
        <w:tab/>
      </w:r>
      <w:r>
        <w:rPr>
          <w:position w:val="1"/>
        </w:rPr>
        <w:t>-</w:t>
      </w:r>
    </w:p>
    <w:p w:rsidR="00B7620A" w:rsidRDefault="005D32F0">
      <w:pPr>
        <w:pStyle w:val="Zkladntext"/>
        <w:spacing w:before="28"/>
        <w:ind w:left="2929"/>
      </w:pPr>
      <w:r>
        <w:t>Přípočet:</w:t>
      </w:r>
    </w:p>
    <w:p w:rsidR="00B7620A" w:rsidRDefault="005D32F0">
      <w:pPr>
        <w:pStyle w:val="Zkladntext"/>
        <w:spacing w:before="190"/>
        <w:ind w:left="157"/>
      </w:pPr>
      <w:r>
        <w:br w:type="column"/>
      </w:r>
      <w:r>
        <w:t>s dopadem:</w:t>
      </w:r>
    </w:p>
    <w:p w:rsidR="00B7620A" w:rsidRDefault="005D32F0">
      <w:pPr>
        <w:pStyle w:val="Zkladntext"/>
      </w:pPr>
      <w:r>
        <w:br w:type="column"/>
      </w:r>
    </w:p>
    <w:p w:rsidR="00B7620A" w:rsidRDefault="00B7620A">
      <w:pPr>
        <w:pStyle w:val="Zkladntext"/>
        <w:spacing w:before="2"/>
        <w:rPr>
          <w:sz w:val="17"/>
        </w:rPr>
      </w:pPr>
    </w:p>
    <w:p w:rsidR="00B7620A" w:rsidRDefault="005D32F0">
      <w:pPr>
        <w:pStyle w:val="Zkladntext"/>
        <w:ind w:left="146" w:right="108"/>
        <w:jc w:val="center"/>
      </w:pPr>
      <w:r>
        <w:t>87 904 Kč</w:t>
      </w:r>
    </w:p>
    <w:p w:rsidR="00B7620A" w:rsidRDefault="005D32F0">
      <w:pPr>
        <w:pStyle w:val="Zkladntext"/>
        <w:spacing w:before="28"/>
        <w:ind w:left="146" w:right="218"/>
        <w:jc w:val="center"/>
      </w:pPr>
      <w:r>
        <w:t>148 754 Kč</w:t>
      </w:r>
    </w:p>
    <w:p w:rsidR="00B7620A" w:rsidRDefault="00B7620A">
      <w:pPr>
        <w:jc w:val="center"/>
        <w:sectPr w:rsidR="00B7620A">
          <w:type w:val="continuous"/>
          <w:pgSz w:w="11910" w:h="16840"/>
          <w:pgMar w:top="1100" w:right="980" w:bottom="280" w:left="900" w:header="708" w:footer="708" w:gutter="0"/>
          <w:cols w:num="3" w:space="708" w:equalWidth="0">
            <w:col w:w="4448" w:space="1543"/>
            <w:col w:w="1211" w:space="1448"/>
            <w:col w:w="1380"/>
          </w:cols>
        </w:sectPr>
      </w:pPr>
    </w:p>
    <w:tbl>
      <w:tblPr>
        <w:tblStyle w:val="TableNormal"/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450"/>
        <w:gridCol w:w="5561"/>
      </w:tblGrid>
      <w:tr w:rsidR="00B7620A">
        <w:trPr>
          <w:trHeight w:hRule="exact" w:val="305"/>
        </w:trPr>
        <w:tc>
          <w:tcPr>
            <w:tcW w:w="2772" w:type="dxa"/>
            <w:tcBorders>
              <w:bottom w:val="single" w:sz="8" w:space="0" w:color="818181"/>
            </w:tcBorders>
          </w:tcPr>
          <w:p w:rsidR="00B7620A" w:rsidRDefault="005D32F0">
            <w:pPr>
              <w:pStyle w:val="TableParagraph"/>
              <w:spacing w:before="7"/>
            </w:pPr>
            <w:r>
              <w:t>(bez DPH)</w:t>
            </w:r>
          </w:p>
        </w:tc>
        <w:tc>
          <w:tcPr>
            <w:tcW w:w="1450" w:type="dxa"/>
            <w:tcBorders>
              <w:top w:val="single" w:sz="23" w:space="0" w:color="818181"/>
              <w:bottom w:val="single" w:sz="8" w:space="0" w:color="818181"/>
            </w:tcBorders>
          </w:tcPr>
          <w:p w:rsidR="00B7620A" w:rsidRDefault="005D32F0">
            <w:pPr>
              <w:pStyle w:val="TableParagraph"/>
              <w:spacing w:line="247" w:lineRule="exact"/>
            </w:pPr>
            <w:r>
              <w:t>Celkem:</w:t>
            </w:r>
          </w:p>
        </w:tc>
        <w:tc>
          <w:tcPr>
            <w:tcW w:w="5561" w:type="dxa"/>
            <w:tcBorders>
              <w:top w:val="single" w:sz="23" w:space="0" w:color="818181"/>
              <w:bottom w:val="single" w:sz="8" w:space="0" w:color="818181"/>
            </w:tcBorders>
            <w:shd w:val="clear" w:color="auto" w:fill="F2F2F2"/>
          </w:tcPr>
          <w:p w:rsidR="00B7620A" w:rsidRDefault="005D32F0">
            <w:pPr>
              <w:pStyle w:val="TableParagraph"/>
              <w:spacing w:line="237" w:lineRule="exact"/>
              <w:ind w:left="0" w:right="106"/>
              <w:jc w:val="right"/>
            </w:pPr>
            <w:r>
              <w:t>60 850 Kč</w:t>
            </w:r>
          </w:p>
        </w:tc>
      </w:tr>
    </w:tbl>
    <w:p w:rsidR="00B7620A" w:rsidRDefault="005D32F0">
      <w:pPr>
        <w:spacing w:before="9" w:after="11"/>
        <w:ind w:left="155"/>
        <w:rPr>
          <w:sz w:val="20"/>
        </w:rPr>
      </w:pPr>
      <w:r>
        <w:rPr>
          <w:sz w:val="20"/>
        </w:rPr>
        <w:t>Detailní výkaz výměr je přílohou č.: 1</w:t>
      </w:r>
    </w:p>
    <w:p w:rsidR="00B7620A" w:rsidRDefault="005D32F0">
      <w:pPr>
        <w:pStyle w:val="Zkladntext"/>
        <w:spacing w:line="39" w:lineRule="exact"/>
        <w:ind w:left="99"/>
        <w:rPr>
          <w:sz w:val="3"/>
        </w:rPr>
      </w:pPr>
      <w:r>
        <w:rPr>
          <w:noProof/>
          <w:sz w:val="3"/>
          <w:lang w:val="cs-CZ" w:eastAsia="cs-CZ"/>
        </w:rPr>
        <mc:AlternateContent>
          <mc:Choice Requires="wpg">
            <w:drawing>
              <wp:inline distT="0" distB="0" distL="0" distR="0">
                <wp:extent cx="6236970" cy="24765"/>
                <wp:effectExtent l="1905" t="8890" r="0" b="444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970" cy="24765"/>
                          <a:chOff x="0" y="0"/>
                          <a:chExt cx="9822" cy="39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9782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8181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2B5B0" id="Group 9" o:spid="_x0000_s1026" style="width:491.1pt;height:1.95pt;mso-position-horizontal-relative:char;mso-position-vertical-relative:line" coordsize="9822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">
                <v:line id="Line 10" o:spid="_x0000_s1027" style="position:absolute;visibility:visible;mso-wrap-style:square" from="20,20" to="9802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" strokecolor="#818181" strokeweight="1.92pt"/>
                <w10:anchorlock/>
              </v:group>
            </w:pict>
          </mc:Fallback>
        </mc:AlternateContent>
      </w:r>
    </w:p>
    <w:p w:rsidR="00B7620A" w:rsidRDefault="00B7620A">
      <w:pPr>
        <w:pStyle w:val="Zkladntext"/>
        <w:spacing w:before="4"/>
        <w:rPr>
          <w:sz w:val="9"/>
        </w:rPr>
      </w:pPr>
    </w:p>
    <w:p w:rsidR="00B7620A" w:rsidRDefault="005D32F0">
      <w:pPr>
        <w:pStyle w:val="Zkladntext"/>
        <w:spacing w:line="20" w:lineRule="exact"/>
        <w:ind w:left="109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224905" cy="12700"/>
                <wp:effectExtent l="5080" t="3175" r="0" b="317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12700"/>
                          <a:chOff x="0" y="0"/>
                          <a:chExt cx="9803" cy="2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7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181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3FCAB" id="Group 7" o:spid="_x0000_s1026" style="width:490.15pt;height:1pt;mso-position-horizontal-relative:char;mso-position-vertical-relative:line" coordsize="98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">
                <v:line id="Line 8" o:spid="_x0000_s1027" style="position:absolute;visibility:visible;mso-wrap-style:square" from="10,10" to="979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" strokecolor="#818181" strokeweight=".96pt"/>
                <w10:anchorlock/>
              </v:group>
            </w:pict>
          </mc:Fallback>
        </mc:AlternateContent>
      </w:r>
    </w:p>
    <w:p w:rsidR="00B7620A" w:rsidRDefault="00B7620A">
      <w:pPr>
        <w:spacing w:line="20" w:lineRule="exact"/>
        <w:rPr>
          <w:sz w:val="2"/>
        </w:rPr>
        <w:sectPr w:rsidR="00B7620A">
          <w:type w:val="continuous"/>
          <w:pgSz w:w="11910" w:h="16840"/>
          <w:pgMar w:top="1100" w:right="980" w:bottom="280" w:left="900" w:header="708" w:footer="708" w:gutter="0"/>
          <w:cols w:space="708"/>
        </w:sectPr>
      </w:pPr>
    </w:p>
    <w:p w:rsidR="00B7620A" w:rsidRDefault="00B7620A">
      <w:pPr>
        <w:pStyle w:val="Zkladntext"/>
      </w:pPr>
    </w:p>
    <w:p w:rsidR="00B7620A" w:rsidRDefault="00B7620A">
      <w:pPr>
        <w:pStyle w:val="Zkladntext"/>
        <w:spacing w:before="7"/>
        <w:rPr>
          <w:sz w:val="29"/>
        </w:rPr>
      </w:pPr>
    </w:p>
    <w:p w:rsidR="00B7620A" w:rsidRDefault="005D32F0">
      <w:pPr>
        <w:pStyle w:val="Zkladntext"/>
        <w:ind w:left="157"/>
      </w:pPr>
      <w:r>
        <w:t>Za objednavatele:</w:t>
      </w:r>
    </w:p>
    <w:p w:rsidR="00B7620A" w:rsidRDefault="00B7620A">
      <w:pPr>
        <w:pStyle w:val="Zkladntext"/>
      </w:pPr>
    </w:p>
    <w:p w:rsidR="00B7620A" w:rsidRDefault="005D32F0">
      <w:pPr>
        <w:pStyle w:val="Zkladntext"/>
        <w:spacing w:before="187"/>
        <w:ind w:left="157"/>
      </w:pPr>
      <w:r>
        <w:t>Za TDI</w:t>
      </w:r>
    </w:p>
    <w:p w:rsidR="00B7620A" w:rsidRDefault="005D32F0">
      <w:pPr>
        <w:pStyle w:val="Zkladntext"/>
        <w:spacing w:line="580" w:lineRule="atLeast"/>
        <w:ind w:left="157" w:right="221"/>
      </w:pPr>
      <w:r>
        <w:t>Za projektanta: Za zhotovitele:</w:t>
      </w:r>
    </w:p>
    <w:p w:rsidR="00B7620A" w:rsidRDefault="005D32F0">
      <w:pPr>
        <w:tabs>
          <w:tab w:val="left" w:pos="2027"/>
          <w:tab w:val="left" w:pos="3481"/>
          <w:tab w:val="left" w:pos="5509"/>
        </w:tabs>
        <w:spacing w:before="13"/>
        <w:ind w:left="587"/>
        <w:rPr>
          <w:sz w:val="20"/>
        </w:rPr>
      </w:pPr>
      <w:r>
        <w:br w:type="column"/>
      </w:r>
      <w:r>
        <w:rPr>
          <w:sz w:val="20"/>
        </w:rPr>
        <w:t>Jméno</w:t>
      </w:r>
      <w:r>
        <w:rPr>
          <w:sz w:val="20"/>
        </w:rPr>
        <w:tab/>
      </w:r>
      <w:r>
        <w:rPr>
          <w:sz w:val="20"/>
        </w:rPr>
        <w:t>Datum</w:t>
      </w:r>
      <w:r>
        <w:rPr>
          <w:sz w:val="20"/>
        </w:rPr>
        <w:tab/>
        <w:t>Podpis</w:t>
      </w:r>
      <w:r>
        <w:rPr>
          <w:sz w:val="20"/>
        </w:rPr>
        <w:tab/>
        <w:t>Razítko</w:t>
      </w:r>
    </w:p>
    <w:p w:rsidR="00B7620A" w:rsidRDefault="005D32F0">
      <w:pPr>
        <w:pStyle w:val="Zkladntext"/>
        <w:tabs>
          <w:tab w:val="left" w:pos="4470"/>
        </w:tabs>
        <w:spacing w:before="91"/>
        <w:ind w:left="157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13970</wp:posOffset>
                </wp:positionV>
                <wp:extent cx="6212205" cy="36830"/>
                <wp:effectExtent l="8890" t="11430" r="8255" b="88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2205" cy="36830"/>
                        </a:xfrm>
                        <a:custGeom>
                          <a:avLst/>
                          <a:gdLst>
                            <a:gd name="T0" fmla="+- 0 1019 1019"/>
                            <a:gd name="T1" fmla="*/ T0 w 9783"/>
                            <a:gd name="T2" fmla="+- 0 22 22"/>
                            <a:gd name="T3" fmla="*/ 22 h 58"/>
                            <a:gd name="T4" fmla="+- 0 10802 1019"/>
                            <a:gd name="T5" fmla="*/ T4 w 9783"/>
                            <a:gd name="T6" fmla="+- 0 22 22"/>
                            <a:gd name="T7" fmla="*/ 22 h 58"/>
                            <a:gd name="T8" fmla="+- 0 1019 1019"/>
                            <a:gd name="T9" fmla="*/ T8 w 9783"/>
                            <a:gd name="T10" fmla="+- 0 80 22"/>
                            <a:gd name="T11" fmla="*/ 80 h 58"/>
                            <a:gd name="T12" fmla="+- 0 10802 1019"/>
                            <a:gd name="T13" fmla="*/ T12 w 9783"/>
                            <a:gd name="T14" fmla="+- 0 80 22"/>
                            <a:gd name="T15" fmla="*/ 80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783" h="58">
                              <a:moveTo>
                                <a:pt x="0" y="0"/>
                              </a:moveTo>
                              <a:lnTo>
                                <a:pt x="9783" y="0"/>
                              </a:lnTo>
                              <a:moveTo>
                                <a:pt x="0" y="58"/>
                              </a:moveTo>
                              <a:lnTo>
                                <a:pt x="9783" y="58"/>
                              </a:lnTo>
                            </a:path>
                          </a:pathLst>
                        </a:custGeom>
                        <a:noFill/>
                        <a:ln w="12179">
                          <a:solidFill>
                            <a:srgbClr val="8181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4A2F" id="AutoShape 6" o:spid="_x0000_s1026" style="position:absolute;margin-left:50.95pt;margin-top:1.1pt;width:489.15pt;height:2.9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3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" path="m,l9783,m,58r9783,e" filled="f" strokecolor="#818181" strokeweight=".33831mm">
                <v:path arrowok="t" o:connecttype="custom" o:connectlocs="0,13970;6212205,13970;0,50800;6212205,50800" o:connectangles="0,0,0,0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0296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603885</wp:posOffset>
                </wp:positionV>
                <wp:extent cx="6212205" cy="0"/>
                <wp:effectExtent l="8890" t="10795" r="8255" b="825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205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8181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CBE0A" id="Line 5" o:spid="_x0000_s1026" style="position:absolute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95pt,47.55pt" to="540.1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" strokecolor="#818181" strokeweight=".33831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0320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972820</wp:posOffset>
                </wp:positionV>
                <wp:extent cx="6212205" cy="0"/>
                <wp:effectExtent l="8890" t="8255" r="8255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20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8181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639B7" id="Line 4" o:spid="_x0000_s1026" style="position:absolute;z-index:-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95pt,76.6pt" to="540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" strokecolor="#818181" strokeweight=".96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0344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1341120</wp:posOffset>
                </wp:positionV>
                <wp:extent cx="6212205" cy="0"/>
                <wp:effectExtent l="8890" t="14605" r="825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20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8181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EBB17" id="Line 3" o:spid="_x0000_s1026" style="position:absolute;z-index:-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95pt,105.6pt" to="540.1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" strokecolor="#818181" strokeweight=".96pt">
                <w10:wrap anchorx="page"/>
              </v:line>
            </w:pict>
          </mc:Fallback>
        </mc:AlternateContent>
      </w:r>
      <w:r>
        <w:rPr>
          <w:u w:val="single" w:color="818181"/>
        </w:rPr>
        <w:t>Ing. Jan</w:t>
      </w:r>
      <w:r>
        <w:rPr>
          <w:spacing w:val="-5"/>
          <w:u w:val="single" w:color="818181"/>
        </w:rPr>
        <w:t xml:space="preserve"> </w:t>
      </w:r>
      <w:r>
        <w:rPr>
          <w:u w:val="single" w:color="818181"/>
        </w:rPr>
        <w:t>Tobiáš</w:t>
      </w:r>
      <w:r>
        <w:rPr>
          <w:u w:val="single" w:color="818181"/>
        </w:rPr>
        <w:tab/>
      </w:r>
    </w:p>
    <w:p w:rsidR="00B7620A" w:rsidRDefault="005D32F0">
      <w:pPr>
        <w:pStyle w:val="Zkladntext"/>
        <w:spacing w:before="7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2407285</wp:posOffset>
                </wp:positionH>
                <wp:positionV relativeFrom="paragraph">
                  <wp:posOffset>190500</wp:posOffset>
                </wp:positionV>
                <wp:extent cx="2763520" cy="0"/>
                <wp:effectExtent l="6985" t="6350" r="10795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35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8181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97192" id="Line 2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9.55pt,15pt" to="407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" strokecolor="#818181" strokeweight=".96pt">
                <w10:wrap type="topAndBottom" anchorx="page"/>
              </v:line>
            </w:pict>
          </mc:Fallback>
        </mc:AlternateContent>
      </w:r>
    </w:p>
    <w:p w:rsidR="00B7620A" w:rsidRDefault="005D32F0">
      <w:pPr>
        <w:pStyle w:val="Zkladntext"/>
        <w:tabs>
          <w:tab w:val="left" w:pos="4470"/>
        </w:tabs>
        <w:spacing w:line="580" w:lineRule="atLeast"/>
        <w:ind w:left="157" w:right="2781"/>
        <w:jc w:val="both"/>
      </w:pPr>
      <w:r>
        <w:rPr>
          <w:u w:val="single" w:color="818181"/>
        </w:rPr>
        <w:t>Ing.</w:t>
      </w:r>
      <w:r>
        <w:rPr>
          <w:spacing w:val="-2"/>
          <w:u w:val="single" w:color="818181"/>
        </w:rPr>
        <w:t xml:space="preserve"> </w:t>
      </w:r>
      <w:r>
        <w:rPr>
          <w:u w:val="single" w:color="818181"/>
        </w:rPr>
        <w:t>Jiří</w:t>
      </w:r>
      <w:r>
        <w:rPr>
          <w:spacing w:val="-2"/>
          <w:u w:val="single" w:color="818181"/>
        </w:rPr>
        <w:t xml:space="preserve"> </w:t>
      </w:r>
      <w:r>
        <w:rPr>
          <w:u w:val="single" w:color="818181"/>
        </w:rPr>
        <w:t>Šmíd</w:t>
      </w:r>
      <w:r>
        <w:rPr>
          <w:u w:val="single" w:color="818181"/>
        </w:rPr>
        <w:tab/>
      </w:r>
      <w:r>
        <w:t xml:space="preserve"> </w:t>
      </w:r>
      <w:r>
        <w:rPr>
          <w:u w:val="single" w:color="818181"/>
        </w:rPr>
        <w:t>Ing.</w:t>
      </w:r>
      <w:r>
        <w:rPr>
          <w:spacing w:val="-1"/>
          <w:u w:val="single" w:color="818181"/>
        </w:rPr>
        <w:t xml:space="preserve"> </w:t>
      </w:r>
      <w:r>
        <w:rPr>
          <w:u w:val="single" w:color="818181"/>
        </w:rPr>
        <w:t>Karel</w:t>
      </w:r>
      <w:r>
        <w:rPr>
          <w:spacing w:val="-1"/>
          <w:u w:val="single" w:color="818181"/>
        </w:rPr>
        <w:t xml:space="preserve"> </w:t>
      </w:r>
      <w:r>
        <w:rPr>
          <w:u w:val="single" w:color="818181"/>
        </w:rPr>
        <w:t>Bertoníček</w:t>
      </w:r>
      <w:r>
        <w:rPr>
          <w:u w:val="single" w:color="818181"/>
        </w:rPr>
        <w:tab/>
      </w:r>
      <w:r>
        <w:t xml:space="preserve"> </w:t>
      </w:r>
      <w:r>
        <w:rPr>
          <w:u w:val="single" w:color="818181"/>
        </w:rPr>
        <w:t>Martin</w:t>
      </w:r>
      <w:r>
        <w:rPr>
          <w:spacing w:val="-2"/>
          <w:u w:val="single" w:color="818181"/>
        </w:rPr>
        <w:t xml:space="preserve"> </w:t>
      </w:r>
      <w:r>
        <w:rPr>
          <w:u w:val="single" w:color="818181"/>
        </w:rPr>
        <w:t>Veselý</w:t>
      </w:r>
      <w:r>
        <w:rPr>
          <w:u w:val="single" w:color="818181"/>
        </w:rPr>
        <w:tab/>
      </w:r>
    </w:p>
    <w:p w:rsidR="00B7620A" w:rsidRDefault="00B7620A">
      <w:pPr>
        <w:spacing w:line="580" w:lineRule="atLeast"/>
        <w:jc w:val="both"/>
        <w:sectPr w:rsidR="00B7620A">
          <w:type w:val="continuous"/>
          <w:pgSz w:w="11910" w:h="16840"/>
          <w:pgMar w:top="1100" w:right="980" w:bottom="280" w:left="900" w:header="708" w:footer="708" w:gutter="0"/>
          <w:cols w:num="2" w:space="708" w:equalWidth="0">
            <w:col w:w="1760" w:space="1012"/>
            <w:col w:w="7258"/>
          </w:cols>
        </w:sectPr>
      </w:pPr>
    </w:p>
    <w:p w:rsidR="00B7620A" w:rsidRDefault="005D32F0">
      <w:pPr>
        <w:pStyle w:val="Zkladntext"/>
        <w:tabs>
          <w:tab w:val="left" w:pos="2929"/>
          <w:tab w:val="left" w:pos="9901"/>
        </w:tabs>
        <w:spacing w:line="155" w:lineRule="exact"/>
        <w:ind w:left="119"/>
      </w:pPr>
      <w:r>
        <w:rPr>
          <w:rFonts w:ascii="Times New Roman" w:hAnsi="Times New Roman"/>
          <w:u w:val="single" w:color="818181"/>
        </w:rPr>
        <w:t xml:space="preserve"> </w:t>
      </w:r>
      <w:r>
        <w:rPr>
          <w:rFonts w:ascii="Times New Roman" w:hAnsi="Times New Roman"/>
          <w:u w:val="single" w:color="818181"/>
        </w:rPr>
        <w:tab/>
      </w:r>
      <w:r>
        <w:rPr>
          <w:u w:val="single" w:color="818181"/>
        </w:rPr>
        <w:t>Vladimír</w:t>
      </w:r>
      <w:r>
        <w:rPr>
          <w:spacing w:val="-3"/>
          <w:u w:val="single" w:color="818181"/>
        </w:rPr>
        <w:t xml:space="preserve"> </w:t>
      </w:r>
      <w:r>
        <w:rPr>
          <w:u w:val="single" w:color="818181"/>
        </w:rPr>
        <w:t>Šíma</w:t>
      </w:r>
      <w:r>
        <w:rPr>
          <w:u w:val="single" w:color="818181"/>
        </w:rPr>
        <w:tab/>
      </w:r>
    </w:p>
    <w:sectPr w:rsidR="00B7620A">
      <w:type w:val="continuous"/>
      <w:pgSz w:w="11910" w:h="16840"/>
      <w:pgMar w:top="1100" w:right="9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7F0A"/>
    <w:multiLevelType w:val="hybridMultilevel"/>
    <w:tmpl w:val="09D47FC8"/>
    <w:lvl w:ilvl="0" w:tplc="AA7618A0">
      <w:start w:val="1"/>
      <w:numFmt w:val="decimal"/>
      <w:lvlText w:val="%1)"/>
      <w:lvlJc w:val="left"/>
      <w:pPr>
        <w:ind w:left="259" w:hanging="23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040861A">
      <w:numFmt w:val="bullet"/>
      <w:lvlText w:val="•"/>
      <w:lvlJc w:val="left"/>
      <w:pPr>
        <w:ind w:left="1211" w:hanging="231"/>
      </w:pPr>
      <w:rPr>
        <w:rFonts w:hint="default"/>
      </w:rPr>
    </w:lvl>
    <w:lvl w:ilvl="2" w:tplc="2EB42950">
      <w:numFmt w:val="bullet"/>
      <w:lvlText w:val="•"/>
      <w:lvlJc w:val="left"/>
      <w:pPr>
        <w:ind w:left="2162" w:hanging="231"/>
      </w:pPr>
      <w:rPr>
        <w:rFonts w:hint="default"/>
      </w:rPr>
    </w:lvl>
    <w:lvl w:ilvl="3" w:tplc="66C874AE">
      <w:numFmt w:val="bullet"/>
      <w:lvlText w:val="•"/>
      <w:lvlJc w:val="left"/>
      <w:pPr>
        <w:ind w:left="3113" w:hanging="231"/>
      </w:pPr>
      <w:rPr>
        <w:rFonts w:hint="default"/>
      </w:rPr>
    </w:lvl>
    <w:lvl w:ilvl="4" w:tplc="96A82E7C">
      <w:numFmt w:val="bullet"/>
      <w:lvlText w:val="•"/>
      <w:lvlJc w:val="left"/>
      <w:pPr>
        <w:ind w:left="4065" w:hanging="231"/>
      </w:pPr>
      <w:rPr>
        <w:rFonts w:hint="default"/>
      </w:rPr>
    </w:lvl>
    <w:lvl w:ilvl="5" w:tplc="A9D8627E">
      <w:numFmt w:val="bullet"/>
      <w:lvlText w:val="•"/>
      <w:lvlJc w:val="left"/>
      <w:pPr>
        <w:ind w:left="5016" w:hanging="231"/>
      </w:pPr>
      <w:rPr>
        <w:rFonts w:hint="default"/>
      </w:rPr>
    </w:lvl>
    <w:lvl w:ilvl="6" w:tplc="F84AD148">
      <w:numFmt w:val="bullet"/>
      <w:lvlText w:val="•"/>
      <w:lvlJc w:val="left"/>
      <w:pPr>
        <w:ind w:left="5967" w:hanging="231"/>
      </w:pPr>
      <w:rPr>
        <w:rFonts w:hint="default"/>
      </w:rPr>
    </w:lvl>
    <w:lvl w:ilvl="7" w:tplc="32C05042">
      <w:numFmt w:val="bullet"/>
      <w:lvlText w:val="•"/>
      <w:lvlJc w:val="left"/>
      <w:pPr>
        <w:ind w:left="6918" w:hanging="231"/>
      </w:pPr>
      <w:rPr>
        <w:rFonts w:hint="default"/>
      </w:rPr>
    </w:lvl>
    <w:lvl w:ilvl="8" w:tplc="5E487B7A">
      <w:numFmt w:val="bullet"/>
      <w:lvlText w:val="•"/>
      <w:lvlJc w:val="left"/>
      <w:pPr>
        <w:ind w:left="7870" w:hanging="2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formatting="1" w:enforcement="1" w:cryptProviderType="rsaAES" w:cryptAlgorithmClass="hash" w:cryptAlgorithmType="typeAny" w:cryptAlgorithmSid="14" w:cryptSpinCount="100000" w:hash="7RFlaY9T2SjZiPrhayuO/ObtpGQ6WRlV/6+VGfLYDNjxppSdz++p7PXW0+ZY4Kwt4iJGZqz2aQS5wt+gpInhwA==" w:salt="6XDXojlXS4gB2Vt6xBAwe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0A"/>
    <w:rsid w:val="005D32F0"/>
    <w:rsid w:val="00963031"/>
    <w:rsid w:val="00B7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842BC-53D5-474D-8B8A-3A5700EE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GLasua6PYO528BS0r2KNEGuLldjXmFeFkiH8+OSQskk=</DigestValue>
    </Reference>
    <Reference Type="http://www.w3.org/2000/09/xmldsig#Object" URI="#idOfficeObject">
      <DigestMethod Algorithm="http://www.w3.org/2001/04/xmlenc#sha256"/>
      <DigestValue>QuszTLAicwWHutmmyYHMkTfy7OxgbL5khldrRX7ZmoU=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IP4LGca9Mg8Ikh5tMdxDywEBtD1yTHLiRCfuGi+MCq8=</DigestValue>
    </Reference>
  </SignedInfo>
  <SignatureValue>PaBvDxcE9ZUi55nl9EQrVF0cGd0Ul9bwL9Zvljg+B7FlVG6XMDuAw40nKe44/Q/NZQPiKRTs3REY
J7vUG74FNQuK8BMnGS/cZ0U34ayHKmr8100WavnEWPI8qAisH7lvIjlb54zw0D4UXYuRDGny3MqF
45j5xX6i+2aih5UwWcztXoamUo+0468pZCLBgCcj2gb8fByVL487u0b0+7Lu0Lkb6+E1E5jHV9V0
fG30ufECN15zmtrt+4j4jfYaKrEnVy0Ij6ZPIiFN6I/0m065EZBqbtdqC92RG7pN0YIKAk6Itret
CvG+f/gnhegBEcmZDR1LsKQVPRfZ7Q/4wxKryw==</SignatureValue>
  <KeyInfo>
    <X509Data>
      <X509Certificate>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1Maq3KbQ5GdiqmwivC7XmGIz0ecwDQYJKoZIhvcNAQELBQADggEBAAG5scKEfGk5wu0o7XuB0e10lJ5w0K1HtwLmSlm9I3PL0CmJN5Z5cKnygGr8eVn61sDQUX6FXf5svTKGc5UTTy/qCwHno7K1Is/nvb98ErIofTEMK6BcJ3gHX2vj89PjVwSjFths41FIw9lFg1y8C+LHiEwOiFb9+tvSaMMlFsx2h/h/ZXvOhDXkoyj9Pc+W8RLSJA+2NRFaODWHPwm+QTq20O1pBBNMXCwKYMbei23mJ3hS0v1IomXbXuYBPkThuU5YHU2oVd+PFZ0dkXXpFt4rz3eS93iJnmhrnkpz22Ir8IbZxeRDs9hvVEcNdunhWAR1K/JRI+05JwqxwtzKD+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cYHIs/Cqyv2tksesnMrHtgjsfKPkP5d653yJkxCBE3Q=</DigestValue>
      </Reference>
      <Reference URI="/word/fontTable.xml?ContentType=application/vnd.openxmlformats-officedocument.wordprocessingml.fontTable+xml">
        <DigestMethod Algorithm="http://www.w3.org/2001/04/xmlenc#sha256"/>
        <DigestValue>YkPFLiLcpfElmeXvquZBKZMsRyT3gyLNPcW49oCotPE=</DigestValue>
      </Reference>
      <Reference URI="/word/numbering.xml?ContentType=application/vnd.openxmlformats-officedocument.wordprocessingml.numbering+xml">
        <DigestMethod Algorithm="http://www.w3.org/2001/04/xmlenc#sha256"/>
        <DigestValue>Yme/n6Q2znIHYT4BwpOzUGa2WhAf0PEjnhTcGi/sC1M=</DigestValue>
      </Reference>
      <Reference URI="/word/settings.xml?ContentType=application/vnd.openxmlformats-officedocument.wordprocessingml.settings+xml">
        <DigestMethod Algorithm="http://www.w3.org/2001/04/xmlenc#sha256"/>
        <DigestValue>hkGSN0Nx2/cDnHpYMZtGVq+T6w0RauNsddn6msjuBqg=</DigestValue>
      </Reference>
      <Reference URI="/word/styles.xml?ContentType=application/vnd.openxmlformats-officedocument.wordprocessingml.styles+xml">
        <DigestMethod Algorithm="http://www.w3.org/2001/04/xmlenc#sha256"/>
        <DigestValue>IuJr99Cv+hWxPZN+AThrv5cdeLvJS9yZjGi6BwuxP9M=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2018-09-19T11:26:35Z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2018-09-19T11:26:35Z</xd:SigningTime>
          <xd:SigningCertificate>
            <xd:Cert>
              <xd:CertDigest>
                <DigestMethod Algorithm="http://www.w3.org/2001/04/xmlenc#sha256"/>
                <DigestValue>f4Y5XS7ZD2Ddv9kp3PrdWEgrKgfgkXIcbjma8psfBOA=</DigestValue>
              </xd:CertDigest>
              <xd:IssuerSerial>
                <X509IssuerName>CN=PostSignum Qualified CA 2, O="Česká pošta, s.p. [IČ 47114983]", C=CZ</X509IssuerName>
                <X509SerialNumber>2632320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mkolisch</dc:creator>
  <cp:lastModifiedBy>Pánková Martina, DiS.</cp:lastModifiedBy>
  <cp:revision>2</cp:revision>
  <dcterms:created xsi:type="dcterms:W3CDTF">2018-09-19T11:26:00Z</dcterms:created>
  <dcterms:modified xsi:type="dcterms:W3CDTF">2018-09-19T11:26:00Z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2018-09-19T00:00:00Z</vt:filetime>
  </property>
</Properties>
</file>