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0D" w:rsidRDefault="00E9680D"/>
    <w:p w:rsidR="00823934" w:rsidRDefault="009B1362">
      <w:r>
        <w:t xml:space="preserve">V Pelhřimově dne </w:t>
      </w:r>
      <w:r w:rsidR="009C0A6E">
        <w:t>1</w:t>
      </w:r>
      <w:r w:rsidR="00B02BF1">
        <w:t>7</w:t>
      </w:r>
      <w:r w:rsidR="009C0A6E">
        <w:t>.</w:t>
      </w:r>
      <w:r w:rsidR="00B02BF1">
        <w:t>9</w:t>
      </w:r>
      <w:r w:rsidR="008769E2">
        <w:t>.2018</w:t>
      </w:r>
    </w:p>
    <w:p w:rsidR="00C645B6" w:rsidRDefault="00C645B6"/>
    <w:p w:rsidR="00E34A94" w:rsidRDefault="00E34A94"/>
    <w:p w:rsidR="00C645B6" w:rsidRDefault="004B73FE">
      <w:r>
        <w:t>AS Parking</w:t>
      </w:r>
      <w:r w:rsidR="00637389">
        <w:t>s</w:t>
      </w:r>
      <w:r w:rsidR="00BF7702">
        <w:t>.</w:t>
      </w:r>
      <w:r w:rsidR="00637389">
        <w:t>r.o.</w:t>
      </w:r>
    </w:p>
    <w:p w:rsidR="00637389" w:rsidRDefault="004B73FE">
      <w:r>
        <w:t>Masarykova 118</w:t>
      </w:r>
    </w:p>
    <w:p w:rsidR="00637389" w:rsidRDefault="004B73FE">
      <w:r>
        <w:t>664 42 Modřice</w:t>
      </w:r>
    </w:p>
    <w:p w:rsidR="00880E8C" w:rsidRDefault="00BF7702">
      <w:r>
        <w:t xml:space="preserve">IČ: </w:t>
      </w:r>
      <w:r w:rsidR="004B73FE">
        <w:t>25532961</w:t>
      </w:r>
    </w:p>
    <w:p w:rsidR="00880E8C" w:rsidRDefault="00BF7702">
      <w:r>
        <w:t>DIČ: CZ</w:t>
      </w:r>
      <w:r w:rsidR="004B73FE">
        <w:t>25532961</w:t>
      </w:r>
    </w:p>
    <w:p w:rsidR="00C645B6" w:rsidRDefault="00C645B6"/>
    <w:p w:rsidR="00C645B6" w:rsidRDefault="00C645B6"/>
    <w:p w:rsidR="00C645B6" w:rsidRPr="00E34A94" w:rsidRDefault="00C645B6">
      <w:pPr>
        <w:rPr>
          <w:b/>
        </w:rPr>
      </w:pPr>
      <w:r w:rsidRPr="00E34A94">
        <w:rPr>
          <w:b/>
        </w:rPr>
        <w:t>Objednávka</w:t>
      </w:r>
      <w:r w:rsidR="00880E8C" w:rsidRPr="00E34A94">
        <w:rPr>
          <w:b/>
        </w:rPr>
        <w:t xml:space="preserve"> č. 201</w:t>
      </w:r>
      <w:r w:rsidR="009C0A6E">
        <w:rPr>
          <w:b/>
        </w:rPr>
        <w:t>8</w:t>
      </w:r>
      <w:r w:rsidR="00483315">
        <w:rPr>
          <w:b/>
        </w:rPr>
        <w:t>/</w:t>
      </w:r>
      <w:r w:rsidR="009C0A6E">
        <w:rPr>
          <w:b/>
        </w:rPr>
        <w:t>EK/</w:t>
      </w:r>
      <w:r w:rsidR="00873126">
        <w:rPr>
          <w:b/>
        </w:rPr>
        <w:t>29</w:t>
      </w:r>
    </w:p>
    <w:p w:rsidR="00C645B6" w:rsidRDefault="00C645B6"/>
    <w:p w:rsidR="009C0A6E" w:rsidRDefault="00C645B6" w:rsidP="00B02BF1">
      <w:r>
        <w:t>Objednáváme u Vás</w:t>
      </w:r>
      <w:r w:rsidR="004B73FE">
        <w:t xml:space="preserve"> </w:t>
      </w:r>
      <w:r w:rsidR="00B02BF1">
        <w:t>:</w:t>
      </w:r>
    </w:p>
    <w:p w:rsidR="00B02BF1" w:rsidRDefault="00B02BF1" w:rsidP="00B02BF1">
      <w:r>
        <w:t>plastový díl pro vylamovací držák závory  4 ks</w:t>
      </w:r>
      <w:r w:rsidR="00341CC0">
        <w:tab/>
        <w:t>330,- Kč/ks</w:t>
      </w:r>
      <w:r w:rsidR="00341CC0">
        <w:tab/>
      </w:r>
      <w:r w:rsidR="00341CC0">
        <w:tab/>
        <w:t>1</w:t>
      </w:r>
      <w:r w:rsidR="00393FB7">
        <w:t>.</w:t>
      </w:r>
      <w:r w:rsidR="00341CC0">
        <w:t>320,00 Kč</w:t>
      </w:r>
    </w:p>
    <w:p w:rsidR="009C0A6E" w:rsidRDefault="00B02BF1">
      <w:r>
        <w:t xml:space="preserve">+ </w:t>
      </w:r>
      <w:r w:rsidR="009C0A6E">
        <w:t>Dopravné</w:t>
      </w:r>
      <w:r w:rsidR="009C0A6E">
        <w:tab/>
      </w:r>
      <w:r w:rsidR="009C0A6E">
        <w:tab/>
      </w:r>
      <w:r w:rsidR="009C0A6E">
        <w:tab/>
      </w:r>
      <w:r w:rsidR="009C0A6E">
        <w:tab/>
      </w:r>
      <w:r w:rsidR="009C0A6E">
        <w:tab/>
      </w:r>
      <w:r w:rsidR="009C0A6E">
        <w:tab/>
      </w:r>
      <w:r w:rsidR="009C0A6E">
        <w:tab/>
        <w:t xml:space="preserve">   </w:t>
      </w:r>
      <w:r w:rsidR="00341CC0">
        <w:tab/>
      </w:r>
      <w:r w:rsidR="00341CC0">
        <w:tab/>
        <w:t xml:space="preserve">  </w:t>
      </w:r>
      <w:r w:rsidR="00393FB7">
        <w:t xml:space="preserve"> </w:t>
      </w:r>
      <w:r w:rsidR="00341CC0">
        <w:t>140,00 Kč</w:t>
      </w:r>
    </w:p>
    <w:p w:rsidR="00A75EF8" w:rsidRDefault="00341CC0">
      <w:pPr>
        <w:rPr>
          <w:b/>
        </w:rPr>
      </w:pPr>
      <w:r w:rsidRPr="00341CC0">
        <w:rPr>
          <w:b/>
        </w:rPr>
        <w:t>Cena celkem</w:t>
      </w:r>
      <w:r w:rsidRPr="00341CC0">
        <w:rPr>
          <w:b/>
        </w:rPr>
        <w:tab/>
      </w:r>
      <w:r>
        <w:rPr>
          <w:b/>
        </w:rPr>
        <w:t>(bez DPH)</w:t>
      </w:r>
      <w:r w:rsidRPr="00341CC0">
        <w:rPr>
          <w:b/>
        </w:rPr>
        <w:tab/>
      </w:r>
      <w:r w:rsidRPr="00341CC0">
        <w:rPr>
          <w:b/>
        </w:rPr>
        <w:tab/>
      </w:r>
      <w:r w:rsidRPr="00341CC0">
        <w:rPr>
          <w:b/>
        </w:rPr>
        <w:tab/>
      </w:r>
      <w:r w:rsidRPr="00341CC0">
        <w:rPr>
          <w:b/>
        </w:rPr>
        <w:tab/>
      </w:r>
      <w:r w:rsidRPr="00341CC0">
        <w:rPr>
          <w:b/>
        </w:rPr>
        <w:tab/>
      </w:r>
      <w:r w:rsidRPr="00341CC0">
        <w:rPr>
          <w:b/>
        </w:rPr>
        <w:tab/>
      </w:r>
      <w:r w:rsidRPr="00341CC0">
        <w:rPr>
          <w:b/>
        </w:rPr>
        <w:tab/>
        <w:t>1</w:t>
      </w:r>
      <w:r w:rsidR="00393FB7">
        <w:rPr>
          <w:b/>
        </w:rPr>
        <w:t>.</w:t>
      </w:r>
      <w:r w:rsidRPr="00341CC0">
        <w:rPr>
          <w:b/>
        </w:rPr>
        <w:t xml:space="preserve">460,00 Kč </w:t>
      </w:r>
    </w:p>
    <w:p w:rsidR="00341CC0" w:rsidRDefault="00341CC0"/>
    <w:p w:rsidR="00660E28" w:rsidRDefault="00E34A94">
      <w:r>
        <w:t>V souvislosti s účinností novely zákona o DPH Vás žádáme, abyste uváděli na Vámi vystavené faktury pro naši organizaci následující text čestného prohlášení:</w:t>
      </w:r>
    </w:p>
    <w:p w:rsidR="00C645B6" w:rsidRPr="00660E28" w:rsidRDefault="00E9680D">
      <w:pPr>
        <w:rPr>
          <w:b/>
        </w:rPr>
      </w:pPr>
      <w:r w:rsidRPr="00660E28">
        <w:rPr>
          <w:b/>
        </w:rPr>
        <w:t>„</w:t>
      </w:r>
      <w:r w:rsidR="00C645B6" w:rsidRPr="00660E28">
        <w:rPr>
          <w:b/>
        </w:rPr>
        <w:t>Vystavitel tohoto daňového dokladu čestně prohlašuje, že není v insolvenčním ani obdobném řízení, a že se zavazuje zde vyčíslenou DPH uhradit včas a řádně správci daně.</w:t>
      </w:r>
      <w:r w:rsidRPr="00660E28">
        <w:rPr>
          <w:b/>
        </w:rPr>
        <w:t>“</w:t>
      </w:r>
    </w:p>
    <w:p w:rsidR="00C645B6" w:rsidRDefault="00E34A94">
      <w:r>
        <w:t>Prohlášení, prosím, uveďte nad závěrečnou signaci dokladu nebo znovu podepište.</w:t>
      </w:r>
    </w:p>
    <w:p w:rsidR="00547A03" w:rsidRDefault="00547A03"/>
    <w:p w:rsidR="00660E28" w:rsidRDefault="00E34A94">
      <w:r>
        <w:t>Za vyřízení předem děkujeme.</w:t>
      </w:r>
    </w:p>
    <w:p w:rsidR="00AC15C1" w:rsidRDefault="00AC15C1"/>
    <w:p w:rsidR="00AC15C1" w:rsidRDefault="00AC15C1"/>
    <w:p w:rsidR="00547A03" w:rsidRDefault="00E34A94" w:rsidP="00D87216">
      <w:r>
        <w:t>Zpracoval</w:t>
      </w:r>
      <w:r w:rsidR="00042D3D">
        <w:t xml:space="preserve">: </w:t>
      </w:r>
    </w:p>
    <w:p w:rsidR="00341CC0" w:rsidRDefault="00341CC0"/>
    <w:p w:rsidR="00341CC0" w:rsidRDefault="00341CC0"/>
    <w:p w:rsidR="00341CC0" w:rsidRDefault="00341CC0">
      <w:r>
        <w:t>Schválil:</w:t>
      </w:r>
      <w:r w:rsidR="00393FB7">
        <w:t xml:space="preserve"> </w:t>
      </w:r>
      <w:bookmarkStart w:id="0" w:name="_GoBack"/>
      <w:bookmarkEnd w:id="0"/>
    </w:p>
    <w:p w:rsidR="00393FB7" w:rsidRDefault="00393FB7">
      <w:r>
        <w:tab/>
        <w:t xml:space="preserve">    Vedoucí staveb a investic</w:t>
      </w:r>
    </w:p>
    <w:p w:rsidR="00AC15C1" w:rsidRDefault="00AC15C1"/>
    <w:p w:rsidR="00AC15C1" w:rsidRDefault="00AC15C1"/>
    <w:p w:rsidR="00042D3D" w:rsidRDefault="00042D3D"/>
    <w:sectPr w:rsidR="00042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39" w:rsidRDefault="00FC5F39">
      <w:r>
        <w:separator/>
      </w:r>
    </w:p>
  </w:endnote>
  <w:endnote w:type="continuationSeparator" w:id="0">
    <w:p w:rsidR="00FC5F39" w:rsidRDefault="00FC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39" w:rsidRDefault="00FC5F39">
      <w:r>
        <w:separator/>
      </w:r>
    </w:p>
  </w:footnote>
  <w:footnote w:type="continuationSeparator" w:id="0">
    <w:p w:rsidR="00FC5F39" w:rsidRDefault="00FC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34" w:rsidRDefault="00D87216">
    <w:pPr>
      <w:pStyle w:val="Zhlav"/>
      <w:tabs>
        <w:tab w:val="clear" w:pos="4536"/>
        <w:tab w:val="left" w:pos="2520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745490" cy="1040765"/>
          <wp:effectExtent l="0" t="0" r="0" b="0"/>
          <wp:wrapTight wrapText="bothSides">
            <wp:wrapPolygon edited="0">
              <wp:start x="0" y="0"/>
              <wp:lineTo x="0" y="21350"/>
              <wp:lineTo x="20974" y="21350"/>
              <wp:lineTo x="20974" y="0"/>
              <wp:lineTo x="0" y="0"/>
            </wp:wrapPolygon>
          </wp:wrapTight>
          <wp:docPr id="5" name="obrázek 2" descr="znakts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ts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34">
      <w:t xml:space="preserve"> </w:t>
    </w:r>
    <w:r w:rsidR="00823934">
      <w:tab/>
    </w:r>
    <w:r w:rsidR="00823934">
      <w:rPr>
        <w:b/>
        <w:sz w:val="28"/>
        <w:szCs w:val="28"/>
      </w:rPr>
      <w:t>Technické služby města Pelhřimova,</w:t>
    </w:r>
  </w:p>
  <w:p w:rsidR="00823934" w:rsidRDefault="00823934">
    <w:pPr>
      <w:pStyle w:val="Zhlav"/>
      <w:tabs>
        <w:tab w:val="clear" w:pos="4536"/>
        <w:tab w:val="left" w:pos="2520"/>
      </w:tabs>
      <w:rPr>
        <w:b/>
      </w:rPr>
    </w:pPr>
    <w:r>
      <w:tab/>
    </w:r>
    <w:r>
      <w:rPr>
        <w:b/>
      </w:rPr>
      <w:t>příspěvková organizace</w:t>
    </w:r>
  </w:p>
  <w:p w:rsidR="00823934" w:rsidRDefault="00823934">
    <w:pPr>
      <w:pStyle w:val="Zhlav"/>
      <w:tabs>
        <w:tab w:val="clear" w:pos="4536"/>
        <w:tab w:val="left" w:pos="2520"/>
      </w:tabs>
    </w:pPr>
    <w:r>
      <w:tab/>
      <w:t>Myslotínská 1740, 393 01  Pelhřimov</w:t>
    </w:r>
  </w:p>
  <w:p w:rsidR="00823934" w:rsidRDefault="00823934">
    <w:pPr>
      <w:pStyle w:val="Zhlav"/>
      <w:tabs>
        <w:tab w:val="clear" w:pos="4536"/>
        <w:tab w:val="left" w:pos="2520"/>
      </w:tabs>
    </w:pPr>
    <w:r>
      <w:tab/>
      <w:t>IČO: 490 56 689, DIČ: CZ 490 56 689</w:t>
    </w:r>
  </w:p>
  <w:p w:rsidR="00823934" w:rsidRDefault="00823934">
    <w:pPr>
      <w:pStyle w:val="Zhlav"/>
      <w:tabs>
        <w:tab w:val="clear" w:pos="4536"/>
        <w:tab w:val="left" w:pos="2520"/>
      </w:tabs>
    </w:pPr>
    <w:r>
      <w:tab/>
      <w:t>Tel: 565 323 138-9, Fax: 565 325 638</w:t>
    </w:r>
  </w:p>
  <w:p w:rsidR="00823934" w:rsidRDefault="00823934">
    <w:pPr>
      <w:pStyle w:val="Zhlav"/>
      <w:pBdr>
        <w:bottom w:val="single" w:sz="4" w:space="1" w:color="auto"/>
      </w:pBdr>
      <w:tabs>
        <w:tab w:val="clear" w:pos="4536"/>
        <w:tab w:val="left" w:pos="2520"/>
      </w:tabs>
    </w:pPr>
    <w:r>
      <w:tab/>
    </w:r>
    <w:hyperlink r:id="rId2" w:history="1">
      <w:r>
        <w:rPr>
          <w:rStyle w:val="Hypertextovodkaz"/>
          <w:color w:val="auto"/>
          <w:u w:val="none"/>
        </w:rPr>
        <w:t>www.tspe.cz</w:t>
      </w:r>
    </w:hyperlink>
    <w:r>
      <w:t xml:space="preserve">, info@tspe.cz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B6"/>
    <w:rsid w:val="00042D3D"/>
    <w:rsid w:val="00086608"/>
    <w:rsid w:val="000F5CE7"/>
    <w:rsid w:val="0017722C"/>
    <w:rsid w:val="001B5A0F"/>
    <w:rsid w:val="001F6CA1"/>
    <w:rsid w:val="00341CC0"/>
    <w:rsid w:val="003828DE"/>
    <w:rsid w:val="00393FB7"/>
    <w:rsid w:val="003B0B03"/>
    <w:rsid w:val="00483315"/>
    <w:rsid w:val="004B73FE"/>
    <w:rsid w:val="005320E7"/>
    <w:rsid w:val="00547A03"/>
    <w:rsid w:val="00580AE3"/>
    <w:rsid w:val="005B3838"/>
    <w:rsid w:val="0060740D"/>
    <w:rsid w:val="00633454"/>
    <w:rsid w:val="00637389"/>
    <w:rsid w:val="00660E28"/>
    <w:rsid w:val="006A6C8A"/>
    <w:rsid w:val="00744D50"/>
    <w:rsid w:val="007513A5"/>
    <w:rsid w:val="00816B92"/>
    <w:rsid w:val="00823934"/>
    <w:rsid w:val="00867BC5"/>
    <w:rsid w:val="00873126"/>
    <w:rsid w:val="008769E2"/>
    <w:rsid w:val="00880E8C"/>
    <w:rsid w:val="00932BFD"/>
    <w:rsid w:val="009609FC"/>
    <w:rsid w:val="009B1362"/>
    <w:rsid w:val="009C0A6E"/>
    <w:rsid w:val="00A07CB0"/>
    <w:rsid w:val="00A32BFB"/>
    <w:rsid w:val="00A75EF8"/>
    <w:rsid w:val="00AA4448"/>
    <w:rsid w:val="00AB3711"/>
    <w:rsid w:val="00AC15C1"/>
    <w:rsid w:val="00AD025B"/>
    <w:rsid w:val="00AF2DDB"/>
    <w:rsid w:val="00B02BF1"/>
    <w:rsid w:val="00B1095E"/>
    <w:rsid w:val="00B43922"/>
    <w:rsid w:val="00B677E7"/>
    <w:rsid w:val="00BF7702"/>
    <w:rsid w:val="00BF7BBF"/>
    <w:rsid w:val="00C645B6"/>
    <w:rsid w:val="00C74E84"/>
    <w:rsid w:val="00CD70CA"/>
    <w:rsid w:val="00D318D8"/>
    <w:rsid w:val="00D72568"/>
    <w:rsid w:val="00D87216"/>
    <w:rsid w:val="00DB022D"/>
    <w:rsid w:val="00E05063"/>
    <w:rsid w:val="00E34A94"/>
    <w:rsid w:val="00E60DF5"/>
    <w:rsid w:val="00E63F6A"/>
    <w:rsid w:val="00E9680D"/>
    <w:rsid w:val="00EB6D1E"/>
    <w:rsid w:val="00F25D78"/>
    <w:rsid w:val="00FC5F3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A066E1"/>
  <w15:chartTrackingRefBased/>
  <w15:docId w15:val="{A0FE5831-BEA4-45BF-A96A-EC3834AA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p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92E2-626D-4C9C-BA5E-C6D4AEE5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http://www.tspe.cz/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cp:lastModifiedBy>Miloslav Záboj</cp:lastModifiedBy>
  <cp:revision>2</cp:revision>
  <cp:lastPrinted>2018-01-25T12:43:00Z</cp:lastPrinted>
  <dcterms:created xsi:type="dcterms:W3CDTF">2018-09-19T08:46:00Z</dcterms:created>
  <dcterms:modified xsi:type="dcterms:W3CDTF">2018-09-19T08:46:00Z</dcterms:modified>
</cp:coreProperties>
</file>