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3BA" w:rsidRDefault="00575669" w:rsidP="00575669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>Smlouva</w:t>
      </w:r>
    </w:p>
    <w:p w:rsidR="00575669" w:rsidRDefault="00575669" w:rsidP="00575669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>o zabezpečení závodního stravování</w:t>
      </w:r>
    </w:p>
    <w:p w:rsidR="00575669" w:rsidRDefault="00575669" w:rsidP="00575669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0700AB" w:rsidRDefault="000700AB" w:rsidP="00575669">
      <w:pPr>
        <w:jc w:val="left"/>
        <w:rPr>
          <w:rFonts w:ascii="Times New Roman" w:hAnsi="Times New Roman" w:cs="Times New Roman"/>
          <w:sz w:val="24"/>
          <w:szCs w:val="24"/>
          <w:lang w:val="cs-CZ"/>
        </w:rPr>
      </w:pPr>
    </w:p>
    <w:p w:rsidR="00575669" w:rsidRDefault="00575669" w:rsidP="00575669">
      <w:pPr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 w:rsidRPr="00575669">
        <w:rPr>
          <w:rFonts w:ascii="Times New Roman" w:hAnsi="Times New Roman" w:cs="Times New Roman"/>
          <w:sz w:val="24"/>
          <w:szCs w:val="24"/>
          <w:lang w:val="cs-CZ"/>
        </w:rPr>
        <w:t>Smluvní strany:</w:t>
      </w:r>
    </w:p>
    <w:p w:rsidR="00575669" w:rsidRDefault="00575669" w:rsidP="00575669">
      <w:pPr>
        <w:jc w:val="left"/>
        <w:rPr>
          <w:rFonts w:ascii="Times New Roman" w:hAnsi="Times New Roman" w:cs="Times New Roman"/>
          <w:sz w:val="24"/>
          <w:szCs w:val="24"/>
          <w:lang w:val="cs-CZ"/>
        </w:rPr>
      </w:pPr>
    </w:p>
    <w:p w:rsidR="00F96183" w:rsidRDefault="00F96183" w:rsidP="00575669">
      <w:pPr>
        <w:jc w:val="left"/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>ZŠ a MŠ Chelčického</w:t>
      </w:r>
    </w:p>
    <w:p w:rsidR="00575669" w:rsidRPr="00F96183" w:rsidRDefault="00575669" w:rsidP="00575669">
      <w:pPr>
        <w:jc w:val="left"/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se sídlem: </w:t>
      </w:r>
      <w:r w:rsidR="006B0FF8">
        <w:rPr>
          <w:rFonts w:ascii="Times New Roman" w:hAnsi="Times New Roman" w:cs="Times New Roman"/>
          <w:sz w:val="24"/>
          <w:szCs w:val="24"/>
          <w:lang w:val="cs-CZ"/>
        </w:rPr>
        <w:t>Chelčického 43/2614</w:t>
      </w:r>
    </w:p>
    <w:p w:rsidR="00575669" w:rsidRDefault="00575669" w:rsidP="00575669">
      <w:pPr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zastoupena: </w:t>
      </w:r>
      <w:r w:rsidR="006B0FF8">
        <w:rPr>
          <w:rFonts w:ascii="Times New Roman" w:hAnsi="Times New Roman" w:cs="Times New Roman"/>
          <w:sz w:val="24"/>
          <w:szCs w:val="24"/>
          <w:lang w:val="cs-CZ"/>
        </w:rPr>
        <w:t>PhDr. Pavel Ostap</w:t>
      </w:r>
    </w:p>
    <w:p w:rsidR="00575669" w:rsidRDefault="00F96183" w:rsidP="00575669">
      <w:pPr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IČO:</w:t>
      </w:r>
      <w:r w:rsidR="006B0FF8">
        <w:rPr>
          <w:rFonts w:ascii="Times New Roman" w:hAnsi="Times New Roman" w:cs="Times New Roman"/>
          <w:sz w:val="24"/>
          <w:szCs w:val="24"/>
          <w:lang w:val="cs-CZ"/>
        </w:rPr>
        <w:t>63831333</w:t>
      </w:r>
    </w:p>
    <w:p w:rsidR="00575669" w:rsidRDefault="00575669" w:rsidP="00575669">
      <w:pPr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DIČ: </w:t>
      </w:r>
      <w:r w:rsidR="006B0FF8">
        <w:rPr>
          <w:rFonts w:ascii="Times New Roman" w:hAnsi="Times New Roman" w:cs="Times New Roman"/>
          <w:sz w:val="24"/>
          <w:szCs w:val="24"/>
          <w:lang w:val="cs-CZ"/>
        </w:rPr>
        <w:t>CZ-63831333</w:t>
      </w:r>
    </w:p>
    <w:p w:rsidR="00575669" w:rsidRDefault="00575669" w:rsidP="00575669">
      <w:pPr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bankovní spojení: </w:t>
      </w:r>
      <w:r w:rsidR="006B0FF8">
        <w:rPr>
          <w:rFonts w:ascii="Times New Roman" w:hAnsi="Times New Roman" w:cs="Times New Roman"/>
          <w:sz w:val="24"/>
          <w:szCs w:val="24"/>
          <w:lang w:val="cs-CZ"/>
        </w:rPr>
        <w:t xml:space="preserve">Komerční </w:t>
      </w:r>
      <w:proofErr w:type="gramStart"/>
      <w:r w:rsidR="006B0FF8">
        <w:rPr>
          <w:rFonts w:ascii="Times New Roman" w:hAnsi="Times New Roman" w:cs="Times New Roman"/>
          <w:sz w:val="24"/>
          <w:szCs w:val="24"/>
          <w:lang w:val="cs-CZ"/>
        </w:rPr>
        <w:t>banka  Praha</w:t>
      </w:r>
      <w:proofErr w:type="gramEnd"/>
      <w:r w:rsidR="006B0FF8">
        <w:rPr>
          <w:rFonts w:ascii="Times New Roman" w:hAnsi="Times New Roman" w:cs="Times New Roman"/>
          <w:sz w:val="24"/>
          <w:szCs w:val="24"/>
          <w:lang w:val="cs-CZ"/>
        </w:rPr>
        <w:t xml:space="preserve"> 3</w:t>
      </w:r>
    </w:p>
    <w:p w:rsidR="00575669" w:rsidRDefault="00575669" w:rsidP="00575669">
      <w:pPr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číslo účtu: </w:t>
      </w:r>
      <w:r w:rsidR="006B0FF8">
        <w:rPr>
          <w:rFonts w:ascii="Times New Roman" w:hAnsi="Times New Roman" w:cs="Times New Roman"/>
          <w:sz w:val="24"/>
          <w:szCs w:val="24"/>
          <w:lang w:val="cs-CZ"/>
        </w:rPr>
        <w:t>230665219/0300</w:t>
      </w:r>
    </w:p>
    <w:p w:rsidR="00575669" w:rsidRDefault="00575669" w:rsidP="00575669">
      <w:pPr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zapsána: </w:t>
      </w:r>
      <w:r w:rsidR="006B0FF8">
        <w:rPr>
          <w:rFonts w:ascii="Times New Roman" w:hAnsi="Times New Roman" w:cs="Times New Roman"/>
          <w:sz w:val="24"/>
          <w:szCs w:val="24"/>
          <w:lang w:val="cs-CZ"/>
        </w:rPr>
        <w:t>zřizovací listina</w:t>
      </w:r>
    </w:p>
    <w:p w:rsidR="00575669" w:rsidRDefault="00575669" w:rsidP="00575669">
      <w:pPr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(dále jen dodavatel)</w:t>
      </w:r>
    </w:p>
    <w:p w:rsidR="000700AB" w:rsidRDefault="000700AB" w:rsidP="00575669">
      <w:pPr>
        <w:jc w:val="left"/>
        <w:rPr>
          <w:rFonts w:ascii="Times New Roman" w:hAnsi="Times New Roman" w:cs="Times New Roman"/>
          <w:sz w:val="24"/>
          <w:szCs w:val="24"/>
          <w:lang w:val="cs-CZ"/>
        </w:rPr>
      </w:pPr>
    </w:p>
    <w:p w:rsidR="00575669" w:rsidRDefault="00575669" w:rsidP="00575669">
      <w:pPr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a</w:t>
      </w:r>
    </w:p>
    <w:p w:rsidR="000700AB" w:rsidRDefault="000700AB" w:rsidP="00575669">
      <w:pPr>
        <w:jc w:val="left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575669" w:rsidRDefault="00F96183" w:rsidP="00575669">
      <w:pPr>
        <w:jc w:val="left"/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>Mateřská škola, Praha 3, nám. Jiřího z Lobkovic 23/119</w:t>
      </w:r>
    </w:p>
    <w:p w:rsidR="00575669" w:rsidRDefault="00575669" w:rsidP="00575669">
      <w:pPr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se sídlem: </w:t>
      </w:r>
      <w:r w:rsidR="00F96183">
        <w:rPr>
          <w:rFonts w:ascii="Times New Roman" w:hAnsi="Times New Roman" w:cs="Times New Roman"/>
          <w:sz w:val="24"/>
          <w:szCs w:val="24"/>
          <w:lang w:val="cs-CZ"/>
        </w:rPr>
        <w:t>nám. Jiřího z Lobkovic 23/119, 130 00 Praha 3</w:t>
      </w:r>
    </w:p>
    <w:p w:rsidR="00575669" w:rsidRDefault="00575669" w:rsidP="00575669">
      <w:pPr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zastoupena: </w:t>
      </w:r>
      <w:r w:rsidR="00F96183">
        <w:rPr>
          <w:rFonts w:ascii="Times New Roman" w:hAnsi="Times New Roman" w:cs="Times New Roman"/>
          <w:sz w:val="24"/>
          <w:szCs w:val="24"/>
          <w:lang w:val="cs-CZ"/>
        </w:rPr>
        <w:t>Hanou Sekerovou, ředitelkou školy</w:t>
      </w:r>
    </w:p>
    <w:p w:rsidR="00575669" w:rsidRDefault="00575669" w:rsidP="00575669">
      <w:pPr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IČ</w:t>
      </w:r>
      <w:r w:rsidR="00F96183">
        <w:rPr>
          <w:rFonts w:ascii="Times New Roman" w:hAnsi="Times New Roman" w:cs="Times New Roman"/>
          <w:sz w:val="24"/>
          <w:szCs w:val="24"/>
          <w:lang w:val="cs-CZ"/>
        </w:rPr>
        <w:t>O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: </w:t>
      </w:r>
      <w:r w:rsidR="00F96183">
        <w:rPr>
          <w:rFonts w:ascii="Times New Roman" w:hAnsi="Times New Roman" w:cs="Times New Roman"/>
          <w:sz w:val="24"/>
          <w:szCs w:val="24"/>
          <w:lang w:val="cs-CZ"/>
        </w:rPr>
        <w:t>65993110</w:t>
      </w:r>
    </w:p>
    <w:p w:rsidR="00F96183" w:rsidRDefault="00575669" w:rsidP="00575669">
      <w:pPr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bankovní spojení: </w:t>
      </w:r>
      <w:r w:rsidR="00F96183">
        <w:rPr>
          <w:rFonts w:ascii="Times New Roman" w:hAnsi="Times New Roman" w:cs="Times New Roman"/>
          <w:sz w:val="24"/>
          <w:szCs w:val="24"/>
          <w:lang w:val="cs-CZ"/>
        </w:rPr>
        <w:t>ČSOB Praha 3</w:t>
      </w:r>
    </w:p>
    <w:p w:rsidR="00575669" w:rsidRDefault="00575669" w:rsidP="00575669">
      <w:pPr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číslo účtu: </w:t>
      </w:r>
      <w:r w:rsidR="00F96183">
        <w:rPr>
          <w:rFonts w:ascii="Times New Roman" w:hAnsi="Times New Roman" w:cs="Times New Roman"/>
          <w:sz w:val="24"/>
          <w:szCs w:val="24"/>
          <w:lang w:val="cs-CZ"/>
        </w:rPr>
        <w:t>111199307/0300</w:t>
      </w:r>
    </w:p>
    <w:p w:rsidR="00575669" w:rsidRDefault="00575669" w:rsidP="00575669">
      <w:pPr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zapsána: zřizovací listina</w:t>
      </w:r>
    </w:p>
    <w:p w:rsidR="00575669" w:rsidRDefault="00575669" w:rsidP="00575669">
      <w:pPr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(dále jen </w:t>
      </w:r>
      <w:r w:rsidR="009039CD">
        <w:rPr>
          <w:rFonts w:ascii="Times New Roman" w:hAnsi="Times New Roman" w:cs="Times New Roman"/>
          <w:sz w:val="24"/>
          <w:szCs w:val="24"/>
          <w:lang w:val="cs-CZ"/>
        </w:rPr>
        <w:t>odběratel</w:t>
      </w:r>
      <w:r>
        <w:rPr>
          <w:rFonts w:ascii="Times New Roman" w:hAnsi="Times New Roman" w:cs="Times New Roman"/>
          <w:sz w:val="24"/>
          <w:szCs w:val="24"/>
          <w:lang w:val="cs-CZ"/>
        </w:rPr>
        <w:t>)</w:t>
      </w:r>
    </w:p>
    <w:p w:rsidR="009039CD" w:rsidRDefault="009039CD" w:rsidP="00575669">
      <w:pPr>
        <w:jc w:val="left"/>
        <w:rPr>
          <w:rFonts w:ascii="Times New Roman" w:hAnsi="Times New Roman" w:cs="Times New Roman"/>
          <w:sz w:val="24"/>
          <w:szCs w:val="24"/>
          <w:lang w:val="cs-CZ"/>
        </w:rPr>
      </w:pPr>
    </w:p>
    <w:p w:rsidR="009039CD" w:rsidRDefault="009039CD" w:rsidP="009039CD">
      <w:pPr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Uzavřeli níže uvedeného dne, měsíce a roku v souladu s vyhláškou Ministerstva financí České republiky č.84/2005 Sb. tuto smlouvu o zajištění závodního stravování zaměstnanců odběratele (dále jen smlouva):</w:t>
      </w:r>
    </w:p>
    <w:p w:rsidR="009039CD" w:rsidRDefault="009039CD" w:rsidP="009039CD">
      <w:pPr>
        <w:rPr>
          <w:rFonts w:ascii="Times New Roman" w:hAnsi="Times New Roman" w:cs="Times New Roman"/>
          <w:sz w:val="24"/>
          <w:szCs w:val="24"/>
          <w:lang w:val="cs-CZ"/>
        </w:rPr>
      </w:pPr>
    </w:p>
    <w:p w:rsidR="009039CD" w:rsidRDefault="009039CD" w:rsidP="009039CD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>I.</w:t>
      </w:r>
    </w:p>
    <w:p w:rsidR="009039CD" w:rsidRDefault="009039CD" w:rsidP="009039CD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>Předmět smlouvy</w:t>
      </w:r>
    </w:p>
    <w:p w:rsidR="009039CD" w:rsidRDefault="009039CD" w:rsidP="009039CD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9039CD" w:rsidRDefault="009039CD" w:rsidP="009039CD">
      <w:pPr>
        <w:ind w:left="705" w:hanging="705"/>
        <w:rPr>
          <w:rFonts w:ascii="Times New Roman" w:hAnsi="Times New Roman" w:cs="Times New Roman"/>
          <w:sz w:val="24"/>
          <w:szCs w:val="24"/>
          <w:lang w:val="cs-CZ"/>
        </w:rPr>
      </w:pPr>
      <w:proofErr w:type="gramStart"/>
      <w:r w:rsidRPr="009039CD">
        <w:rPr>
          <w:rFonts w:ascii="Times New Roman" w:hAnsi="Times New Roman" w:cs="Times New Roman"/>
          <w:sz w:val="24"/>
          <w:szCs w:val="24"/>
          <w:lang w:val="cs-CZ"/>
        </w:rPr>
        <w:t>1.</w:t>
      </w:r>
      <w:r>
        <w:rPr>
          <w:rFonts w:ascii="Times New Roman" w:hAnsi="Times New Roman" w:cs="Times New Roman"/>
          <w:sz w:val="24"/>
          <w:szCs w:val="24"/>
          <w:lang w:val="cs-CZ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  <w:lang w:val="cs-CZ"/>
        </w:rPr>
        <w:t>.</w:t>
      </w:r>
      <w:r>
        <w:rPr>
          <w:rFonts w:ascii="Times New Roman" w:hAnsi="Times New Roman" w:cs="Times New Roman"/>
          <w:sz w:val="24"/>
          <w:szCs w:val="24"/>
          <w:lang w:val="cs-CZ"/>
        </w:rPr>
        <w:tab/>
        <w:t xml:space="preserve">Předmětem smlouvy je zabezpečení stravování zaměstnanců odběratele ve smyslu § 4 </w:t>
      </w:r>
      <w:r>
        <w:rPr>
          <w:rFonts w:ascii="Times New Roman" w:hAnsi="Times New Roman" w:cs="Times New Roman"/>
          <w:sz w:val="24"/>
          <w:szCs w:val="24"/>
          <w:lang w:val="cs-CZ"/>
        </w:rPr>
        <w:tab/>
        <w:t xml:space="preserve">vyhlášky Ministerstva financí České republiky č.84/2005 Sb., o nákladech na závodní </w:t>
      </w:r>
      <w:r>
        <w:rPr>
          <w:rFonts w:ascii="Times New Roman" w:hAnsi="Times New Roman" w:cs="Times New Roman"/>
          <w:sz w:val="24"/>
          <w:szCs w:val="24"/>
          <w:lang w:val="cs-CZ"/>
        </w:rPr>
        <w:tab/>
        <w:t xml:space="preserve">stravování a jejich úhradě v příspěvkových organizacích zřízených územními samosprávními </w:t>
      </w:r>
      <w:r w:rsidR="00F56778">
        <w:rPr>
          <w:rFonts w:ascii="Times New Roman" w:hAnsi="Times New Roman" w:cs="Times New Roman"/>
          <w:sz w:val="24"/>
          <w:szCs w:val="24"/>
          <w:lang w:val="cs-CZ"/>
        </w:rPr>
        <w:t>celky, v platném znění (dále jen platná vyhláška)</w:t>
      </w:r>
    </w:p>
    <w:p w:rsidR="00F56778" w:rsidRDefault="00F56778" w:rsidP="009039CD">
      <w:pPr>
        <w:ind w:left="705" w:hanging="705"/>
        <w:rPr>
          <w:rFonts w:ascii="Times New Roman" w:hAnsi="Times New Roman" w:cs="Times New Roman"/>
          <w:sz w:val="24"/>
          <w:szCs w:val="24"/>
          <w:lang w:val="cs-CZ"/>
        </w:rPr>
      </w:pPr>
    </w:p>
    <w:p w:rsidR="000700AB" w:rsidRPr="00F96183" w:rsidRDefault="00F56778" w:rsidP="00F96183">
      <w:pPr>
        <w:ind w:left="705" w:hanging="705"/>
        <w:rPr>
          <w:rFonts w:ascii="Times New Roman" w:hAnsi="Times New Roman" w:cs="Times New Roman"/>
          <w:sz w:val="24"/>
          <w:szCs w:val="24"/>
          <w:lang w:val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>1.2</w:t>
      </w:r>
      <w:proofErr w:type="gramEnd"/>
      <w:r>
        <w:rPr>
          <w:rFonts w:ascii="Times New Roman" w:hAnsi="Times New Roman" w:cs="Times New Roman"/>
          <w:sz w:val="24"/>
          <w:szCs w:val="24"/>
          <w:lang w:val="cs-CZ"/>
        </w:rPr>
        <w:t>.</w:t>
      </w:r>
      <w:r>
        <w:rPr>
          <w:rFonts w:ascii="Times New Roman" w:hAnsi="Times New Roman" w:cs="Times New Roman"/>
          <w:sz w:val="24"/>
          <w:szCs w:val="24"/>
          <w:lang w:val="cs-CZ"/>
        </w:rPr>
        <w:tab/>
        <w:t>Dodavatel se zavazuje touto smlouvou zajišťovat stravovaní zaměstnanců odběratele podle vyhlášky a dalších předpisů, týkajících se stravování zaměstnanců.</w:t>
      </w:r>
    </w:p>
    <w:p w:rsidR="000700AB" w:rsidRDefault="000700AB" w:rsidP="00F56778">
      <w:pPr>
        <w:ind w:left="705" w:hanging="705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F56778" w:rsidRDefault="00F56778" w:rsidP="00F56778">
      <w:pPr>
        <w:ind w:left="705" w:hanging="705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F56778">
        <w:rPr>
          <w:rFonts w:ascii="Times New Roman" w:hAnsi="Times New Roman" w:cs="Times New Roman"/>
          <w:b/>
          <w:sz w:val="24"/>
          <w:szCs w:val="24"/>
          <w:lang w:val="cs-CZ"/>
        </w:rPr>
        <w:t>II.</w:t>
      </w:r>
    </w:p>
    <w:p w:rsidR="00F56778" w:rsidRDefault="00F56778" w:rsidP="00F56778">
      <w:pPr>
        <w:ind w:left="705" w:hanging="705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>Práva a povinnosti smluvních stran</w:t>
      </w:r>
    </w:p>
    <w:p w:rsidR="000700AB" w:rsidRDefault="000700AB" w:rsidP="000700AB">
      <w:pPr>
        <w:rPr>
          <w:rFonts w:ascii="Times New Roman" w:hAnsi="Times New Roman" w:cs="Times New Roman"/>
          <w:sz w:val="24"/>
          <w:szCs w:val="24"/>
          <w:lang w:val="cs-CZ"/>
        </w:rPr>
      </w:pPr>
    </w:p>
    <w:p w:rsidR="00F56778" w:rsidRDefault="00F56778" w:rsidP="00F56778">
      <w:pPr>
        <w:ind w:left="705" w:hanging="705"/>
        <w:rPr>
          <w:rFonts w:ascii="Times New Roman" w:hAnsi="Times New Roman" w:cs="Times New Roman"/>
          <w:sz w:val="24"/>
          <w:szCs w:val="24"/>
          <w:lang w:val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>2.1</w:t>
      </w:r>
      <w:proofErr w:type="gramEnd"/>
      <w:r>
        <w:rPr>
          <w:rFonts w:ascii="Times New Roman" w:hAnsi="Times New Roman" w:cs="Times New Roman"/>
          <w:sz w:val="24"/>
          <w:szCs w:val="24"/>
          <w:lang w:val="cs-CZ"/>
        </w:rPr>
        <w:t>.</w:t>
      </w:r>
      <w:r>
        <w:rPr>
          <w:rFonts w:ascii="Times New Roman" w:hAnsi="Times New Roman" w:cs="Times New Roman"/>
          <w:sz w:val="24"/>
          <w:szCs w:val="24"/>
          <w:lang w:val="cs-CZ"/>
        </w:rPr>
        <w:tab/>
        <w:t>Dodavatel se zavazuje k výrobě a dodávce jídel pro závodní stravování zaměstnanců</w:t>
      </w:r>
    </w:p>
    <w:p w:rsidR="00A75201" w:rsidRDefault="00F56778" w:rsidP="00F56778">
      <w:pPr>
        <w:ind w:left="705" w:hanging="705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ab/>
      </w:r>
      <w:r w:rsidR="00A75201">
        <w:rPr>
          <w:rFonts w:ascii="Times New Roman" w:hAnsi="Times New Roman" w:cs="Times New Roman"/>
          <w:sz w:val="24"/>
          <w:szCs w:val="24"/>
          <w:lang w:val="cs-CZ"/>
        </w:rPr>
        <w:t xml:space="preserve">odběratele </w:t>
      </w:r>
      <w:r w:rsidR="00F96183">
        <w:rPr>
          <w:rFonts w:ascii="Times New Roman" w:hAnsi="Times New Roman" w:cs="Times New Roman"/>
          <w:sz w:val="24"/>
          <w:szCs w:val="24"/>
          <w:lang w:val="cs-CZ"/>
        </w:rPr>
        <w:t xml:space="preserve">na </w:t>
      </w:r>
      <w:r w:rsidR="00A75201">
        <w:rPr>
          <w:rFonts w:ascii="Times New Roman" w:hAnsi="Times New Roman" w:cs="Times New Roman"/>
          <w:sz w:val="24"/>
          <w:szCs w:val="24"/>
          <w:lang w:val="cs-CZ"/>
        </w:rPr>
        <w:t>detašované pracoviště</w:t>
      </w:r>
      <w:r w:rsidR="00F96183">
        <w:rPr>
          <w:rFonts w:ascii="Times New Roman" w:hAnsi="Times New Roman" w:cs="Times New Roman"/>
          <w:sz w:val="24"/>
          <w:szCs w:val="24"/>
          <w:lang w:val="cs-CZ"/>
        </w:rPr>
        <w:t xml:space="preserve"> MŠ Třebešín, 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v počtu cca 10 jídel denně </w:t>
      </w:r>
    </w:p>
    <w:p w:rsidR="00A75201" w:rsidRDefault="00A75201" w:rsidP="00A75201">
      <w:pPr>
        <w:ind w:left="705" w:hanging="705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</w:t>
      </w:r>
      <w:r w:rsidR="0067121B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F56778">
        <w:rPr>
          <w:rFonts w:ascii="Times New Roman" w:hAnsi="Times New Roman" w:cs="Times New Roman"/>
          <w:sz w:val="24"/>
          <w:szCs w:val="24"/>
          <w:lang w:val="cs-CZ"/>
        </w:rPr>
        <w:t>a odběratel se mu za to zavazuje zaplatit úplatu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F56778">
        <w:rPr>
          <w:rFonts w:ascii="Times New Roman" w:hAnsi="Times New Roman" w:cs="Times New Roman"/>
          <w:sz w:val="24"/>
          <w:szCs w:val="24"/>
          <w:lang w:val="cs-CZ"/>
        </w:rPr>
        <w:t xml:space="preserve">dle čl. III. této smlouvy </w:t>
      </w:r>
    </w:p>
    <w:p w:rsidR="00F56778" w:rsidRDefault="00A75201" w:rsidP="00A75201">
      <w:pPr>
        <w:ind w:left="705" w:hanging="705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</w:t>
      </w:r>
      <w:r w:rsidR="0067121B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F56778">
        <w:rPr>
          <w:rFonts w:ascii="Times New Roman" w:hAnsi="Times New Roman" w:cs="Times New Roman"/>
          <w:sz w:val="24"/>
          <w:szCs w:val="24"/>
          <w:lang w:val="cs-CZ"/>
        </w:rPr>
        <w:t>za každé odebrané jídlo.</w:t>
      </w:r>
    </w:p>
    <w:p w:rsidR="00F56778" w:rsidRDefault="00F56778" w:rsidP="00F56778">
      <w:pPr>
        <w:ind w:left="705" w:hanging="705"/>
        <w:rPr>
          <w:rFonts w:ascii="Times New Roman" w:hAnsi="Times New Roman" w:cs="Times New Roman"/>
          <w:sz w:val="24"/>
          <w:szCs w:val="24"/>
          <w:lang w:val="cs-CZ"/>
        </w:rPr>
      </w:pPr>
    </w:p>
    <w:p w:rsidR="00F56778" w:rsidRDefault="00F56778" w:rsidP="00F56778">
      <w:pPr>
        <w:ind w:left="705" w:hanging="705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lastRenderedPageBreak/>
        <w:t>III.</w:t>
      </w:r>
    </w:p>
    <w:p w:rsidR="00F56778" w:rsidRDefault="00F56778" w:rsidP="00F56778">
      <w:pPr>
        <w:ind w:left="705" w:hanging="705"/>
        <w:jc w:val="center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>Náklady na stravování</w:t>
      </w:r>
    </w:p>
    <w:p w:rsidR="00F56778" w:rsidRDefault="00F56778" w:rsidP="00F56778">
      <w:pPr>
        <w:ind w:left="705" w:hanging="705"/>
        <w:rPr>
          <w:rFonts w:ascii="Times New Roman" w:hAnsi="Times New Roman" w:cs="Times New Roman"/>
          <w:sz w:val="24"/>
          <w:szCs w:val="24"/>
          <w:lang w:val="cs-CZ"/>
        </w:rPr>
      </w:pPr>
    </w:p>
    <w:p w:rsidR="00575669" w:rsidRDefault="00F56778" w:rsidP="00F56778">
      <w:pPr>
        <w:ind w:left="705" w:hanging="705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3.1. </w:t>
      </w:r>
      <w:r>
        <w:rPr>
          <w:rFonts w:ascii="Times New Roman" w:hAnsi="Times New Roman" w:cs="Times New Roman"/>
          <w:sz w:val="24"/>
          <w:szCs w:val="24"/>
          <w:lang w:val="cs-CZ"/>
        </w:rPr>
        <w:tab/>
        <w:t>Náklady na stravování se sestávají z nákladů na potraviny, věcných a osobních nákladů na provoz. Odběratel zaplatí každé jídlo dodané na základě této smlouvy cenu, odpovídající n</w:t>
      </w:r>
      <w:r w:rsidR="00F96183">
        <w:rPr>
          <w:rFonts w:ascii="Times New Roman" w:hAnsi="Times New Roman" w:cs="Times New Roman"/>
          <w:sz w:val="24"/>
          <w:szCs w:val="24"/>
          <w:lang w:val="cs-CZ"/>
        </w:rPr>
        <w:t xml:space="preserve">ákladům na potraviny, ve výši </w:t>
      </w:r>
      <w:r w:rsidR="00DA7BA9">
        <w:rPr>
          <w:rFonts w:ascii="Times New Roman" w:hAnsi="Times New Roman" w:cs="Times New Roman"/>
          <w:sz w:val="24"/>
          <w:szCs w:val="24"/>
          <w:lang w:val="cs-CZ"/>
        </w:rPr>
        <w:t>3</w:t>
      </w:r>
      <w:r w:rsidR="007C7E0A">
        <w:rPr>
          <w:rFonts w:ascii="Times New Roman" w:hAnsi="Times New Roman" w:cs="Times New Roman"/>
          <w:sz w:val="24"/>
          <w:szCs w:val="24"/>
          <w:lang w:val="cs-CZ"/>
        </w:rPr>
        <w:t>9</w:t>
      </w:r>
      <w:r>
        <w:rPr>
          <w:rFonts w:ascii="Times New Roman" w:hAnsi="Times New Roman" w:cs="Times New Roman"/>
          <w:sz w:val="24"/>
          <w:szCs w:val="24"/>
          <w:lang w:val="cs-CZ"/>
        </w:rPr>
        <w:t>,- Kč.</w:t>
      </w:r>
    </w:p>
    <w:p w:rsidR="00F56778" w:rsidRDefault="00F56778" w:rsidP="00F56778">
      <w:pPr>
        <w:ind w:left="705" w:hanging="705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ab/>
        <w:t>Cena oběda pro strávníky</w:t>
      </w:r>
      <w:r w:rsidR="00683A84">
        <w:rPr>
          <w:rFonts w:ascii="Times New Roman" w:hAnsi="Times New Roman" w:cs="Times New Roman"/>
          <w:sz w:val="24"/>
          <w:szCs w:val="24"/>
          <w:lang w:val="cs-CZ"/>
        </w:rPr>
        <w:t xml:space="preserve"> pak bude odpovídat ceně, kterou zaplatil odběratel dodavateli s tím, že tato může být pro strávníky dále snížena o příspěvek z FKSP.</w:t>
      </w:r>
    </w:p>
    <w:p w:rsidR="00683A84" w:rsidRDefault="0091244E" w:rsidP="00F56778">
      <w:pPr>
        <w:ind w:left="705" w:hanging="705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ab/>
        <w:t xml:space="preserve">Věcné náklady na provoz budou fakturovány jednou měsíčně odběrateli. </w:t>
      </w:r>
    </w:p>
    <w:p w:rsidR="00683A84" w:rsidRDefault="00683A84" w:rsidP="00F56778">
      <w:pPr>
        <w:ind w:left="705" w:hanging="705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ab/>
        <w:t>Osobní náklady na provoz jsou kryty prostředky, které dodavatel obdržel, na každého strávníka, ze státního rozpočtu.</w:t>
      </w:r>
    </w:p>
    <w:p w:rsidR="00683A84" w:rsidRDefault="00683A84" w:rsidP="00F56778">
      <w:pPr>
        <w:ind w:left="705" w:hanging="705"/>
        <w:rPr>
          <w:rFonts w:ascii="Times New Roman" w:hAnsi="Times New Roman" w:cs="Times New Roman"/>
          <w:sz w:val="24"/>
          <w:szCs w:val="24"/>
          <w:lang w:val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>3.2</w:t>
      </w:r>
      <w:proofErr w:type="gramEnd"/>
      <w:r>
        <w:rPr>
          <w:rFonts w:ascii="Times New Roman" w:hAnsi="Times New Roman" w:cs="Times New Roman"/>
          <w:sz w:val="24"/>
          <w:szCs w:val="24"/>
          <w:lang w:val="cs-CZ"/>
        </w:rPr>
        <w:t>.</w:t>
      </w:r>
      <w:r>
        <w:rPr>
          <w:rFonts w:ascii="Times New Roman" w:hAnsi="Times New Roman" w:cs="Times New Roman"/>
          <w:sz w:val="24"/>
          <w:szCs w:val="24"/>
          <w:lang w:val="cs-CZ"/>
        </w:rPr>
        <w:tab/>
        <w:t>Odběratel zaplatí dodavateli cenu za odebrané obědy na základě skutečného počtu odebraných jídel (porcí) dle rekapitulace. Lhůta splatnosti se sjednává na 10 (deset) dnů po uzavření předešlého měsíce.</w:t>
      </w:r>
    </w:p>
    <w:p w:rsidR="00683A84" w:rsidRDefault="00683A84" w:rsidP="00F56778">
      <w:pPr>
        <w:ind w:left="705" w:hanging="705"/>
        <w:rPr>
          <w:rFonts w:ascii="Times New Roman" w:hAnsi="Times New Roman" w:cs="Times New Roman"/>
          <w:sz w:val="24"/>
          <w:szCs w:val="24"/>
          <w:lang w:val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>3.3</w:t>
      </w:r>
      <w:proofErr w:type="gramEnd"/>
      <w:r>
        <w:rPr>
          <w:rFonts w:ascii="Times New Roman" w:hAnsi="Times New Roman" w:cs="Times New Roman"/>
          <w:sz w:val="24"/>
          <w:szCs w:val="24"/>
          <w:lang w:val="cs-CZ"/>
        </w:rPr>
        <w:t>.</w:t>
      </w:r>
      <w:r>
        <w:rPr>
          <w:rFonts w:ascii="Times New Roman" w:hAnsi="Times New Roman" w:cs="Times New Roman"/>
          <w:sz w:val="24"/>
          <w:szCs w:val="24"/>
          <w:lang w:val="cs-CZ"/>
        </w:rPr>
        <w:tab/>
        <w:t>Pokud dojde v průběhu platnosti této smlouvy ke zvýšení režijních nákladů na přípravu dodávaných jídel, bude věc řešena písemným dodatkem k této smlouvě po vzájemném projednání smluvních stran.</w:t>
      </w:r>
    </w:p>
    <w:p w:rsidR="00683A84" w:rsidRDefault="00683A84" w:rsidP="00F56778">
      <w:pPr>
        <w:ind w:left="705" w:hanging="705"/>
        <w:rPr>
          <w:rFonts w:ascii="Times New Roman" w:hAnsi="Times New Roman" w:cs="Times New Roman"/>
          <w:sz w:val="24"/>
          <w:szCs w:val="24"/>
          <w:lang w:val="cs-CZ"/>
        </w:rPr>
      </w:pPr>
    </w:p>
    <w:p w:rsidR="00683A84" w:rsidRDefault="00683A84" w:rsidP="00683A84">
      <w:pPr>
        <w:ind w:left="705" w:hanging="705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>IV.</w:t>
      </w:r>
    </w:p>
    <w:p w:rsidR="00683A84" w:rsidRDefault="00683A84" w:rsidP="00683A84">
      <w:pPr>
        <w:ind w:left="705" w:hanging="705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>Ostatní ujednání</w:t>
      </w:r>
    </w:p>
    <w:p w:rsidR="00683A84" w:rsidRDefault="00683A84" w:rsidP="00683A84">
      <w:pPr>
        <w:ind w:left="705" w:hanging="705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683A84" w:rsidRDefault="004F6A70" w:rsidP="004F6A70">
      <w:pPr>
        <w:ind w:left="705" w:hanging="705"/>
        <w:rPr>
          <w:rFonts w:ascii="Times New Roman" w:hAnsi="Times New Roman" w:cs="Times New Roman"/>
          <w:sz w:val="24"/>
          <w:szCs w:val="24"/>
          <w:lang w:val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>4.1</w:t>
      </w:r>
      <w:proofErr w:type="gramEnd"/>
      <w:r>
        <w:rPr>
          <w:rFonts w:ascii="Times New Roman" w:hAnsi="Times New Roman" w:cs="Times New Roman"/>
          <w:sz w:val="24"/>
          <w:szCs w:val="24"/>
          <w:lang w:val="cs-CZ"/>
        </w:rPr>
        <w:t>.</w:t>
      </w:r>
      <w:r>
        <w:rPr>
          <w:rFonts w:ascii="Times New Roman" w:hAnsi="Times New Roman" w:cs="Times New Roman"/>
          <w:sz w:val="24"/>
          <w:szCs w:val="24"/>
          <w:lang w:val="cs-CZ"/>
        </w:rPr>
        <w:tab/>
        <w:t xml:space="preserve">Tato smlouva se uzavírá na dobu neurčitou, a to od </w:t>
      </w:r>
      <w:r w:rsidR="00A75201">
        <w:rPr>
          <w:rFonts w:ascii="Times New Roman" w:hAnsi="Times New Roman" w:cs="Times New Roman"/>
          <w:sz w:val="24"/>
          <w:szCs w:val="24"/>
          <w:lang w:val="cs-CZ"/>
        </w:rPr>
        <w:t>1.9</w:t>
      </w:r>
      <w:r w:rsidR="00F96183">
        <w:rPr>
          <w:rFonts w:ascii="Times New Roman" w:hAnsi="Times New Roman" w:cs="Times New Roman"/>
          <w:sz w:val="24"/>
          <w:szCs w:val="24"/>
          <w:lang w:val="cs-CZ"/>
        </w:rPr>
        <w:t>.2018</w:t>
      </w:r>
    </w:p>
    <w:p w:rsidR="004F6A70" w:rsidRDefault="00F96183" w:rsidP="004F6A70">
      <w:pPr>
        <w:ind w:left="705" w:hanging="705"/>
        <w:rPr>
          <w:rFonts w:ascii="Times New Roman" w:hAnsi="Times New Roman" w:cs="Times New Roman"/>
          <w:sz w:val="24"/>
          <w:szCs w:val="24"/>
          <w:lang w:val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>4.2</w:t>
      </w:r>
      <w:proofErr w:type="gramEnd"/>
      <w:r w:rsidR="004F6A70">
        <w:rPr>
          <w:rFonts w:ascii="Times New Roman" w:hAnsi="Times New Roman" w:cs="Times New Roman"/>
          <w:sz w:val="24"/>
          <w:szCs w:val="24"/>
          <w:lang w:val="cs-CZ"/>
        </w:rPr>
        <w:t>.</w:t>
      </w:r>
      <w:r w:rsidR="004F6A70">
        <w:rPr>
          <w:rFonts w:ascii="Times New Roman" w:hAnsi="Times New Roman" w:cs="Times New Roman"/>
          <w:sz w:val="24"/>
          <w:szCs w:val="24"/>
          <w:lang w:val="cs-CZ"/>
        </w:rPr>
        <w:tab/>
        <w:t>Změny a doplňky jsou možné pouze písemnými dodatky, potvrzenými oběma smluvními stranami.</w:t>
      </w:r>
    </w:p>
    <w:p w:rsidR="004F6A70" w:rsidRDefault="00F96183" w:rsidP="004F6A70">
      <w:pPr>
        <w:ind w:left="705" w:hanging="705"/>
        <w:rPr>
          <w:rFonts w:ascii="Times New Roman" w:hAnsi="Times New Roman" w:cs="Times New Roman"/>
          <w:sz w:val="24"/>
          <w:szCs w:val="24"/>
          <w:lang w:val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>4.3</w:t>
      </w:r>
      <w:proofErr w:type="gramEnd"/>
      <w:r w:rsidR="004F6A70">
        <w:rPr>
          <w:rFonts w:ascii="Times New Roman" w:hAnsi="Times New Roman" w:cs="Times New Roman"/>
          <w:sz w:val="24"/>
          <w:szCs w:val="24"/>
          <w:lang w:val="cs-CZ"/>
        </w:rPr>
        <w:t>.</w:t>
      </w:r>
      <w:r w:rsidR="004F6A70">
        <w:rPr>
          <w:rFonts w:ascii="Times New Roman" w:hAnsi="Times New Roman" w:cs="Times New Roman"/>
          <w:sz w:val="24"/>
          <w:szCs w:val="24"/>
          <w:lang w:val="cs-CZ"/>
        </w:rPr>
        <w:tab/>
        <w:t>Tato smlouva je vyhotovena ve dvou vyhotoveních, z nichž každá smluvní strana obdrží jedno vyhotovení.</w:t>
      </w:r>
    </w:p>
    <w:p w:rsidR="004F6A70" w:rsidRDefault="00F96183" w:rsidP="004F6A70">
      <w:pPr>
        <w:ind w:left="705" w:hanging="705"/>
        <w:rPr>
          <w:rFonts w:ascii="Times New Roman" w:hAnsi="Times New Roman" w:cs="Times New Roman"/>
          <w:sz w:val="24"/>
          <w:szCs w:val="24"/>
          <w:lang w:val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>4.4</w:t>
      </w:r>
      <w:proofErr w:type="gramEnd"/>
      <w:r w:rsidR="004F6A70">
        <w:rPr>
          <w:rFonts w:ascii="Times New Roman" w:hAnsi="Times New Roman" w:cs="Times New Roman"/>
          <w:sz w:val="24"/>
          <w:szCs w:val="24"/>
          <w:lang w:val="cs-CZ"/>
        </w:rPr>
        <w:t>.</w:t>
      </w:r>
      <w:r w:rsidR="004F6A70">
        <w:rPr>
          <w:rFonts w:ascii="Times New Roman" w:hAnsi="Times New Roman" w:cs="Times New Roman"/>
          <w:sz w:val="24"/>
          <w:szCs w:val="24"/>
          <w:lang w:val="cs-CZ"/>
        </w:rPr>
        <w:tab/>
        <w:t>Smluvní strany shodně prohlašují, že si tuto smlouvu před jejím podpisem přečetly, že byla uzavřena po vzájemném projednání podle jejích pravé a svobodné vůle, určitě, srozumitelně, nikoliv v tísni za nápadně nevýhodných podmínek a na důkaz toho připojují své vlastnoruční podpisy.</w:t>
      </w:r>
    </w:p>
    <w:p w:rsidR="006B0FF8" w:rsidRDefault="006B0FF8" w:rsidP="006B0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4.5.     </w:t>
      </w:r>
      <w:r w:rsidRPr="006B0FF8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6B0FF8">
        <w:rPr>
          <w:rFonts w:ascii="Times New Roman" w:hAnsi="Times New Roman" w:cs="Times New Roman"/>
          <w:sz w:val="24"/>
          <w:szCs w:val="24"/>
        </w:rPr>
        <w:t>Podepsáním</w:t>
      </w:r>
      <w:proofErr w:type="spellEnd"/>
      <w:r w:rsidRPr="006B0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FF8">
        <w:rPr>
          <w:rFonts w:ascii="Times New Roman" w:hAnsi="Times New Roman" w:cs="Times New Roman"/>
          <w:sz w:val="24"/>
          <w:szCs w:val="24"/>
        </w:rPr>
        <w:t>této</w:t>
      </w:r>
      <w:proofErr w:type="spellEnd"/>
      <w:r w:rsidRPr="006B0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FF8">
        <w:rPr>
          <w:rFonts w:ascii="Times New Roman" w:hAnsi="Times New Roman" w:cs="Times New Roman"/>
          <w:sz w:val="24"/>
          <w:szCs w:val="24"/>
        </w:rPr>
        <w:t>smlouvy</w:t>
      </w:r>
      <w:proofErr w:type="spellEnd"/>
      <w:r w:rsidRPr="006B0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FF8">
        <w:rPr>
          <w:rFonts w:ascii="Times New Roman" w:hAnsi="Times New Roman" w:cs="Times New Roman"/>
          <w:sz w:val="24"/>
          <w:szCs w:val="24"/>
        </w:rPr>
        <w:t>smluvní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výslovně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souhlas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0FF8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6B0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FF8">
        <w:rPr>
          <w:rFonts w:ascii="Times New Roman" w:hAnsi="Times New Roman" w:cs="Times New Roman"/>
          <w:sz w:val="24"/>
          <w:szCs w:val="24"/>
        </w:rPr>
        <w:t>celý</w:t>
      </w:r>
      <w:proofErr w:type="spellEnd"/>
      <w:r w:rsidRPr="006B0FF8">
        <w:rPr>
          <w:rFonts w:ascii="Times New Roman" w:hAnsi="Times New Roman" w:cs="Times New Roman"/>
          <w:sz w:val="24"/>
          <w:szCs w:val="24"/>
        </w:rPr>
        <w:t xml:space="preserve"> text </w:t>
      </w:r>
      <w:proofErr w:type="spellStart"/>
      <w:r w:rsidRPr="006B0FF8">
        <w:rPr>
          <w:rFonts w:ascii="Times New Roman" w:hAnsi="Times New Roman" w:cs="Times New Roman"/>
          <w:sz w:val="24"/>
          <w:szCs w:val="24"/>
        </w:rPr>
        <w:t>této</w:t>
      </w:r>
      <w:proofErr w:type="spellEnd"/>
      <w:r w:rsidRPr="006B0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FF8">
        <w:rPr>
          <w:rFonts w:ascii="Times New Roman" w:hAnsi="Times New Roman" w:cs="Times New Roman"/>
          <w:sz w:val="24"/>
          <w:szCs w:val="24"/>
        </w:rPr>
        <w:t>smlouvy</w:t>
      </w:r>
      <w:proofErr w:type="spellEnd"/>
      <w:r w:rsidRPr="006B0FF8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B0FF8" w:rsidRDefault="006B0FF8" w:rsidP="006B0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proofErr w:type="gramStart"/>
      <w:r w:rsidRPr="006B0FF8">
        <w:rPr>
          <w:rFonts w:ascii="Times New Roman" w:hAnsi="Times New Roman" w:cs="Times New Roman"/>
          <w:sz w:val="24"/>
          <w:szCs w:val="24"/>
        </w:rPr>
        <w:t>veškeré</w:t>
      </w:r>
      <w:proofErr w:type="spellEnd"/>
      <w:proofErr w:type="gramEnd"/>
      <w:r w:rsidRPr="006B0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FF8">
        <w:rPr>
          <w:rFonts w:ascii="Times New Roman" w:hAnsi="Times New Roman" w:cs="Times New Roman"/>
          <w:sz w:val="24"/>
          <w:szCs w:val="24"/>
        </w:rPr>
        <w:t>sku</w:t>
      </w:r>
      <w:r>
        <w:rPr>
          <w:rFonts w:ascii="Times New Roman" w:hAnsi="Times New Roman" w:cs="Times New Roman"/>
          <w:sz w:val="24"/>
          <w:szCs w:val="24"/>
        </w:rPr>
        <w:t>tečnosti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>
        <w:rPr>
          <w:rFonts w:ascii="Times New Roman" w:hAnsi="Times New Roman" w:cs="Times New Roman"/>
          <w:sz w:val="24"/>
          <w:szCs w:val="24"/>
        </w:rPr>
        <w:t>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uvedené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mohou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být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FF8">
        <w:rPr>
          <w:rFonts w:ascii="Times New Roman" w:hAnsi="Times New Roman" w:cs="Times New Roman"/>
          <w:sz w:val="24"/>
          <w:szCs w:val="24"/>
        </w:rPr>
        <w:t>ze</w:t>
      </w:r>
      <w:proofErr w:type="spellEnd"/>
      <w:r w:rsidRPr="006B0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FF8">
        <w:rPr>
          <w:rFonts w:ascii="Times New Roman" w:hAnsi="Times New Roman" w:cs="Times New Roman"/>
          <w:sz w:val="24"/>
          <w:szCs w:val="24"/>
        </w:rPr>
        <w:t>strany</w:t>
      </w:r>
      <w:proofErr w:type="spellEnd"/>
      <w:r w:rsidRPr="006B0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FF8">
        <w:rPr>
          <w:rFonts w:ascii="Times New Roman" w:hAnsi="Times New Roman" w:cs="Times New Roman"/>
          <w:sz w:val="24"/>
          <w:szCs w:val="24"/>
        </w:rPr>
        <w:t>Městské</w:t>
      </w:r>
      <w:proofErr w:type="spellEnd"/>
      <w:r w:rsidRPr="006B0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FF8">
        <w:rPr>
          <w:rFonts w:ascii="Times New Roman" w:hAnsi="Times New Roman" w:cs="Times New Roman"/>
          <w:sz w:val="24"/>
          <w:szCs w:val="24"/>
        </w:rPr>
        <w:t>části</w:t>
      </w:r>
      <w:proofErr w:type="spellEnd"/>
      <w:r w:rsidRPr="006B0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FF8">
        <w:rPr>
          <w:rFonts w:ascii="Times New Roman" w:hAnsi="Times New Roman" w:cs="Times New Roman"/>
          <w:sz w:val="24"/>
          <w:szCs w:val="24"/>
        </w:rPr>
        <w:t>Praha</w:t>
      </w:r>
      <w:proofErr w:type="spellEnd"/>
      <w:r w:rsidRPr="006B0FF8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6B0FF8">
        <w:rPr>
          <w:rFonts w:ascii="Times New Roman" w:hAnsi="Times New Roman" w:cs="Times New Roman"/>
          <w:sz w:val="24"/>
          <w:szCs w:val="24"/>
        </w:rPr>
        <w:t>zveřejněny</w:t>
      </w:r>
      <w:proofErr w:type="spellEnd"/>
      <w:r w:rsidRPr="006B0FF8">
        <w:rPr>
          <w:rFonts w:ascii="Times New Roman" w:hAnsi="Times New Roman" w:cs="Times New Roman"/>
          <w:sz w:val="24"/>
          <w:szCs w:val="24"/>
        </w:rPr>
        <w:t xml:space="preserve">, a to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0FF8" w:rsidRPr="006B0FF8" w:rsidRDefault="006B0FF8" w:rsidP="006B0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včetně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výše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způsobu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6B0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FF8">
        <w:rPr>
          <w:rFonts w:ascii="Times New Roman" w:hAnsi="Times New Roman" w:cs="Times New Roman"/>
          <w:sz w:val="24"/>
          <w:szCs w:val="24"/>
        </w:rPr>
        <w:t>místa</w:t>
      </w:r>
      <w:proofErr w:type="spellEnd"/>
      <w:r w:rsidRPr="006B0F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času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plnění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předmětu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smlouvy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F6A70" w:rsidRPr="006B0FF8" w:rsidRDefault="004F6A70" w:rsidP="004F6A70">
      <w:pPr>
        <w:ind w:left="705" w:hanging="705"/>
        <w:rPr>
          <w:rFonts w:ascii="Times New Roman" w:hAnsi="Times New Roman" w:cs="Times New Roman"/>
          <w:sz w:val="24"/>
          <w:szCs w:val="24"/>
          <w:lang w:val="cs-CZ"/>
        </w:rPr>
      </w:pPr>
    </w:p>
    <w:p w:rsidR="004F6A70" w:rsidRDefault="004F6A70" w:rsidP="004F6A70">
      <w:pPr>
        <w:ind w:left="705" w:hanging="705"/>
        <w:rPr>
          <w:rFonts w:ascii="Times New Roman" w:hAnsi="Times New Roman" w:cs="Times New Roman"/>
          <w:sz w:val="24"/>
          <w:szCs w:val="24"/>
          <w:lang w:val="cs-CZ"/>
        </w:rPr>
      </w:pPr>
    </w:p>
    <w:p w:rsidR="004F6A70" w:rsidRDefault="004F6A70" w:rsidP="004F6A70">
      <w:pPr>
        <w:ind w:left="705" w:hanging="705"/>
        <w:rPr>
          <w:rFonts w:ascii="Times New Roman" w:hAnsi="Times New Roman" w:cs="Times New Roman"/>
          <w:sz w:val="24"/>
          <w:szCs w:val="24"/>
          <w:lang w:val="cs-CZ"/>
        </w:rPr>
      </w:pPr>
    </w:p>
    <w:p w:rsidR="006B0FF8" w:rsidRDefault="006B0FF8" w:rsidP="004F6A70">
      <w:pPr>
        <w:ind w:left="705" w:hanging="705"/>
        <w:rPr>
          <w:rFonts w:ascii="Times New Roman" w:hAnsi="Times New Roman" w:cs="Times New Roman"/>
          <w:sz w:val="24"/>
          <w:szCs w:val="24"/>
          <w:lang w:val="cs-CZ"/>
        </w:rPr>
      </w:pPr>
    </w:p>
    <w:p w:rsidR="004F6A70" w:rsidRDefault="004F6A70" w:rsidP="004F6A70">
      <w:pPr>
        <w:ind w:left="705" w:hanging="705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V Praze dne: </w:t>
      </w:r>
      <w:proofErr w:type="gramStart"/>
      <w:r w:rsidR="0067121B">
        <w:rPr>
          <w:rFonts w:ascii="Times New Roman" w:hAnsi="Times New Roman" w:cs="Times New Roman"/>
          <w:sz w:val="24"/>
          <w:szCs w:val="24"/>
          <w:lang w:val="cs-CZ"/>
        </w:rPr>
        <w:t>19.9</w:t>
      </w:r>
      <w:r w:rsidR="00F96183">
        <w:rPr>
          <w:rFonts w:ascii="Times New Roman" w:hAnsi="Times New Roman" w:cs="Times New Roman"/>
          <w:sz w:val="24"/>
          <w:szCs w:val="24"/>
          <w:lang w:val="cs-CZ"/>
        </w:rPr>
        <w:t>.2018</w:t>
      </w:r>
      <w:proofErr w:type="gramEnd"/>
      <w:r w:rsidR="00F96183">
        <w:rPr>
          <w:rFonts w:ascii="Times New Roman" w:hAnsi="Times New Roman" w:cs="Times New Roman"/>
          <w:sz w:val="24"/>
          <w:szCs w:val="24"/>
          <w:lang w:val="cs-CZ"/>
        </w:rPr>
        <w:t xml:space="preserve">                        </w:t>
      </w:r>
      <w:r w:rsidR="00F96183">
        <w:rPr>
          <w:rFonts w:ascii="Times New Roman" w:hAnsi="Times New Roman" w:cs="Times New Roman"/>
          <w:sz w:val="24"/>
          <w:szCs w:val="24"/>
          <w:lang w:val="cs-CZ"/>
        </w:rPr>
        <w:tab/>
      </w:r>
      <w:r w:rsidR="00F96183"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  <w:t>V Praze dne:</w:t>
      </w:r>
      <w:r w:rsidR="0067121B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gramStart"/>
      <w:r w:rsidR="0067121B">
        <w:rPr>
          <w:rFonts w:ascii="Times New Roman" w:hAnsi="Times New Roman" w:cs="Times New Roman"/>
          <w:sz w:val="24"/>
          <w:szCs w:val="24"/>
          <w:lang w:val="cs-CZ"/>
        </w:rPr>
        <w:t>19.9</w:t>
      </w:r>
      <w:r w:rsidR="00F96183">
        <w:rPr>
          <w:rFonts w:ascii="Times New Roman" w:hAnsi="Times New Roman" w:cs="Times New Roman"/>
          <w:sz w:val="24"/>
          <w:szCs w:val="24"/>
          <w:lang w:val="cs-CZ"/>
        </w:rPr>
        <w:t>.2018</w:t>
      </w:r>
      <w:proofErr w:type="gramEnd"/>
    </w:p>
    <w:p w:rsidR="000700AB" w:rsidRDefault="000700AB" w:rsidP="004F6A70">
      <w:pPr>
        <w:ind w:left="705" w:hanging="705"/>
        <w:rPr>
          <w:rFonts w:ascii="Times New Roman" w:hAnsi="Times New Roman" w:cs="Times New Roman"/>
          <w:sz w:val="24"/>
          <w:szCs w:val="24"/>
          <w:lang w:val="cs-CZ"/>
        </w:rPr>
      </w:pPr>
    </w:p>
    <w:p w:rsidR="000700AB" w:rsidRDefault="000700AB" w:rsidP="004F6A70">
      <w:pPr>
        <w:ind w:left="705" w:hanging="705"/>
        <w:rPr>
          <w:rFonts w:ascii="Times New Roman" w:hAnsi="Times New Roman" w:cs="Times New Roman"/>
          <w:sz w:val="24"/>
          <w:szCs w:val="24"/>
          <w:lang w:val="cs-CZ"/>
        </w:rPr>
      </w:pPr>
    </w:p>
    <w:p w:rsidR="000700AB" w:rsidRDefault="000700AB" w:rsidP="004F6A70">
      <w:pPr>
        <w:ind w:left="705" w:hanging="705"/>
        <w:rPr>
          <w:rFonts w:ascii="Times New Roman" w:hAnsi="Times New Roman" w:cs="Times New Roman"/>
          <w:sz w:val="24"/>
          <w:szCs w:val="24"/>
          <w:lang w:val="cs-CZ"/>
        </w:rPr>
      </w:pPr>
    </w:p>
    <w:p w:rsidR="004F6A70" w:rsidRDefault="004F6A70" w:rsidP="004F6A70">
      <w:pPr>
        <w:ind w:left="705" w:hanging="705"/>
        <w:rPr>
          <w:rFonts w:ascii="Times New Roman" w:hAnsi="Times New Roman" w:cs="Times New Roman"/>
          <w:sz w:val="24"/>
          <w:szCs w:val="24"/>
          <w:lang w:val="cs-CZ"/>
        </w:rPr>
      </w:pPr>
    </w:p>
    <w:p w:rsidR="004F6A70" w:rsidRDefault="004F6A70" w:rsidP="004F6A70">
      <w:pPr>
        <w:ind w:left="705" w:hanging="705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…………………………………..</w:t>
      </w:r>
      <w:r w:rsidR="002F4096">
        <w:rPr>
          <w:rFonts w:ascii="Times New Roman" w:hAnsi="Times New Roman" w:cs="Times New Roman"/>
          <w:sz w:val="24"/>
          <w:szCs w:val="24"/>
          <w:lang w:val="cs-CZ"/>
        </w:rPr>
        <w:t xml:space="preserve">                                    ……………………………….</w:t>
      </w:r>
    </w:p>
    <w:p w:rsidR="000700AB" w:rsidRDefault="000700AB" w:rsidP="004F6A70">
      <w:pPr>
        <w:ind w:left="705" w:hanging="705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dodavatel</w:t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  <w:t>odběratel</w:t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</w:p>
    <w:sectPr w:rsidR="000700AB" w:rsidSect="000700A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905A8"/>
    <w:multiLevelType w:val="multilevel"/>
    <w:tmpl w:val="586C8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3F968E0"/>
    <w:multiLevelType w:val="hybridMultilevel"/>
    <w:tmpl w:val="4A7E1FA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953991"/>
    <w:multiLevelType w:val="multilevel"/>
    <w:tmpl w:val="81F2A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D0A0F8F"/>
    <w:multiLevelType w:val="multilevel"/>
    <w:tmpl w:val="07EE9B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4634E86"/>
    <w:multiLevelType w:val="hybridMultilevel"/>
    <w:tmpl w:val="3C54D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131792"/>
    <w:multiLevelType w:val="hybridMultilevel"/>
    <w:tmpl w:val="D57815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669"/>
    <w:rsid w:val="000700AB"/>
    <w:rsid w:val="002A59B9"/>
    <w:rsid w:val="002F4096"/>
    <w:rsid w:val="003245AC"/>
    <w:rsid w:val="003453BA"/>
    <w:rsid w:val="003749D7"/>
    <w:rsid w:val="00421DF2"/>
    <w:rsid w:val="00435968"/>
    <w:rsid w:val="00492B8D"/>
    <w:rsid w:val="004F6A70"/>
    <w:rsid w:val="00575669"/>
    <w:rsid w:val="0067121B"/>
    <w:rsid w:val="00683A84"/>
    <w:rsid w:val="006B0FF8"/>
    <w:rsid w:val="007C7E0A"/>
    <w:rsid w:val="008C626C"/>
    <w:rsid w:val="008E1463"/>
    <w:rsid w:val="009039CD"/>
    <w:rsid w:val="0091244E"/>
    <w:rsid w:val="009169FB"/>
    <w:rsid w:val="009F320A"/>
    <w:rsid w:val="00A72A77"/>
    <w:rsid w:val="00A75201"/>
    <w:rsid w:val="00A839D6"/>
    <w:rsid w:val="00DA7BA9"/>
    <w:rsid w:val="00E133A8"/>
    <w:rsid w:val="00EE2921"/>
    <w:rsid w:val="00F56778"/>
    <w:rsid w:val="00F96183"/>
    <w:rsid w:val="00FC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E19846-1EFF-4F20-AC61-7FD5DE18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line="30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2921"/>
  </w:style>
  <w:style w:type="paragraph" w:styleId="Nadpis1">
    <w:name w:val="heading 1"/>
    <w:basedOn w:val="Normln"/>
    <w:next w:val="Normln"/>
    <w:link w:val="Nadpis1Char"/>
    <w:uiPriority w:val="9"/>
    <w:qFormat/>
    <w:rsid w:val="00EE2921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E2921"/>
    <w:pPr>
      <w:spacing w:before="20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E2921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E2921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E2921"/>
    <w:pPr>
      <w:spacing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E2921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2921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2921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2921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E292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EE292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EE292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EE292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E292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E292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292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292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2921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E292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E2921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EE2921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EE292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EE2921"/>
    <w:rPr>
      <w:b/>
      <w:bCs/>
    </w:rPr>
  </w:style>
  <w:style w:type="character" w:styleId="Zdraznn">
    <w:name w:val="Emphasis"/>
    <w:uiPriority w:val="20"/>
    <w:qFormat/>
    <w:rsid w:val="00EE2921"/>
    <w:rPr>
      <w:b/>
      <w:bCs/>
      <w:i/>
      <w:iCs/>
      <w:spacing w:val="10"/>
    </w:rPr>
  </w:style>
  <w:style w:type="paragraph" w:styleId="Bezmezer">
    <w:name w:val="No Spacing"/>
    <w:basedOn w:val="Normln"/>
    <w:uiPriority w:val="1"/>
    <w:qFormat/>
    <w:rsid w:val="00EE2921"/>
    <w:pPr>
      <w:spacing w:line="240" w:lineRule="auto"/>
    </w:pPr>
  </w:style>
  <w:style w:type="paragraph" w:styleId="Odstavecseseznamem">
    <w:name w:val="List Paragraph"/>
    <w:basedOn w:val="Normln"/>
    <w:uiPriority w:val="34"/>
    <w:qFormat/>
    <w:rsid w:val="00EE292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EE292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EE292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E29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E2921"/>
    <w:rPr>
      <w:i/>
      <w:iCs/>
    </w:rPr>
  </w:style>
  <w:style w:type="character" w:styleId="Zdraznnjemn">
    <w:name w:val="Subtle Emphasis"/>
    <w:uiPriority w:val="19"/>
    <w:qFormat/>
    <w:rsid w:val="00EE2921"/>
    <w:rPr>
      <w:i/>
      <w:iCs/>
    </w:rPr>
  </w:style>
  <w:style w:type="character" w:styleId="Zdraznnintenzivn">
    <w:name w:val="Intense Emphasis"/>
    <w:uiPriority w:val="21"/>
    <w:qFormat/>
    <w:rsid w:val="00EE292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EE2921"/>
    <w:rPr>
      <w:smallCaps/>
    </w:rPr>
  </w:style>
  <w:style w:type="character" w:styleId="Odkazintenzivn">
    <w:name w:val="Intense Reference"/>
    <w:uiPriority w:val="32"/>
    <w:qFormat/>
    <w:rsid w:val="00EE292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EE292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E2921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24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24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4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527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Michaela Vintrová</cp:lastModifiedBy>
  <cp:revision>6</cp:revision>
  <cp:lastPrinted>2018-09-19T05:45:00Z</cp:lastPrinted>
  <dcterms:created xsi:type="dcterms:W3CDTF">2018-09-03T05:04:00Z</dcterms:created>
  <dcterms:modified xsi:type="dcterms:W3CDTF">2018-09-19T05:46:00Z</dcterms:modified>
</cp:coreProperties>
</file>