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71504" w14:textId="77777777" w:rsidR="00085494" w:rsidRDefault="00085494" w:rsidP="00085494">
      <w:pPr>
        <w:spacing w:line="300" w:lineRule="auto"/>
        <w:rPr>
          <w:b/>
          <w:bCs/>
          <w:spacing w:val="20"/>
          <w:sz w:val="40"/>
          <w:szCs w:val="40"/>
        </w:rPr>
      </w:pPr>
    </w:p>
    <w:p w14:paraId="75E23FA2" w14:textId="3DFE0622" w:rsidR="006D5FE0" w:rsidRPr="00E376E0" w:rsidRDefault="00085494">
      <w:pPr>
        <w:spacing w:line="300" w:lineRule="auto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PLNÁ </w:t>
      </w:r>
      <w:r w:rsidR="006D5FE0" w:rsidRPr="00E376E0">
        <w:rPr>
          <w:b/>
          <w:bCs/>
          <w:spacing w:val="20"/>
          <w:sz w:val="40"/>
          <w:szCs w:val="40"/>
        </w:rPr>
        <w:t>MOC</w:t>
      </w:r>
    </w:p>
    <w:p w14:paraId="03B02D21" w14:textId="77777777" w:rsidR="006D5FE0" w:rsidRPr="00E376E0" w:rsidRDefault="006D5FE0">
      <w:pPr>
        <w:spacing w:line="300" w:lineRule="auto"/>
      </w:pPr>
    </w:p>
    <w:p w14:paraId="18C00775" w14:textId="77777777" w:rsidR="006D5FE0" w:rsidRPr="003655A8" w:rsidRDefault="006D5FE0" w:rsidP="001E005C">
      <w:pPr>
        <w:pStyle w:val="Zkladntext"/>
        <w:spacing w:line="260" w:lineRule="exact"/>
        <w:rPr>
          <w:b/>
          <w:bCs/>
          <w:sz w:val="20"/>
          <w:szCs w:val="20"/>
        </w:rPr>
      </w:pPr>
      <w:r w:rsidRPr="003655A8">
        <w:rPr>
          <w:b/>
          <w:bCs/>
          <w:sz w:val="20"/>
          <w:szCs w:val="20"/>
        </w:rPr>
        <w:t>Česká republika - Agentura ochrany přírody a krajiny Č</w:t>
      </w:r>
      <w:r w:rsidR="00FA4D15">
        <w:rPr>
          <w:b/>
          <w:bCs/>
          <w:sz w:val="20"/>
          <w:szCs w:val="20"/>
        </w:rPr>
        <w:t xml:space="preserve">eské </w:t>
      </w:r>
      <w:r w:rsidRPr="003655A8">
        <w:rPr>
          <w:b/>
          <w:bCs/>
          <w:sz w:val="20"/>
          <w:szCs w:val="20"/>
        </w:rPr>
        <w:t>R</w:t>
      </w:r>
      <w:r w:rsidR="00FA4D15">
        <w:rPr>
          <w:b/>
          <w:bCs/>
          <w:sz w:val="20"/>
          <w:szCs w:val="20"/>
        </w:rPr>
        <w:t>epubliky</w:t>
      </w:r>
    </w:p>
    <w:p w14:paraId="19EADD63" w14:textId="77777777" w:rsidR="006D5FE0" w:rsidRPr="003655A8" w:rsidRDefault="002A5B53" w:rsidP="002A5B53">
      <w:pPr>
        <w:pStyle w:val="Zkladntext"/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>S</w:t>
      </w:r>
      <w:r w:rsidR="006D5FE0" w:rsidRPr="003655A8">
        <w:rPr>
          <w:sz w:val="20"/>
          <w:szCs w:val="20"/>
        </w:rPr>
        <w:t>ídl</w:t>
      </w:r>
      <w:r w:rsidR="00524BBD">
        <w:rPr>
          <w:sz w:val="20"/>
          <w:szCs w:val="20"/>
        </w:rPr>
        <w:t>o</w:t>
      </w:r>
      <w:r w:rsidR="006D5FE0" w:rsidRPr="003655A8">
        <w:rPr>
          <w:sz w:val="20"/>
          <w:szCs w:val="20"/>
        </w:rPr>
        <w:t xml:space="preserve">: </w:t>
      </w:r>
      <w:r w:rsidR="00524BBD">
        <w:rPr>
          <w:sz w:val="20"/>
          <w:szCs w:val="20"/>
        </w:rPr>
        <w:tab/>
      </w:r>
      <w:r w:rsidR="00524BBD">
        <w:rPr>
          <w:sz w:val="20"/>
          <w:szCs w:val="20"/>
        </w:rPr>
        <w:tab/>
      </w:r>
      <w:r w:rsidR="00524BBD">
        <w:rPr>
          <w:sz w:val="20"/>
          <w:szCs w:val="20"/>
        </w:rPr>
        <w:tab/>
      </w:r>
      <w:r w:rsidR="006D5FE0" w:rsidRPr="003655A8">
        <w:rPr>
          <w:sz w:val="20"/>
          <w:szCs w:val="20"/>
        </w:rPr>
        <w:t>Kaplanova 1931/1, 148 00 Praha 11</w:t>
      </w:r>
    </w:p>
    <w:p w14:paraId="623BD62F" w14:textId="77777777" w:rsidR="006D5FE0" w:rsidRDefault="002A5B53" w:rsidP="002A5B53">
      <w:pPr>
        <w:pStyle w:val="Zkladntext"/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>J</w:t>
      </w:r>
      <w:r w:rsidR="006D5FE0" w:rsidRPr="003655A8">
        <w:rPr>
          <w:sz w:val="20"/>
          <w:szCs w:val="20"/>
        </w:rPr>
        <w:t>ednající</w:t>
      </w:r>
      <w:r w:rsidR="00524BBD">
        <w:rPr>
          <w:sz w:val="20"/>
          <w:szCs w:val="20"/>
        </w:rPr>
        <w:t>:</w:t>
      </w:r>
      <w:r w:rsidR="006D5FE0" w:rsidRPr="003655A8">
        <w:rPr>
          <w:sz w:val="20"/>
          <w:szCs w:val="20"/>
        </w:rPr>
        <w:t xml:space="preserve"> </w:t>
      </w:r>
      <w:r w:rsidR="00524BBD">
        <w:rPr>
          <w:sz w:val="20"/>
          <w:szCs w:val="20"/>
        </w:rPr>
        <w:tab/>
      </w:r>
      <w:r w:rsidR="006D5FE0" w:rsidRPr="003655A8">
        <w:rPr>
          <w:sz w:val="20"/>
          <w:szCs w:val="20"/>
        </w:rPr>
        <w:t>RNDr. Františ</w:t>
      </w:r>
      <w:r w:rsidR="00524BBD">
        <w:rPr>
          <w:sz w:val="20"/>
          <w:szCs w:val="20"/>
        </w:rPr>
        <w:t>e</w:t>
      </w:r>
      <w:r w:rsidR="006D5FE0" w:rsidRPr="003655A8">
        <w:rPr>
          <w:sz w:val="20"/>
          <w:szCs w:val="20"/>
        </w:rPr>
        <w:t>k Pelc, ředitel</w:t>
      </w:r>
    </w:p>
    <w:p w14:paraId="2C94C442" w14:textId="77777777" w:rsidR="00524BBD" w:rsidRPr="003655A8" w:rsidRDefault="00524BBD" w:rsidP="00720FD0">
      <w:pPr>
        <w:pStyle w:val="Zkladntext"/>
        <w:spacing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3655A8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5A8">
        <w:rPr>
          <w:sz w:val="20"/>
          <w:szCs w:val="20"/>
        </w:rPr>
        <w:t>62933591</w:t>
      </w:r>
    </w:p>
    <w:p w14:paraId="6239E321" w14:textId="77777777" w:rsidR="006D5FE0" w:rsidRDefault="006D5FE0" w:rsidP="00720FD0">
      <w:pPr>
        <w:pStyle w:val="Zkladntext"/>
        <w:spacing w:line="260" w:lineRule="exact"/>
        <w:rPr>
          <w:b/>
          <w:bCs/>
          <w:sz w:val="20"/>
          <w:szCs w:val="20"/>
        </w:rPr>
      </w:pPr>
      <w:r>
        <w:rPr>
          <w:sz w:val="20"/>
          <w:szCs w:val="20"/>
        </w:rPr>
        <w:t>(dále jen „zmocnitel“)</w:t>
      </w:r>
    </w:p>
    <w:p w14:paraId="61CB49F2" w14:textId="77777777" w:rsidR="007A6CFB" w:rsidRDefault="007A6CFB" w:rsidP="00DD5512">
      <w:pPr>
        <w:pStyle w:val="Zkladntext"/>
        <w:spacing w:after="0" w:line="260" w:lineRule="exact"/>
        <w:jc w:val="left"/>
        <w:rPr>
          <w:b/>
          <w:bCs/>
          <w:sz w:val="20"/>
          <w:szCs w:val="20"/>
        </w:rPr>
      </w:pPr>
    </w:p>
    <w:p w14:paraId="4EE0A467" w14:textId="77777777" w:rsidR="006D5FE0" w:rsidRPr="003655A8" w:rsidRDefault="006D5FE0" w:rsidP="005F41A7">
      <w:pPr>
        <w:pStyle w:val="Zkladntext"/>
        <w:spacing w:after="0" w:line="260" w:lineRule="exac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tímto zmocňuje</w:t>
      </w:r>
    </w:p>
    <w:p w14:paraId="1B0FD4F1" w14:textId="77777777" w:rsidR="00B337E8" w:rsidRDefault="00B337E8" w:rsidP="005F41A7">
      <w:pPr>
        <w:pStyle w:val="Zkladntext"/>
        <w:spacing w:after="0" w:line="260" w:lineRule="exact"/>
        <w:jc w:val="left"/>
        <w:rPr>
          <w:b/>
          <w:bCs/>
          <w:sz w:val="20"/>
          <w:szCs w:val="20"/>
        </w:rPr>
      </w:pPr>
    </w:p>
    <w:p w14:paraId="6EB45699" w14:textId="2ACA3A90" w:rsidR="00C27844" w:rsidRPr="00C27844" w:rsidRDefault="00C27844" w:rsidP="00C27844">
      <w:pPr>
        <w:pStyle w:val="Zkladntext"/>
        <w:spacing w:line="260" w:lineRule="exact"/>
        <w:rPr>
          <w:b/>
          <w:bCs/>
          <w:sz w:val="20"/>
          <w:szCs w:val="20"/>
        </w:rPr>
      </w:pPr>
      <w:r w:rsidRPr="00C27844">
        <w:rPr>
          <w:b/>
          <w:bCs/>
          <w:sz w:val="20"/>
          <w:szCs w:val="20"/>
        </w:rPr>
        <w:t>Jiří</w:t>
      </w:r>
      <w:r>
        <w:rPr>
          <w:b/>
          <w:bCs/>
          <w:sz w:val="20"/>
          <w:szCs w:val="20"/>
        </w:rPr>
        <w:t>ho Horčičku</w:t>
      </w:r>
    </w:p>
    <w:p w14:paraId="176B2C29" w14:textId="7D8A00A8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 w:rsidRPr="00C27844">
        <w:rPr>
          <w:sz w:val="20"/>
          <w:szCs w:val="20"/>
        </w:rPr>
        <w:t>Sídlo:</w:t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  <w:t>Adolfovice 307,</w:t>
      </w:r>
      <w:r>
        <w:rPr>
          <w:sz w:val="20"/>
          <w:szCs w:val="20"/>
        </w:rPr>
        <w:t xml:space="preserve"> 79001 Bělá pod Pradědem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0589EF0C" w14:textId="176EF7CA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7844">
        <w:rPr>
          <w:sz w:val="20"/>
          <w:szCs w:val="20"/>
        </w:rPr>
        <w:t xml:space="preserve">02533847   </w:t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</w:p>
    <w:p w14:paraId="17A46425" w14:textId="76D567ED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7844">
        <w:rPr>
          <w:sz w:val="20"/>
          <w:szCs w:val="20"/>
        </w:rPr>
        <w:t xml:space="preserve">CZ9003026186 </w:t>
      </w:r>
    </w:p>
    <w:p w14:paraId="18A2AF8B" w14:textId="77777777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 w:rsidRPr="00C27844">
        <w:rPr>
          <w:sz w:val="20"/>
          <w:szCs w:val="20"/>
        </w:rPr>
        <w:t>zapsaný v živnostenském rejstříku vedeném Městským úřadem v Jeseníku, č. j.MJ/01172/2014/ŽÚ/Gr</w:t>
      </w:r>
    </w:p>
    <w:p w14:paraId="343521A4" w14:textId="61B59C7B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 w:rsidRPr="00C27844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 w:rsidRPr="00C27844">
        <w:rPr>
          <w:sz w:val="20"/>
          <w:szCs w:val="20"/>
        </w:rPr>
        <w:t>+420728638109</w:t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</w:p>
    <w:p w14:paraId="7558689E" w14:textId="77777777" w:rsidR="00C27844" w:rsidRP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 w:rsidRPr="00C27844">
        <w:rPr>
          <w:sz w:val="20"/>
          <w:szCs w:val="20"/>
        </w:rPr>
        <w:t>email:</w:t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</w:r>
      <w:r w:rsidRPr="00C27844">
        <w:rPr>
          <w:sz w:val="20"/>
          <w:szCs w:val="20"/>
        </w:rPr>
        <w:tab/>
        <w:t>jirihorcicka@email.cz</w:t>
      </w:r>
      <w:r w:rsidRPr="00C27844">
        <w:rPr>
          <w:sz w:val="20"/>
          <w:szCs w:val="20"/>
        </w:rPr>
        <w:tab/>
      </w:r>
    </w:p>
    <w:p w14:paraId="22DC3CD8" w14:textId="77777777" w:rsidR="00C27844" w:rsidRDefault="00C27844" w:rsidP="00C27844">
      <w:pPr>
        <w:pStyle w:val="Zkladntext"/>
        <w:spacing w:after="0" w:line="260" w:lineRule="exact"/>
        <w:rPr>
          <w:sz w:val="20"/>
          <w:szCs w:val="20"/>
        </w:rPr>
      </w:pPr>
      <w:r w:rsidRPr="00C27844">
        <w:rPr>
          <w:sz w:val="20"/>
          <w:szCs w:val="20"/>
        </w:rPr>
        <w:t xml:space="preserve">Bankovní spojení: </w:t>
      </w:r>
      <w:r w:rsidRPr="00C27844">
        <w:rPr>
          <w:sz w:val="20"/>
          <w:szCs w:val="20"/>
        </w:rPr>
        <w:tab/>
        <w:t>Komerční banka a. s., č.ú.: 107-8097580297/100</w:t>
      </w:r>
      <w:r w:rsidRPr="00C2784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1EB8B75C" w14:textId="7616EEE0" w:rsidR="006D5FE0" w:rsidRPr="00643D78" w:rsidRDefault="006D5FE0" w:rsidP="00C27844">
      <w:pPr>
        <w:pStyle w:val="Zkladntext"/>
        <w:spacing w:before="240" w:after="0" w:line="260" w:lineRule="exact"/>
        <w:rPr>
          <w:sz w:val="20"/>
          <w:szCs w:val="20"/>
        </w:rPr>
      </w:pPr>
      <w:r>
        <w:rPr>
          <w:sz w:val="20"/>
          <w:szCs w:val="20"/>
        </w:rPr>
        <w:t>(dále jen „zmocněnec“)</w:t>
      </w:r>
    </w:p>
    <w:p w14:paraId="2F5EF760" w14:textId="77777777" w:rsidR="006D5FE0" w:rsidRPr="003655A8" w:rsidRDefault="006D5FE0" w:rsidP="003655A8">
      <w:pPr>
        <w:pStyle w:val="Zhlav"/>
        <w:tabs>
          <w:tab w:val="clear" w:pos="4536"/>
          <w:tab w:val="clear" w:pos="9072"/>
        </w:tabs>
        <w:spacing w:line="260" w:lineRule="exact"/>
        <w:rPr>
          <w:sz w:val="20"/>
          <w:szCs w:val="20"/>
        </w:rPr>
      </w:pPr>
    </w:p>
    <w:p w14:paraId="6944E521" w14:textId="449C306C" w:rsidR="006D5FE0" w:rsidRPr="002C0E09" w:rsidRDefault="006D5FE0" w:rsidP="00A5792E">
      <w:pPr>
        <w:pStyle w:val="Zhlav"/>
        <w:tabs>
          <w:tab w:val="clear" w:pos="4536"/>
          <w:tab w:val="clear" w:pos="9072"/>
        </w:tabs>
        <w:spacing w:after="120" w:line="260" w:lineRule="exact"/>
        <w:rPr>
          <w:sz w:val="20"/>
          <w:szCs w:val="20"/>
        </w:rPr>
      </w:pPr>
      <w:r w:rsidRPr="002C0E09">
        <w:rPr>
          <w:sz w:val="20"/>
          <w:szCs w:val="20"/>
        </w:rPr>
        <w:t xml:space="preserve">k zajištění </w:t>
      </w:r>
      <w:r w:rsidR="00085494">
        <w:rPr>
          <w:sz w:val="20"/>
          <w:szCs w:val="20"/>
        </w:rPr>
        <w:t xml:space="preserve">odborně technického dozoru </w:t>
      </w:r>
      <w:r w:rsidR="00085494" w:rsidRPr="00085494">
        <w:rPr>
          <w:sz w:val="20"/>
          <w:szCs w:val="20"/>
        </w:rPr>
        <w:t xml:space="preserve">(dále též „OTD“) nad prováděním prací </w:t>
      </w:r>
      <w:r w:rsidR="00085494">
        <w:rPr>
          <w:sz w:val="20"/>
          <w:szCs w:val="20"/>
        </w:rPr>
        <w:t xml:space="preserve">v rámci </w:t>
      </w:r>
      <w:r w:rsidR="00085494" w:rsidRPr="00085494">
        <w:rPr>
          <w:sz w:val="20"/>
          <w:szCs w:val="20"/>
        </w:rPr>
        <w:t>akce „Podpora managementového plánování a biodiverzity horských bioto</w:t>
      </w:r>
      <w:r w:rsidR="00486977">
        <w:rPr>
          <w:sz w:val="20"/>
          <w:szCs w:val="20"/>
        </w:rPr>
        <w:t>pů v oblasti Pradědu“, identifikační číslo SMVS</w:t>
      </w:r>
      <w:r w:rsidR="00085494" w:rsidRPr="00085494">
        <w:rPr>
          <w:sz w:val="20"/>
          <w:szCs w:val="20"/>
        </w:rPr>
        <w:t xml:space="preserve">: </w:t>
      </w:r>
      <w:r w:rsidR="00486977">
        <w:rPr>
          <w:sz w:val="20"/>
          <w:szCs w:val="20"/>
        </w:rPr>
        <w:t xml:space="preserve">115V315010005 </w:t>
      </w:r>
      <w:r w:rsidR="00085494" w:rsidRPr="00085494">
        <w:rPr>
          <w:sz w:val="20"/>
          <w:szCs w:val="20"/>
        </w:rPr>
        <w:t>(dále jen „akce“).</w:t>
      </w:r>
    </w:p>
    <w:p w14:paraId="1317193A" w14:textId="373F8870" w:rsidR="006D5FE0" w:rsidRPr="00085494" w:rsidRDefault="006D5FE0" w:rsidP="00A5792E">
      <w:pPr>
        <w:pStyle w:val="Zhlav"/>
        <w:tabs>
          <w:tab w:val="clear" w:pos="4536"/>
          <w:tab w:val="clear" w:pos="9072"/>
        </w:tabs>
        <w:spacing w:after="120" w:line="260" w:lineRule="exact"/>
        <w:rPr>
          <w:sz w:val="20"/>
          <w:szCs w:val="20"/>
          <w:highlight w:val="yellow"/>
        </w:rPr>
      </w:pPr>
      <w:r w:rsidRPr="002C0E09">
        <w:rPr>
          <w:sz w:val="20"/>
          <w:szCs w:val="20"/>
        </w:rPr>
        <w:t xml:space="preserve">Výše uvedená činnost bude zajišťována </w:t>
      </w:r>
      <w:r w:rsidR="00085494">
        <w:rPr>
          <w:sz w:val="20"/>
          <w:szCs w:val="20"/>
        </w:rPr>
        <w:t>v souladu s vypracovanou</w:t>
      </w:r>
      <w:r w:rsidRPr="002C0E09">
        <w:rPr>
          <w:sz w:val="20"/>
          <w:szCs w:val="20"/>
        </w:rPr>
        <w:t xml:space="preserve"> </w:t>
      </w:r>
      <w:r w:rsidR="00743012">
        <w:rPr>
          <w:sz w:val="20"/>
          <w:szCs w:val="20"/>
        </w:rPr>
        <w:t>projektovým</w:t>
      </w:r>
      <w:r w:rsidR="00085494">
        <w:rPr>
          <w:sz w:val="20"/>
          <w:szCs w:val="20"/>
        </w:rPr>
        <w:t xml:space="preserve"> </w:t>
      </w:r>
      <w:r w:rsidR="00743012">
        <w:rPr>
          <w:sz w:val="20"/>
          <w:szCs w:val="20"/>
        </w:rPr>
        <w:t>záměrem</w:t>
      </w:r>
      <w:r w:rsidRPr="002C0E09">
        <w:rPr>
          <w:sz w:val="20"/>
          <w:szCs w:val="20"/>
        </w:rPr>
        <w:t>, uzavřenou smlouvou o dílo</w:t>
      </w:r>
      <w:r w:rsidR="00FA4D15">
        <w:rPr>
          <w:sz w:val="20"/>
          <w:szCs w:val="20"/>
        </w:rPr>
        <w:t xml:space="preserve"> č. </w:t>
      </w:r>
      <w:r w:rsidR="00486977">
        <w:rPr>
          <w:sz w:val="20"/>
          <w:szCs w:val="20"/>
        </w:rPr>
        <w:t>11375/SOPK/16</w:t>
      </w:r>
      <w:r w:rsidR="00FA4D15">
        <w:rPr>
          <w:sz w:val="20"/>
          <w:szCs w:val="20"/>
        </w:rPr>
        <w:t xml:space="preserve"> ze dne </w:t>
      </w:r>
      <w:r w:rsidR="00486977">
        <w:rPr>
          <w:sz w:val="20"/>
          <w:szCs w:val="20"/>
        </w:rPr>
        <w:t>4.11.2016</w:t>
      </w:r>
      <w:r w:rsidR="00524BBD">
        <w:rPr>
          <w:sz w:val="20"/>
          <w:szCs w:val="20"/>
        </w:rPr>
        <w:t xml:space="preserve"> (dále jen „smlouva o dílo“)</w:t>
      </w:r>
      <w:r w:rsidRPr="002C0E09">
        <w:rPr>
          <w:sz w:val="20"/>
          <w:szCs w:val="20"/>
        </w:rPr>
        <w:t xml:space="preserve">, rozhodnutími orgánů státní správy a obecně závaznými předpisy. </w:t>
      </w:r>
    </w:p>
    <w:p w14:paraId="782F91AB" w14:textId="126980AB" w:rsidR="006D5FE0" w:rsidRDefault="006D5FE0" w:rsidP="002A5B53">
      <w:pPr>
        <w:pStyle w:val="Zhlav"/>
        <w:tabs>
          <w:tab w:val="clear" w:pos="4536"/>
          <w:tab w:val="clear" w:pos="9072"/>
        </w:tabs>
        <w:spacing w:after="120" w:line="260" w:lineRule="exact"/>
      </w:pPr>
      <w:r w:rsidRPr="004250C3">
        <w:rPr>
          <w:sz w:val="20"/>
          <w:szCs w:val="20"/>
        </w:rPr>
        <w:t xml:space="preserve">Tato plná moc je udělena na dobu určitou, a to ode dne účinnosti smlouvy o dílo do doby splnění dohodnuté činnosti zmocněnce. Zmocněnec může </w:t>
      </w:r>
      <w:r w:rsidR="004250C3" w:rsidRPr="004250C3">
        <w:rPr>
          <w:sz w:val="20"/>
          <w:szCs w:val="20"/>
        </w:rPr>
        <w:t xml:space="preserve">po souhlasu příkazníka </w:t>
      </w:r>
      <w:r w:rsidRPr="004250C3">
        <w:rPr>
          <w:sz w:val="20"/>
          <w:szCs w:val="20"/>
        </w:rPr>
        <w:t>delegovat zmocnění na své zaměstnance nebo spolupracující fyzické či právnické osoby.</w:t>
      </w:r>
    </w:p>
    <w:p w14:paraId="53F457E3" w14:textId="77777777" w:rsidR="006D5FE0" w:rsidRDefault="006D5FE0" w:rsidP="005F41A7">
      <w:pPr>
        <w:tabs>
          <w:tab w:val="center" w:pos="4536"/>
          <w:tab w:val="right" w:pos="9072"/>
        </w:tabs>
        <w:spacing w:line="260" w:lineRule="exact"/>
        <w:rPr>
          <w:sz w:val="20"/>
          <w:szCs w:val="20"/>
        </w:rPr>
      </w:pPr>
    </w:p>
    <w:p w14:paraId="5FDC8896" w14:textId="19BC6B62" w:rsidR="006D5FE0" w:rsidRDefault="006D5FE0" w:rsidP="005F41A7">
      <w:pPr>
        <w:pStyle w:val="Zkladntext"/>
        <w:tabs>
          <w:tab w:val="left" w:pos="1800"/>
          <w:tab w:val="center" w:pos="4536"/>
          <w:tab w:val="right" w:pos="9072"/>
        </w:tabs>
        <w:spacing w:after="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 xml:space="preserve">V Praze, dne </w:t>
      </w:r>
      <w:r w:rsidR="00486977">
        <w:rPr>
          <w:sz w:val="20"/>
          <w:szCs w:val="20"/>
        </w:rPr>
        <w:t>4.11.2016</w:t>
      </w:r>
    </w:p>
    <w:p w14:paraId="2A70DCA0" w14:textId="77777777" w:rsidR="006D5FE0" w:rsidRPr="003655A8" w:rsidRDefault="00841DA1" w:rsidP="003655A8">
      <w:pPr>
        <w:pStyle w:val="Zkladntext"/>
        <w:tabs>
          <w:tab w:val="left" w:pos="180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C738B4" wp14:editId="39D70983">
                <wp:simplePos x="0" y="0"/>
                <wp:positionH relativeFrom="margin">
                  <wp:posOffset>1889125</wp:posOffset>
                </wp:positionH>
                <wp:positionV relativeFrom="paragraph">
                  <wp:posOffset>176530</wp:posOffset>
                </wp:positionV>
                <wp:extent cx="1971675" cy="0"/>
                <wp:effectExtent l="12700" t="5080" r="6350" b="13970"/>
                <wp:wrapTight wrapText="bothSides">
                  <wp:wrapPolygon edited="0">
                    <wp:start x="0" y="-2147483648"/>
                    <wp:lineTo x="209" y="-2147483648"/>
                    <wp:lineTo x="209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93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8.75pt;margin-top:13.9pt;width:155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1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2eIhmz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">
                <w10:wrap type="tight" anchorx="margin"/>
              </v:shape>
            </w:pict>
          </mc:Fallback>
        </mc:AlternateContent>
      </w:r>
      <w:r w:rsidR="006D5FE0" w:rsidRPr="003655A8">
        <w:rPr>
          <w:sz w:val="20"/>
          <w:szCs w:val="20"/>
        </w:rPr>
        <w:tab/>
      </w:r>
      <w:r w:rsidR="006D5FE0" w:rsidRPr="003655A8">
        <w:rPr>
          <w:sz w:val="20"/>
          <w:szCs w:val="20"/>
        </w:rPr>
        <w:tab/>
      </w:r>
    </w:p>
    <w:p w14:paraId="46CCC2D0" w14:textId="77777777" w:rsidR="006D5FE0" w:rsidRPr="003655A8" w:rsidRDefault="006D5FE0" w:rsidP="005F41A7">
      <w:pPr>
        <w:pStyle w:val="Zkladntext"/>
        <w:tabs>
          <w:tab w:val="center" w:pos="4536"/>
          <w:tab w:val="right" w:pos="9072"/>
        </w:tabs>
        <w:spacing w:after="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  <w:t xml:space="preserve">                                </w:t>
      </w:r>
      <w:r w:rsidRPr="003655A8">
        <w:rPr>
          <w:sz w:val="20"/>
          <w:szCs w:val="20"/>
        </w:rPr>
        <w:tab/>
        <w:t>RNDr. František Pelc</w:t>
      </w:r>
      <w:r w:rsidRPr="003655A8">
        <w:rPr>
          <w:sz w:val="20"/>
          <w:szCs w:val="20"/>
        </w:rPr>
        <w:tab/>
      </w:r>
    </w:p>
    <w:p w14:paraId="385A737D" w14:textId="77777777" w:rsidR="00341C1E" w:rsidRDefault="00341C1E" w:rsidP="005F41A7">
      <w:pPr>
        <w:pStyle w:val="Zkladntext"/>
        <w:tabs>
          <w:tab w:val="left" w:pos="720"/>
          <w:tab w:val="left" w:pos="1800"/>
          <w:tab w:val="center" w:pos="4536"/>
          <w:tab w:val="left" w:pos="5040"/>
          <w:tab w:val="right" w:pos="9072"/>
        </w:tabs>
        <w:spacing w:after="0" w:line="260" w:lineRule="exact"/>
        <w:rPr>
          <w:sz w:val="20"/>
          <w:szCs w:val="20"/>
        </w:rPr>
      </w:pPr>
    </w:p>
    <w:p w14:paraId="010D58A8" w14:textId="77777777" w:rsidR="006D5FE0" w:rsidRDefault="006D5FE0" w:rsidP="005F41A7">
      <w:pPr>
        <w:pStyle w:val="Zkladntext"/>
        <w:tabs>
          <w:tab w:val="left" w:pos="720"/>
          <w:tab w:val="left" w:pos="1800"/>
          <w:tab w:val="center" w:pos="4536"/>
          <w:tab w:val="left" w:pos="5040"/>
          <w:tab w:val="right" w:pos="9072"/>
        </w:tabs>
        <w:spacing w:after="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>Plnou moc přijímám.</w:t>
      </w:r>
    </w:p>
    <w:p w14:paraId="780EDB20" w14:textId="77777777" w:rsidR="006D5FE0" w:rsidRPr="003655A8" w:rsidRDefault="006D5FE0" w:rsidP="005F41A7">
      <w:pPr>
        <w:pStyle w:val="Zkladntext"/>
        <w:tabs>
          <w:tab w:val="left" w:pos="720"/>
          <w:tab w:val="left" w:pos="1800"/>
          <w:tab w:val="center" w:pos="4536"/>
          <w:tab w:val="left" w:pos="5040"/>
          <w:tab w:val="right" w:pos="9072"/>
        </w:tabs>
        <w:spacing w:after="0" w:line="260" w:lineRule="exact"/>
        <w:rPr>
          <w:sz w:val="20"/>
          <w:szCs w:val="20"/>
        </w:rPr>
      </w:pPr>
    </w:p>
    <w:p w14:paraId="6CF9605F" w14:textId="77777777" w:rsidR="00341C1E" w:rsidRDefault="00341C1E" w:rsidP="005F41A7">
      <w:pPr>
        <w:tabs>
          <w:tab w:val="center" w:pos="4536"/>
          <w:tab w:val="right" w:pos="9072"/>
        </w:tabs>
        <w:spacing w:line="260" w:lineRule="exact"/>
        <w:rPr>
          <w:sz w:val="20"/>
          <w:szCs w:val="20"/>
        </w:rPr>
      </w:pPr>
    </w:p>
    <w:p w14:paraId="35F30ABB" w14:textId="6B848CB4" w:rsidR="006D5FE0" w:rsidRDefault="006D5FE0" w:rsidP="005F41A7">
      <w:pPr>
        <w:tabs>
          <w:tab w:val="center" w:pos="4536"/>
          <w:tab w:val="right" w:pos="9072"/>
        </w:tabs>
        <w:spacing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>V </w:t>
      </w:r>
      <w:r w:rsidR="00486977">
        <w:rPr>
          <w:sz w:val="20"/>
          <w:szCs w:val="20"/>
        </w:rPr>
        <w:t>…………</w:t>
      </w:r>
      <w:r w:rsidRPr="003655A8">
        <w:rPr>
          <w:sz w:val="20"/>
          <w:szCs w:val="20"/>
        </w:rPr>
        <w:t xml:space="preserve">, </w:t>
      </w:r>
      <w:r w:rsidRPr="00486977">
        <w:rPr>
          <w:sz w:val="20"/>
          <w:szCs w:val="20"/>
        </w:rPr>
        <w:t>dne …</w:t>
      </w:r>
    </w:p>
    <w:p w14:paraId="47EF8944" w14:textId="77777777" w:rsidR="006D5FE0" w:rsidRPr="003655A8" w:rsidRDefault="006D5FE0" w:rsidP="005F41A7">
      <w:pPr>
        <w:tabs>
          <w:tab w:val="center" w:pos="4536"/>
          <w:tab w:val="right" w:pos="9072"/>
        </w:tabs>
        <w:spacing w:line="260" w:lineRule="exact"/>
        <w:rPr>
          <w:sz w:val="20"/>
          <w:szCs w:val="20"/>
        </w:rPr>
      </w:pPr>
    </w:p>
    <w:p w14:paraId="4B71CDAB" w14:textId="77777777" w:rsidR="006D5FE0" w:rsidRPr="003655A8" w:rsidRDefault="00841DA1" w:rsidP="003655A8">
      <w:pPr>
        <w:tabs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4C24E" wp14:editId="2AEEEA67">
                <wp:simplePos x="0" y="0"/>
                <wp:positionH relativeFrom="margin">
                  <wp:posOffset>1889125</wp:posOffset>
                </wp:positionH>
                <wp:positionV relativeFrom="paragraph">
                  <wp:posOffset>189230</wp:posOffset>
                </wp:positionV>
                <wp:extent cx="1971675" cy="0"/>
                <wp:effectExtent l="12700" t="8255" r="6350" b="10795"/>
                <wp:wrapTight wrapText="bothSides">
                  <wp:wrapPolygon edited="0">
                    <wp:start x="0" y="-2147483648"/>
                    <wp:lineTo x="209" y="-2147483648"/>
                    <wp:lineTo x="20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D3AA" id="AutoShape 5" o:spid="_x0000_s1026" type="#_x0000_t32" style="position:absolute;margin-left:148.75pt;margin-top:14.9pt;width:155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0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YP2e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">
                <w10:wrap type="tight" anchorx="margin"/>
              </v:shape>
            </w:pict>
          </mc:Fallback>
        </mc:AlternateContent>
      </w:r>
      <w:r w:rsidR="000E1194">
        <w:rPr>
          <w:sz w:val="20"/>
          <w:szCs w:val="20"/>
        </w:rPr>
        <w:tab/>
      </w:r>
      <w:r w:rsidR="000E1194">
        <w:rPr>
          <w:sz w:val="20"/>
          <w:szCs w:val="20"/>
        </w:rPr>
        <w:tab/>
      </w:r>
      <w:r w:rsidR="000E1194">
        <w:rPr>
          <w:sz w:val="20"/>
          <w:szCs w:val="20"/>
        </w:rPr>
        <w:tab/>
      </w:r>
      <w:r w:rsidR="000E1194">
        <w:rPr>
          <w:sz w:val="20"/>
          <w:szCs w:val="20"/>
        </w:rPr>
        <w:tab/>
      </w:r>
      <w:r w:rsidR="000E1194">
        <w:rPr>
          <w:sz w:val="20"/>
          <w:szCs w:val="20"/>
        </w:rPr>
        <w:tab/>
      </w:r>
      <w:bookmarkStart w:id="0" w:name="_GoBack"/>
      <w:bookmarkEnd w:id="0"/>
    </w:p>
    <w:p w14:paraId="67EBFC66" w14:textId="2B72FAE6" w:rsidR="006D5FE0" w:rsidRPr="003655A8" w:rsidRDefault="006D5FE0" w:rsidP="003655A8">
      <w:pPr>
        <w:pStyle w:val="Zkladntext"/>
        <w:tabs>
          <w:tab w:val="left" w:pos="720"/>
          <w:tab w:val="center" w:pos="4536"/>
          <w:tab w:val="right" w:pos="9072"/>
        </w:tabs>
        <w:spacing w:after="80" w:line="260" w:lineRule="exact"/>
        <w:rPr>
          <w:sz w:val="20"/>
          <w:szCs w:val="20"/>
        </w:rPr>
      </w:pPr>
      <w:r w:rsidRPr="003655A8">
        <w:rPr>
          <w:sz w:val="20"/>
          <w:szCs w:val="20"/>
        </w:rPr>
        <w:tab/>
      </w:r>
      <w:r w:rsidRPr="003655A8">
        <w:rPr>
          <w:sz w:val="20"/>
          <w:szCs w:val="20"/>
        </w:rPr>
        <w:tab/>
      </w:r>
      <w:r w:rsidRPr="003655A8">
        <w:rPr>
          <w:sz w:val="20"/>
          <w:szCs w:val="20"/>
        </w:rPr>
        <w:tab/>
      </w:r>
      <w:r w:rsidR="00486977">
        <w:rPr>
          <w:sz w:val="20"/>
          <w:szCs w:val="20"/>
        </w:rPr>
        <w:t>Jiří Horčička</w:t>
      </w:r>
    </w:p>
    <w:sectPr w:rsidR="006D5FE0" w:rsidRPr="003655A8" w:rsidSect="007050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29C83" w14:textId="77777777" w:rsidR="00085494" w:rsidRDefault="00085494" w:rsidP="00085494">
      <w:r>
        <w:separator/>
      </w:r>
    </w:p>
  </w:endnote>
  <w:endnote w:type="continuationSeparator" w:id="0">
    <w:p w14:paraId="6AD5D7B2" w14:textId="77777777" w:rsidR="00085494" w:rsidRDefault="00085494" w:rsidP="0008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227CD" w14:textId="77777777" w:rsidR="00085494" w:rsidRDefault="00085494" w:rsidP="00085494">
      <w:r>
        <w:separator/>
      </w:r>
    </w:p>
  </w:footnote>
  <w:footnote w:type="continuationSeparator" w:id="0">
    <w:p w14:paraId="0992A920" w14:textId="77777777" w:rsidR="00085494" w:rsidRDefault="00085494" w:rsidP="0008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3D60" w14:textId="3902812B" w:rsidR="00085494" w:rsidRDefault="00085494">
    <w:pPr>
      <w:pStyle w:val="Zhlav"/>
    </w:pPr>
    <w:r w:rsidRPr="002D6E21">
      <w:rPr>
        <w:noProof/>
      </w:rPr>
      <w:drawing>
        <wp:inline distT="0" distB="0" distL="0" distR="0" wp14:anchorId="41581252" wp14:editId="2A8E87F5">
          <wp:extent cx="5562600" cy="542925"/>
          <wp:effectExtent l="0" t="0" r="0" b="9525"/>
          <wp:docPr id="5" name="Obrázek 5" descr="C:\Muchova\Publicita_loga\LOGA_OPZP_AOPK\OPŽP_zápatí_záhlaví AOPK\OPŽP_zápatí_záhlaví AOPK\OPŽP-AOPK_OFFICE_RGB_gray\AOPK_OPŽP_EFRR_horzizon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Muchova\Publicita_loga\LOGA_OPZP_AOPK\OPŽP_zápatí_záhlaví AOPK\OPŽP_zápatí_záhlaví AOPK\OPŽP-AOPK_OFFICE_RGB_gray\AOPK_OPŽP_EFRR_horzizon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2CB4"/>
    <w:multiLevelType w:val="multilevel"/>
    <w:tmpl w:val="F8624C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89287D"/>
    <w:multiLevelType w:val="multilevel"/>
    <w:tmpl w:val="A4C0F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17450E"/>
    <w:multiLevelType w:val="multilevel"/>
    <w:tmpl w:val="B66A8DB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776E75"/>
    <w:multiLevelType w:val="multilevel"/>
    <w:tmpl w:val="F9B07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3D56EC"/>
    <w:multiLevelType w:val="multilevel"/>
    <w:tmpl w:val="168A2A0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6"/>
    <w:rsid w:val="00012098"/>
    <w:rsid w:val="00035E2C"/>
    <w:rsid w:val="00085494"/>
    <w:rsid w:val="000A389D"/>
    <w:rsid w:val="000A4D6A"/>
    <w:rsid w:val="000B5218"/>
    <w:rsid w:val="000C6A9B"/>
    <w:rsid w:val="000E1194"/>
    <w:rsid w:val="0011380D"/>
    <w:rsid w:val="00183F28"/>
    <w:rsid w:val="00191692"/>
    <w:rsid w:val="001D1F72"/>
    <w:rsid w:val="001E005C"/>
    <w:rsid w:val="001E157F"/>
    <w:rsid w:val="001E4597"/>
    <w:rsid w:val="001F2DF4"/>
    <w:rsid w:val="00213DA5"/>
    <w:rsid w:val="00223DAD"/>
    <w:rsid w:val="00226E6B"/>
    <w:rsid w:val="002370C9"/>
    <w:rsid w:val="0023795A"/>
    <w:rsid w:val="002726FD"/>
    <w:rsid w:val="00275F8D"/>
    <w:rsid w:val="002872A3"/>
    <w:rsid w:val="002A5B53"/>
    <w:rsid w:val="002B7FE6"/>
    <w:rsid w:val="002C0E09"/>
    <w:rsid w:val="002C6ACF"/>
    <w:rsid w:val="002E17E5"/>
    <w:rsid w:val="00337CFD"/>
    <w:rsid w:val="00341C1E"/>
    <w:rsid w:val="0034236D"/>
    <w:rsid w:val="003655A8"/>
    <w:rsid w:val="00375052"/>
    <w:rsid w:val="003862BA"/>
    <w:rsid w:val="003878C6"/>
    <w:rsid w:val="003C75B2"/>
    <w:rsid w:val="003F38D6"/>
    <w:rsid w:val="003F6390"/>
    <w:rsid w:val="004250C3"/>
    <w:rsid w:val="00463376"/>
    <w:rsid w:val="00486977"/>
    <w:rsid w:val="0049418F"/>
    <w:rsid w:val="004B4C3A"/>
    <w:rsid w:val="004B59FE"/>
    <w:rsid w:val="004D6896"/>
    <w:rsid w:val="004F7726"/>
    <w:rsid w:val="00521186"/>
    <w:rsid w:val="00524BBD"/>
    <w:rsid w:val="00594970"/>
    <w:rsid w:val="005E352C"/>
    <w:rsid w:val="005F41A7"/>
    <w:rsid w:val="00626DB6"/>
    <w:rsid w:val="00643D78"/>
    <w:rsid w:val="006C5026"/>
    <w:rsid w:val="006D5FE0"/>
    <w:rsid w:val="00703A04"/>
    <w:rsid w:val="00705034"/>
    <w:rsid w:val="00707B6D"/>
    <w:rsid w:val="00720FD0"/>
    <w:rsid w:val="00726047"/>
    <w:rsid w:val="00727377"/>
    <w:rsid w:val="00735CA4"/>
    <w:rsid w:val="00743012"/>
    <w:rsid w:val="00747B8B"/>
    <w:rsid w:val="007564E3"/>
    <w:rsid w:val="00765113"/>
    <w:rsid w:val="007727D0"/>
    <w:rsid w:val="00790BCD"/>
    <w:rsid w:val="007A6CFB"/>
    <w:rsid w:val="007B5867"/>
    <w:rsid w:val="008015D8"/>
    <w:rsid w:val="00806063"/>
    <w:rsid w:val="00834115"/>
    <w:rsid w:val="00841DA1"/>
    <w:rsid w:val="00863387"/>
    <w:rsid w:val="00865406"/>
    <w:rsid w:val="008814BB"/>
    <w:rsid w:val="008C1C3C"/>
    <w:rsid w:val="008F0862"/>
    <w:rsid w:val="00917768"/>
    <w:rsid w:val="009322D8"/>
    <w:rsid w:val="00941B25"/>
    <w:rsid w:val="00946E20"/>
    <w:rsid w:val="009531AA"/>
    <w:rsid w:val="009642C8"/>
    <w:rsid w:val="00981004"/>
    <w:rsid w:val="009D25E0"/>
    <w:rsid w:val="009E75D3"/>
    <w:rsid w:val="00A5792E"/>
    <w:rsid w:val="00A63565"/>
    <w:rsid w:val="00A86356"/>
    <w:rsid w:val="00AB2811"/>
    <w:rsid w:val="00AF732C"/>
    <w:rsid w:val="00B23710"/>
    <w:rsid w:val="00B337E8"/>
    <w:rsid w:val="00B3468E"/>
    <w:rsid w:val="00BE738F"/>
    <w:rsid w:val="00C27844"/>
    <w:rsid w:val="00C32360"/>
    <w:rsid w:val="00C849FF"/>
    <w:rsid w:val="00CC486C"/>
    <w:rsid w:val="00CD630A"/>
    <w:rsid w:val="00CE10D4"/>
    <w:rsid w:val="00D67A69"/>
    <w:rsid w:val="00DA1356"/>
    <w:rsid w:val="00DB3A36"/>
    <w:rsid w:val="00DC7458"/>
    <w:rsid w:val="00DD5512"/>
    <w:rsid w:val="00E376E0"/>
    <w:rsid w:val="00E566B9"/>
    <w:rsid w:val="00E73ABC"/>
    <w:rsid w:val="00E83F43"/>
    <w:rsid w:val="00E90DC7"/>
    <w:rsid w:val="00E97788"/>
    <w:rsid w:val="00EB12C1"/>
    <w:rsid w:val="00EC468C"/>
    <w:rsid w:val="00ED31B2"/>
    <w:rsid w:val="00F45479"/>
    <w:rsid w:val="00F456C8"/>
    <w:rsid w:val="00F870DE"/>
    <w:rsid w:val="00FA0B35"/>
    <w:rsid w:val="00FA4D1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1AFB8"/>
  <w15:docId w15:val="{2F26A263-EE1C-433A-B619-D7757531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034"/>
    <w:pPr>
      <w:tabs>
        <w:tab w:val="left" w:pos="567"/>
      </w:tabs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05034"/>
    <w:pPr>
      <w:keepNext/>
      <w:numPr>
        <w:numId w:val="13"/>
      </w:numPr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05034"/>
    <w:pPr>
      <w:keepNext/>
      <w:numPr>
        <w:ilvl w:val="1"/>
        <w:numId w:val="12"/>
      </w:numPr>
      <w:spacing w:before="360" w:after="16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05034"/>
    <w:pPr>
      <w:keepNext/>
      <w:spacing w:before="320" w:after="120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356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A635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63565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70503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A63565"/>
    <w:rPr>
      <w:rFonts w:ascii="Cambria" w:hAnsi="Cambria" w:cs="Cambria"/>
      <w:b/>
      <w:bCs/>
      <w:kern w:val="28"/>
      <w:sz w:val="32"/>
      <w:szCs w:val="32"/>
    </w:rPr>
  </w:style>
  <w:style w:type="paragraph" w:customStyle="1" w:styleId="seznamdkaz">
    <w:name w:val="seznam důkazů"/>
    <w:basedOn w:val="Zkladntext"/>
    <w:autoRedefine/>
    <w:uiPriority w:val="99"/>
    <w:rsid w:val="00705034"/>
    <w:pPr>
      <w:spacing w:before="200" w:after="200"/>
    </w:pPr>
  </w:style>
  <w:style w:type="paragraph" w:styleId="Zkladntext">
    <w:name w:val="Body Text"/>
    <w:basedOn w:val="Normln"/>
    <w:link w:val="ZkladntextChar"/>
    <w:uiPriority w:val="99"/>
    <w:rsid w:val="007050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3565"/>
    <w:rPr>
      <w:rFonts w:ascii="Arial" w:hAnsi="Arial" w:cs="Arial"/>
    </w:rPr>
  </w:style>
  <w:style w:type="paragraph" w:customStyle="1" w:styleId="mskslice">
    <w:name w:val="římská číslice"/>
    <w:basedOn w:val="Zkladntext"/>
    <w:autoRedefine/>
    <w:uiPriority w:val="99"/>
    <w:rsid w:val="00705034"/>
    <w:pPr>
      <w:keepNext/>
      <w:spacing w:after="0" w:line="360" w:lineRule="auto"/>
      <w:jc w:val="center"/>
    </w:pPr>
    <w:rPr>
      <w:b/>
      <w:bCs/>
      <w:smallCaps/>
    </w:rPr>
  </w:style>
  <w:style w:type="paragraph" w:customStyle="1" w:styleId="Ndps3-bez-sl">
    <w:name w:val="Ndps 3-bez-čísl"/>
    <w:basedOn w:val="Nadpis3"/>
    <w:autoRedefine/>
    <w:uiPriority w:val="99"/>
    <w:rsid w:val="00705034"/>
    <w:rPr>
      <w:i/>
      <w:iCs/>
      <w:sz w:val="28"/>
      <w:szCs w:val="28"/>
    </w:rPr>
  </w:style>
  <w:style w:type="paragraph" w:customStyle="1" w:styleId="Ndps2-bez-cisl">
    <w:name w:val="Ndps2-bez-cisl"/>
    <w:basedOn w:val="Nadpis2"/>
    <w:autoRedefine/>
    <w:uiPriority w:val="99"/>
    <w:rsid w:val="00705034"/>
    <w:pPr>
      <w:numPr>
        <w:ilvl w:val="0"/>
        <w:numId w:val="0"/>
      </w:numPr>
      <w:tabs>
        <w:tab w:val="clear" w:pos="567"/>
      </w:tabs>
      <w:jc w:val="left"/>
    </w:pPr>
    <w:rPr>
      <w:sz w:val="28"/>
      <w:szCs w:val="28"/>
    </w:rPr>
  </w:style>
  <w:style w:type="paragraph" w:styleId="Zhlav">
    <w:name w:val="header"/>
    <w:basedOn w:val="Normln"/>
    <w:link w:val="ZhlavChar1"/>
    <w:uiPriority w:val="99"/>
    <w:rsid w:val="00705034"/>
    <w:pPr>
      <w:tabs>
        <w:tab w:val="clear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A63565"/>
    <w:rPr>
      <w:rFonts w:ascii="Arial" w:hAnsi="Arial" w:cs="Arial"/>
    </w:rPr>
  </w:style>
  <w:style w:type="character" w:customStyle="1" w:styleId="ZhlavChar">
    <w:name w:val="Záhlaví Char"/>
    <w:basedOn w:val="Standardnpsmoodstavce"/>
    <w:uiPriority w:val="99"/>
    <w:rsid w:val="00705034"/>
    <w:rPr>
      <w:rFonts w:eastAsia="Times New Roman"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7050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C0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69"/>
    <w:rPr>
      <w:rFonts w:cs="Times New Roman"/>
      <w:sz w:val="2"/>
      <w:szCs w:val="2"/>
    </w:rPr>
  </w:style>
  <w:style w:type="character" w:styleId="Odkaznakoment">
    <w:name w:val="annotation reference"/>
    <w:semiHidden/>
    <w:rsid w:val="004F77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7726"/>
    <w:pPr>
      <w:tabs>
        <w:tab w:val="clear" w:pos="567"/>
      </w:tabs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726"/>
    <w:rPr>
      <w:rFonts w:ascii="Calibri" w:eastAsia="Calibri" w:hAnsi="Calibri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5494"/>
    <w:pPr>
      <w:tabs>
        <w:tab w:val="clear" w:pos="567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4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JURISCONSULT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Monika Oliveriusová</dc:creator>
  <cp:lastModifiedBy>Martina Dvořáková</cp:lastModifiedBy>
  <cp:revision>2</cp:revision>
  <cp:lastPrinted>2014-02-12T08:05:00Z</cp:lastPrinted>
  <dcterms:created xsi:type="dcterms:W3CDTF">2016-11-04T10:31:00Z</dcterms:created>
  <dcterms:modified xsi:type="dcterms:W3CDTF">2016-11-04T10:31:00Z</dcterms:modified>
</cp:coreProperties>
</file>