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52" w:type="dxa"/>
        <w:tblInd w:w="-8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307"/>
        <w:gridCol w:w="477"/>
        <w:gridCol w:w="960"/>
        <w:gridCol w:w="30"/>
        <w:gridCol w:w="365"/>
        <w:gridCol w:w="2014"/>
        <w:gridCol w:w="113"/>
        <w:gridCol w:w="1837"/>
        <w:gridCol w:w="490"/>
        <w:gridCol w:w="1453"/>
        <w:gridCol w:w="401"/>
        <w:gridCol w:w="4042"/>
        <w:gridCol w:w="78"/>
        <w:gridCol w:w="5"/>
      </w:tblGrid>
      <w:tr w:rsidR="006B5DE3">
        <w:trPr>
          <w:gridAfter w:val="1"/>
          <w:trHeight w:val="739"/>
        </w:trPr>
        <w:tc>
          <w:tcPr>
            <w:tcW w:w="631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</w:pPr>
            <w:bookmarkStart w:id="0" w:name="_GoBack"/>
            <w:bookmarkEnd w:id="0"/>
            <w:r>
              <w:rPr>
                <w:sz w:val="42"/>
              </w:rPr>
              <w:t>Potvrzení objednávky číslo</w:t>
            </w:r>
          </w:p>
        </w:tc>
        <w:tc>
          <w:tcPr>
            <w:tcW w:w="28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jc w:val="right"/>
            </w:pPr>
            <w:r>
              <w:rPr>
                <w:sz w:val="16"/>
              </w:rPr>
              <w:t>*)</w:t>
            </w:r>
          </w:p>
        </w:tc>
      </w:tr>
      <w:tr w:rsidR="006B5DE3">
        <w:trPr>
          <w:gridAfter w:val="1"/>
          <w:trHeight w:val="1148"/>
        </w:trPr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5DE3" w:rsidRDefault="006B5DE3">
            <w:pPr>
              <w:spacing w:after="0"/>
              <w:ind w:left="-1274" w:right="922"/>
            </w:pPr>
          </w:p>
          <w:tbl>
            <w:tblPr>
              <w:tblStyle w:val="TableGrid"/>
              <w:tblW w:w="3658" w:type="dxa"/>
              <w:tblInd w:w="0" w:type="dxa"/>
              <w:tblCellMar>
                <w:top w:w="24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2275"/>
            </w:tblGrid>
            <w:tr w:rsidR="006B5DE3">
              <w:trPr>
                <w:trHeight w:val="451"/>
              </w:trPr>
              <w:tc>
                <w:tcPr>
                  <w:tcW w:w="13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Císlo dokladu:</w:t>
                  </w: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6B5DE3"/>
              </w:tc>
            </w:tr>
            <w:tr w:rsidR="006B5DE3">
              <w:trPr>
                <w:trHeight w:val="691"/>
              </w:trPr>
              <w:tc>
                <w:tcPr>
                  <w:tcW w:w="13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0"/>
                    <w:ind w:left="4"/>
                  </w:pPr>
                  <w:r>
                    <w:rPr>
                      <w:sz w:val="20"/>
                    </w:rPr>
                    <w:t>J.Stěrbová</w:t>
                  </w:r>
                </w:p>
              </w:tc>
            </w:tr>
          </w:tbl>
          <w:p w:rsidR="006B5DE3" w:rsidRDefault="006B5DE3"/>
        </w:tc>
        <w:tc>
          <w:tcPr>
            <w:tcW w:w="45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5DE3" w:rsidRDefault="006B5DE3">
            <w:pPr>
              <w:spacing w:after="0"/>
              <w:ind w:left="-5854" w:right="10428"/>
            </w:pPr>
          </w:p>
          <w:tbl>
            <w:tblPr>
              <w:tblStyle w:val="TableGrid"/>
              <w:tblW w:w="3652" w:type="dxa"/>
              <w:tblInd w:w="922" w:type="dxa"/>
              <w:tblCellMar>
                <w:top w:w="35" w:type="dxa"/>
                <w:left w:w="8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23"/>
              <w:gridCol w:w="1829"/>
            </w:tblGrid>
            <w:tr w:rsidR="006B5DE3">
              <w:trPr>
                <w:trHeight w:val="450"/>
              </w:trPr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Datliłn potvrzení:</w:t>
                  </w:r>
                </w:p>
              </w:tc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8.12.2017</w:t>
                  </w:r>
                </w:p>
              </w:tc>
            </w:tr>
            <w:tr w:rsidR="006B5DE3">
              <w:trPr>
                <w:trHeight w:val="688"/>
              </w:trPr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0"/>
                    <w:ind w:left="25"/>
                  </w:pPr>
                  <w:r>
                    <w:rPr>
                      <w:sz w:val="18"/>
                    </w:rPr>
                    <w:t>Rok 2018</w:t>
                  </w:r>
                </w:p>
              </w:tc>
            </w:tr>
          </w:tbl>
          <w:p w:rsidR="006B5DE3" w:rsidRDefault="006B5DE3"/>
        </w:tc>
      </w:tr>
      <w:tr w:rsidR="006B5DE3">
        <w:trPr>
          <w:gridAfter w:val="1"/>
          <w:trHeight w:val="3670"/>
        </w:trPr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5DE3" w:rsidRDefault="006B5DE3">
            <w:pPr>
              <w:spacing w:after="0"/>
              <w:ind w:left="-1270" w:right="921"/>
            </w:pPr>
          </w:p>
          <w:tbl>
            <w:tblPr>
              <w:tblStyle w:val="TableGrid"/>
              <w:tblW w:w="3659" w:type="dxa"/>
              <w:tblInd w:w="0" w:type="dxa"/>
              <w:tblCellMar>
                <w:top w:w="36" w:type="dxa"/>
                <w:left w:w="107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9"/>
            </w:tblGrid>
            <w:tr w:rsidR="006B5DE3">
              <w:trPr>
                <w:trHeight w:val="450"/>
              </w:trPr>
              <w:tc>
                <w:tcPr>
                  <w:tcW w:w="3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6B5DE3">
              <w:trPr>
                <w:trHeight w:val="3214"/>
              </w:trPr>
              <w:tc>
                <w:tcPr>
                  <w:tcW w:w="36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140"/>
                  </w:pPr>
                  <w:r>
                    <w:rPr>
                      <w:sz w:val="20"/>
                    </w:rPr>
                    <w:t>Zdravotní ústav se sídlem v Ustí nad Labem</w:t>
                  </w:r>
                </w:p>
                <w:p w:rsidR="006B5DE3" w:rsidRDefault="00FD0C6A">
                  <w:pPr>
                    <w:spacing w:after="178"/>
                    <w:ind w:left="5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6B5DE3" w:rsidRDefault="00FD0C6A">
                  <w:pPr>
                    <w:tabs>
                      <w:tab w:val="center" w:pos="2203"/>
                    </w:tabs>
                    <w:spacing w:after="222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6B5DE3" w:rsidRDefault="00FD0C6A">
                  <w:pPr>
                    <w:spacing w:after="0"/>
                    <w:ind w:left="5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6B5DE3" w:rsidRDefault="006B5DE3"/>
        </w:tc>
        <w:tc>
          <w:tcPr>
            <w:tcW w:w="45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5DE3" w:rsidRDefault="006B5DE3">
            <w:pPr>
              <w:spacing w:after="0"/>
              <w:ind w:left="-5850" w:right="10426"/>
            </w:pPr>
          </w:p>
          <w:tbl>
            <w:tblPr>
              <w:tblStyle w:val="TableGrid"/>
              <w:tblW w:w="3655" w:type="dxa"/>
              <w:tblInd w:w="921" w:type="dxa"/>
              <w:tblCellMar>
                <w:top w:w="40" w:type="dxa"/>
                <w:left w:w="103" w:type="dxa"/>
                <w:bottom w:w="0" w:type="dxa"/>
                <w:right w:w="979" w:type="dxa"/>
              </w:tblCellMar>
              <w:tblLook w:val="04A0" w:firstRow="1" w:lastRow="0" w:firstColumn="1" w:lastColumn="0" w:noHBand="0" w:noVBand="1"/>
            </w:tblPr>
            <w:tblGrid>
              <w:gridCol w:w="3655"/>
            </w:tblGrid>
            <w:tr w:rsidR="006B5DE3">
              <w:trPr>
                <w:trHeight w:val="448"/>
              </w:trPr>
              <w:tc>
                <w:tcPr>
                  <w:tcW w:w="36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6B5DE3">
              <w:trPr>
                <w:trHeight w:val="3212"/>
              </w:trPr>
              <w:tc>
                <w:tcPr>
                  <w:tcW w:w="36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B5DE3" w:rsidRDefault="00FD0C6A">
                  <w:pPr>
                    <w:spacing w:after="207"/>
                    <w:ind w:left="77"/>
                  </w:pPr>
                  <w:r>
                    <w:rPr>
                      <w:sz w:val="18"/>
                    </w:rPr>
                    <w:t>*)Lázně Mšené, a.s.</w:t>
                  </w:r>
                </w:p>
                <w:p w:rsidR="006B5DE3" w:rsidRDefault="00FD0C6A">
                  <w:pPr>
                    <w:spacing w:after="0"/>
                    <w:ind w:left="5" w:hanging="5"/>
                    <w:jc w:val="both"/>
                  </w:pPr>
                  <w:r>
                    <w:rPr>
                      <w:sz w:val="18"/>
                    </w:rPr>
                    <w:t>Lázeňská 62, 411 19 Mšené —lázně lč: 44569530 DIČ: CZ44569530</w:t>
                  </w:r>
                </w:p>
              </w:tc>
            </w:tr>
          </w:tbl>
          <w:p w:rsidR="006B5DE3" w:rsidRDefault="006B5DE3"/>
        </w:tc>
      </w:tr>
      <w:tr w:rsidR="006B5DE3">
        <w:tblPrEx>
          <w:tblCellMar>
            <w:top w:w="35" w:type="dxa"/>
            <w:right w:w="202" w:type="dxa"/>
          </w:tblCellMar>
        </w:tblPrEx>
        <w:trPr>
          <w:gridAfter w:val="2"/>
          <w:wAfter w:w="31" w:type="dxa"/>
          <w:trHeight w:val="447"/>
        </w:trPr>
        <w:tc>
          <w:tcPr>
            <w:tcW w:w="3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12"/>
            </w:pPr>
            <w:r>
              <w:rPr>
                <w:sz w:val="20"/>
              </w:rPr>
              <w:t>Platební údaje: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5DE3" w:rsidRDefault="006B5DE3"/>
        </w:tc>
        <w:tc>
          <w:tcPr>
            <w:tcW w:w="365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20"/>
            </w:pPr>
            <w:r>
              <w:rPr>
                <w:sz w:val="18"/>
              </w:rPr>
              <w:t>Obchodní údaje:</w:t>
            </w:r>
          </w:p>
        </w:tc>
      </w:tr>
      <w:tr w:rsidR="006B5DE3">
        <w:tblPrEx>
          <w:tblCellMar>
            <w:top w:w="35" w:type="dxa"/>
            <w:right w:w="202" w:type="dxa"/>
          </w:tblCellMar>
        </w:tblPrEx>
        <w:trPr>
          <w:gridAfter w:val="2"/>
          <w:wAfter w:w="31" w:type="dxa"/>
          <w:trHeight w:val="927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12"/>
            </w:pPr>
            <w:r>
              <w:rPr>
                <w:sz w:val="18"/>
              </w:rPr>
              <w:t>Zůsob úhrady: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06" w:right="10" w:firstLine="5"/>
              <w:jc w:val="both"/>
            </w:pPr>
            <w:r>
              <w:rPr>
                <w:sz w:val="18"/>
              </w:rPr>
              <w:t>Bankovníłn převodełn na základě daňového dokladu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5DE3" w:rsidRDefault="006B5DE3"/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10"/>
            </w:pPr>
            <w:r>
              <w:rPr>
                <w:sz w:val="18"/>
              </w:rPr>
              <w:t>Způsob dodání:</w:t>
            </w:r>
          </w:p>
        </w:tc>
        <w:tc>
          <w:tcPr>
            <w:tcW w:w="1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6B5DE3"/>
        </w:tc>
      </w:tr>
      <w:tr w:rsidR="006B5DE3">
        <w:tblPrEx>
          <w:tblCellMar>
            <w:top w:w="35" w:type="dxa"/>
            <w:right w:w="202" w:type="dxa"/>
          </w:tblCellMar>
        </w:tblPrEx>
        <w:trPr>
          <w:gridAfter w:val="2"/>
          <w:wAfter w:w="31" w:type="dxa"/>
          <w:trHeight w:val="686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07"/>
            </w:pPr>
            <w:r>
              <w:rPr>
                <w:sz w:val="18"/>
              </w:rPr>
              <w:t>Splatnost:</w:t>
            </w:r>
          </w:p>
        </w:tc>
        <w:tc>
          <w:tcPr>
            <w:tcW w:w="1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DE3" w:rsidRDefault="00FD0C6A">
            <w:pPr>
              <w:spacing w:after="0"/>
              <w:ind w:left="110"/>
            </w:pPr>
            <w:r>
              <w:rPr>
                <w:sz w:val="18"/>
              </w:rPr>
              <w:t>Do 30 DUZP</w:t>
            </w:r>
          </w:p>
        </w:tc>
        <w:tc>
          <w:tcPr>
            <w:tcW w:w="9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</w:pPr>
            <w:r>
              <w:rPr>
                <w:sz w:val="18"/>
              </w:rPr>
              <w:t>dnů od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5DE3" w:rsidRDefault="006B5DE3"/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91" w:firstLine="19"/>
              <w:jc w:val="both"/>
            </w:pPr>
            <w:r>
              <w:rPr>
                <w:sz w:val="18"/>
              </w:rPr>
              <w:t>Sniluvní pokuta za pozdní dodání:</w:t>
            </w:r>
          </w:p>
        </w:tc>
        <w:tc>
          <w:tcPr>
            <w:tcW w:w="1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6B5DE3"/>
        </w:tc>
      </w:tr>
      <w:tr w:rsidR="006B5DE3">
        <w:tblPrEx>
          <w:tblCellMar>
            <w:top w:w="35" w:type="dxa"/>
            <w:right w:w="202" w:type="dxa"/>
          </w:tblCellMar>
        </w:tblPrEx>
        <w:trPr>
          <w:gridAfter w:val="2"/>
          <w:wAfter w:w="31" w:type="dxa"/>
          <w:trHeight w:val="452"/>
        </w:trPr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27"/>
            </w:pPr>
            <w:r>
              <w:rPr>
                <w:sz w:val="20"/>
              </w:rPr>
              <w:t>Urok z prodlení:</w:t>
            </w:r>
          </w:p>
        </w:tc>
        <w:tc>
          <w:tcPr>
            <w:tcW w:w="2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10"/>
            </w:pPr>
            <w:r>
              <w:rPr>
                <w:sz w:val="18"/>
              </w:rPr>
              <w:t>S 2 nař. vl. 351/2013 Sb.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B5DE3" w:rsidRDefault="006B5DE3"/>
        </w:tc>
        <w:tc>
          <w:tcPr>
            <w:tcW w:w="16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20"/>
            </w:pPr>
            <w:r>
              <w:rPr>
                <w:sz w:val="18"/>
              </w:rPr>
              <w:t>Ostatní:</w:t>
            </w:r>
          </w:p>
        </w:tc>
        <w:tc>
          <w:tcPr>
            <w:tcW w:w="1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6B5DE3"/>
        </w:tc>
      </w:tr>
      <w:tr w:rsidR="006B5DE3">
        <w:tblPrEx>
          <w:tblCellMar>
            <w:top w:w="20" w:type="dxa"/>
            <w:right w:w="100" w:type="dxa"/>
          </w:tblCellMar>
        </w:tblPrEx>
        <w:trPr>
          <w:trHeight w:val="450"/>
        </w:trPr>
        <w:tc>
          <w:tcPr>
            <w:tcW w:w="18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236"/>
              <w:ind w:left="120"/>
            </w:pPr>
            <w:r>
              <w:rPr>
                <w:sz w:val="18"/>
              </w:rPr>
              <w:t>Cena:</w:t>
            </w:r>
          </w:p>
          <w:p w:rsidR="006B5DE3" w:rsidRDefault="00FD0C6A">
            <w:pPr>
              <w:spacing w:after="0"/>
              <w:ind w:left="130"/>
            </w:pPr>
            <w:r>
              <w:rPr>
                <w:sz w:val="16"/>
              </w:rPr>
              <w:t>*)</w:t>
            </w:r>
          </w:p>
        </w:tc>
        <w:tc>
          <w:tcPr>
            <w:tcW w:w="1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18"/>
            </w:pPr>
            <w:r>
              <w:rPr>
                <w:sz w:val="16"/>
              </w:rPr>
              <w:t>bez DPH (Kč)</w:t>
            </w:r>
          </w:p>
        </w:tc>
        <w:tc>
          <w:tcPr>
            <w:tcW w:w="1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12"/>
            </w:pPr>
            <w:r>
              <w:rPr>
                <w:sz w:val="18"/>
              </w:rPr>
              <w:t>sazba DPH (%)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DE3" w:rsidRDefault="00FD0C6A">
            <w:pPr>
              <w:spacing w:after="0"/>
              <w:ind w:left="110"/>
            </w:pPr>
            <w:r>
              <w:rPr>
                <w:sz w:val="16"/>
              </w:rPr>
              <w:t>DPH (Kč)</w:t>
            </w:r>
          </w:p>
        </w:tc>
        <w:tc>
          <w:tcPr>
            <w:tcW w:w="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5DE3" w:rsidRDefault="006B5DE3"/>
        </w:tc>
        <w:tc>
          <w:tcPr>
            <w:tcW w:w="1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116"/>
            </w:pPr>
            <w:r>
              <w:rPr>
                <w:sz w:val="16"/>
              </w:rPr>
              <w:t>s DPH (Kč)</w:t>
            </w:r>
          </w:p>
        </w:tc>
      </w:tr>
      <w:tr w:rsidR="006B5DE3">
        <w:tblPrEx>
          <w:tblCellMar>
            <w:top w:w="20" w:type="dxa"/>
            <w:right w:w="100" w:type="dxa"/>
          </w:tblCellMar>
        </w:tblPrEx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6B5DE3"/>
        </w:tc>
        <w:tc>
          <w:tcPr>
            <w:tcW w:w="1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jc w:val="right"/>
            </w:pPr>
            <w:r>
              <w:rPr>
                <w:sz w:val="18"/>
              </w:rPr>
              <w:t>56 000, oo</w:t>
            </w:r>
          </w:p>
        </w:tc>
        <w:tc>
          <w:tcPr>
            <w:tcW w:w="18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6B5DE3"/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DE3" w:rsidRDefault="006B5DE3"/>
        </w:tc>
        <w:tc>
          <w:tcPr>
            <w:tcW w:w="8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</w:pPr>
            <w:r>
              <w:rPr>
                <w:sz w:val="18"/>
              </w:rPr>
              <w:t>11 760,00</w:t>
            </w:r>
          </w:p>
        </w:tc>
        <w:tc>
          <w:tcPr>
            <w:tcW w:w="1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right="1"/>
              <w:jc w:val="right"/>
            </w:pPr>
            <w:r>
              <w:rPr>
                <w:sz w:val="18"/>
              </w:rPr>
              <w:t>67 760,00</w:t>
            </w:r>
          </w:p>
        </w:tc>
      </w:tr>
    </w:tbl>
    <w:p w:rsidR="006B5DE3" w:rsidRDefault="00FD0C6A">
      <w:pPr>
        <w:spacing w:after="205" w:line="232" w:lineRule="auto"/>
        <w:ind w:left="-10" w:right="-15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6B5DE3" w:rsidRDefault="00FD0C6A">
      <w:pPr>
        <w:spacing w:after="205" w:line="232" w:lineRule="auto"/>
        <w:ind w:left="-10" w:right="-15"/>
      </w:pP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</w:t>
      </w:r>
      <w:r>
        <w:rPr>
          <w:sz w:val="20"/>
        </w:rPr>
        <w:t xml:space="preserve"> Sb.</w:t>
      </w:r>
    </w:p>
    <w:tbl>
      <w:tblPr>
        <w:tblStyle w:val="TableGrid"/>
        <w:tblW w:w="9158" w:type="dxa"/>
        <w:tblInd w:w="-110" w:type="dxa"/>
        <w:tblCellMar>
          <w:top w:w="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9"/>
        <w:gridCol w:w="3481"/>
        <w:gridCol w:w="1033"/>
        <w:gridCol w:w="3545"/>
      </w:tblGrid>
      <w:tr w:rsidR="006B5DE3">
        <w:trPr>
          <w:trHeight w:val="447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29"/>
            </w:pPr>
            <w:r>
              <w:rPr>
                <w:sz w:val="16"/>
              </w:rPr>
              <w:t>Vystavil:</w:t>
            </w:r>
          </w:p>
        </w:tc>
        <w:tc>
          <w:tcPr>
            <w:tcW w:w="3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</w:pPr>
            <w:r>
              <w:rPr>
                <w:sz w:val="18"/>
              </w:rPr>
              <w:t>J. Stěrbová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spacing w:after="0"/>
              <w:ind w:left="8"/>
            </w:pPr>
            <w:r>
              <w:rPr>
                <w:sz w:val="18"/>
              </w:rPr>
              <w:t>Podpis: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DE3" w:rsidRDefault="00FD0C6A">
            <w:pPr>
              <w:tabs>
                <w:tab w:val="center" w:pos="1291"/>
              </w:tabs>
              <w:spacing w:after="0"/>
            </w:pPr>
            <w:r>
              <w:rPr>
                <w:sz w:val="16"/>
              </w:rPr>
              <w:t>*)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29641" cy="265251"/>
                  <wp:effectExtent l="0" t="0" r="0" b="0"/>
                  <wp:docPr id="2184" name="Picture 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Picture 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1" cy="26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DE3" w:rsidRDefault="00FD0C6A">
      <w:pPr>
        <w:spacing w:after="327"/>
        <w:ind w:left="19"/>
      </w:pPr>
      <w:r>
        <w:rPr>
          <w:noProof/>
        </w:rPr>
        <w:drawing>
          <wp:inline distT="0" distB="0" distL="0" distR="0">
            <wp:extent cx="106680" cy="109760"/>
            <wp:effectExtent l="0" t="0" r="0" b="0"/>
            <wp:docPr id="2202" name="Picture 2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" name="Picture 2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Podbarvená pole k povinnéłnu vyplnění</w:t>
      </w:r>
    </w:p>
    <w:p w:rsidR="006B5DE3" w:rsidRDefault="00FD0C6A">
      <w:pPr>
        <w:spacing w:after="0"/>
        <w:ind w:right="10"/>
        <w:jc w:val="center"/>
      </w:pPr>
      <w:r>
        <w:t>Stránka I Z I</w:t>
      </w:r>
    </w:p>
    <w:sectPr w:rsidR="006B5DE3">
      <w:pgSz w:w="11904" w:h="16838"/>
      <w:pgMar w:top="1333" w:right="1517" w:bottom="1440" w:left="13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DE3"/>
    <w:rsid w:val="006B5DE3"/>
    <w:rsid w:val="00FD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66A05-97D4-464D-84B4-1BC8DAB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2018-09-19T04:35:00Z</dcterms:created>
  <dcterms:modified xsi:type="dcterms:W3CDTF">2018-09-19T04:35:00Z</dcterms:modified>
</cp:coreProperties>
</file>