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6B" w:rsidRDefault="003C2E6B" w:rsidP="003C2E6B">
      <w:pPr>
        <w:pStyle w:val="Default"/>
      </w:pPr>
    </w:p>
    <w:p w:rsidR="003855CB" w:rsidRDefault="003C2E6B" w:rsidP="003855CB">
      <w:pPr>
        <w:pStyle w:val="Default"/>
        <w:ind w:left="2124" w:hanging="2124"/>
        <w:rPr>
          <w:sz w:val="26"/>
          <w:szCs w:val="26"/>
        </w:rPr>
      </w:pPr>
      <w:r w:rsidRPr="003855CB">
        <w:rPr>
          <w:b/>
          <w:bCs/>
          <w:sz w:val="26"/>
          <w:szCs w:val="26"/>
        </w:rPr>
        <w:t xml:space="preserve">Prodávající: </w:t>
      </w:r>
      <w:r w:rsidRPr="003855CB">
        <w:rPr>
          <w:sz w:val="26"/>
          <w:szCs w:val="26"/>
        </w:rPr>
        <w:t xml:space="preserve">obchodní společnost </w:t>
      </w:r>
      <w:r w:rsidRPr="003855CB">
        <w:rPr>
          <w:b/>
          <w:bCs/>
          <w:sz w:val="26"/>
          <w:szCs w:val="26"/>
        </w:rPr>
        <w:t xml:space="preserve">H + H spol. s r.o. </w:t>
      </w:r>
      <w:r w:rsidRPr="003855CB">
        <w:rPr>
          <w:sz w:val="26"/>
          <w:szCs w:val="26"/>
        </w:rPr>
        <w:t xml:space="preserve">se sídlem v Kladně, </w:t>
      </w:r>
    </w:p>
    <w:p w:rsidR="003C2E6B" w:rsidRPr="003855CB" w:rsidRDefault="003855CB" w:rsidP="003855CB">
      <w:pPr>
        <w:pStyle w:val="Default"/>
        <w:ind w:left="2124" w:hanging="708"/>
        <w:rPr>
          <w:sz w:val="26"/>
          <w:szCs w:val="26"/>
        </w:rPr>
      </w:pPr>
      <w:r>
        <w:rPr>
          <w:sz w:val="26"/>
          <w:szCs w:val="26"/>
        </w:rPr>
        <w:t xml:space="preserve">Bezručova </w:t>
      </w:r>
      <w:r w:rsidR="003C2E6B" w:rsidRPr="003855CB">
        <w:rPr>
          <w:sz w:val="26"/>
          <w:szCs w:val="26"/>
        </w:rPr>
        <w:t xml:space="preserve">1442 </w:t>
      </w:r>
    </w:p>
    <w:p w:rsidR="003C2E6B" w:rsidRPr="003855CB" w:rsidRDefault="003C2E6B" w:rsidP="003C2E6B">
      <w:pPr>
        <w:pStyle w:val="Default"/>
        <w:ind w:left="708" w:firstLine="708"/>
        <w:rPr>
          <w:sz w:val="26"/>
          <w:szCs w:val="26"/>
        </w:rPr>
      </w:pPr>
      <w:r w:rsidRPr="003855CB">
        <w:rPr>
          <w:sz w:val="26"/>
          <w:szCs w:val="26"/>
        </w:rPr>
        <w:t>IČ</w:t>
      </w:r>
      <w:r w:rsidR="003855CB">
        <w:rPr>
          <w:sz w:val="26"/>
          <w:szCs w:val="26"/>
        </w:rPr>
        <w:t>:</w:t>
      </w:r>
      <w:r w:rsidRPr="003855CB">
        <w:rPr>
          <w:sz w:val="26"/>
          <w:szCs w:val="26"/>
        </w:rPr>
        <w:t xml:space="preserve"> 16979702, DIČ</w:t>
      </w:r>
      <w:r w:rsidR="003855CB">
        <w:rPr>
          <w:sz w:val="26"/>
          <w:szCs w:val="26"/>
        </w:rPr>
        <w:t>:</w:t>
      </w:r>
      <w:r w:rsidRPr="003855CB">
        <w:rPr>
          <w:sz w:val="26"/>
          <w:szCs w:val="26"/>
        </w:rPr>
        <w:t xml:space="preserve"> CZ16979702 </w:t>
      </w:r>
    </w:p>
    <w:p w:rsidR="003C2E6B" w:rsidRPr="003855CB" w:rsidRDefault="003C2E6B" w:rsidP="003C2E6B">
      <w:pPr>
        <w:pStyle w:val="Default"/>
        <w:ind w:left="708" w:firstLine="708"/>
        <w:rPr>
          <w:sz w:val="26"/>
          <w:szCs w:val="26"/>
        </w:rPr>
      </w:pPr>
      <w:r w:rsidRPr="003855CB">
        <w:rPr>
          <w:sz w:val="26"/>
          <w:szCs w:val="26"/>
        </w:rPr>
        <w:t xml:space="preserve">Bankovní spojení: </w:t>
      </w:r>
      <w:proofErr w:type="spellStart"/>
      <w:r w:rsidR="00985753">
        <w:rPr>
          <w:sz w:val="26"/>
          <w:szCs w:val="26"/>
        </w:rPr>
        <w:t>xxx</w:t>
      </w:r>
      <w:proofErr w:type="spellEnd"/>
      <w:r w:rsidRPr="003855CB">
        <w:rPr>
          <w:sz w:val="26"/>
          <w:szCs w:val="26"/>
        </w:rPr>
        <w:t xml:space="preserve"> </w:t>
      </w:r>
      <w:proofErr w:type="spellStart"/>
      <w:r w:rsidR="00985753">
        <w:rPr>
          <w:sz w:val="26"/>
          <w:szCs w:val="26"/>
        </w:rPr>
        <w:t>xxxxx</w:t>
      </w:r>
      <w:proofErr w:type="spellEnd"/>
      <w:r w:rsidR="003855CB">
        <w:rPr>
          <w:sz w:val="26"/>
          <w:szCs w:val="26"/>
        </w:rPr>
        <w:t>,</w:t>
      </w:r>
      <w:r w:rsidRPr="003855CB">
        <w:rPr>
          <w:sz w:val="26"/>
          <w:szCs w:val="26"/>
        </w:rPr>
        <w:t xml:space="preserve"> č. </w:t>
      </w:r>
      <w:proofErr w:type="spellStart"/>
      <w:r w:rsidRPr="003855CB">
        <w:rPr>
          <w:sz w:val="26"/>
          <w:szCs w:val="26"/>
        </w:rPr>
        <w:t>ú.</w:t>
      </w:r>
      <w:proofErr w:type="spellEnd"/>
      <w:r w:rsidR="003855CB">
        <w:rPr>
          <w:sz w:val="26"/>
          <w:szCs w:val="26"/>
        </w:rPr>
        <w:t>:</w:t>
      </w:r>
      <w:r w:rsidRPr="003855CB">
        <w:rPr>
          <w:sz w:val="26"/>
          <w:szCs w:val="26"/>
        </w:rPr>
        <w:t xml:space="preserve"> </w:t>
      </w:r>
      <w:proofErr w:type="spellStart"/>
      <w:r w:rsidR="00985753">
        <w:rPr>
          <w:sz w:val="26"/>
          <w:szCs w:val="26"/>
        </w:rPr>
        <w:t>xxxxxxxxxx</w:t>
      </w:r>
      <w:proofErr w:type="spellEnd"/>
      <w:r w:rsidRPr="003855CB">
        <w:rPr>
          <w:sz w:val="26"/>
          <w:szCs w:val="26"/>
        </w:rPr>
        <w:t>/</w:t>
      </w:r>
      <w:proofErr w:type="spellStart"/>
      <w:r w:rsidR="00985753">
        <w:rPr>
          <w:sz w:val="26"/>
          <w:szCs w:val="26"/>
        </w:rPr>
        <w:t>xxxx</w:t>
      </w:r>
      <w:proofErr w:type="spellEnd"/>
      <w:r w:rsidRPr="003855CB">
        <w:rPr>
          <w:sz w:val="26"/>
          <w:szCs w:val="26"/>
        </w:rPr>
        <w:t xml:space="preserve"> </w:t>
      </w:r>
    </w:p>
    <w:p w:rsidR="003C2E6B" w:rsidRPr="003855CB" w:rsidRDefault="003C2E6B" w:rsidP="003C2E6B">
      <w:pPr>
        <w:pStyle w:val="Default"/>
        <w:ind w:left="708" w:firstLine="708"/>
        <w:rPr>
          <w:sz w:val="26"/>
          <w:szCs w:val="26"/>
        </w:rPr>
      </w:pPr>
      <w:r w:rsidRPr="003855CB">
        <w:rPr>
          <w:sz w:val="26"/>
          <w:szCs w:val="26"/>
        </w:rPr>
        <w:t xml:space="preserve">Zastoupena: Františkem Novotným - jednatelem </w:t>
      </w:r>
    </w:p>
    <w:p w:rsidR="003C2E6B" w:rsidRPr="003855CB" w:rsidRDefault="003C2E6B" w:rsidP="003C2E6B">
      <w:pPr>
        <w:pStyle w:val="Default"/>
        <w:ind w:left="708" w:firstLine="708"/>
        <w:rPr>
          <w:sz w:val="26"/>
          <w:szCs w:val="26"/>
        </w:rPr>
      </w:pPr>
      <w:r w:rsidRPr="003855CB">
        <w:rPr>
          <w:sz w:val="26"/>
          <w:szCs w:val="26"/>
        </w:rPr>
        <w:t xml:space="preserve">(dále jen prodávající) </w:t>
      </w:r>
    </w:p>
    <w:p w:rsidR="003C2E6B" w:rsidRPr="003855CB" w:rsidRDefault="003C2E6B" w:rsidP="003C2E6B">
      <w:pPr>
        <w:pStyle w:val="Default"/>
        <w:ind w:left="708" w:firstLine="708"/>
        <w:rPr>
          <w:sz w:val="26"/>
          <w:szCs w:val="26"/>
        </w:rPr>
      </w:pPr>
    </w:p>
    <w:p w:rsidR="003C2E6B" w:rsidRPr="003855CB" w:rsidRDefault="003C2E6B" w:rsidP="003C2E6B">
      <w:pPr>
        <w:pStyle w:val="Default"/>
        <w:ind w:left="1410" w:hanging="1410"/>
        <w:rPr>
          <w:b/>
          <w:sz w:val="26"/>
          <w:szCs w:val="26"/>
        </w:rPr>
      </w:pPr>
      <w:r w:rsidRPr="003855CB">
        <w:rPr>
          <w:b/>
          <w:bCs/>
          <w:sz w:val="26"/>
          <w:szCs w:val="26"/>
        </w:rPr>
        <w:t xml:space="preserve">Kupující: </w:t>
      </w:r>
      <w:r w:rsidRPr="003855CB">
        <w:rPr>
          <w:b/>
          <w:bCs/>
          <w:sz w:val="26"/>
          <w:szCs w:val="26"/>
        </w:rPr>
        <w:tab/>
      </w:r>
      <w:r w:rsidRPr="003855CB">
        <w:rPr>
          <w:b/>
          <w:sz w:val="26"/>
          <w:szCs w:val="26"/>
        </w:rPr>
        <w:t xml:space="preserve">Střední odborná škola a Střední odborné učiliště, Kladno, náměstí Edvarda Beneše 2353 </w:t>
      </w:r>
    </w:p>
    <w:p w:rsidR="003C2E6B" w:rsidRPr="003855CB" w:rsidRDefault="003C2E6B" w:rsidP="003C2E6B">
      <w:pPr>
        <w:pStyle w:val="Default"/>
        <w:ind w:left="702" w:firstLine="708"/>
        <w:rPr>
          <w:sz w:val="26"/>
          <w:szCs w:val="26"/>
        </w:rPr>
      </w:pPr>
      <w:r w:rsidRPr="003855CB">
        <w:rPr>
          <w:sz w:val="26"/>
          <w:szCs w:val="26"/>
        </w:rPr>
        <w:t xml:space="preserve">sídlo: náměstí Edvarda Beneše 2353, 272 01 Kladno </w:t>
      </w:r>
    </w:p>
    <w:p w:rsidR="003C2E6B" w:rsidRPr="003855CB" w:rsidRDefault="003C2E6B" w:rsidP="003C2E6B">
      <w:pPr>
        <w:pStyle w:val="Default"/>
        <w:ind w:left="702" w:firstLine="708"/>
        <w:rPr>
          <w:sz w:val="26"/>
          <w:szCs w:val="26"/>
        </w:rPr>
      </w:pPr>
      <w:r w:rsidRPr="003855CB">
        <w:rPr>
          <w:sz w:val="26"/>
          <w:szCs w:val="26"/>
        </w:rPr>
        <w:t xml:space="preserve">IČ: 00473634 </w:t>
      </w:r>
    </w:p>
    <w:p w:rsidR="003C2E6B" w:rsidRPr="003855CB" w:rsidRDefault="003C2E6B" w:rsidP="003C2E6B">
      <w:pPr>
        <w:pStyle w:val="Default"/>
        <w:ind w:left="702" w:firstLine="708"/>
        <w:rPr>
          <w:sz w:val="26"/>
          <w:szCs w:val="26"/>
        </w:rPr>
      </w:pPr>
      <w:r w:rsidRPr="003855CB">
        <w:rPr>
          <w:sz w:val="26"/>
          <w:szCs w:val="26"/>
        </w:rPr>
        <w:t xml:space="preserve">Zastoupena: Mgr. Petrem Patákem, </w:t>
      </w:r>
      <w:proofErr w:type="spellStart"/>
      <w:r w:rsidRPr="003855CB">
        <w:rPr>
          <w:sz w:val="26"/>
          <w:szCs w:val="26"/>
        </w:rPr>
        <w:t>DiS</w:t>
      </w:r>
      <w:proofErr w:type="spellEnd"/>
      <w:r w:rsidRPr="003855CB">
        <w:rPr>
          <w:sz w:val="26"/>
          <w:szCs w:val="26"/>
        </w:rPr>
        <w:t xml:space="preserve">., ředitelem školy </w:t>
      </w:r>
    </w:p>
    <w:p w:rsidR="003C2E6B" w:rsidRPr="003855CB" w:rsidRDefault="003C2E6B" w:rsidP="003C2E6B">
      <w:pPr>
        <w:pStyle w:val="Default"/>
        <w:ind w:left="702" w:firstLine="708"/>
        <w:rPr>
          <w:sz w:val="26"/>
          <w:szCs w:val="26"/>
        </w:rPr>
      </w:pPr>
      <w:r w:rsidRPr="003855CB">
        <w:rPr>
          <w:sz w:val="26"/>
          <w:szCs w:val="26"/>
        </w:rPr>
        <w:t>Bankovní spojení</w:t>
      </w:r>
      <w:r w:rsidR="00985753">
        <w:rPr>
          <w:sz w:val="26"/>
          <w:szCs w:val="26"/>
        </w:rPr>
        <w:t xml:space="preserve">: </w:t>
      </w:r>
      <w:proofErr w:type="spellStart"/>
      <w:r w:rsidR="00985753">
        <w:rPr>
          <w:sz w:val="26"/>
          <w:szCs w:val="26"/>
        </w:rPr>
        <w:t>xx</w:t>
      </w:r>
      <w:proofErr w:type="spellEnd"/>
      <w:r w:rsidR="00985753">
        <w:rPr>
          <w:sz w:val="26"/>
          <w:szCs w:val="26"/>
        </w:rPr>
        <w:t xml:space="preserve"> </w:t>
      </w:r>
      <w:proofErr w:type="spellStart"/>
      <w:r w:rsidR="00985753">
        <w:rPr>
          <w:sz w:val="26"/>
          <w:szCs w:val="26"/>
        </w:rPr>
        <w:t>xxxx</w:t>
      </w:r>
      <w:proofErr w:type="spellEnd"/>
      <w:r w:rsidRPr="003855CB">
        <w:rPr>
          <w:sz w:val="26"/>
          <w:szCs w:val="26"/>
        </w:rPr>
        <w:t>.</w:t>
      </w:r>
      <w:r w:rsidR="003855CB">
        <w:rPr>
          <w:sz w:val="26"/>
          <w:szCs w:val="26"/>
        </w:rPr>
        <w:t xml:space="preserve">, č. </w:t>
      </w:r>
      <w:proofErr w:type="spellStart"/>
      <w:r w:rsidR="003855CB">
        <w:rPr>
          <w:sz w:val="26"/>
          <w:szCs w:val="26"/>
        </w:rPr>
        <w:t>ú.</w:t>
      </w:r>
      <w:proofErr w:type="spellEnd"/>
      <w:r w:rsidR="003855CB">
        <w:rPr>
          <w:sz w:val="26"/>
          <w:szCs w:val="26"/>
        </w:rPr>
        <w:t xml:space="preserve">: </w:t>
      </w:r>
      <w:proofErr w:type="spellStart"/>
      <w:r w:rsidR="00985753">
        <w:rPr>
          <w:sz w:val="26"/>
          <w:szCs w:val="26"/>
        </w:rPr>
        <w:t>xxxxxxx</w:t>
      </w:r>
      <w:proofErr w:type="spellEnd"/>
      <w:r w:rsidRPr="003855CB">
        <w:rPr>
          <w:sz w:val="26"/>
          <w:szCs w:val="26"/>
        </w:rPr>
        <w:t>/</w:t>
      </w:r>
      <w:proofErr w:type="spellStart"/>
      <w:r w:rsidR="00985753">
        <w:rPr>
          <w:sz w:val="26"/>
          <w:szCs w:val="26"/>
        </w:rPr>
        <w:t>xxxx</w:t>
      </w:r>
      <w:proofErr w:type="spellEnd"/>
      <w:r w:rsidRPr="003855CB">
        <w:rPr>
          <w:sz w:val="26"/>
          <w:szCs w:val="26"/>
        </w:rPr>
        <w:t xml:space="preserve"> </w:t>
      </w:r>
    </w:p>
    <w:p w:rsidR="003855CB" w:rsidRPr="003855CB" w:rsidRDefault="003C2E6B" w:rsidP="003855CB">
      <w:pPr>
        <w:pStyle w:val="Default"/>
        <w:ind w:left="702" w:firstLine="708"/>
        <w:rPr>
          <w:sz w:val="26"/>
          <w:szCs w:val="26"/>
        </w:rPr>
      </w:pPr>
      <w:r w:rsidRPr="003855CB">
        <w:rPr>
          <w:sz w:val="26"/>
          <w:szCs w:val="26"/>
        </w:rPr>
        <w:t xml:space="preserve">Adresa pro zasílání </w:t>
      </w:r>
      <w:proofErr w:type="gramStart"/>
      <w:r w:rsidRPr="003855CB">
        <w:rPr>
          <w:sz w:val="26"/>
          <w:szCs w:val="26"/>
        </w:rPr>
        <w:t>faktur : dtto</w:t>
      </w:r>
      <w:proofErr w:type="gramEnd"/>
      <w:r w:rsidRPr="003855CB">
        <w:rPr>
          <w:sz w:val="26"/>
          <w:szCs w:val="26"/>
        </w:rPr>
        <w:t xml:space="preserve"> </w:t>
      </w:r>
    </w:p>
    <w:p w:rsidR="003C2E6B" w:rsidRPr="003855CB" w:rsidRDefault="003C2E6B" w:rsidP="003C2E6B">
      <w:pPr>
        <w:pStyle w:val="Default"/>
        <w:ind w:left="702" w:firstLine="708"/>
        <w:rPr>
          <w:sz w:val="26"/>
          <w:szCs w:val="26"/>
        </w:rPr>
      </w:pPr>
      <w:r w:rsidRPr="003855CB">
        <w:rPr>
          <w:sz w:val="26"/>
          <w:szCs w:val="26"/>
        </w:rPr>
        <w:t xml:space="preserve">(dále jen kupující) </w:t>
      </w:r>
    </w:p>
    <w:p w:rsidR="003C2E6B" w:rsidRDefault="003C2E6B" w:rsidP="003C2E6B">
      <w:pPr>
        <w:pStyle w:val="Default"/>
        <w:ind w:left="702" w:firstLine="708"/>
      </w:pPr>
    </w:p>
    <w:p w:rsidR="003855CB" w:rsidRPr="003C2E6B" w:rsidRDefault="003855CB" w:rsidP="003C2E6B">
      <w:pPr>
        <w:pStyle w:val="Default"/>
        <w:ind w:left="702" w:firstLine="708"/>
      </w:pPr>
    </w:p>
    <w:p w:rsidR="003C2E6B" w:rsidRDefault="003C2E6B" w:rsidP="003C2E6B">
      <w:pPr>
        <w:pStyle w:val="Default"/>
        <w:rPr>
          <w:sz w:val="26"/>
          <w:szCs w:val="26"/>
        </w:rPr>
      </w:pPr>
      <w:r w:rsidRPr="003855CB">
        <w:rPr>
          <w:sz w:val="26"/>
          <w:szCs w:val="26"/>
        </w:rPr>
        <w:t xml:space="preserve">uzavírají </w:t>
      </w:r>
    </w:p>
    <w:p w:rsidR="003855CB" w:rsidRPr="003855CB" w:rsidRDefault="003855CB" w:rsidP="003C2E6B">
      <w:pPr>
        <w:pStyle w:val="Default"/>
        <w:rPr>
          <w:sz w:val="26"/>
          <w:szCs w:val="26"/>
        </w:rPr>
      </w:pPr>
    </w:p>
    <w:p w:rsidR="003C2E6B" w:rsidRPr="003C2E6B" w:rsidRDefault="003C2E6B" w:rsidP="003C2E6B">
      <w:pPr>
        <w:pStyle w:val="Default"/>
      </w:pPr>
    </w:p>
    <w:p w:rsidR="003C2E6B" w:rsidRPr="003855CB" w:rsidRDefault="003C2E6B" w:rsidP="003C2E6B">
      <w:pPr>
        <w:pStyle w:val="Default"/>
        <w:jc w:val="center"/>
        <w:rPr>
          <w:b/>
          <w:bCs/>
          <w:sz w:val="32"/>
          <w:szCs w:val="32"/>
        </w:rPr>
      </w:pPr>
      <w:r w:rsidRPr="003855CB">
        <w:rPr>
          <w:b/>
          <w:bCs/>
          <w:sz w:val="32"/>
          <w:szCs w:val="32"/>
        </w:rPr>
        <w:t xml:space="preserve">RÁMCOVOU SMLOUVU č. </w:t>
      </w:r>
      <w:r w:rsidR="003855CB">
        <w:rPr>
          <w:b/>
          <w:bCs/>
          <w:sz w:val="32"/>
          <w:szCs w:val="32"/>
        </w:rPr>
        <w:t>95</w:t>
      </w:r>
      <w:r w:rsidRPr="003855CB">
        <w:rPr>
          <w:b/>
          <w:bCs/>
          <w:sz w:val="32"/>
          <w:szCs w:val="32"/>
        </w:rPr>
        <w:t>/473634/2018</w:t>
      </w:r>
    </w:p>
    <w:p w:rsidR="003C2E6B" w:rsidRPr="003C2E6B" w:rsidRDefault="003C2E6B" w:rsidP="003C2E6B">
      <w:pPr>
        <w:pStyle w:val="Default"/>
        <w:jc w:val="center"/>
      </w:pPr>
    </w:p>
    <w:p w:rsid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Prodávající se zavazuje na základě této smlouvy prodávat </w:t>
      </w:r>
      <w:r>
        <w:t xml:space="preserve">kupujícímu celý běžný sortiment </w:t>
      </w:r>
      <w:r w:rsidRPr="003C2E6B">
        <w:t xml:space="preserve">čerstvé zeleniny, ovoce mírného pásma, citrusů a brambor v minimálním množství jedné obalové jednotky, potravin a mléčných výrobků. </w:t>
      </w:r>
    </w:p>
    <w:p w:rsid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Odběr zboží bude zajištěn vlastní dopravou prodávajícího. </w:t>
      </w:r>
    </w:p>
    <w:p w:rsid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Zboží bude dodáváno z velkoobchodního skladu prodávajícího v Kladně, Bezručova 1442, tel. ovoce a zelenina </w:t>
      </w:r>
      <w:proofErr w:type="spellStart"/>
      <w:r w:rsidR="00985753">
        <w:t>xxx</w:t>
      </w:r>
      <w:proofErr w:type="spellEnd"/>
      <w:r w:rsidR="00985753">
        <w:t xml:space="preserve"> </w:t>
      </w:r>
      <w:proofErr w:type="spellStart"/>
      <w:r w:rsidR="00985753">
        <w:t>xxx</w:t>
      </w:r>
      <w:proofErr w:type="spellEnd"/>
      <w:r w:rsidR="00985753">
        <w:t xml:space="preserve"> </w:t>
      </w:r>
      <w:proofErr w:type="spellStart"/>
      <w:r w:rsidR="00985753">
        <w:t>xxx</w:t>
      </w:r>
      <w:proofErr w:type="spellEnd"/>
      <w:r w:rsidRPr="003C2E6B">
        <w:t xml:space="preserve">, </w:t>
      </w:r>
      <w:proofErr w:type="spellStart"/>
      <w:r w:rsidR="00985753">
        <w:t>xxx</w:t>
      </w:r>
      <w:proofErr w:type="spellEnd"/>
      <w:r w:rsidR="00985753">
        <w:t xml:space="preserve"> </w:t>
      </w:r>
      <w:proofErr w:type="spellStart"/>
      <w:r w:rsidR="00985753">
        <w:t>xxx</w:t>
      </w:r>
      <w:proofErr w:type="spellEnd"/>
      <w:r w:rsidR="00985753">
        <w:t xml:space="preserve"> </w:t>
      </w:r>
      <w:proofErr w:type="spellStart"/>
      <w:r w:rsidR="00985753">
        <w:t>xxx</w:t>
      </w:r>
      <w:proofErr w:type="spellEnd"/>
      <w:r w:rsidRPr="003C2E6B">
        <w:t>,</w:t>
      </w:r>
      <w:r>
        <w:t xml:space="preserve"> </w:t>
      </w:r>
      <w:r w:rsidRPr="003C2E6B">
        <w:t xml:space="preserve">fax </w:t>
      </w:r>
      <w:proofErr w:type="spellStart"/>
      <w:r w:rsidR="00985753">
        <w:t>xxx</w:t>
      </w:r>
      <w:proofErr w:type="spellEnd"/>
      <w:r w:rsidR="00985753">
        <w:t xml:space="preserve"> </w:t>
      </w:r>
      <w:proofErr w:type="spellStart"/>
      <w:r w:rsidR="00985753">
        <w:t>xxx</w:t>
      </w:r>
      <w:proofErr w:type="spellEnd"/>
      <w:r w:rsidR="00985753">
        <w:t xml:space="preserve"> </w:t>
      </w:r>
      <w:proofErr w:type="spellStart"/>
      <w:r w:rsidR="00985753">
        <w:t>xxx</w:t>
      </w:r>
      <w:proofErr w:type="spellEnd"/>
      <w:r w:rsidRPr="003C2E6B">
        <w:t xml:space="preserve">, mléčné výrobky </w:t>
      </w:r>
      <w:proofErr w:type="spellStart"/>
      <w:r w:rsidR="00985753">
        <w:t>xxx</w:t>
      </w:r>
      <w:proofErr w:type="spellEnd"/>
      <w:r w:rsidR="00985753">
        <w:t xml:space="preserve"> </w:t>
      </w:r>
      <w:proofErr w:type="spellStart"/>
      <w:r w:rsidR="00985753">
        <w:t>xxx</w:t>
      </w:r>
      <w:proofErr w:type="spellEnd"/>
      <w:r w:rsidR="00985753">
        <w:t xml:space="preserve"> </w:t>
      </w:r>
      <w:proofErr w:type="spellStart"/>
      <w:r w:rsidR="00985753">
        <w:t>xxx</w:t>
      </w:r>
      <w:proofErr w:type="spellEnd"/>
      <w:r>
        <w:t xml:space="preserve">. </w:t>
      </w:r>
    </w:p>
    <w:p w:rsidR="003C2E6B" w:rsidRDefault="003C2E6B" w:rsidP="003C2E6B">
      <w:pPr>
        <w:pStyle w:val="Default"/>
        <w:spacing w:after="27"/>
        <w:ind w:left="720"/>
        <w:jc w:val="both"/>
      </w:pPr>
      <w:r w:rsidRPr="003C2E6B">
        <w:t xml:space="preserve">Termíny dodávek zboží budou dohodnuty kupujícím s vedoucím skladu ovoce a zeleniny a mléčných výrobků. </w:t>
      </w:r>
    </w:p>
    <w:p w:rsid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Zboží bude po uzavření smlouvy dodáváno v typizovaných ztrátových obalech a vrácené obaly budou prodávajícím odkoupeny zpět. </w:t>
      </w:r>
    </w:p>
    <w:p w:rsid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Cena je stanovena dohodou pro každou dodávku a rozumí se cena bez DPH. Kupující se zavazuje zboží převzít a zaplatit stanovenou kupní cenu. </w:t>
      </w:r>
    </w:p>
    <w:p w:rsid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Dodání zboží se uskuteční na dohodnutém místě určení převzetím zboží ze strany kupujícího, </w:t>
      </w:r>
      <w:proofErr w:type="gramStart"/>
      <w:r w:rsidRPr="003C2E6B">
        <w:t>t.j. podpisem</w:t>
      </w:r>
      <w:proofErr w:type="gramEnd"/>
      <w:r w:rsidRPr="003C2E6B">
        <w:t xml:space="preserve"> oprávněné osoby zastupující kupujícího spolu s firemním razítkem na dodacím listu. Doklad o převzetí potvrzený kupujícím je podkladem pro fakturaci ze strany prodávajícího. </w:t>
      </w:r>
    </w:p>
    <w:p w:rsid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Převzetí zakoupeného zboží se bude uskutečňovat za přítomnosti prodávajícího i kupujícího. Kupující je povinen uplatnit reklamaci na zřejmé vady zboží při jeho převzetí. </w:t>
      </w:r>
    </w:p>
    <w:p w:rsid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Prodávající se zavazuje respektovat všechna přání kupujícího z hlediska druhu, kvality a způsobu dopravy kupovaného zboží. </w:t>
      </w:r>
    </w:p>
    <w:p w:rsidR="003773F1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>Dohodou účastníků této smlouvy se sjednává povinnost kupujícího zaplatit prodávajícímu kupní cenu</w:t>
      </w:r>
      <w:r w:rsidR="003773F1">
        <w:t>:</w:t>
      </w:r>
    </w:p>
    <w:p w:rsidR="003C2E6B" w:rsidRPr="003C2E6B" w:rsidRDefault="003C2E6B" w:rsidP="003773F1">
      <w:pPr>
        <w:pStyle w:val="Default"/>
        <w:spacing w:after="27"/>
        <w:ind w:left="720"/>
        <w:jc w:val="both"/>
      </w:pPr>
      <w:r w:rsidRPr="003C2E6B">
        <w:t xml:space="preserve">a) </w:t>
      </w:r>
      <w:r w:rsidRPr="003C2E6B">
        <w:rPr>
          <w:b/>
          <w:bCs/>
        </w:rPr>
        <w:t xml:space="preserve">v hotovosti při převzetí zboží </w:t>
      </w:r>
      <w:r w:rsidR="003773F1" w:rsidRPr="00985753">
        <w:rPr>
          <w:b/>
          <w:bCs/>
        </w:rPr>
        <w:t>(do výše max. 1.000,- Kč)</w:t>
      </w:r>
    </w:p>
    <w:p w:rsidR="003C2E6B" w:rsidRDefault="003C2E6B" w:rsidP="003773F1">
      <w:pPr>
        <w:pStyle w:val="Default"/>
        <w:ind w:left="720"/>
        <w:jc w:val="both"/>
      </w:pPr>
      <w:r w:rsidRPr="003C2E6B">
        <w:lastRenderedPageBreak/>
        <w:t xml:space="preserve">b) </w:t>
      </w:r>
      <w:r w:rsidRPr="003C2E6B">
        <w:rPr>
          <w:b/>
          <w:bCs/>
        </w:rPr>
        <w:t>fakturou nejpozději do 10 dnů po dodání zboží</w:t>
      </w:r>
      <w:r w:rsidR="003773F1">
        <w:rPr>
          <w:b/>
          <w:bCs/>
        </w:rPr>
        <w:t xml:space="preserve"> </w:t>
      </w:r>
      <w:r w:rsidR="003773F1" w:rsidRPr="00985753">
        <w:rPr>
          <w:b/>
          <w:bCs/>
        </w:rPr>
        <w:t>(bezhotovostní platby jsou ze strany kupujícího upřednostňovány)</w:t>
      </w:r>
      <w:r w:rsidRPr="00985753">
        <w:rPr>
          <w:b/>
          <w:bCs/>
        </w:rPr>
        <w:t>.</w:t>
      </w:r>
      <w:r w:rsidRPr="003C2E6B">
        <w:rPr>
          <w:b/>
          <w:bCs/>
        </w:rPr>
        <w:t xml:space="preserve"> </w:t>
      </w:r>
    </w:p>
    <w:p w:rsidR="003C2E6B" w:rsidRDefault="003C2E6B" w:rsidP="003C2E6B">
      <w:pPr>
        <w:pStyle w:val="Default"/>
        <w:ind w:firstLine="708"/>
        <w:jc w:val="both"/>
      </w:pPr>
      <w:r w:rsidRPr="003C2E6B">
        <w:t>Faktura prodávajícího bude splňovat náležit</w:t>
      </w:r>
      <w:r>
        <w:t xml:space="preserve">osti řádného daňového dokladu. </w:t>
      </w:r>
    </w:p>
    <w:p w:rsidR="003C2E6B" w:rsidRDefault="003C2E6B" w:rsidP="003C2E6B">
      <w:pPr>
        <w:pStyle w:val="Default"/>
        <w:numPr>
          <w:ilvl w:val="0"/>
          <w:numId w:val="1"/>
        </w:numPr>
        <w:jc w:val="both"/>
      </w:pPr>
      <w:r w:rsidRPr="003C2E6B">
        <w:t xml:space="preserve">Zboží až do úplného zaplacení kupní ceny zůstává majetkem dodavatele. </w:t>
      </w:r>
    </w:p>
    <w:p w:rsid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V případě prodlení kupujícího s placením faktury za dodané zboží uhradí kupující prodávajícímu smluvní úrok z prodlení ve výši 0,1% z nezaplacené částky za každý den prodlení. </w:t>
      </w:r>
    </w:p>
    <w:p w:rsidR="003C2E6B" w:rsidRPr="00985753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>Tuto smlouvu lze měnit nebo změnit pouze oboustranným písemným projevem smluvních stran. Tato smlouva nabývá platnosti a účinnosti dnem podpisu obou smluvních stran. Tato smlouva nabývá platnosti od 3.</w:t>
      </w:r>
      <w:r>
        <w:t xml:space="preserve"> </w:t>
      </w:r>
      <w:r w:rsidRPr="003C2E6B">
        <w:t xml:space="preserve">9. 2018 </w:t>
      </w:r>
      <w:r w:rsidRPr="00985753">
        <w:t xml:space="preserve">na dobu neurčitou. </w:t>
      </w:r>
    </w:p>
    <w:p w:rsidR="003855C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r w:rsidRPr="003C2E6B">
        <w:t xml:space="preserve">Ostatní co </w:t>
      </w:r>
      <w:proofErr w:type="gramStart"/>
      <w:r w:rsidRPr="003C2E6B">
        <w:t>není</w:t>
      </w:r>
      <w:proofErr w:type="gramEnd"/>
      <w:r w:rsidRPr="003C2E6B">
        <w:t xml:space="preserve"> upraveno touto smlouvou se </w:t>
      </w:r>
      <w:proofErr w:type="gramStart"/>
      <w:r w:rsidRPr="003C2E6B">
        <w:t>řídí</w:t>
      </w:r>
      <w:proofErr w:type="gramEnd"/>
      <w:r w:rsidRPr="003C2E6B">
        <w:t xml:space="preserve"> ustanoveními občanského zákoníku a předpisy souvisejícími. </w:t>
      </w:r>
    </w:p>
    <w:p w:rsidR="003855CB" w:rsidRPr="00985753" w:rsidRDefault="003855CB" w:rsidP="003C2E6B">
      <w:pPr>
        <w:pStyle w:val="Default"/>
        <w:numPr>
          <w:ilvl w:val="0"/>
          <w:numId w:val="1"/>
        </w:numPr>
        <w:spacing w:after="27"/>
        <w:jc w:val="both"/>
      </w:pPr>
      <w:r>
        <w:t>F</w:t>
      </w:r>
      <w:r w:rsidR="003C2E6B" w:rsidRPr="003C2E6B">
        <w:t xml:space="preserve">inanční plnění za uvedené období činí do 100.000,-- bez DPH. </w:t>
      </w:r>
      <w:r w:rsidRPr="00985753">
        <w:t>Kupující není vázán odběrem zboží v této hodnotě.</w:t>
      </w:r>
    </w:p>
    <w:p w:rsidR="003C2E6B" w:rsidRPr="003C2E6B" w:rsidRDefault="003C2E6B" w:rsidP="003C2E6B">
      <w:pPr>
        <w:pStyle w:val="Default"/>
        <w:numPr>
          <w:ilvl w:val="0"/>
          <w:numId w:val="1"/>
        </w:numPr>
        <w:spacing w:after="27"/>
        <w:jc w:val="both"/>
      </w:pPr>
      <w:bookmarkStart w:id="0" w:name="_GoBack"/>
      <w:bookmarkEnd w:id="0"/>
      <w:r w:rsidRPr="003C2E6B">
        <w:t xml:space="preserve">Obě strany mohou odstoupit od Rámcové smlouvy výpovědní lhůtou </w:t>
      </w:r>
      <w:r w:rsidR="003855CB">
        <w:t>1 měsíc.</w:t>
      </w:r>
    </w:p>
    <w:p w:rsidR="003C2E6B" w:rsidRPr="003C2E6B" w:rsidRDefault="003C2E6B" w:rsidP="003C2E6B">
      <w:pPr>
        <w:pStyle w:val="Default"/>
        <w:jc w:val="both"/>
      </w:pPr>
    </w:p>
    <w:p w:rsidR="003C2E6B" w:rsidRDefault="003C2E6B" w:rsidP="003C2E6B">
      <w:pPr>
        <w:pStyle w:val="Default"/>
        <w:jc w:val="both"/>
      </w:pPr>
      <w:r w:rsidRPr="003C2E6B">
        <w:t xml:space="preserve">V Kladně dne </w:t>
      </w:r>
      <w:r w:rsidR="003855CB">
        <w:t>3. 9. 2018</w:t>
      </w:r>
    </w:p>
    <w:p w:rsidR="003855CB" w:rsidRDefault="003855CB" w:rsidP="003C2E6B">
      <w:pPr>
        <w:pStyle w:val="Default"/>
        <w:jc w:val="both"/>
      </w:pPr>
    </w:p>
    <w:p w:rsidR="003855CB" w:rsidRDefault="003855CB" w:rsidP="003C2E6B">
      <w:pPr>
        <w:pStyle w:val="Default"/>
        <w:jc w:val="both"/>
      </w:pPr>
    </w:p>
    <w:p w:rsidR="003855CB" w:rsidRPr="003C2E6B" w:rsidRDefault="003855CB" w:rsidP="003C2E6B">
      <w:pPr>
        <w:pStyle w:val="Default"/>
        <w:jc w:val="both"/>
      </w:pPr>
    </w:p>
    <w:p w:rsidR="0000324D" w:rsidRPr="003C2E6B" w:rsidRDefault="003855CB" w:rsidP="003C2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="003C2E6B" w:rsidRPr="003C2E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E6B" w:rsidRPr="003C2E6B">
        <w:rPr>
          <w:rFonts w:ascii="Times New Roman" w:hAnsi="Times New Roman" w:cs="Times New Roman"/>
          <w:sz w:val="24"/>
          <w:szCs w:val="24"/>
        </w:rPr>
        <w:t>Prodávající:</w:t>
      </w:r>
    </w:p>
    <w:sectPr w:rsidR="0000324D" w:rsidRPr="003C2E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CB" w:rsidRDefault="003855CB" w:rsidP="003855CB">
      <w:pPr>
        <w:spacing w:after="0" w:line="240" w:lineRule="auto"/>
      </w:pPr>
      <w:r>
        <w:separator/>
      </w:r>
    </w:p>
  </w:endnote>
  <w:endnote w:type="continuationSeparator" w:id="0">
    <w:p w:rsidR="003855CB" w:rsidRDefault="003855CB" w:rsidP="0038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556681"/>
      <w:docPartObj>
        <w:docPartGallery w:val="Page Numbers (Bottom of Page)"/>
        <w:docPartUnique/>
      </w:docPartObj>
    </w:sdtPr>
    <w:sdtEndPr/>
    <w:sdtContent>
      <w:p w:rsidR="003855CB" w:rsidRDefault="003855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753">
          <w:rPr>
            <w:noProof/>
          </w:rPr>
          <w:t>1</w:t>
        </w:r>
        <w:r>
          <w:fldChar w:fldCharType="end"/>
        </w:r>
      </w:p>
    </w:sdtContent>
  </w:sdt>
  <w:p w:rsidR="003855CB" w:rsidRDefault="003855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CB" w:rsidRDefault="003855CB" w:rsidP="003855CB">
      <w:pPr>
        <w:spacing w:after="0" w:line="240" w:lineRule="auto"/>
      </w:pPr>
      <w:r>
        <w:separator/>
      </w:r>
    </w:p>
  </w:footnote>
  <w:footnote w:type="continuationSeparator" w:id="0">
    <w:p w:rsidR="003855CB" w:rsidRDefault="003855CB" w:rsidP="0038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20190"/>
    <w:multiLevelType w:val="hybridMultilevel"/>
    <w:tmpl w:val="48EE4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6B"/>
    <w:rsid w:val="0000324D"/>
    <w:rsid w:val="003773F1"/>
    <w:rsid w:val="003855CB"/>
    <w:rsid w:val="003C2E6B"/>
    <w:rsid w:val="009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CC65C-605F-4347-8DBE-F08535EA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2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8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5CB"/>
  </w:style>
  <w:style w:type="paragraph" w:styleId="Zpat">
    <w:name w:val="footer"/>
    <w:basedOn w:val="Normln"/>
    <w:link w:val="ZpatChar"/>
    <w:uiPriority w:val="99"/>
    <w:unhideWhenUsed/>
    <w:rsid w:val="0038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ratajova</dc:creator>
  <cp:keywords/>
  <dc:description/>
  <cp:lastModifiedBy>ratajova</cp:lastModifiedBy>
  <cp:revision>2</cp:revision>
  <dcterms:created xsi:type="dcterms:W3CDTF">2018-09-12T11:20:00Z</dcterms:created>
  <dcterms:modified xsi:type="dcterms:W3CDTF">2018-09-18T12:44:00Z</dcterms:modified>
</cp:coreProperties>
</file>