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3903" w14:textId="77777777" w:rsidR="00000000" w:rsidRDefault="00E63FF9">
      <w:pPr>
        <w:framePr w:w="1389" w:wrap="auto" w:hAnchor="text" w:x="4927" w:y="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 w14:anchorId="04E0F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3pt;height:420.85pt;z-index:-251658240;mso-position-horizontal-relative:margin;mso-position-vertical-relative:margin" o:allowincell="f">
            <v:imagedata r:id="rId7" o:title=""/>
            <w10:wrap anchorx="margin" anchory="margin"/>
          </v:shape>
        </w:pict>
      </w:r>
      <w:r>
        <w:rPr>
          <w:rFonts w:ascii="Tahoma" w:hAnsi="Tahoma" w:cs="Tahoma"/>
          <w:color w:val="000000"/>
          <w:sz w:val="5"/>
          <w:szCs w:val="5"/>
        </w:rPr>
        <w:t>Regionální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segmentace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-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sídlo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držitele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vozidla</w:t>
      </w:r>
    </w:p>
    <w:p w14:paraId="5148EF0C" w14:textId="77777777" w:rsidR="00000000" w:rsidRDefault="00E63FF9">
      <w:pPr>
        <w:framePr w:w="879" w:wrap="auto" w:hAnchor="text" w:x="4133" w:y="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 xml:space="preserve">  </w:t>
      </w:r>
      <w:r>
        <w:rPr>
          <w:rFonts w:ascii="Arial" w:hAnsi="Arial" w:cs="Arial"/>
          <w:color w:val="000000"/>
          <w:sz w:val="6"/>
          <w:szCs w:val="6"/>
        </w:rPr>
        <w:t>Sleva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na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celou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HS</w:t>
      </w:r>
    </w:p>
    <w:p w14:paraId="760779B8" w14:textId="77777777" w:rsidR="00000000" w:rsidRDefault="00E63FF9">
      <w:pPr>
        <w:framePr w:w="879" w:wrap="auto" w:hAnchor="text" w:x="4133" w:y="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6"/>
          <w:szCs w:val="6"/>
        </w:rPr>
        <w:t>1</w:t>
      </w:r>
      <w:r>
        <w:rPr>
          <w:rFonts w:ascii="Arial" w:hAnsi="Arial" w:cs="Arial"/>
          <w:color w:val="000000"/>
          <w:sz w:val="6"/>
          <w:szCs w:val="6"/>
        </w:rPr>
        <w:t>OPV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ve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výši</w:t>
      </w:r>
    </w:p>
    <w:p w14:paraId="17D58A4C" w14:textId="77777777" w:rsidR="00000000" w:rsidRDefault="00E63FF9">
      <w:pPr>
        <w:framePr w:w="656" w:wrap="auto" w:hAnchor="text" w:x="4960" w:y="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5"/>
          <w:szCs w:val="5"/>
        </w:rPr>
        <w:t>bez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segmentace</w:t>
      </w:r>
    </w:p>
    <w:p w14:paraId="76274239" w14:textId="77777777" w:rsidR="00000000" w:rsidRDefault="00E63FF9">
      <w:pPr>
        <w:framePr w:w="494" w:wrap="auto" w:hAnchor="text" w:x="4381" w:y="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CE Bold" w:hAnsi="Arial CE Bold" w:cs="Arial CE Bold"/>
          <w:color w:val="000000"/>
          <w:sz w:val="6"/>
          <w:szCs w:val="6"/>
        </w:rPr>
        <w:t>10,00%</w:t>
      </w:r>
    </w:p>
    <w:p w14:paraId="5B2482E3" w14:textId="77777777" w:rsidR="00000000" w:rsidRDefault="00E63FF9">
      <w:pPr>
        <w:framePr w:w="686" w:wrap="auto" w:hAnchor="text" w:x="4347" w:y="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četnost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placení</w:t>
      </w:r>
    </w:p>
    <w:p w14:paraId="22BE13CF" w14:textId="77777777" w:rsidR="00000000" w:rsidRDefault="00E63FF9">
      <w:pPr>
        <w:framePr w:w="627" w:wrap="auto" w:hAnchor="text" w:x="4960" w:y="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5"/>
          <w:szCs w:val="5"/>
        </w:rPr>
        <w:t>Praha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hl.město</w:t>
      </w:r>
    </w:p>
    <w:p w14:paraId="710AC1C4" w14:textId="77777777" w:rsidR="00000000" w:rsidRDefault="00E63FF9">
      <w:pPr>
        <w:framePr w:w="632" w:wrap="auto" w:hAnchor="text" w:x="4960" w:y="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5"/>
          <w:szCs w:val="5"/>
        </w:rPr>
        <w:t>vybrané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okresy</w:t>
      </w:r>
    </w:p>
    <w:p w14:paraId="44B866AD" w14:textId="77777777" w:rsidR="00000000" w:rsidRDefault="00E63FF9">
      <w:pPr>
        <w:framePr w:w="582" w:wrap="auto" w:hAnchor="text" w:x="4960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5"/>
          <w:szCs w:val="5"/>
        </w:rPr>
        <w:t>ostaní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okresy</w:t>
      </w:r>
    </w:p>
    <w:p w14:paraId="7147D908" w14:textId="77777777" w:rsidR="00000000" w:rsidRDefault="00E63FF9">
      <w:pPr>
        <w:framePr w:w="2442" w:wrap="auto" w:hAnchor="text" w:x="6506" w:y="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 xml:space="preserve">  </w:t>
      </w:r>
      <w:r>
        <w:rPr>
          <w:rFonts w:ascii="Arial" w:hAnsi="Arial" w:cs="Arial"/>
          <w:color w:val="000000"/>
          <w:sz w:val="6"/>
          <w:szCs w:val="6"/>
        </w:rPr>
        <w:t>ČSOB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Pojišťovna,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a.s.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člen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holdingu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ČSOB</w:t>
      </w:r>
    </w:p>
    <w:p w14:paraId="6C5DEE1B" w14:textId="77777777" w:rsidR="00000000" w:rsidRDefault="00E63FF9">
      <w:pPr>
        <w:framePr w:w="2442" w:wrap="auto" w:hAnchor="text" w:x="6506" w:y="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 xml:space="preserve">  </w:t>
      </w:r>
      <w:r>
        <w:rPr>
          <w:rFonts w:ascii="Arial" w:hAnsi="Arial" w:cs="Arial"/>
          <w:color w:val="000000"/>
          <w:sz w:val="6"/>
          <w:szCs w:val="6"/>
        </w:rPr>
        <w:t>Masarykovo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nám.1458,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530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0</w:t>
      </w: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Pardubice</w:t>
      </w:r>
    </w:p>
    <w:p w14:paraId="6A8478B8" w14:textId="77777777" w:rsidR="00000000" w:rsidRDefault="00E63FF9">
      <w:pPr>
        <w:framePr w:w="2442" w:wrap="auto" w:hAnchor="text" w:x="6506" w:y="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 xml:space="preserve">  </w:t>
      </w:r>
      <w:r>
        <w:rPr>
          <w:rFonts w:ascii="Arial" w:hAnsi="Arial" w:cs="Arial"/>
          <w:color w:val="000000"/>
          <w:sz w:val="6"/>
          <w:szCs w:val="6"/>
        </w:rPr>
        <w:t>IČO: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455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306</w:t>
      </w:r>
    </w:p>
    <w:p w14:paraId="77180EDF" w14:textId="77777777" w:rsidR="00000000" w:rsidRDefault="00E63FF9">
      <w:pPr>
        <w:framePr w:w="2442" w:wrap="auto" w:hAnchor="text" w:x="6506" w:y="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6"/>
          <w:szCs w:val="6"/>
        </w:rPr>
        <w:t>1</w:t>
      </w:r>
      <w:r>
        <w:rPr>
          <w:rFonts w:ascii="Arial" w:hAnsi="Arial" w:cs="Arial"/>
          <w:color w:val="FFFFFF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zapasaná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OR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vedeným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KS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Hradci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Králové,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oddíl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B,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vložka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567</w:t>
      </w:r>
    </w:p>
    <w:p w14:paraId="70FF6DA8" w14:textId="77777777" w:rsidR="00000000" w:rsidRDefault="00E63FF9">
      <w:pPr>
        <w:framePr w:w="654" w:wrap="auto" w:hAnchor="text" w:x="9511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Pojistník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-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název</w:t>
      </w:r>
    </w:p>
    <w:p w14:paraId="121EAE8F" w14:textId="77777777" w:rsidR="00000000" w:rsidRDefault="00E63FF9">
      <w:pPr>
        <w:framePr w:w="642" w:wrap="auto" w:hAnchor="text" w:x="9511" w:y="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Vlastník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-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název</w:t>
      </w:r>
    </w:p>
    <w:p w14:paraId="3E1B6669" w14:textId="77777777" w:rsidR="00000000" w:rsidRDefault="00E63FF9">
      <w:pPr>
        <w:framePr w:w="532" w:wrap="auto" w:hAnchor="text" w:x="10616" w:y="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Pojistník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IČ</w:t>
      </w:r>
    </w:p>
    <w:p w14:paraId="3C34A868" w14:textId="77777777" w:rsidR="00000000" w:rsidRDefault="00E63FF9">
      <w:pPr>
        <w:framePr w:w="539" w:wrap="auto" w:hAnchor="text" w:x="10616" w:y="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Vlasník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-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IČ</w:t>
      </w:r>
    </w:p>
    <w:p w14:paraId="4B2D6497" w14:textId="77777777" w:rsidR="00000000" w:rsidRDefault="00E63FF9">
      <w:pPr>
        <w:framePr w:w="817" w:wrap="auto" w:hAnchor="text" w:x="10616" w:y="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provozovatel/držitel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-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IČ</w:t>
      </w:r>
    </w:p>
    <w:p w14:paraId="2778C149" w14:textId="77777777" w:rsidR="00000000" w:rsidRDefault="00E63FF9">
      <w:pPr>
        <w:framePr w:w="1633" w:wrap="auto" w:hAnchor="text" w:x="9513" w:y="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Dopravní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společnost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Ústeckého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kraje6231292</w:t>
      </w:r>
    </w:p>
    <w:p w14:paraId="5E9BCB7C" w14:textId="77777777" w:rsidR="00000000" w:rsidRDefault="00E63FF9">
      <w:pPr>
        <w:framePr w:w="699" w:wrap="auto" w:hAnchor="text" w:x="9513" w:y="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viz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list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vozidel</w:t>
      </w:r>
    </w:p>
    <w:p w14:paraId="19DA3635" w14:textId="77777777" w:rsidR="00000000" w:rsidRDefault="00E63FF9">
      <w:pPr>
        <w:framePr w:w="333" w:wrap="auto" w:hAnchor="text" w:x="4460" w:y="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CE Bold" w:hAnsi="Arial CE Bold" w:cs="Arial CE Bold"/>
          <w:color w:val="000000"/>
          <w:sz w:val="6"/>
          <w:szCs w:val="6"/>
        </w:rPr>
        <w:t>12</w:t>
      </w:r>
    </w:p>
    <w:p w14:paraId="635E40C8" w14:textId="77777777" w:rsidR="00000000" w:rsidRDefault="00E63FF9">
      <w:pPr>
        <w:framePr w:w="2199" w:wrap="auto" w:hAnchor="text" w:x="6581" w:y="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CE Bold" w:hAnsi="Arial CE Bold" w:cs="Arial CE Bold"/>
          <w:color w:val="000000"/>
          <w:sz w:val="8"/>
          <w:szCs w:val="8"/>
        </w:rPr>
        <w:t>Pojistná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sm</w:t>
      </w:r>
      <w:r>
        <w:rPr>
          <w:rFonts w:ascii="Arial CE Bold" w:hAnsi="Arial CE Bold" w:cs="Arial CE Bold"/>
          <w:color w:val="000000"/>
          <w:sz w:val="8"/>
          <w:szCs w:val="8"/>
        </w:rPr>
        <w:t>louva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-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pojištění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odpovědnosti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za</w:t>
      </w:r>
    </w:p>
    <w:p w14:paraId="31E814F8" w14:textId="77777777" w:rsidR="00000000" w:rsidRDefault="00E63FF9">
      <w:pPr>
        <w:framePr w:w="2199" w:wrap="auto" w:hAnchor="text" w:x="6581" w:y="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CE Bold" w:hAnsi="Arial CE Bold" w:cs="Arial CE Bold"/>
          <w:color w:val="000000"/>
          <w:sz w:val="8"/>
          <w:szCs w:val="8"/>
        </w:rPr>
        <w:t>újmu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způsobenou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provozem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vozidla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-</w:t>
      </w:r>
      <w:r>
        <w:rPr>
          <w:rFonts w:ascii="Arial CE Bold" w:hAnsi="Arial CE Bold" w:cs="Arial CE Bold"/>
          <w:color w:val="000000"/>
          <w:sz w:val="8"/>
          <w:szCs w:val="8"/>
        </w:rPr>
        <w:t xml:space="preserve"> </w:t>
      </w:r>
      <w:r>
        <w:rPr>
          <w:rFonts w:ascii="Arial CE Bold" w:hAnsi="Arial CE Bold" w:cs="Arial CE Bold"/>
          <w:color w:val="000000"/>
          <w:sz w:val="8"/>
          <w:szCs w:val="8"/>
        </w:rPr>
        <w:t>hromadná</w:t>
      </w:r>
    </w:p>
    <w:p w14:paraId="2F793F8B" w14:textId="77777777" w:rsidR="00000000" w:rsidRDefault="00E63FF9">
      <w:pPr>
        <w:framePr w:w="1042" w:wrap="auto" w:hAnchor="text" w:x="6577" w:y="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Číslo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smlouvy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-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variabilní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symbol</w:t>
      </w:r>
    </w:p>
    <w:p w14:paraId="59877BFB" w14:textId="77777777" w:rsidR="00000000" w:rsidRDefault="00E63FF9">
      <w:pPr>
        <w:framePr w:w="1155" w:wrap="auto" w:hAnchor="text" w:x="7919" w:y="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Číslo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hromadné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pojistné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smlouvy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TIS</w:t>
      </w:r>
    </w:p>
    <w:p w14:paraId="3DAC26C6" w14:textId="77777777" w:rsidR="00000000" w:rsidRDefault="00E63FF9">
      <w:pPr>
        <w:framePr w:w="485" w:wrap="auto" w:hAnchor="text" w:x="9236" w:y="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List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/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listů</w:t>
      </w:r>
    </w:p>
    <w:p w14:paraId="10584490" w14:textId="77777777" w:rsidR="00000000" w:rsidRDefault="00E63FF9">
      <w:pPr>
        <w:framePr w:w="912" w:wrap="auto" w:hAnchor="text" w:x="9511" w:y="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Provozovatel/držitel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-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název</w:t>
      </w:r>
    </w:p>
    <w:p w14:paraId="254AF87E" w14:textId="77777777" w:rsidR="00000000" w:rsidRDefault="00E63FF9">
      <w:pPr>
        <w:framePr w:w="699" w:wrap="auto" w:hAnchor="text" w:x="9513" w:y="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viz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list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vozidel</w:t>
      </w:r>
    </w:p>
    <w:p w14:paraId="482BCBBF" w14:textId="77777777" w:rsidR="00000000" w:rsidRDefault="00E63FF9">
      <w:pPr>
        <w:framePr w:w="968" w:wrap="auto" w:hAnchor="text" w:x="4932" w:y="1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5"/>
          <w:szCs w:val="5"/>
        </w:rPr>
        <w:t>Segmentace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dle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stáří</w:t>
      </w:r>
      <w:r>
        <w:rPr>
          <w:rFonts w:ascii="Tahoma" w:hAnsi="Tahoma" w:cs="Tahoma"/>
          <w:color w:val="000000"/>
          <w:sz w:val="5"/>
          <w:szCs w:val="5"/>
        </w:rPr>
        <w:t xml:space="preserve"> </w:t>
      </w:r>
      <w:r>
        <w:rPr>
          <w:rFonts w:ascii="Tahoma" w:hAnsi="Tahoma" w:cs="Tahoma"/>
          <w:color w:val="000000"/>
          <w:sz w:val="5"/>
          <w:szCs w:val="5"/>
        </w:rPr>
        <w:t>vozidla</w:t>
      </w:r>
    </w:p>
    <w:p w14:paraId="53342D49" w14:textId="77777777" w:rsidR="00000000" w:rsidRDefault="00E63FF9">
      <w:pPr>
        <w:framePr w:w="567" w:wrap="auto" w:hAnchor="text" w:x="7574" w:y="1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16886413</w:t>
      </w:r>
    </w:p>
    <w:p w14:paraId="13BA2DA0" w14:textId="77777777" w:rsidR="00000000" w:rsidRDefault="00E63FF9">
      <w:pPr>
        <w:framePr w:w="322" w:wrap="auto" w:hAnchor="text" w:x="5776" w:y="1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5"/>
          <w:szCs w:val="5"/>
        </w:rPr>
        <w:t>Ne</w:t>
      </w:r>
    </w:p>
    <w:p w14:paraId="68752060" w14:textId="77777777" w:rsidR="00000000" w:rsidRDefault="00E63FF9">
      <w:pPr>
        <w:framePr w:w="294" w:wrap="auto" w:hAnchor="text" w:x="4133" w:y="1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6"/>
          <w:szCs w:val="6"/>
        </w:rPr>
        <w:t>1</w:t>
      </w:r>
    </w:p>
    <w:p w14:paraId="7067E720" w14:textId="77777777" w:rsidR="00000000" w:rsidRDefault="00E63FF9">
      <w:pPr>
        <w:framePr w:w="351" w:wrap="auto" w:hAnchor="text" w:x="4966" w:y="1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5"/>
          <w:szCs w:val="5"/>
        </w:rPr>
        <w:t>Ano</w:t>
      </w:r>
    </w:p>
    <w:p w14:paraId="5D1AB82D" w14:textId="77777777" w:rsidR="00000000" w:rsidRDefault="00E63FF9">
      <w:pPr>
        <w:framePr w:w="294" w:wrap="auto" w:hAnchor="text" w:x="6506" w:y="1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6"/>
          <w:szCs w:val="6"/>
        </w:rPr>
        <w:t>2</w:t>
      </w:r>
    </w:p>
    <w:p w14:paraId="6518726F" w14:textId="77777777" w:rsidR="00000000" w:rsidRDefault="00E63FF9">
      <w:pPr>
        <w:framePr w:w="1078" w:wrap="auto" w:hAnchor="text" w:x="211" w:y="1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CE Bold" w:hAnsi="Arial CE Bold" w:cs="Arial CE Bold"/>
          <w:color w:val="000000"/>
          <w:sz w:val="9"/>
          <w:szCs w:val="9"/>
        </w:rPr>
        <w:t>Údaje</w:t>
      </w:r>
      <w:r>
        <w:rPr>
          <w:rFonts w:ascii="Arial CE Bold" w:hAnsi="Arial CE Bold" w:cs="Arial CE Bold"/>
          <w:color w:val="000000"/>
          <w:sz w:val="9"/>
          <w:szCs w:val="9"/>
        </w:rPr>
        <w:t xml:space="preserve"> </w:t>
      </w:r>
      <w:r>
        <w:rPr>
          <w:rFonts w:ascii="Arial CE Bold" w:hAnsi="Arial CE Bold" w:cs="Arial CE Bold"/>
          <w:color w:val="000000"/>
          <w:sz w:val="9"/>
          <w:szCs w:val="9"/>
        </w:rPr>
        <w:t>o</w:t>
      </w:r>
      <w:r>
        <w:rPr>
          <w:rFonts w:ascii="Arial CE Bold" w:hAnsi="Arial CE Bold" w:cs="Arial CE Bold"/>
          <w:color w:val="000000"/>
          <w:sz w:val="9"/>
          <w:szCs w:val="9"/>
        </w:rPr>
        <w:t xml:space="preserve"> </w:t>
      </w:r>
      <w:r>
        <w:rPr>
          <w:rFonts w:ascii="Arial CE Bold" w:hAnsi="Arial CE Bold" w:cs="Arial CE Bold"/>
          <w:color w:val="000000"/>
          <w:sz w:val="9"/>
          <w:szCs w:val="9"/>
        </w:rPr>
        <w:t>vozidlech</w:t>
      </w:r>
    </w:p>
    <w:p w14:paraId="75EAEF3A" w14:textId="77777777" w:rsidR="00000000" w:rsidRDefault="00E63FF9">
      <w:pPr>
        <w:framePr w:w="1146" w:wrap="auto" w:hAnchor="text" w:x="5600" w:y="1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údaje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uvedené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v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technickém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průkazu</w:t>
      </w:r>
    </w:p>
    <w:p w14:paraId="50E87B48" w14:textId="77777777" w:rsidR="00000000" w:rsidRDefault="00E63FF9">
      <w:pPr>
        <w:framePr w:w="646" w:wrap="auto" w:hAnchor="text" w:x="8138" w:y="1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údaje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o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pojištění</w:t>
      </w:r>
    </w:p>
    <w:p w14:paraId="01CE52B3" w14:textId="77777777" w:rsidR="00000000" w:rsidRDefault="00E63FF9">
      <w:pPr>
        <w:framePr w:w="601" w:wrap="auto" w:hAnchor="text" w:x="8807" w:y="1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limit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poj.plnění</w:t>
      </w:r>
    </w:p>
    <w:p w14:paraId="634752D3" w14:textId="77777777" w:rsidR="00000000" w:rsidRDefault="00E63FF9">
      <w:pPr>
        <w:framePr w:w="575" w:wrap="auto" w:hAnchor="text" w:x="9372" w:y="1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pojistné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OPV</w:t>
      </w:r>
    </w:p>
    <w:p w14:paraId="42415287" w14:textId="77777777" w:rsidR="00000000" w:rsidRDefault="00E63FF9">
      <w:pPr>
        <w:framePr w:w="842" w:wrap="auto" w:hAnchor="text" w:x="10145" w:y="1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připojištění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-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okenní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skla</w:t>
      </w:r>
    </w:p>
    <w:p w14:paraId="5F07E8C5" w14:textId="77777777" w:rsidR="00000000" w:rsidRDefault="00E63FF9">
      <w:pPr>
        <w:framePr w:w="635" w:wrap="auto" w:hAnchor="text" w:x="11155" w:y="1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Pojistné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celkem</w:t>
      </w:r>
    </w:p>
    <w:p w14:paraId="4D79C4B4" w14:textId="77777777" w:rsidR="00000000" w:rsidRDefault="00E63FF9">
      <w:pPr>
        <w:framePr w:w="388" w:wrap="auto" w:hAnchor="text" w:x="9274" w:y="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Sleva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nakategoii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vozidla</w:t>
      </w:r>
    </w:p>
    <w:p w14:paraId="537BFFE3" w14:textId="77777777" w:rsidR="00000000" w:rsidRDefault="00E63FF9">
      <w:pPr>
        <w:framePr w:w="388" w:wrap="auto" w:hAnchor="text" w:x="840" w:y="1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Série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a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číslo</w:t>
      </w:r>
    </w:p>
    <w:p w14:paraId="571480C7" w14:textId="77777777" w:rsidR="00000000" w:rsidRDefault="00E63FF9">
      <w:pPr>
        <w:framePr w:w="388" w:wrap="auto" w:hAnchor="text" w:x="840" w:y="1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TP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(velkého)</w:t>
      </w:r>
    </w:p>
    <w:p w14:paraId="489D3FEA" w14:textId="77777777" w:rsidR="00000000" w:rsidRDefault="00E63FF9">
      <w:pPr>
        <w:framePr w:w="388" w:wrap="auto" w:hAnchor="text" w:x="5500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Objem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motoru</w:t>
      </w:r>
    </w:p>
    <w:p w14:paraId="53A9C3E1" w14:textId="77777777" w:rsidR="00000000" w:rsidRDefault="00E63FF9">
      <w:pPr>
        <w:framePr w:w="388" w:wrap="auto" w:hAnchor="text" w:x="5500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v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cm3</w:t>
      </w:r>
    </w:p>
    <w:p w14:paraId="32CC80B5" w14:textId="77777777" w:rsidR="00000000" w:rsidRDefault="00E63FF9">
      <w:pPr>
        <w:framePr w:w="317" w:wrap="auto" w:hAnchor="text" w:x="9953" w:y="1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Limit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plění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(Kč)</w:t>
      </w:r>
    </w:p>
    <w:p w14:paraId="6A725DCB" w14:textId="77777777" w:rsidR="00000000" w:rsidRDefault="00E63FF9">
      <w:pPr>
        <w:framePr w:w="459" w:wrap="auto" w:hAnchor="text" w:x="9569" w:y="1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Roční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pojistné</w:t>
      </w:r>
    </w:p>
    <w:p w14:paraId="40851DDF" w14:textId="77777777" w:rsidR="00000000" w:rsidRDefault="00E63FF9">
      <w:pPr>
        <w:framePr w:w="459" w:wrap="auto" w:hAnchor="text" w:x="9569" w:y="1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 </w:t>
      </w:r>
      <w:r>
        <w:rPr>
          <w:rFonts w:ascii="Arial" w:hAnsi="Arial" w:cs="Arial"/>
          <w:color w:val="000000"/>
          <w:sz w:val="5"/>
          <w:szCs w:val="5"/>
        </w:rPr>
        <w:t>po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sle</w:t>
      </w:r>
      <w:r>
        <w:rPr>
          <w:rFonts w:ascii="Arial" w:hAnsi="Arial" w:cs="Arial"/>
          <w:color w:val="000000"/>
          <w:sz w:val="5"/>
          <w:szCs w:val="5"/>
        </w:rPr>
        <w:t>vě</w:t>
      </w:r>
    </w:p>
    <w:p w14:paraId="4DD7C7C8" w14:textId="77777777" w:rsidR="00000000" w:rsidRDefault="00E63FF9">
      <w:pPr>
        <w:framePr w:w="459" w:wrap="auto" w:hAnchor="text" w:x="9569" w:y="1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  </w:t>
      </w:r>
      <w:r>
        <w:rPr>
          <w:rFonts w:ascii="Arial" w:hAnsi="Arial" w:cs="Arial"/>
          <w:color w:val="000000"/>
          <w:sz w:val="5"/>
          <w:szCs w:val="5"/>
        </w:rPr>
        <w:t>(OPV)</w:t>
      </w:r>
    </w:p>
    <w:p w14:paraId="6A182057" w14:textId="77777777" w:rsidR="00000000" w:rsidRDefault="00E63FF9">
      <w:pPr>
        <w:framePr w:w="388" w:wrap="auto" w:hAnchor="text" w:x="10730" w:y="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Roční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pojistné</w:t>
      </w:r>
    </w:p>
    <w:p w14:paraId="3A9D9DE5" w14:textId="77777777" w:rsidR="00000000" w:rsidRDefault="00E63FF9">
      <w:pPr>
        <w:framePr w:w="388" w:wrap="auto" w:hAnchor="text" w:x="10730" w:y="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  </w:t>
      </w:r>
      <w:r>
        <w:rPr>
          <w:rFonts w:ascii="Arial" w:hAnsi="Arial" w:cs="Arial"/>
          <w:color w:val="000000"/>
          <w:sz w:val="5"/>
          <w:szCs w:val="5"/>
        </w:rPr>
        <w:t>(skla)</w:t>
      </w:r>
    </w:p>
    <w:p w14:paraId="4BBF306F" w14:textId="77777777" w:rsidR="00000000" w:rsidRDefault="00E63FF9">
      <w:pPr>
        <w:framePr w:w="388" w:wrap="auto" w:hAnchor="text" w:x="8902" w:y="1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Zdraví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/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věci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aušlý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zisk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(Kč)</w:t>
      </w:r>
    </w:p>
    <w:p w14:paraId="00B1EECA" w14:textId="77777777" w:rsidR="00000000" w:rsidRDefault="00E63FF9">
      <w:pPr>
        <w:framePr w:w="388" w:wrap="auto" w:hAnchor="text" w:x="11141" w:y="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Roční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pojistné</w:t>
      </w:r>
    </w:p>
    <w:p w14:paraId="45227467" w14:textId="77777777" w:rsidR="00000000" w:rsidRDefault="00E63FF9">
      <w:pPr>
        <w:framePr w:w="388" w:wrap="auto" w:hAnchor="text" w:x="11141" w:y="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  </w:t>
      </w:r>
      <w:r>
        <w:rPr>
          <w:rFonts w:ascii="Arial" w:hAnsi="Arial" w:cs="Arial"/>
          <w:color w:val="000000"/>
          <w:sz w:val="5"/>
          <w:szCs w:val="5"/>
        </w:rPr>
        <w:t>celkem</w:t>
      </w:r>
    </w:p>
    <w:p w14:paraId="55D87606" w14:textId="77777777" w:rsidR="00000000" w:rsidRDefault="00E63FF9">
      <w:pPr>
        <w:framePr w:w="317" w:wrap="auto" w:hAnchor="text" w:x="3709" w:y="1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Druh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vozidla</w:t>
      </w:r>
    </w:p>
    <w:p w14:paraId="6C34AAFB" w14:textId="77777777" w:rsidR="00000000" w:rsidRDefault="00E63FF9">
      <w:pPr>
        <w:framePr w:w="530" w:wrap="auto" w:hAnchor="text" w:x="6814" w:y="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Číslo</w:t>
      </w:r>
    </w:p>
    <w:p w14:paraId="3B90411E" w14:textId="77777777" w:rsidR="00000000" w:rsidRDefault="00E63FF9">
      <w:pPr>
        <w:framePr w:w="530" w:wrap="auto" w:hAnchor="text" w:x="6814" w:y="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karoserie(VIN),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rámu,výrobní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číslo</w:t>
      </w:r>
    </w:p>
    <w:p w14:paraId="281EDEF6" w14:textId="77777777" w:rsidR="00000000" w:rsidRDefault="00E63FF9">
      <w:pPr>
        <w:framePr w:w="317" w:wrap="auto" w:hAnchor="text" w:x="5804" w:y="1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Výkon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v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kW</w:t>
      </w:r>
    </w:p>
    <w:p w14:paraId="435C4CA6" w14:textId="77777777" w:rsidR="00000000" w:rsidRDefault="00E63FF9">
      <w:pPr>
        <w:framePr w:w="317" w:wrap="auto" w:hAnchor="text" w:x="6382" w:y="1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Rok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výroby</w:t>
      </w:r>
    </w:p>
    <w:p w14:paraId="46F54882" w14:textId="77777777" w:rsidR="00000000" w:rsidRDefault="00E63FF9">
      <w:pPr>
        <w:framePr w:w="388" w:wrap="auto" w:hAnchor="text" w:x="5041" w:y="1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Typ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a</w:t>
      </w:r>
    </w:p>
    <w:p w14:paraId="4AEB72A6" w14:textId="77777777" w:rsidR="00000000" w:rsidRDefault="00E63FF9">
      <w:pPr>
        <w:framePr w:w="388" w:wrap="auto" w:hAnchor="text" w:x="5041" w:y="1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provedení</w:t>
      </w:r>
    </w:p>
    <w:p w14:paraId="459A38D3" w14:textId="77777777" w:rsidR="00000000" w:rsidRDefault="00E63FF9">
      <w:pPr>
        <w:framePr w:w="459" w:wrap="auto" w:hAnchor="text" w:x="6011" w:y="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Celk.</w:t>
      </w:r>
    </w:p>
    <w:p w14:paraId="4882CD6B" w14:textId="77777777" w:rsidR="00000000" w:rsidRDefault="00E63FF9">
      <w:pPr>
        <w:framePr w:w="459" w:wrap="auto" w:hAnchor="text" w:x="6011" w:y="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hmotnost(kg)</w:t>
      </w:r>
    </w:p>
    <w:p w14:paraId="5D0F68BF" w14:textId="77777777" w:rsidR="00000000" w:rsidRDefault="00E63FF9">
      <w:pPr>
        <w:framePr w:w="317" w:wrap="auto" w:hAnchor="text" w:x="7415" w:y="1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Celk.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míst</w:t>
      </w:r>
    </w:p>
    <w:p w14:paraId="3332504A" w14:textId="77777777" w:rsidR="00000000" w:rsidRDefault="00E63FF9">
      <w:pPr>
        <w:framePr w:w="317" w:wrap="auto" w:hAnchor="text" w:x="4062" w:y="1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Kategorie</w:t>
      </w:r>
    </w:p>
    <w:p w14:paraId="2C3EE5C0" w14:textId="77777777" w:rsidR="00000000" w:rsidRDefault="00E63FF9">
      <w:pPr>
        <w:framePr w:w="388" w:wrap="auto" w:hAnchor="text" w:x="8063" w:y="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Počátekpojištění</w:t>
      </w:r>
    </w:p>
    <w:p w14:paraId="0400B971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7AD2324</w:t>
      </w:r>
    </w:p>
    <w:p w14:paraId="2AD6CA7E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7AD</w:t>
      </w:r>
      <w:r>
        <w:rPr>
          <w:rFonts w:ascii="Arial BoldMT" w:hAnsi="Arial BoldMT" w:cs="Arial BoldMT"/>
          <w:color w:val="000000"/>
          <w:sz w:val="6"/>
          <w:szCs w:val="6"/>
        </w:rPr>
        <w:t>2325</w:t>
      </w:r>
    </w:p>
    <w:p w14:paraId="0D22FE39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7AD2396</w:t>
      </w:r>
    </w:p>
    <w:p w14:paraId="127F77E6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7AD2353</w:t>
      </w:r>
    </w:p>
    <w:p w14:paraId="3F2765F5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7AC9572</w:t>
      </w:r>
    </w:p>
    <w:p w14:paraId="657F32B5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7AC9571</w:t>
      </w:r>
    </w:p>
    <w:p w14:paraId="5BC92743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7AC9573</w:t>
      </w:r>
    </w:p>
    <w:p w14:paraId="4EF4298E" w14:textId="77777777" w:rsidR="00000000" w:rsidRDefault="00E63FF9">
      <w:pPr>
        <w:framePr w:w="524" w:wrap="auto" w:hAnchor="text" w:x="230" w:y="1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6"/>
          <w:szCs w:val="6"/>
        </w:rPr>
        <w:t>7AC9570</w:t>
      </w:r>
    </w:p>
    <w:p w14:paraId="07EAFBDD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5CCD0781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40A5BEDF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31985724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3C53C9A9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756C1A1B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4F32631C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5B111930" w14:textId="77777777" w:rsidR="00000000" w:rsidRDefault="00E63FF9">
      <w:pPr>
        <w:framePr w:w="287" w:wrap="auto" w:hAnchor="text" w:x="60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</w:t>
      </w:r>
    </w:p>
    <w:p w14:paraId="3A00357B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UI741074</w:t>
      </w:r>
    </w:p>
    <w:p w14:paraId="351090DE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UI741075</w:t>
      </w:r>
    </w:p>
    <w:p w14:paraId="57925EAD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UI741317</w:t>
      </w:r>
    </w:p>
    <w:p w14:paraId="2546FE5F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UI741307</w:t>
      </w:r>
    </w:p>
    <w:p w14:paraId="2F994F17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UI741005</w:t>
      </w:r>
    </w:p>
    <w:p w14:paraId="277BF142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UI741004</w:t>
      </w:r>
    </w:p>
    <w:p w14:paraId="58E34AE4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UI741006</w:t>
      </w:r>
    </w:p>
    <w:p w14:paraId="22BCE578" w14:textId="77777777" w:rsidR="00000000" w:rsidRDefault="00E63FF9">
      <w:pPr>
        <w:framePr w:w="533" w:wrap="auto" w:hAnchor="text" w:x="72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UI741003</w:t>
      </w:r>
    </w:p>
    <w:p w14:paraId="43BC01DD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1EA049E3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063F51B3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462DF766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</w:t>
      </w:r>
      <w:r>
        <w:rPr>
          <w:rFonts w:ascii="Arial" w:hAnsi="Arial" w:cs="Arial"/>
          <w:color w:val="FF0000"/>
          <w:sz w:val="6"/>
          <w:szCs w:val="6"/>
        </w:rPr>
        <w:t>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6C78E6CF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753B7C78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</w:t>
      </w:r>
      <w:r>
        <w:rPr>
          <w:rFonts w:ascii="ArialNarrow" w:hAnsi="ArialNarrow" w:cs="ArialNarrow"/>
          <w:color w:val="FF0000"/>
          <w:sz w:val="6"/>
          <w:szCs w:val="6"/>
        </w:rPr>
        <w:t>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06230FBE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0A1FA127" w14:textId="77777777" w:rsidR="00000000" w:rsidRDefault="00E63FF9">
      <w:pPr>
        <w:framePr w:w="2532" w:wrap="auto" w:hAnchor="text" w:x="113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Narrow" w:hAnsi="ArialNarrow" w:cs="ArialNarrow"/>
          <w:color w:val="FF0000"/>
          <w:sz w:val="6"/>
          <w:szCs w:val="6"/>
        </w:rPr>
        <w:t>Ústeckého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krajeDopravní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Narrow" w:hAnsi="ArialNarrow" w:cs="ArialNarrow"/>
          <w:color w:val="FF0000"/>
          <w:sz w:val="6"/>
          <w:szCs w:val="6"/>
        </w:rPr>
        <w:t>společnost</w:t>
      </w:r>
      <w:r>
        <w:rPr>
          <w:rFonts w:ascii="ArialNarrow" w:hAnsi="ArialNarrow" w:cs="ArialNarrow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</w:t>
      </w:r>
    </w:p>
    <w:p w14:paraId="7A760053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autobus</w:t>
      </w:r>
    </w:p>
    <w:p w14:paraId="1BF761F9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</w:t>
      </w:r>
      <w:r>
        <w:rPr>
          <w:rFonts w:ascii="ArialNarrow" w:hAnsi="ArialNarrow" w:cs="ArialNarrow"/>
          <w:color w:val="000000"/>
          <w:sz w:val="6"/>
          <w:szCs w:val="6"/>
        </w:rPr>
        <w:t>obus</w:t>
      </w:r>
    </w:p>
    <w:p w14:paraId="7C763DA2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autobus</w:t>
      </w:r>
    </w:p>
    <w:p w14:paraId="5F27682F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autobus</w:t>
      </w:r>
    </w:p>
    <w:p w14:paraId="05D4C87E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autobus</w:t>
      </w:r>
    </w:p>
    <w:p w14:paraId="4F1C2F16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autobus</w:t>
      </w:r>
    </w:p>
    <w:p w14:paraId="07474A5E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autobus</w:t>
      </w:r>
    </w:p>
    <w:p w14:paraId="54FCB6CA" w14:textId="77777777" w:rsidR="00000000" w:rsidRDefault="00E63FF9">
      <w:pPr>
        <w:framePr w:w="461" w:wrap="auto" w:hAnchor="text" w:x="3500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autobus</w:t>
      </w:r>
    </w:p>
    <w:p w14:paraId="7DFD3786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76480F34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457C4416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4B4CE61E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6024FCD7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0604AC2F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7C4E4603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61E0D11B" w14:textId="77777777" w:rsidR="00000000" w:rsidRDefault="00E63FF9">
      <w:pPr>
        <w:framePr w:w="351" w:wrap="auto" w:hAnchor="text" w:x="4055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019</w:t>
      </w:r>
    </w:p>
    <w:p w14:paraId="08C2E7EE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Setra</w:t>
      </w:r>
    </w:p>
    <w:p w14:paraId="38485740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Setra</w:t>
      </w:r>
    </w:p>
    <w:p w14:paraId="4A47F828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Setra</w:t>
      </w:r>
    </w:p>
    <w:p w14:paraId="4608026E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Setra</w:t>
      </w:r>
    </w:p>
    <w:p w14:paraId="3C51FF04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Setra</w:t>
      </w:r>
    </w:p>
    <w:p w14:paraId="30B11A1D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Setra</w:t>
      </w:r>
    </w:p>
    <w:p w14:paraId="1543A653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Setra</w:t>
      </w:r>
    </w:p>
    <w:p w14:paraId="5F50852F" w14:textId="77777777" w:rsidR="00000000" w:rsidRDefault="00E63FF9">
      <w:pPr>
        <w:framePr w:w="694" w:wrap="auto" w:hAnchor="text" w:x="4206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Mercedes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Benz</w:t>
      </w:r>
    </w:p>
    <w:p w14:paraId="2F123D68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415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H11967</w:t>
      </w:r>
    </w:p>
    <w:p w14:paraId="69CA96BF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415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H11967</w:t>
      </w:r>
    </w:p>
    <w:p w14:paraId="1C0600AB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415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NF6374</w:t>
      </w:r>
    </w:p>
    <w:p w14:paraId="2D546D73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415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NF6374</w:t>
      </w:r>
    </w:p>
    <w:p w14:paraId="1AF799A4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415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NF11967</w:t>
      </w:r>
    </w:p>
    <w:p w14:paraId="27CDD949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415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NF11967</w:t>
      </w:r>
    </w:p>
    <w:p w14:paraId="1F157B8C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415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NF11967</w:t>
      </w:r>
    </w:p>
    <w:p w14:paraId="16315BEA" w14:textId="77777777" w:rsidR="00000000" w:rsidRDefault="00E63FF9">
      <w:pPr>
        <w:framePr w:w="1137" w:wrap="auto" w:hAnchor="text" w:x="4814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Intouro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M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Optimum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Light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7</w:t>
      </w:r>
      <w:r>
        <w:rPr>
          <w:rFonts w:ascii="Arial" w:hAnsi="Arial" w:cs="Arial"/>
          <w:color w:val="000000"/>
          <w:sz w:val="6"/>
          <w:szCs w:val="6"/>
        </w:rPr>
        <w:t>201</w:t>
      </w:r>
    </w:p>
    <w:p w14:paraId="7E9FE05E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220</w:t>
      </w:r>
    </w:p>
    <w:p w14:paraId="566F7779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220</w:t>
      </w:r>
    </w:p>
    <w:p w14:paraId="0D474A95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210</w:t>
      </w:r>
    </w:p>
    <w:p w14:paraId="0304DFA5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210</w:t>
      </w:r>
    </w:p>
    <w:p w14:paraId="6D04622E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220</w:t>
      </w:r>
    </w:p>
    <w:p w14:paraId="5C37631E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220</w:t>
      </w:r>
    </w:p>
    <w:p w14:paraId="53E24FBD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220</w:t>
      </w:r>
    </w:p>
    <w:p w14:paraId="2C19D755" w14:textId="77777777" w:rsidR="00000000" w:rsidRDefault="00E63FF9">
      <w:pPr>
        <w:framePr w:w="361" w:wrap="auto" w:hAnchor="text" w:x="5841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210</w:t>
      </w:r>
    </w:p>
    <w:p w14:paraId="7666B144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5CAB724A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384C7300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67E492FA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46E761B4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359C0AE9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3E5B624A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52D67BF6" w14:textId="77777777" w:rsidR="00000000" w:rsidRDefault="00E63FF9">
      <w:pPr>
        <w:framePr w:w="433" w:wrap="auto" w:hAnchor="text" w:x="607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19000</w:t>
      </w:r>
    </w:p>
    <w:p w14:paraId="095E665C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2013</w:t>
      </w:r>
    </w:p>
    <w:p w14:paraId="058990AC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2013</w:t>
      </w:r>
    </w:p>
    <w:p w14:paraId="097FC146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2012</w:t>
      </w:r>
    </w:p>
    <w:p w14:paraId="0526430B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2012</w:t>
      </w:r>
    </w:p>
    <w:p w14:paraId="27E6C1B5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2009</w:t>
      </w:r>
    </w:p>
    <w:p w14:paraId="5AA205E2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2009</w:t>
      </w:r>
    </w:p>
    <w:p w14:paraId="14C893BC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2009</w:t>
      </w:r>
    </w:p>
    <w:p w14:paraId="6DD84499" w14:textId="77777777" w:rsidR="00000000" w:rsidRDefault="00E63FF9">
      <w:pPr>
        <w:framePr w:w="411" w:wrap="auto" w:hAnchor="text" w:x="6389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2009</w:t>
      </w:r>
    </w:p>
    <w:p w14:paraId="1CCC8F5B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WKK63312113114561</w:t>
      </w:r>
    </w:p>
    <w:p w14:paraId="6EA44D94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WKK63312113114556</w:t>
      </w:r>
    </w:p>
    <w:p w14:paraId="30411776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WKK62878713113832</w:t>
      </w:r>
    </w:p>
    <w:p w14:paraId="4C2DC489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WKK62878713114374</w:t>
      </w:r>
    </w:p>
    <w:p w14:paraId="12D99E3A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WKK62878713108538</w:t>
      </w:r>
    </w:p>
    <w:p w14:paraId="4197E479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WKK62878713108541</w:t>
      </w:r>
    </w:p>
    <w:p w14:paraId="7B24C1C8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WKK62878713108995</w:t>
      </w:r>
    </w:p>
    <w:p w14:paraId="4C2B0EF7" w14:textId="77777777" w:rsidR="00000000" w:rsidRDefault="00E63FF9">
      <w:pPr>
        <w:framePr w:w="903" w:wrap="auto" w:hAnchor="text" w:x="6640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WEB633</w:t>
      </w:r>
      <w:r>
        <w:rPr>
          <w:rFonts w:ascii="Arial" w:hAnsi="Arial" w:cs="Arial"/>
          <w:color w:val="000000"/>
          <w:sz w:val="6"/>
          <w:szCs w:val="6"/>
        </w:rPr>
        <w:t>25213257954</w:t>
      </w:r>
    </w:p>
    <w:p w14:paraId="2AE9F691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60</w:t>
      </w:r>
    </w:p>
    <w:p w14:paraId="6CA4F489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60</w:t>
      </w:r>
    </w:p>
    <w:p w14:paraId="0F462023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45</w:t>
      </w:r>
    </w:p>
    <w:p w14:paraId="104B95A4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45</w:t>
      </w:r>
    </w:p>
    <w:p w14:paraId="3EB86D86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27</w:t>
      </w:r>
    </w:p>
    <w:p w14:paraId="444E8951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27</w:t>
      </w:r>
    </w:p>
    <w:p w14:paraId="13F6C7E3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43</w:t>
      </w:r>
    </w:p>
    <w:p w14:paraId="7D5F12AC" w14:textId="77777777" w:rsidR="00000000" w:rsidRDefault="00E63FF9">
      <w:pPr>
        <w:framePr w:w="326" w:wrap="auto" w:hAnchor="text" w:x="7457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59</w:t>
      </w:r>
    </w:p>
    <w:p w14:paraId="435C4E10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472BA623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70915CE3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13A557F2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492B8C8C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26BBA217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07460DEC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2590C7BD" w14:textId="77777777" w:rsidR="00000000" w:rsidRDefault="00E63FF9">
      <w:pPr>
        <w:framePr w:w="385" w:wrap="auto" w:hAnchor="text" w:x="766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nafta</w:t>
      </w:r>
    </w:p>
    <w:p w14:paraId="3E4B6F8F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6F0388E1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75A707F6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23E95BAF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4A6F1108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21ED2C2F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22C4DD78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757108A0" w14:textId="77777777" w:rsidR="00000000" w:rsidRDefault="00E63FF9">
      <w:pPr>
        <w:framePr w:w="580" w:wrap="auto" w:hAnchor="text" w:x="79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18.9.18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0:00</w:t>
      </w:r>
    </w:p>
    <w:p w14:paraId="0C64DFA2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neurčitá</w:t>
      </w:r>
    </w:p>
    <w:p w14:paraId="14E406EC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neurčitá</w:t>
      </w:r>
    </w:p>
    <w:p w14:paraId="0AEA40A3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neurčitá</w:t>
      </w:r>
    </w:p>
    <w:p w14:paraId="57BE69D5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neurčitá</w:t>
      </w:r>
    </w:p>
    <w:p w14:paraId="3EEEE832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</w:t>
      </w:r>
      <w:r>
        <w:rPr>
          <w:rFonts w:ascii="ArialNarrow" w:hAnsi="ArialNarrow" w:cs="ArialNarrow"/>
          <w:color w:val="000000"/>
          <w:sz w:val="6"/>
          <w:szCs w:val="6"/>
        </w:rPr>
        <w:t>á</w:t>
      </w:r>
    </w:p>
    <w:p w14:paraId="6E4E9B81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neurčitá</w:t>
      </w:r>
    </w:p>
    <w:p w14:paraId="58B09FCB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neurčitá</w:t>
      </w:r>
    </w:p>
    <w:p w14:paraId="0AEF195F" w14:textId="77777777" w:rsidR="00000000" w:rsidRDefault="00E63FF9">
      <w:pPr>
        <w:framePr w:w="607" w:wrap="auto" w:hAnchor="text" w:x="8382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doba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neurčitá</w:t>
      </w:r>
    </w:p>
    <w:p w14:paraId="11AD1733" w14:textId="77777777" w:rsidR="00000000" w:rsidRDefault="00E63FF9">
      <w:pPr>
        <w:framePr w:w="388" w:wrap="auto" w:hAnchor="text" w:x="8488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Konec</w:t>
      </w:r>
    </w:p>
    <w:p w14:paraId="385FB028" w14:textId="77777777" w:rsidR="00000000" w:rsidRDefault="00E63FF9">
      <w:pPr>
        <w:framePr w:w="388" w:wrap="auto" w:hAnchor="text" w:x="8488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pojištění</w:t>
      </w:r>
    </w:p>
    <w:p w14:paraId="49F5C3F3" w14:textId="77777777" w:rsidR="00000000" w:rsidRDefault="00E63FF9">
      <w:pPr>
        <w:framePr w:w="388" w:wrap="auto" w:hAnchor="text" w:x="4422" w:y="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Tovární</w:t>
      </w:r>
    </w:p>
    <w:p w14:paraId="746B1DD0" w14:textId="77777777" w:rsidR="00000000" w:rsidRDefault="00E63FF9">
      <w:pPr>
        <w:framePr w:w="388" w:wrap="auto" w:hAnchor="text" w:x="4422" w:y="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značka</w:t>
      </w:r>
    </w:p>
    <w:p w14:paraId="4C639AEA" w14:textId="77777777" w:rsidR="00000000" w:rsidRDefault="00E63FF9">
      <w:pPr>
        <w:framePr w:w="388" w:wrap="auto" w:hAnchor="text" w:x="546" w:y="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Způsob</w:t>
      </w:r>
    </w:p>
    <w:p w14:paraId="243AE1A5" w14:textId="77777777" w:rsidR="00000000" w:rsidRDefault="00E63FF9">
      <w:pPr>
        <w:framePr w:w="388" w:wrap="auto" w:hAnchor="text" w:x="546" w:y="1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použití</w:t>
      </w:r>
    </w:p>
    <w:p w14:paraId="01EF3A3B" w14:textId="77777777" w:rsidR="00000000" w:rsidRDefault="00E63FF9">
      <w:pPr>
        <w:framePr w:w="317" w:wrap="auto" w:hAnchor="text" w:x="1697" w:y="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Vlastník</w:t>
      </w:r>
    </w:p>
    <w:p w14:paraId="5199A141" w14:textId="77777777" w:rsidR="00000000" w:rsidRDefault="00E63FF9">
      <w:pPr>
        <w:framePr w:w="317" w:wrap="auto" w:hAnchor="text" w:x="2884" w:y="1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Držitel</w:t>
      </w:r>
    </w:p>
    <w:p w14:paraId="0DCC20D2" w14:textId="77777777" w:rsidR="00000000" w:rsidRDefault="00E63FF9">
      <w:pPr>
        <w:framePr w:w="317" w:wrap="auto" w:hAnchor="text" w:x="7690" w:y="1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Palivo</w:t>
      </w:r>
    </w:p>
    <w:p w14:paraId="6B13D979" w14:textId="77777777" w:rsidR="00000000" w:rsidRDefault="00E63FF9">
      <w:pPr>
        <w:framePr w:w="317" w:wrap="auto" w:hAnchor="text" w:x="324" w:y="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SPZ</w:t>
      </w:r>
    </w:p>
    <w:p w14:paraId="738AF835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3560EFD5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62DD8B7A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683CC400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7E38176D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48E7B239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7BAD17D5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3A78527F" w14:textId="77777777" w:rsidR="00000000" w:rsidRDefault="00E63FF9">
      <w:pPr>
        <w:framePr w:w="574" w:wrap="auto" w:hAnchor="text" w:x="8819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150/150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mil.</w:t>
      </w:r>
    </w:p>
    <w:p w14:paraId="35019F64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10,00%</w:t>
      </w:r>
    </w:p>
    <w:p w14:paraId="1A4C7D39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10,00%</w:t>
      </w:r>
    </w:p>
    <w:p w14:paraId="036CA889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10,00%</w:t>
      </w:r>
    </w:p>
    <w:p w14:paraId="7A8A456A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10,00%</w:t>
      </w:r>
    </w:p>
    <w:p w14:paraId="2595F5CF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</w:t>
      </w:r>
      <w:r>
        <w:rPr>
          <w:rFonts w:ascii="Arial" w:hAnsi="Arial" w:cs="Arial"/>
          <w:color w:val="000000"/>
          <w:sz w:val="6"/>
          <w:szCs w:val="6"/>
        </w:rPr>
        <w:t>00%</w:t>
      </w:r>
    </w:p>
    <w:p w14:paraId="0503DB3F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10,00%</w:t>
      </w:r>
    </w:p>
    <w:p w14:paraId="7FFEB994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10,00%</w:t>
      </w:r>
    </w:p>
    <w:p w14:paraId="6A225DB9" w14:textId="77777777" w:rsidR="00000000" w:rsidRDefault="00E63FF9">
      <w:pPr>
        <w:framePr w:w="494" w:wrap="auto" w:hAnchor="text" w:x="924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10,00%</w:t>
      </w:r>
    </w:p>
    <w:p w14:paraId="43725EE5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15AF451F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7FFB6623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6A8A4F8A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571A40AA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252FAA4D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30A51F12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49A5B9E0" w14:textId="77777777" w:rsidR="00000000" w:rsidRDefault="00E63FF9">
      <w:pPr>
        <w:framePr w:w="470" w:wrap="auto" w:hAnchor="text" w:x="9627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75D89306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108D466B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16D32674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3D76F0BB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16FDFF71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293D4CCC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2FB7F12C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3EABEE44" w14:textId="77777777" w:rsidR="00000000" w:rsidRDefault="00E63FF9">
      <w:pPr>
        <w:framePr w:w="616" w:wrap="auto" w:hAnchor="text" w:x="10618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nepojištěno</w:t>
      </w:r>
    </w:p>
    <w:p w14:paraId="64E072E7" w14:textId="77777777" w:rsidR="00000000" w:rsidRDefault="00E63FF9">
      <w:pPr>
        <w:framePr w:w="750" w:wrap="auto" w:hAnchor="text" w:x="10131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Roční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pojistné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činí:</w:t>
      </w:r>
    </w:p>
    <w:p w14:paraId="11A4FDB5" w14:textId="77777777" w:rsidR="00000000" w:rsidRDefault="00E63FF9">
      <w:pPr>
        <w:framePr w:w="901" w:wrap="auto" w:hAnchor="text" w:x="10131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Pojistné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dle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četnosti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činí:</w:t>
      </w:r>
    </w:p>
    <w:p w14:paraId="01A5D0EA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514C5169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77DC1005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505F842E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7B5EB5FE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7B78D6F1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65DADD8D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187249C2" w14:textId="77777777" w:rsidR="00000000" w:rsidRDefault="00E63FF9">
      <w:pPr>
        <w:framePr w:w="470" w:wrap="auto" w:hAnchor="text" w:x="1119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34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824</w:t>
      </w:r>
    </w:p>
    <w:p w14:paraId="738461A7" w14:textId="77777777" w:rsidR="00000000" w:rsidRDefault="00E63FF9">
      <w:pPr>
        <w:framePr w:w="620" w:wrap="auto" w:hAnchor="text" w:x="11163" w:y="2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CE Bold" w:hAnsi="Arial CE Bold" w:cs="Arial CE Bold"/>
          <w:color w:val="000000"/>
          <w:sz w:val="6"/>
          <w:szCs w:val="6"/>
        </w:rPr>
        <w:t>278</w:t>
      </w:r>
      <w:r>
        <w:rPr>
          <w:rFonts w:ascii="Arial CE Bold" w:hAnsi="Arial CE Bold" w:cs="Arial CE Bold"/>
          <w:color w:val="000000"/>
          <w:sz w:val="6"/>
          <w:szCs w:val="6"/>
        </w:rPr>
        <w:t xml:space="preserve"> </w:t>
      </w:r>
      <w:r>
        <w:rPr>
          <w:rFonts w:ascii="Arial CE Bold" w:hAnsi="Arial CE Bold" w:cs="Arial CE Bold"/>
          <w:color w:val="000000"/>
          <w:sz w:val="6"/>
          <w:szCs w:val="6"/>
        </w:rPr>
        <w:t>592</w:t>
      </w:r>
      <w:r>
        <w:rPr>
          <w:rFonts w:ascii="Arial CE Bold" w:hAnsi="Arial CE Bold" w:cs="Arial CE Bold"/>
          <w:color w:val="000000"/>
          <w:sz w:val="6"/>
          <w:szCs w:val="6"/>
        </w:rPr>
        <w:t xml:space="preserve"> </w:t>
      </w:r>
      <w:r>
        <w:rPr>
          <w:rFonts w:ascii="Arial CE Bold" w:hAnsi="Arial CE Bold" w:cs="Arial CE Bold"/>
          <w:color w:val="000000"/>
          <w:sz w:val="6"/>
          <w:szCs w:val="6"/>
        </w:rPr>
        <w:t>Kč</w:t>
      </w:r>
    </w:p>
    <w:p w14:paraId="38A33D21" w14:textId="77777777" w:rsidR="00000000" w:rsidRDefault="00E63FF9">
      <w:pPr>
        <w:framePr w:w="581" w:wrap="auto" w:hAnchor="text" w:x="11182" w:y="2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CE Bold" w:hAnsi="Arial CE Bold" w:cs="Arial CE Bold"/>
          <w:color w:val="000000"/>
          <w:sz w:val="6"/>
          <w:szCs w:val="6"/>
        </w:rPr>
        <w:t>23</w:t>
      </w:r>
      <w:r>
        <w:rPr>
          <w:rFonts w:ascii="Arial CE Bold" w:hAnsi="Arial CE Bold" w:cs="Arial CE Bold"/>
          <w:color w:val="000000"/>
          <w:sz w:val="6"/>
          <w:szCs w:val="6"/>
        </w:rPr>
        <w:t xml:space="preserve"> </w:t>
      </w:r>
      <w:r>
        <w:rPr>
          <w:rFonts w:ascii="Arial CE Bold" w:hAnsi="Arial CE Bold" w:cs="Arial CE Bold"/>
          <w:color w:val="000000"/>
          <w:sz w:val="6"/>
          <w:szCs w:val="6"/>
        </w:rPr>
        <w:t>216</w:t>
      </w:r>
      <w:r>
        <w:rPr>
          <w:rFonts w:ascii="Arial CE Bold" w:hAnsi="Arial CE Bold" w:cs="Arial CE Bold"/>
          <w:color w:val="000000"/>
          <w:sz w:val="6"/>
          <w:szCs w:val="6"/>
        </w:rPr>
        <w:t xml:space="preserve"> </w:t>
      </w:r>
      <w:r>
        <w:rPr>
          <w:rFonts w:ascii="Arial CE Bold" w:hAnsi="Arial CE Bold" w:cs="Arial CE Bold"/>
          <w:color w:val="000000"/>
          <w:sz w:val="6"/>
          <w:szCs w:val="6"/>
        </w:rPr>
        <w:t>Kč</w:t>
      </w:r>
    </w:p>
    <w:p w14:paraId="696CDF65" w14:textId="77777777" w:rsidR="00000000" w:rsidRDefault="00E63FF9">
      <w:pPr>
        <w:framePr w:w="492" w:wrap="auto" w:hAnchor="text" w:x="726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Vlastníci:</w:t>
      </w:r>
    </w:p>
    <w:p w14:paraId="10C31FAE" w14:textId="77777777" w:rsidR="00000000" w:rsidRDefault="00E63FF9">
      <w:pPr>
        <w:framePr w:w="313" w:wrap="auto" w:hAnchor="text" w:x="726" w:y="3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IČ</w:t>
      </w:r>
    </w:p>
    <w:p w14:paraId="28A2FE99" w14:textId="77777777" w:rsidR="00000000" w:rsidRDefault="00E63FF9">
      <w:pPr>
        <w:framePr w:w="512" w:wrap="auto" w:hAnchor="text" w:x="726" w:y="3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FF0000"/>
          <w:sz w:val="6"/>
          <w:szCs w:val="6"/>
        </w:rPr>
        <w:t>25657704</w:t>
      </w:r>
    </w:p>
    <w:p w14:paraId="100E09C1" w14:textId="77777777" w:rsidR="00000000" w:rsidRDefault="00E63FF9">
      <w:pPr>
        <w:framePr w:w="409" w:wrap="auto" w:hAnchor="text" w:x="1128" w:y="3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název</w:t>
      </w:r>
    </w:p>
    <w:p w14:paraId="0598E03F" w14:textId="77777777" w:rsidR="00000000" w:rsidRDefault="00E63FF9">
      <w:pPr>
        <w:framePr w:w="378" w:wrap="auto" w:hAnchor="text" w:x="2855" w:y="3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sídlo</w:t>
      </w:r>
    </w:p>
    <w:p w14:paraId="54DF8E07" w14:textId="77777777" w:rsidR="00000000" w:rsidRDefault="00E63FF9">
      <w:pPr>
        <w:framePr w:w="2609" w:wrap="auto" w:hAnchor="text" w:x="1130" w:y="3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6"/>
          <w:szCs w:val="6"/>
        </w:rPr>
        <w:t>EvoBus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Česká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republika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s.r.o,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IČ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25657704,Praha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Na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211/10Na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hůrce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211/10,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Praha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6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-</w:t>
      </w:r>
      <w:r>
        <w:rPr>
          <w:rFonts w:ascii="Arial" w:hAnsi="Arial" w:cs="Arial"/>
          <w:color w:val="FF0000"/>
          <w:sz w:val="6"/>
          <w:szCs w:val="6"/>
        </w:rPr>
        <w:t xml:space="preserve"> </w:t>
      </w:r>
      <w:r>
        <w:rPr>
          <w:rFonts w:ascii="Arial" w:hAnsi="Arial" w:cs="Arial"/>
          <w:color w:val="FF0000"/>
          <w:sz w:val="6"/>
          <w:szCs w:val="6"/>
        </w:rPr>
        <w:t>Ruzyně</w:t>
      </w:r>
    </w:p>
    <w:p w14:paraId="1F5884C7" w14:textId="77777777" w:rsidR="00000000" w:rsidRDefault="00E63FF9">
      <w:pPr>
        <w:framePr w:w="1056" w:wrap="auto" w:hAnchor="text" w:x="208" w:y="3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Datum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sjednání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pojištění:</w:t>
      </w:r>
    </w:p>
    <w:p w14:paraId="21EA7ECB" w14:textId="77777777" w:rsidR="00000000" w:rsidRDefault="00E63FF9">
      <w:pPr>
        <w:framePr w:w="608" w:wrap="auto" w:hAnchor="text" w:x="3970" w:y="3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17.09.2018</w:t>
      </w:r>
    </w:p>
    <w:p w14:paraId="3C0EE393" w14:textId="77777777" w:rsidR="00000000" w:rsidRDefault="00E63FF9">
      <w:pPr>
        <w:framePr w:w="1336" w:wrap="auto" w:hAnchor="text" w:x="6428" w:y="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....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........................</w:t>
      </w:r>
      <w:r>
        <w:rPr>
          <w:rFonts w:ascii="ArialNarrow" w:hAnsi="ArialNarrow" w:cs="ArialNarrow"/>
          <w:color w:val="000000"/>
          <w:sz w:val="6"/>
          <w:szCs w:val="6"/>
        </w:rPr>
        <w:t>....</w:t>
      </w:r>
    </w:p>
    <w:p w14:paraId="223D503A" w14:textId="77777777" w:rsidR="00000000" w:rsidRDefault="00E63FF9">
      <w:pPr>
        <w:framePr w:w="1336" w:wrap="auto" w:hAnchor="text" w:x="6428" w:y="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 xml:space="preserve">     </w:t>
      </w:r>
      <w:r>
        <w:rPr>
          <w:rFonts w:ascii="Arial" w:hAnsi="Arial" w:cs="Arial"/>
          <w:color w:val="000000"/>
          <w:sz w:val="6"/>
          <w:szCs w:val="6"/>
        </w:rPr>
        <w:t>podpis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pojistníka</w:t>
      </w:r>
    </w:p>
    <w:p w14:paraId="253B8209" w14:textId="77777777" w:rsidR="00000000" w:rsidRDefault="00E63FF9">
      <w:pPr>
        <w:framePr w:w="1608" w:wrap="auto" w:hAnchor="text" w:x="7770" w:y="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>....</w:t>
      </w:r>
      <w:r>
        <w:rPr>
          <w:rFonts w:ascii="ArialNarrow" w:hAnsi="ArialNarrow" w:cs="ArialNarrow"/>
          <w:color w:val="000000"/>
          <w:sz w:val="6"/>
          <w:szCs w:val="6"/>
        </w:rPr>
        <w:t xml:space="preserve"> </w:t>
      </w:r>
      <w:r>
        <w:rPr>
          <w:rFonts w:ascii="ArialNarrow" w:hAnsi="ArialNarrow" w:cs="ArialNarrow"/>
          <w:color w:val="000000"/>
          <w:sz w:val="6"/>
          <w:szCs w:val="6"/>
        </w:rPr>
        <w:t>....................................</w:t>
      </w:r>
    </w:p>
    <w:p w14:paraId="76F85940" w14:textId="77777777" w:rsidR="00000000" w:rsidRDefault="00E63FF9">
      <w:pPr>
        <w:framePr w:w="1608" w:wrap="auto" w:hAnchor="text" w:x="7770" w:y="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color w:val="000000"/>
          <w:sz w:val="6"/>
          <w:szCs w:val="6"/>
        </w:rPr>
        <w:t xml:space="preserve">     </w:t>
      </w:r>
      <w:r>
        <w:rPr>
          <w:rFonts w:ascii="Arial" w:hAnsi="Arial" w:cs="Arial"/>
          <w:color w:val="000000"/>
          <w:sz w:val="6"/>
          <w:szCs w:val="6"/>
        </w:rPr>
        <w:t>podpis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zástupce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pojistitele</w:t>
      </w:r>
    </w:p>
    <w:p w14:paraId="3084DF1E" w14:textId="77777777" w:rsidR="00000000" w:rsidRDefault="00E63FF9">
      <w:pPr>
        <w:framePr w:w="1230" w:wrap="auto" w:hAnchor="text" w:x="765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4"/>
          <w:szCs w:val="4"/>
        </w:rPr>
        <w:t>ČSOB</w:t>
      </w:r>
      <w:r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4"/>
          <w:szCs w:val="4"/>
        </w:rPr>
        <w:t>Pojišťovna,</w:t>
      </w:r>
      <w:r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4"/>
          <w:szCs w:val="4"/>
        </w:rPr>
        <w:t>a.</w:t>
      </w:r>
      <w:r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4"/>
          <w:szCs w:val="4"/>
        </w:rPr>
        <w:t>s.,</w:t>
      </w:r>
      <w:r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4"/>
          <w:szCs w:val="4"/>
        </w:rPr>
        <w:t>člen</w:t>
      </w:r>
      <w:r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4"/>
          <w:szCs w:val="4"/>
        </w:rPr>
        <w:t>holdingu</w:t>
      </w:r>
      <w:r>
        <w:rPr>
          <w:rFonts w:ascii="Arial" w:hAnsi="Arial" w:cs="Arial"/>
          <w:color w:val="000000"/>
          <w:sz w:val="4"/>
          <w:szCs w:val="4"/>
        </w:rPr>
        <w:t xml:space="preserve"> </w:t>
      </w:r>
      <w:r>
        <w:rPr>
          <w:rFonts w:ascii="Arial" w:hAnsi="Arial" w:cs="Arial"/>
          <w:color w:val="000000"/>
          <w:sz w:val="4"/>
          <w:szCs w:val="4"/>
        </w:rPr>
        <w:t>ČSOB</w:t>
      </w:r>
    </w:p>
    <w:p w14:paraId="747046E8" w14:textId="77777777" w:rsidR="00000000" w:rsidRDefault="00E63FF9">
      <w:pPr>
        <w:framePr w:w="392" w:wrap="auto" w:hAnchor="text" w:x="5885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4"/>
          <w:szCs w:val="4"/>
        </w:rPr>
        <w:t>Interní</w:t>
      </w:r>
    </w:p>
    <w:p w14:paraId="125D174A" w14:textId="77777777" w:rsidR="00000000" w:rsidRDefault="00E63FF9">
      <w:pPr>
        <w:framePr w:w="444" w:wrap="auto" w:hAnchor="text" w:x="10956" w:y="8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4"/>
          <w:szCs w:val="4"/>
        </w:rPr>
        <w:t xml:space="preserve">     </w:t>
      </w:r>
      <w:r>
        <w:rPr>
          <w:rFonts w:ascii="Arial" w:hAnsi="Arial" w:cs="Arial"/>
          <w:color w:val="000000"/>
          <w:sz w:val="4"/>
          <w:szCs w:val="4"/>
        </w:rPr>
        <w:t>1/1</w:t>
      </w:r>
    </w:p>
    <w:p w14:paraId="18531FAB" w14:textId="77777777" w:rsidR="00000000" w:rsidRDefault="00E63FF9">
      <w:pPr>
        <w:framePr w:w="444" w:wrap="auto" w:hAnchor="text" w:x="10956" w:y="8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4"/>
          <w:szCs w:val="4"/>
        </w:rPr>
        <w:t>5.1.2018</w:t>
      </w:r>
    </w:p>
    <w:p w14:paraId="47F295EC" w14:textId="77777777" w:rsidR="00000000" w:rsidRDefault="00E63FF9">
      <w:pPr>
        <w:framePr w:w="388" w:wrap="auto" w:hAnchor="text" w:x="11477" w:y="1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Pojistné</w:t>
      </w: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dle</w:t>
      </w:r>
    </w:p>
    <w:p w14:paraId="406E5E6B" w14:textId="77777777" w:rsidR="00000000" w:rsidRDefault="00E63FF9">
      <w:pPr>
        <w:framePr w:w="388" w:wrap="auto" w:hAnchor="text" w:x="11477" w:y="1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</w:t>
      </w:r>
      <w:r>
        <w:rPr>
          <w:rFonts w:ascii="Arial" w:hAnsi="Arial" w:cs="Arial"/>
          <w:color w:val="000000"/>
          <w:sz w:val="5"/>
          <w:szCs w:val="5"/>
        </w:rPr>
        <w:t>četnosti</w:t>
      </w:r>
    </w:p>
    <w:p w14:paraId="652906FC" w14:textId="77777777" w:rsidR="00000000" w:rsidRDefault="00E63FF9">
      <w:pPr>
        <w:framePr w:w="388" w:wrap="auto" w:hAnchor="text" w:x="10287" w:y="1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>Spoluúčast</w:t>
      </w:r>
    </w:p>
    <w:p w14:paraId="71FDE2C3" w14:textId="77777777" w:rsidR="00000000" w:rsidRDefault="00E63FF9">
      <w:pPr>
        <w:framePr w:w="388" w:wrap="auto" w:hAnchor="text" w:x="10287" w:y="1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5"/>
          <w:szCs w:val="5"/>
        </w:rPr>
        <w:t xml:space="preserve">   </w:t>
      </w:r>
      <w:r>
        <w:rPr>
          <w:rFonts w:ascii="Arial" w:hAnsi="Arial" w:cs="Arial"/>
          <w:color w:val="000000"/>
          <w:sz w:val="5"/>
          <w:szCs w:val="5"/>
        </w:rPr>
        <w:t>(Kč)</w:t>
      </w:r>
    </w:p>
    <w:p w14:paraId="33F13E4A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48EF62A4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22A80B8A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23CF7E6F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6A321EDF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1FD733D8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1DECAF5A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1C0FC6EC" w14:textId="77777777" w:rsidR="00000000" w:rsidRDefault="00E63FF9">
      <w:pPr>
        <w:framePr w:w="431" w:wrap="auto" w:hAnchor="text" w:x="11480" w:y="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6"/>
          <w:szCs w:val="6"/>
        </w:rPr>
        <w:t>2</w:t>
      </w:r>
      <w:r>
        <w:rPr>
          <w:rFonts w:ascii="Arial" w:hAnsi="Arial" w:cs="Arial"/>
          <w:color w:val="000000"/>
          <w:sz w:val="6"/>
          <w:szCs w:val="6"/>
        </w:rPr>
        <w:t xml:space="preserve"> </w:t>
      </w:r>
      <w:r>
        <w:rPr>
          <w:rFonts w:ascii="Arial" w:hAnsi="Arial" w:cs="Arial"/>
          <w:color w:val="000000"/>
          <w:sz w:val="6"/>
          <w:szCs w:val="6"/>
        </w:rPr>
        <w:t>902</w:t>
      </w:r>
    </w:p>
    <w:p w14:paraId="244EFA31" w14:textId="77777777" w:rsidR="00000000" w:rsidRDefault="00E6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8417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Bold">
    <w:altName w:val="Arial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2C36"/>
    <w:rsid w:val="002B2C36"/>
    <w:rsid w:val="00E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29060F"/>
  <w14:defaultImageDpi w14:val="0"/>
  <w15:docId w15:val="{8DC9D5A2-E7C5-4AD5-BEFD-67FEB0D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5824E8F2A9646B03B17800B7D1E51" ma:contentTypeVersion="4" ma:contentTypeDescription="Vytvoří nový dokument" ma:contentTypeScope="" ma:versionID="54764e3abb169acee504cdef9581027e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186a3a74eab6bea32ef40a1dd8fadef2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5A837-FAB0-4214-B608-471FF4A3B23E}"/>
</file>

<file path=customXml/itemProps2.xml><?xml version="1.0" encoding="utf-8"?>
<ds:datastoreItem xmlns:ds="http://schemas.openxmlformats.org/officeDocument/2006/customXml" ds:itemID="{3ACEC726-E6D0-444A-838A-6C68CC2B1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D73E7-44F5-4EB8-A1E0-3D1977B1A3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612757-4014-451f-a42f-a0d2aa815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2018-09-18T12:21:00Z</dcterms:created>
  <dcterms:modified xsi:type="dcterms:W3CDTF">2018-09-18T12:21:00Z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