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431B0" w14:textId="77777777" w:rsidR="00DD45D2" w:rsidRDefault="007203C3" w:rsidP="00095163">
      <w:pPr>
        <w:framePr w:w="4801" w:h="1126" w:hSpace="144" w:wrap="around" w:vAnchor="text" w:hAnchor="page" w:x="5713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8CC4359" w14:textId="5B8AB897" w:rsidR="00D67E6E" w:rsidRDefault="007203C3" w:rsidP="00095163">
      <w:pPr>
        <w:framePr w:w="4801" w:h="1126" w:hSpace="144" w:wrap="around" w:vAnchor="text" w:hAnchor="page" w:x="5713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E7678">
        <w:rPr>
          <w:rFonts w:ascii="Arial" w:hAnsi="Arial" w:cs="Arial"/>
          <w:sz w:val="22"/>
          <w:szCs w:val="22"/>
        </w:rPr>
        <w:t xml:space="preserve"> </w:t>
      </w:r>
      <w:r w:rsidR="00095163">
        <w:rPr>
          <w:rFonts w:ascii="Arial" w:hAnsi="Arial" w:cs="Arial"/>
          <w:sz w:val="22"/>
          <w:szCs w:val="22"/>
        </w:rPr>
        <w:t xml:space="preserve">EUROVIA CS, a.s. </w:t>
      </w:r>
    </w:p>
    <w:p w14:paraId="58A1BE23" w14:textId="22D52892" w:rsidR="00095163" w:rsidRDefault="00095163" w:rsidP="00095163">
      <w:pPr>
        <w:framePr w:w="4801" w:h="1126" w:hSpace="144" w:wrap="around" w:vAnchor="text" w:hAnchor="page" w:x="5713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odštěpný závod oblast Čechy střed, </w:t>
      </w:r>
    </w:p>
    <w:p w14:paraId="73D85AB5" w14:textId="196FDD2F" w:rsidR="00095163" w:rsidRDefault="00095163" w:rsidP="00095163">
      <w:pPr>
        <w:framePr w:w="4801" w:h="1126" w:hSpace="144" w:wrap="around" w:vAnchor="text" w:hAnchor="page" w:x="5713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závod Čechy východ       </w:t>
      </w:r>
      <w:r>
        <w:rPr>
          <w:rFonts w:ascii="Arial" w:hAnsi="Arial" w:cs="Arial"/>
          <w:sz w:val="22"/>
          <w:szCs w:val="22"/>
        </w:rPr>
        <w:tab/>
      </w:r>
    </w:p>
    <w:p w14:paraId="3A2BD2A0" w14:textId="75C2814F" w:rsidR="00C57DF5" w:rsidRDefault="00C57DF5" w:rsidP="00095163">
      <w:pPr>
        <w:framePr w:w="4801" w:h="1126" w:hSpace="144" w:wrap="around" w:vAnchor="text" w:hAnchor="page" w:x="5713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95163">
        <w:rPr>
          <w:rFonts w:ascii="Arial" w:hAnsi="Arial" w:cs="Arial"/>
          <w:sz w:val="22"/>
          <w:szCs w:val="22"/>
        </w:rPr>
        <w:t>Piletická 498</w:t>
      </w:r>
    </w:p>
    <w:p w14:paraId="6DD8CECB" w14:textId="77737179" w:rsidR="00C57DF5" w:rsidRPr="009808CB" w:rsidRDefault="00C57DF5" w:rsidP="00095163">
      <w:pPr>
        <w:framePr w:w="4801" w:h="1126" w:hSpace="144" w:wrap="around" w:vAnchor="text" w:hAnchor="page" w:x="5713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95163">
        <w:rPr>
          <w:rFonts w:ascii="Arial" w:hAnsi="Arial" w:cs="Arial"/>
          <w:sz w:val="22"/>
          <w:szCs w:val="22"/>
        </w:rPr>
        <w:t>503 41 Hradec Králové</w:t>
      </w:r>
    </w:p>
    <w:p w14:paraId="1073FE64" w14:textId="31DC238B" w:rsidR="007E7678" w:rsidRDefault="007E7678" w:rsidP="00095163">
      <w:pPr>
        <w:framePr w:w="4801" w:h="1126" w:hSpace="144" w:wrap="around" w:vAnchor="text" w:hAnchor="page" w:x="5713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BB31C1E" w14:textId="05ADD06E" w:rsidR="007F25CC" w:rsidRPr="009808CB" w:rsidRDefault="00150F22" w:rsidP="00D50A50">
      <w:pPr>
        <w:spacing w:line="276" w:lineRule="auto"/>
        <w:ind w:left="-811"/>
        <w:rPr>
          <w:sz w:val="22"/>
          <w:szCs w:val="22"/>
        </w:rPr>
      </w:pPr>
      <w:r w:rsidRPr="009808CB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3C6BFC8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62865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A4A49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3A59A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-18pt" to="450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Nq4QEAABsEAAAOAAAAZHJzL2Uyb0RvYy54bWysU9uO0zAQfUfiHyy/06SBrZao6Qp1tbwg&#10;qNjlA1zHTiz5prFp0r9n7KRpBQgkhCI5tufMOXPG9vZhNJqcBATlbEPXq5ISYblrle0a+u3l6c09&#10;JSEy2zLtrGjoWQT6sHv9ajv4WlSud7oVQJDEhnrwDe1j9HVRBN4Lw8LKeWExKB0YFnEJXdECG5Dd&#10;6KIqy00xOGg9OC5CwN3HKUh3mV9KweMXKYOIRDcUa4t5hDwe01jstqzugPle8bkM9g9VGKYsii5U&#10;jywy8h3UL1RGcXDBybjizhROSsVF9oBu1uVPbp575kX2gs0JfmlT+H+0/PPpAES1Da0osczgET1H&#10;YKrrI9k7a7GBDkiV+jT4UCN8bw8wr4I/QDI9SjDpj3bImHt7Xnorxkg4bm6q+81diUfAL7Himugh&#10;xI/CGZImDdXKJtusZqdPIaIYQi+QtK0tGZDx7V2ZUcFp1T4prVMsQHfcayAnhif+7gN+71PxyHAD&#10;w5W2CS3yFZlFksHJUp7FsxaT2lchsUVoopr00uUUiwjjXNi4nlW0RXRKk1jQkjgX+qfEGX+takle&#10;/1118nFRdjYuyUZZB78jiOOlZDnhsUk3vtP06NpzPuwcwBuY+zi/lnTFb9c5/fqmdz8AAAD//wMA&#10;UEsDBBQABgAIAAAAIQCR23o/2wAAAAsBAAAPAAAAZHJzL2Rvd25yZXYueG1sTE9dS8QwEHwX/A9h&#10;Bd/uUhXuztr0kILig6e0+gPSZm2KzaY06Yf/3hUEfZudGWZnsuPqejHjGDpPCq62CQikxpuOWgXv&#10;bw+bA4gQNRnde0IFXxjgmJ+fZTo1fqES5yq2gkMopFqBjXFIpQyNRafD1g9IrH340enI59hKM+qF&#10;w10vr5NkJ53uiD9YPWBhsfmsJqfg+XGq2penU3GydXmY9/ulfC0WpS4v1vs7EBHX+GeGn/pcHXLu&#10;VPuJTBC9gs1twlsig5sdA3YwwaD+ZWSeyf8b8m8AAAD//wMAUEsBAi0AFAAGAAgAAAAhALaDOJL+&#10;AAAA4QEAABMAAAAAAAAAAAAAAAAAAAAAAFtDb250ZW50X1R5cGVzXS54bWxQSwECLQAUAAYACAAA&#10;ACEAOP0h/9YAAACUAQAACwAAAAAAAAAAAAAAAAAvAQAAX3JlbHMvLnJlbHNQSwECLQAUAAYACAAA&#10;ACEA01BjauEBAAAbBAAADgAAAAAAAAAAAAAAAAAuAgAAZHJzL2Uyb0RvYy54bWxQSwECLQAUAAYA&#10;CAAAACEAkdt6P9sAAAALAQAADwAAAAAAAAAAAAAAAAA7BAAAZHJzL2Rvd25yZXYueG1sUEsFBgAA&#10;AAAEAAQA8wAAAEMFAAAAAA==&#10;" strokecolor="#4a4a49" strokeweight=".5pt"/>
            </w:pict>
          </mc:Fallback>
        </mc:AlternateContent>
      </w:r>
      <w:r w:rsidRPr="009808CB">
        <w:rPr>
          <w:rFonts w:ascii="Arial" w:hAnsi="Arial" w:cs="Arial"/>
          <w:sz w:val="22"/>
          <w:szCs w:val="22"/>
        </w:rPr>
        <w:t>V</w:t>
      </w:r>
      <w:r w:rsidR="007F25CC" w:rsidRPr="009808CB">
        <w:rPr>
          <w:rFonts w:ascii="Arial" w:hAnsi="Arial" w:cs="Arial"/>
          <w:sz w:val="22"/>
          <w:szCs w:val="22"/>
        </w:rPr>
        <w:t xml:space="preserve">áš dopis zn.: </w:t>
      </w:r>
    </w:p>
    <w:p w14:paraId="614A8E2D" w14:textId="2C56EFC8" w:rsidR="007F25CC" w:rsidRPr="009808CB" w:rsidRDefault="00EB2CF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Z</w:t>
      </w:r>
      <w:r w:rsidR="007F25CC" w:rsidRPr="009808CB">
        <w:rPr>
          <w:rFonts w:ascii="Arial" w:hAnsi="Arial" w:cs="Arial"/>
          <w:sz w:val="22"/>
          <w:szCs w:val="22"/>
        </w:rPr>
        <w:t>e dne:</w:t>
      </w:r>
      <w:r w:rsidR="00E671B1" w:rsidRPr="009808CB">
        <w:rPr>
          <w:rFonts w:ascii="Arial" w:hAnsi="Arial" w:cs="Arial"/>
          <w:sz w:val="22"/>
          <w:szCs w:val="22"/>
        </w:rPr>
        <w:tab/>
      </w:r>
      <w:r w:rsidR="00E671B1" w:rsidRPr="009808CB">
        <w:rPr>
          <w:rFonts w:ascii="Arial" w:hAnsi="Arial" w:cs="Arial"/>
          <w:sz w:val="22"/>
          <w:szCs w:val="22"/>
        </w:rPr>
        <w:tab/>
      </w:r>
    </w:p>
    <w:p w14:paraId="043D480A" w14:textId="728C168F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Naše značka:</w:t>
      </w:r>
      <w:r w:rsidR="00562F23" w:rsidRPr="009808CB">
        <w:rPr>
          <w:rFonts w:ascii="Arial" w:hAnsi="Arial" w:cs="Arial"/>
          <w:sz w:val="22"/>
          <w:szCs w:val="22"/>
        </w:rPr>
        <w:tab/>
      </w:r>
      <w:r w:rsidR="00095163" w:rsidRPr="00095163">
        <w:rPr>
          <w:rFonts w:ascii="Arial" w:hAnsi="Arial" w:cs="Arial"/>
          <w:sz w:val="22"/>
          <w:szCs w:val="22"/>
        </w:rPr>
        <w:t>SPU 370718/2018/114/Sed</w:t>
      </w:r>
      <w:bookmarkStart w:id="0" w:name="_GoBack"/>
      <w:bookmarkEnd w:id="0"/>
    </w:p>
    <w:p w14:paraId="3E016C7E" w14:textId="7AEA72E1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 xml:space="preserve">Vyřizuje.: </w:t>
      </w:r>
      <w:r w:rsidR="00E671B1" w:rsidRPr="009808CB">
        <w:rPr>
          <w:rFonts w:ascii="Arial" w:hAnsi="Arial" w:cs="Arial"/>
          <w:sz w:val="22"/>
          <w:szCs w:val="22"/>
        </w:rPr>
        <w:tab/>
      </w:r>
      <w:r w:rsidR="0059354E">
        <w:rPr>
          <w:rFonts w:ascii="Arial" w:hAnsi="Arial" w:cs="Arial"/>
          <w:sz w:val="22"/>
          <w:szCs w:val="22"/>
        </w:rPr>
        <w:t>M. Sedlák</w:t>
      </w:r>
    </w:p>
    <w:p w14:paraId="57ABF4D7" w14:textId="37020BAD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Tel.:</w:t>
      </w:r>
      <w:r w:rsidR="0059354E">
        <w:rPr>
          <w:rFonts w:ascii="Arial" w:hAnsi="Arial" w:cs="Arial"/>
          <w:sz w:val="22"/>
          <w:szCs w:val="22"/>
        </w:rPr>
        <w:tab/>
      </w:r>
      <w:r w:rsidR="0059354E">
        <w:rPr>
          <w:rFonts w:ascii="Arial" w:hAnsi="Arial" w:cs="Arial"/>
          <w:sz w:val="22"/>
          <w:szCs w:val="22"/>
        </w:rPr>
        <w:tab/>
        <w:t>727 927 466</w:t>
      </w:r>
      <w:r w:rsidR="00E671B1" w:rsidRPr="009808CB">
        <w:rPr>
          <w:rFonts w:ascii="Arial" w:hAnsi="Arial" w:cs="Arial"/>
          <w:sz w:val="22"/>
          <w:szCs w:val="22"/>
        </w:rPr>
        <w:tab/>
      </w:r>
    </w:p>
    <w:p w14:paraId="7ADCB87D" w14:textId="1BFBCD12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ID DS:</w:t>
      </w:r>
      <w:r w:rsidR="00EB2CFC" w:rsidRPr="009808CB">
        <w:rPr>
          <w:rFonts w:ascii="Arial" w:hAnsi="Arial" w:cs="Arial"/>
          <w:sz w:val="22"/>
          <w:szCs w:val="22"/>
        </w:rPr>
        <w:t xml:space="preserve"> </w:t>
      </w:r>
      <w:r w:rsidR="00E671B1" w:rsidRPr="009808CB">
        <w:rPr>
          <w:rFonts w:ascii="Arial" w:hAnsi="Arial" w:cs="Arial"/>
          <w:sz w:val="22"/>
          <w:szCs w:val="22"/>
        </w:rPr>
        <w:tab/>
      </w:r>
      <w:r w:rsidR="00E671B1" w:rsidRPr="009808CB">
        <w:rPr>
          <w:rFonts w:ascii="Arial" w:hAnsi="Arial" w:cs="Arial"/>
          <w:sz w:val="22"/>
          <w:szCs w:val="22"/>
        </w:rPr>
        <w:tab/>
      </w:r>
      <w:r w:rsidR="00EB2CFC" w:rsidRPr="009808CB">
        <w:rPr>
          <w:rFonts w:ascii="Arial" w:hAnsi="Arial" w:cs="Arial"/>
          <w:sz w:val="22"/>
          <w:szCs w:val="22"/>
        </w:rPr>
        <w:t>z49per3</w:t>
      </w:r>
    </w:p>
    <w:p w14:paraId="009E9231" w14:textId="1926B89D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E</w:t>
      </w:r>
      <w:r w:rsidR="00B012B6" w:rsidRPr="009808CB">
        <w:rPr>
          <w:rFonts w:ascii="Arial" w:hAnsi="Arial" w:cs="Arial"/>
          <w:sz w:val="22"/>
          <w:szCs w:val="22"/>
        </w:rPr>
        <w:t>-</w:t>
      </w:r>
      <w:r w:rsidRPr="009808CB">
        <w:rPr>
          <w:rFonts w:ascii="Arial" w:hAnsi="Arial" w:cs="Arial"/>
          <w:sz w:val="22"/>
          <w:szCs w:val="22"/>
        </w:rPr>
        <w:t>mail:</w:t>
      </w:r>
      <w:r w:rsidR="0059354E">
        <w:rPr>
          <w:rFonts w:ascii="Arial" w:hAnsi="Arial" w:cs="Arial"/>
          <w:sz w:val="22"/>
          <w:szCs w:val="22"/>
        </w:rPr>
        <w:tab/>
      </w:r>
      <w:r w:rsidR="0059354E">
        <w:rPr>
          <w:rFonts w:ascii="Arial" w:hAnsi="Arial" w:cs="Arial"/>
          <w:sz w:val="22"/>
          <w:szCs w:val="22"/>
        </w:rPr>
        <w:tab/>
        <w:t>m.sedlak</w:t>
      </w:r>
      <w:r w:rsidR="00E671B1" w:rsidRPr="009808CB">
        <w:rPr>
          <w:rFonts w:ascii="Arial" w:hAnsi="Arial" w:cs="Arial"/>
          <w:sz w:val="22"/>
          <w:szCs w:val="22"/>
        </w:rPr>
        <w:t>@spucr.cz</w:t>
      </w:r>
    </w:p>
    <w:p w14:paraId="3CB4CA91" w14:textId="54D27F36" w:rsidR="00B012B6" w:rsidRPr="009808CB" w:rsidRDefault="00B012B6" w:rsidP="00D50A50">
      <w:pPr>
        <w:spacing w:line="276" w:lineRule="auto"/>
        <w:ind w:left="-810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Datum:</w:t>
      </w:r>
      <w:r w:rsidR="00E50736" w:rsidRPr="009808CB">
        <w:rPr>
          <w:rFonts w:ascii="Arial" w:hAnsi="Arial" w:cs="Arial"/>
          <w:sz w:val="22"/>
          <w:szCs w:val="22"/>
        </w:rPr>
        <w:tab/>
      </w:r>
      <w:r w:rsidR="00125260" w:rsidRPr="009808CB">
        <w:rPr>
          <w:rFonts w:ascii="Arial" w:hAnsi="Arial" w:cs="Arial"/>
          <w:sz w:val="22"/>
          <w:szCs w:val="22"/>
        </w:rPr>
        <w:tab/>
      </w:r>
      <w:r w:rsidR="00D43A9A">
        <w:rPr>
          <w:rFonts w:ascii="Arial" w:hAnsi="Arial" w:cs="Arial"/>
          <w:sz w:val="22"/>
          <w:szCs w:val="22"/>
        </w:rPr>
        <w:t>13</w:t>
      </w:r>
      <w:r w:rsidR="00125260" w:rsidRPr="009808CB">
        <w:rPr>
          <w:rFonts w:ascii="Arial" w:hAnsi="Arial" w:cs="Arial"/>
          <w:sz w:val="22"/>
          <w:szCs w:val="22"/>
        </w:rPr>
        <w:t>.</w:t>
      </w:r>
      <w:r w:rsidR="00D200FB" w:rsidRPr="009808CB">
        <w:rPr>
          <w:rFonts w:ascii="Arial" w:hAnsi="Arial" w:cs="Arial"/>
          <w:sz w:val="22"/>
          <w:szCs w:val="22"/>
        </w:rPr>
        <w:t xml:space="preserve"> </w:t>
      </w:r>
      <w:r w:rsidR="00C57DF5">
        <w:rPr>
          <w:rFonts w:ascii="Arial" w:hAnsi="Arial" w:cs="Arial"/>
          <w:sz w:val="22"/>
          <w:szCs w:val="22"/>
        </w:rPr>
        <w:t>8</w:t>
      </w:r>
      <w:r w:rsidR="00125260" w:rsidRPr="009808CB">
        <w:rPr>
          <w:rFonts w:ascii="Arial" w:hAnsi="Arial" w:cs="Arial"/>
          <w:sz w:val="22"/>
          <w:szCs w:val="22"/>
        </w:rPr>
        <w:t>.</w:t>
      </w:r>
      <w:r w:rsidR="00D200FB" w:rsidRPr="009808CB">
        <w:rPr>
          <w:rFonts w:ascii="Arial" w:hAnsi="Arial" w:cs="Arial"/>
          <w:sz w:val="22"/>
          <w:szCs w:val="22"/>
        </w:rPr>
        <w:t xml:space="preserve"> </w:t>
      </w:r>
      <w:r w:rsidR="00125260" w:rsidRPr="009808CB">
        <w:rPr>
          <w:rFonts w:ascii="Arial" w:hAnsi="Arial" w:cs="Arial"/>
          <w:sz w:val="22"/>
          <w:szCs w:val="22"/>
        </w:rPr>
        <w:t>201</w:t>
      </w:r>
      <w:r w:rsidR="00E23053" w:rsidRPr="009808CB">
        <w:rPr>
          <w:rFonts w:ascii="Arial" w:hAnsi="Arial" w:cs="Arial"/>
          <w:sz w:val="22"/>
          <w:szCs w:val="22"/>
        </w:rPr>
        <w:t>8</w:t>
      </w:r>
    </w:p>
    <w:p w14:paraId="3D3F89C9" w14:textId="77777777" w:rsidR="00B17603" w:rsidRPr="00B74BDA" w:rsidRDefault="00B17603" w:rsidP="000E47EB">
      <w:pPr>
        <w:jc w:val="both"/>
        <w:rPr>
          <w:rFonts w:ascii="Arial" w:hAnsi="Arial" w:cs="Arial"/>
          <w:sz w:val="22"/>
          <w:szCs w:val="22"/>
        </w:rPr>
      </w:pPr>
    </w:p>
    <w:p w14:paraId="1D423822" w14:textId="02D1933E" w:rsidR="000E47EB" w:rsidRPr="00B74BDA" w:rsidRDefault="000E47EB" w:rsidP="0097087A">
      <w:pPr>
        <w:ind w:left="-851"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nájemného z nájemní smlouvy č. </w:t>
      </w:r>
      <w:r w:rsidR="00095163">
        <w:rPr>
          <w:rFonts w:ascii="Arial" w:hAnsi="Arial" w:cs="Arial"/>
          <w:b/>
          <w:sz w:val="22"/>
          <w:szCs w:val="22"/>
        </w:rPr>
        <w:t>29N17</w:t>
      </w:r>
      <w:r w:rsidR="0059354E">
        <w:rPr>
          <w:rFonts w:ascii="Arial" w:hAnsi="Arial" w:cs="Arial"/>
          <w:b/>
          <w:sz w:val="22"/>
          <w:szCs w:val="22"/>
        </w:rPr>
        <w:t>/14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095163">
        <w:rPr>
          <w:rFonts w:ascii="Arial" w:hAnsi="Arial" w:cs="Arial"/>
          <w:b/>
          <w:sz w:val="22"/>
          <w:szCs w:val="22"/>
        </w:rPr>
        <w:t>9.6.2017</w:t>
      </w:r>
      <w:proofErr w:type="gramEnd"/>
    </w:p>
    <w:p w14:paraId="1070366A" w14:textId="77777777" w:rsidR="000E47EB" w:rsidRPr="00B74BDA" w:rsidRDefault="000E47EB" w:rsidP="000E47EB">
      <w:pPr>
        <w:ind w:right="-1" w:firstLine="709"/>
        <w:jc w:val="both"/>
        <w:rPr>
          <w:bCs/>
          <w:sz w:val="22"/>
          <w:szCs w:val="22"/>
        </w:rPr>
      </w:pPr>
    </w:p>
    <w:p w14:paraId="6E054106" w14:textId="77777777" w:rsidR="000E47EB" w:rsidRPr="00B74BDA" w:rsidRDefault="000E47EB" w:rsidP="0097087A">
      <w:pPr>
        <w:ind w:left="-851"/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40A5A125" w14:textId="77777777" w:rsidR="000E47EB" w:rsidRPr="00B74BDA" w:rsidRDefault="000E47EB" w:rsidP="000E47EB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20A8B539" w14:textId="52AD759D" w:rsidR="000E47EB" w:rsidRPr="00B74BDA" w:rsidRDefault="000E47EB" w:rsidP="0097087A">
      <w:pPr>
        <w:ind w:left="-851"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 w:rsidR="00095163">
        <w:rPr>
          <w:rFonts w:ascii="Arial" w:hAnsi="Arial" w:cs="Arial"/>
          <w:bCs/>
          <w:iCs/>
          <w:sz w:val="22"/>
          <w:szCs w:val="22"/>
        </w:rPr>
        <w:t>9.6.2017</w:t>
      </w:r>
      <w:proofErr w:type="gramEnd"/>
      <w:r w:rsidRPr="00B74BDA">
        <w:rPr>
          <w:rFonts w:ascii="Arial" w:hAnsi="Arial" w:cs="Arial"/>
          <w:bCs/>
          <w:iCs/>
          <w:sz w:val="22"/>
          <w:szCs w:val="22"/>
        </w:rPr>
        <w:t xml:space="preserve"> jste uzavřeli jako nájemc</w:t>
      </w:r>
      <w:r w:rsidR="00DE5C6E">
        <w:rPr>
          <w:rFonts w:ascii="Arial" w:hAnsi="Arial" w:cs="Arial"/>
          <w:bCs/>
          <w:iCs/>
          <w:sz w:val="22"/>
          <w:szCs w:val="22"/>
        </w:rPr>
        <w:t>e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s </w:t>
      </w:r>
      <w:r>
        <w:rPr>
          <w:rFonts w:ascii="Arial" w:hAnsi="Arial" w:cs="Arial"/>
          <w:bCs/>
          <w:iCs/>
          <w:sz w:val="22"/>
          <w:szCs w:val="22"/>
        </w:rPr>
        <w:t>námi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jako pronajímatelem </w:t>
      </w:r>
      <w:r w:rsidR="0059354E">
        <w:rPr>
          <w:rFonts w:ascii="Arial" w:hAnsi="Arial" w:cs="Arial"/>
          <w:bCs/>
          <w:iCs/>
          <w:sz w:val="22"/>
          <w:szCs w:val="22"/>
        </w:rPr>
        <w:t xml:space="preserve">nájemní </w:t>
      </w:r>
      <w:r w:rsidR="00D43A9A">
        <w:rPr>
          <w:rFonts w:ascii="Arial" w:hAnsi="Arial" w:cs="Arial"/>
          <w:bCs/>
          <w:iCs/>
          <w:sz w:val="22"/>
          <w:szCs w:val="22"/>
        </w:rPr>
        <w:t xml:space="preserve">smlouvu č. </w:t>
      </w:r>
      <w:r w:rsidR="00095163">
        <w:rPr>
          <w:rFonts w:ascii="Arial" w:hAnsi="Arial" w:cs="Arial"/>
          <w:bCs/>
          <w:iCs/>
          <w:sz w:val="22"/>
          <w:szCs w:val="22"/>
        </w:rPr>
        <w:t>29N17/14</w:t>
      </w:r>
      <w:r w:rsidRPr="00B74BDA">
        <w:rPr>
          <w:rFonts w:ascii="Arial" w:hAnsi="Arial" w:cs="Arial"/>
          <w:bCs/>
          <w:iCs/>
          <w:sz w:val="22"/>
          <w:szCs w:val="22"/>
        </w:rPr>
        <w:t>, jejímž předmětem je nájem nemovitých věcí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5F173F">
        <w:rPr>
          <w:rFonts w:ascii="Arial" w:hAnsi="Arial" w:cs="Arial"/>
          <w:bCs/>
          <w:iCs/>
          <w:sz w:val="22"/>
          <w:szCs w:val="22"/>
        </w:rPr>
        <w:t>specifikovaných v </w:t>
      </w:r>
      <w:r w:rsidR="00095163">
        <w:rPr>
          <w:rFonts w:ascii="Arial" w:hAnsi="Arial" w:cs="Arial"/>
          <w:bCs/>
          <w:iCs/>
          <w:sz w:val="22"/>
          <w:szCs w:val="22"/>
        </w:rPr>
        <w:t>příloze nájemní smlouvy č. 29N17</w:t>
      </w:r>
      <w:r w:rsidR="005F173F">
        <w:rPr>
          <w:rFonts w:ascii="Arial" w:hAnsi="Arial" w:cs="Arial"/>
          <w:bCs/>
          <w:iCs/>
          <w:sz w:val="22"/>
          <w:szCs w:val="22"/>
        </w:rPr>
        <w:t>/14.</w:t>
      </w:r>
    </w:p>
    <w:p w14:paraId="033D03D5" w14:textId="77777777" w:rsidR="000E47EB" w:rsidRPr="00B74BDA" w:rsidRDefault="000E47EB" w:rsidP="000E47EB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56C8B7BA" w14:textId="2FCC6D26" w:rsidR="000E47EB" w:rsidRPr="00B74BDA" w:rsidRDefault="000E47EB" w:rsidP="0097087A">
      <w:pPr>
        <w:ind w:left="-851"/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 uve</w:t>
      </w:r>
      <w:r w:rsidR="00095163">
        <w:rPr>
          <w:rFonts w:ascii="Arial" w:hAnsi="Arial" w:cs="Arial"/>
          <w:iCs/>
          <w:sz w:val="22"/>
          <w:szCs w:val="22"/>
        </w:rPr>
        <w:t>dené smlouvě</w:t>
      </w:r>
      <w:r w:rsidRPr="00B74BD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č. </w:t>
      </w:r>
      <w:r w:rsidR="00095163">
        <w:rPr>
          <w:rFonts w:ascii="Arial" w:hAnsi="Arial" w:cs="Arial"/>
          <w:iCs/>
          <w:sz w:val="22"/>
          <w:szCs w:val="22"/>
        </w:rPr>
        <w:t>29N17</w:t>
      </w:r>
      <w:r w:rsidR="0059354E">
        <w:rPr>
          <w:rFonts w:ascii="Arial" w:hAnsi="Arial" w:cs="Arial"/>
          <w:iCs/>
          <w:sz w:val="22"/>
          <w:szCs w:val="22"/>
        </w:rPr>
        <w:t>/14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pronajímatel je oprávněn vždy k 1.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10. běžného roku jednostranně zvyšovat nájemné o míru inflace vyjádřenou přírůstkem průměrného ročního indexu spotřebitelských cen vyhlášené Českým statistickým úřadem.</w:t>
      </w:r>
    </w:p>
    <w:p w14:paraId="6D3D40FF" w14:textId="6DE97E8B" w:rsidR="000E47EB" w:rsidRPr="00B74BDA" w:rsidRDefault="000E47EB" w:rsidP="0097087A">
      <w:pPr>
        <w:ind w:left="-851"/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nájemné bude uplatněno ze strany pronajímatele do 1.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61F37317" w14:textId="1267F416" w:rsidR="000E47EB" w:rsidRPr="00B74BDA" w:rsidRDefault="000E47EB" w:rsidP="0097087A">
      <w:pPr>
        <w:ind w:left="-851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Pr="00B74BDA">
        <w:rPr>
          <w:rFonts w:ascii="Arial" w:hAnsi="Arial" w:cs="Arial"/>
          <w:iCs/>
          <w:sz w:val="22"/>
          <w:szCs w:val="22"/>
        </w:rPr>
        <w:t xml:space="preserve">ájemce je poté povinen novou výši nájemného platit od nejbližší platby nájemného.  </w:t>
      </w:r>
    </w:p>
    <w:p w14:paraId="53932E51" w14:textId="77777777" w:rsidR="000E47EB" w:rsidRPr="00B74BDA" w:rsidRDefault="000E47EB" w:rsidP="000E47EB">
      <w:pPr>
        <w:jc w:val="both"/>
        <w:rPr>
          <w:rFonts w:ascii="Arial" w:hAnsi="Arial" w:cs="Arial"/>
          <w:sz w:val="22"/>
          <w:szCs w:val="22"/>
        </w:rPr>
      </w:pPr>
    </w:p>
    <w:p w14:paraId="5064C805" w14:textId="390BBA3F" w:rsidR="000E47EB" w:rsidRPr="00B74BDA" w:rsidRDefault="000E47EB" w:rsidP="0097087A">
      <w:pPr>
        <w:ind w:left="-851"/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201</w:t>
      </w:r>
      <w:r>
        <w:rPr>
          <w:rFonts w:ascii="Arial" w:hAnsi="Arial" w:cs="Arial"/>
          <w:sz w:val="22"/>
          <w:szCs w:val="22"/>
        </w:rPr>
        <w:t>7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Pr="00B74BDA">
        <w:rPr>
          <w:rFonts w:ascii="Arial" w:hAnsi="Arial" w:cs="Arial"/>
          <w:b/>
          <w:sz w:val="22"/>
          <w:szCs w:val="22"/>
        </w:rPr>
        <w:t>2,5%.</w:t>
      </w:r>
    </w:p>
    <w:p w14:paraId="455A458D" w14:textId="77777777" w:rsidR="000E47EB" w:rsidRPr="00B74BDA" w:rsidRDefault="000E47EB" w:rsidP="000E47EB">
      <w:pPr>
        <w:jc w:val="both"/>
        <w:rPr>
          <w:rFonts w:ascii="Arial" w:hAnsi="Arial" w:cs="Arial"/>
          <w:sz w:val="22"/>
          <w:szCs w:val="22"/>
        </w:rPr>
      </w:pPr>
    </w:p>
    <w:p w14:paraId="332B14FB" w14:textId="1929B001" w:rsidR="000E47EB" w:rsidRPr="00B74BDA" w:rsidRDefault="00A32B99" w:rsidP="0097087A">
      <w:pPr>
        <w:ind w:left="-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0E47EB" w:rsidRPr="00B74BDA">
        <w:rPr>
          <w:rFonts w:ascii="Arial" w:hAnsi="Arial" w:cs="Arial"/>
          <w:sz w:val="22"/>
          <w:szCs w:val="22"/>
        </w:rPr>
        <w:t xml:space="preserve">ájemné ve výši </w:t>
      </w:r>
      <w:r w:rsidR="00095163">
        <w:rPr>
          <w:rFonts w:ascii="Arial" w:hAnsi="Arial" w:cs="Arial"/>
          <w:sz w:val="22"/>
          <w:szCs w:val="22"/>
        </w:rPr>
        <w:t xml:space="preserve">40000,00 Kč (slovy: </w:t>
      </w:r>
      <w:proofErr w:type="spellStart"/>
      <w:r w:rsidR="00095163">
        <w:rPr>
          <w:rFonts w:ascii="Arial" w:hAnsi="Arial" w:cs="Arial"/>
          <w:sz w:val="22"/>
          <w:szCs w:val="22"/>
        </w:rPr>
        <w:t>Čtyřicettisíc</w:t>
      </w:r>
      <w:r w:rsidR="00E16D18">
        <w:rPr>
          <w:rFonts w:ascii="Arial" w:hAnsi="Arial" w:cs="Arial"/>
          <w:sz w:val="22"/>
          <w:szCs w:val="22"/>
        </w:rPr>
        <w:t>korunčeských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0E47EB" w:rsidRPr="00B74BDA">
        <w:rPr>
          <w:rFonts w:ascii="Arial" w:hAnsi="Arial" w:cs="Arial"/>
          <w:sz w:val="22"/>
          <w:szCs w:val="22"/>
        </w:rPr>
        <w:t xml:space="preserve"> je zvýšeno o 2,5 %, tj. o částku </w:t>
      </w:r>
      <w:r w:rsidR="00095163">
        <w:rPr>
          <w:rFonts w:ascii="Arial" w:hAnsi="Arial" w:cs="Arial"/>
          <w:sz w:val="22"/>
          <w:szCs w:val="22"/>
        </w:rPr>
        <w:t>1000</w:t>
      </w:r>
      <w:r>
        <w:rPr>
          <w:rFonts w:ascii="Arial" w:hAnsi="Arial" w:cs="Arial"/>
          <w:sz w:val="22"/>
          <w:szCs w:val="22"/>
        </w:rPr>
        <w:t>,00</w:t>
      </w:r>
      <w:r w:rsidR="000E47EB" w:rsidRPr="00B74BDA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</w:t>
      </w:r>
      <w:r w:rsidR="000E47EB"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095163">
        <w:rPr>
          <w:rFonts w:ascii="Arial" w:hAnsi="Arial" w:cs="Arial"/>
          <w:sz w:val="22"/>
          <w:szCs w:val="22"/>
        </w:rPr>
        <w:t>Jedentisíc</w:t>
      </w:r>
      <w:r w:rsidR="00E16D18">
        <w:rPr>
          <w:rFonts w:ascii="Arial" w:hAnsi="Arial" w:cs="Arial"/>
          <w:sz w:val="22"/>
          <w:szCs w:val="22"/>
        </w:rPr>
        <w:t>korunčeských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0E47EB" w:rsidRPr="00B74BDA">
        <w:rPr>
          <w:rFonts w:ascii="Arial" w:hAnsi="Arial" w:cs="Arial"/>
          <w:sz w:val="22"/>
          <w:szCs w:val="22"/>
        </w:rPr>
        <w:t>.</w:t>
      </w:r>
    </w:p>
    <w:p w14:paraId="16D0A419" w14:textId="77777777" w:rsidR="000E47EB" w:rsidRPr="00B74BDA" w:rsidRDefault="000E47EB" w:rsidP="000E47EB">
      <w:pPr>
        <w:jc w:val="both"/>
        <w:rPr>
          <w:rFonts w:ascii="Arial" w:hAnsi="Arial" w:cs="Arial"/>
          <w:sz w:val="22"/>
          <w:szCs w:val="22"/>
        </w:rPr>
      </w:pPr>
    </w:p>
    <w:p w14:paraId="5D340E6C" w14:textId="3BA30316" w:rsidR="000E47EB" w:rsidRPr="008828C8" w:rsidRDefault="000E47EB" w:rsidP="00C97F12">
      <w:pPr>
        <w:ind w:left="-851"/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nájemné po zvýšení částku ve výši </w:t>
      </w:r>
      <w:r w:rsidR="00095163">
        <w:rPr>
          <w:rFonts w:ascii="Arial" w:hAnsi="Arial" w:cs="Arial"/>
          <w:b/>
          <w:sz w:val="22"/>
          <w:szCs w:val="22"/>
        </w:rPr>
        <w:t>41000</w:t>
      </w:r>
      <w:r w:rsidR="00B17603">
        <w:rPr>
          <w:rFonts w:ascii="Arial" w:hAnsi="Arial" w:cs="Arial"/>
          <w:b/>
          <w:sz w:val="22"/>
          <w:szCs w:val="22"/>
        </w:rPr>
        <w:t>,00</w:t>
      </w:r>
      <w:r w:rsidRPr="00B74BDA">
        <w:rPr>
          <w:rFonts w:ascii="Arial" w:hAnsi="Arial" w:cs="Arial"/>
          <w:b/>
          <w:sz w:val="22"/>
          <w:szCs w:val="22"/>
        </w:rPr>
        <w:t xml:space="preserve"> Kč/ročně,</w:t>
      </w:r>
      <w:r w:rsidR="008828C8">
        <w:rPr>
          <w:rFonts w:ascii="Arial" w:hAnsi="Arial" w:cs="Arial"/>
          <w:b/>
          <w:sz w:val="22"/>
          <w:szCs w:val="22"/>
        </w:rPr>
        <w:t xml:space="preserve"> </w:t>
      </w:r>
      <w:r w:rsidRPr="008828C8">
        <w:rPr>
          <w:rFonts w:ascii="Arial" w:hAnsi="Arial" w:cs="Arial"/>
          <w:sz w:val="22"/>
          <w:szCs w:val="22"/>
        </w:rPr>
        <w:t xml:space="preserve">slovy: </w:t>
      </w:r>
      <w:r w:rsidR="00C97F12">
        <w:rPr>
          <w:rFonts w:ascii="Arial" w:hAnsi="Arial" w:cs="Arial"/>
          <w:sz w:val="22"/>
          <w:szCs w:val="22"/>
        </w:rPr>
        <w:t> </w:t>
      </w:r>
      <w:proofErr w:type="spellStart"/>
      <w:r w:rsidR="00095163">
        <w:rPr>
          <w:rFonts w:ascii="Arial" w:hAnsi="Arial" w:cs="Arial"/>
          <w:sz w:val="22"/>
          <w:szCs w:val="22"/>
        </w:rPr>
        <w:t>Čtyřicetjednatisíc</w:t>
      </w:r>
      <w:r w:rsidRPr="008828C8">
        <w:rPr>
          <w:rFonts w:ascii="Arial" w:hAnsi="Arial" w:cs="Arial"/>
          <w:sz w:val="22"/>
          <w:szCs w:val="22"/>
        </w:rPr>
        <w:t>korunčeských</w:t>
      </w:r>
      <w:proofErr w:type="spellEnd"/>
      <w:r w:rsidRPr="008828C8">
        <w:rPr>
          <w:rFonts w:ascii="Arial" w:hAnsi="Arial" w:cs="Arial"/>
          <w:sz w:val="22"/>
          <w:szCs w:val="22"/>
        </w:rPr>
        <w:t xml:space="preserve"> /ročně  </w:t>
      </w:r>
    </w:p>
    <w:p w14:paraId="311A400B" w14:textId="170F5385" w:rsidR="000E47EB" w:rsidRPr="00B74BDA" w:rsidRDefault="000E47EB" w:rsidP="0097087A">
      <w:pPr>
        <w:ind w:left="-851"/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a je poprvé splatné počínaje nejbližší platbou nájemného, tj. </w:t>
      </w:r>
      <w:r w:rsidRPr="0057152E">
        <w:rPr>
          <w:rFonts w:ascii="Arial" w:hAnsi="Arial" w:cs="Arial"/>
          <w:b/>
          <w:sz w:val="22"/>
          <w:szCs w:val="22"/>
        </w:rPr>
        <w:t xml:space="preserve">počínaje </w:t>
      </w:r>
      <w:r w:rsidR="00095163">
        <w:rPr>
          <w:rFonts w:ascii="Arial" w:hAnsi="Arial" w:cs="Arial"/>
          <w:b/>
          <w:sz w:val="22"/>
          <w:szCs w:val="22"/>
        </w:rPr>
        <w:t>1. 10. 2018</w:t>
      </w:r>
      <w:r w:rsidR="00B17603">
        <w:rPr>
          <w:rFonts w:ascii="Arial" w:hAnsi="Arial" w:cs="Arial"/>
          <w:sz w:val="22"/>
          <w:szCs w:val="22"/>
        </w:rPr>
        <w:t>.</w:t>
      </w:r>
    </w:p>
    <w:p w14:paraId="517A7C91" w14:textId="77777777" w:rsidR="000E47EB" w:rsidRPr="00B74BDA" w:rsidRDefault="000E47EB" w:rsidP="000E47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14:paraId="6309AC6D" w14:textId="7AF4DAE5" w:rsidR="000E47EB" w:rsidRPr="00B74BDA" w:rsidRDefault="000E47EB" w:rsidP="0097087A">
      <w:pPr>
        <w:pStyle w:val="vnintext"/>
        <w:ind w:left="-851"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Výše uvedená smlouva </w:t>
      </w:r>
      <w:r w:rsidR="00B17603">
        <w:rPr>
          <w:rFonts w:ascii="Arial" w:hAnsi="Arial" w:cs="Arial"/>
          <w:b/>
          <w:sz w:val="22"/>
          <w:szCs w:val="22"/>
        </w:rPr>
        <w:t xml:space="preserve">č. </w:t>
      </w:r>
      <w:r w:rsidR="00095163">
        <w:rPr>
          <w:rFonts w:ascii="Arial" w:hAnsi="Arial" w:cs="Arial"/>
          <w:b/>
          <w:sz w:val="22"/>
          <w:szCs w:val="22"/>
        </w:rPr>
        <w:t>29N17</w:t>
      </w:r>
      <w:r w:rsidR="00701389">
        <w:rPr>
          <w:rFonts w:ascii="Arial" w:hAnsi="Arial" w:cs="Arial"/>
          <w:b/>
          <w:sz w:val="22"/>
          <w:szCs w:val="22"/>
        </w:rPr>
        <w:t>/14</w:t>
      </w:r>
      <w:r w:rsidRPr="00B74BDA"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0528C511" w14:textId="63D4FFD5" w:rsidR="000E47EB" w:rsidRPr="00B74BDA" w:rsidRDefault="000E47EB" w:rsidP="0097087A">
      <w:pPr>
        <w:pStyle w:val="vnintext"/>
        <w:ind w:left="-851"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14:paraId="53F64E6B" w14:textId="77777777" w:rsidR="000E47EB" w:rsidRPr="00B74BDA" w:rsidRDefault="000E47EB" w:rsidP="000E47EB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39F2DB74" w14:textId="77777777" w:rsidR="00B17603" w:rsidRDefault="00B17603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D9B135" w14:textId="77777777" w:rsidR="00B17603" w:rsidRPr="000211D1" w:rsidRDefault="00B17603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E6FFD59" w14:textId="77777777" w:rsidR="00B17603" w:rsidRPr="000E272A" w:rsidRDefault="00B17603" w:rsidP="0097087A">
      <w:pPr>
        <w:ind w:left="-851"/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>.............................................</w:t>
      </w:r>
    </w:p>
    <w:p w14:paraId="4956F08F" w14:textId="77777777" w:rsidR="00B17603" w:rsidRPr="000E272A" w:rsidRDefault="00B17603" w:rsidP="0097087A">
      <w:pPr>
        <w:ind w:left="-851"/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>Ing. Petr Lázňovský</w:t>
      </w:r>
    </w:p>
    <w:p w14:paraId="275784C1" w14:textId="77777777" w:rsidR="00B17603" w:rsidRPr="000E272A" w:rsidRDefault="00B17603" w:rsidP="0097087A">
      <w:pPr>
        <w:ind w:lef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Pr="000E272A">
        <w:rPr>
          <w:rFonts w:ascii="Arial" w:hAnsi="Arial" w:cs="Arial"/>
          <w:sz w:val="22"/>
          <w:szCs w:val="22"/>
        </w:rPr>
        <w:t>editel</w:t>
      </w:r>
      <w:r>
        <w:rPr>
          <w:rFonts w:ascii="Arial" w:hAnsi="Arial" w:cs="Arial"/>
          <w:sz w:val="22"/>
          <w:szCs w:val="22"/>
        </w:rPr>
        <w:t xml:space="preserve"> </w:t>
      </w:r>
      <w:r w:rsidRPr="000E272A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ého pozemkového</w:t>
      </w:r>
      <w:r w:rsidRPr="000E272A">
        <w:rPr>
          <w:rFonts w:ascii="Arial" w:hAnsi="Arial" w:cs="Arial"/>
          <w:sz w:val="22"/>
          <w:szCs w:val="22"/>
        </w:rPr>
        <w:t xml:space="preserve"> úřad</w:t>
      </w:r>
      <w:r>
        <w:rPr>
          <w:rFonts w:ascii="Arial" w:hAnsi="Arial" w:cs="Arial"/>
          <w:sz w:val="22"/>
          <w:szCs w:val="22"/>
        </w:rPr>
        <w:t>u</w:t>
      </w:r>
    </w:p>
    <w:p w14:paraId="638C9BAE" w14:textId="77777777" w:rsidR="00B17603" w:rsidRPr="000E272A" w:rsidRDefault="00B17603" w:rsidP="0097087A">
      <w:pPr>
        <w:ind w:left="-851"/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>pro Královéhradecký kraj</w:t>
      </w:r>
    </w:p>
    <w:p w14:paraId="243D4B90" w14:textId="77777777" w:rsidR="00B17603" w:rsidRDefault="00B17603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88959F" w14:textId="77777777" w:rsidR="00B17603" w:rsidRDefault="00B17603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74DDE31" w14:textId="0A4EB05D" w:rsidR="008B4664" w:rsidRPr="000211D1" w:rsidRDefault="00B17603" w:rsidP="0097087A">
      <w:pPr>
        <w:spacing w:line="240" w:lineRule="atLeast"/>
        <w:ind w:left="-851"/>
        <w:jc w:val="both"/>
        <w:rPr>
          <w:rFonts w:ascii="Arial" w:hAnsi="Arial" w:cs="Arial"/>
          <w:sz w:val="22"/>
          <w:szCs w:val="22"/>
        </w:rPr>
      </w:pPr>
      <w:r w:rsidRPr="000211D1">
        <w:rPr>
          <w:rFonts w:ascii="Arial" w:hAnsi="Arial" w:cs="Arial"/>
          <w:sz w:val="22"/>
          <w:szCs w:val="22"/>
        </w:rPr>
        <w:t xml:space="preserve">Za správnost: </w:t>
      </w:r>
      <w:r w:rsidR="00701389">
        <w:rPr>
          <w:rFonts w:ascii="Arial" w:hAnsi="Arial" w:cs="Arial"/>
          <w:sz w:val="22"/>
          <w:szCs w:val="22"/>
        </w:rPr>
        <w:t xml:space="preserve">Ing. Martin </w:t>
      </w:r>
      <w:proofErr w:type="gramStart"/>
      <w:r w:rsidR="00701389">
        <w:rPr>
          <w:rFonts w:ascii="Arial" w:hAnsi="Arial" w:cs="Arial"/>
          <w:sz w:val="22"/>
          <w:szCs w:val="22"/>
        </w:rPr>
        <w:t>Sedlák</w:t>
      </w:r>
      <w:r>
        <w:rPr>
          <w:rFonts w:ascii="Arial" w:hAnsi="Arial" w:cs="Arial"/>
          <w:sz w:val="22"/>
          <w:szCs w:val="22"/>
        </w:rPr>
        <w:t xml:space="preserve"> </w:t>
      </w:r>
      <w:r w:rsidRPr="000211D1">
        <w:rPr>
          <w:rFonts w:ascii="Arial" w:hAnsi="Arial" w:cs="Arial"/>
          <w:sz w:val="22"/>
          <w:szCs w:val="22"/>
        </w:rPr>
        <w:t>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proofErr w:type="gramEnd"/>
    </w:p>
    <w:sectPr w:rsidR="008B4664" w:rsidRPr="000211D1" w:rsidSect="006D490A">
      <w:headerReference w:type="even" r:id="rId6"/>
      <w:headerReference w:type="default" r:id="rId7"/>
      <w:headerReference w:type="first" r:id="rId8"/>
      <w:pgSz w:w="11900" w:h="16820"/>
      <w:pgMar w:top="2600" w:right="110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EC80E" w14:textId="77777777" w:rsidR="00D57F5F" w:rsidRDefault="00D57F5F" w:rsidP="00CF67C0">
      <w:r>
        <w:separator/>
      </w:r>
    </w:p>
  </w:endnote>
  <w:endnote w:type="continuationSeparator" w:id="0">
    <w:p w14:paraId="15050555" w14:textId="77777777" w:rsidR="00D57F5F" w:rsidRDefault="00D57F5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4A2C6" w14:textId="77777777" w:rsidR="00D57F5F" w:rsidRDefault="00D57F5F" w:rsidP="00CF67C0">
      <w:r>
        <w:separator/>
      </w:r>
    </w:p>
  </w:footnote>
  <w:footnote w:type="continuationSeparator" w:id="0">
    <w:p w14:paraId="347BFF7C" w14:textId="77777777" w:rsidR="00D57F5F" w:rsidRDefault="00D57F5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77777777" w:rsidR="008F5375" w:rsidRDefault="00095163">
    <w:pPr>
      <w:pStyle w:val="Zhlav"/>
    </w:pPr>
    <w:r>
      <w:rPr>
        <w:noProof/>
        <w:lang w:val="en-US"/>
      </w:rPr>
      <w:pict w14:anchorId="25E43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14.3pt;height:772.05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3B60B" w14:textId="77777777" w:rsidR="00021FCF" w:rsidRDefault="00021FCF" w:rsidP="00021FCF">
    <w:pPr>
      <w:tabs>
        <w:tab w:val="left" w:pos="0"/>
        <w:tab w:val="left" w:pos="990"/>
        <w:tab w:val="left" w:pos="7812"/>
      </w:tabs>
      <w:ind w:left="-810" w:right="-18"/>
      <w:jc w:val="right"/>
      <w:rPr>
        <w:rFonts w:ascii="Arial" w:hAnsi="Arial" w:cs="Arial"/>
        <w:b/>
        <w:bCs/>
        <w:color w:val="13A54D"/>
        <w:sz w:val="28"/>
        <w:szCs w:val="28"/>
      </w:rPr>
    </w:pPr>
    <w:r>
      <w:rPr>
        <w:rFonts w:ascii="Arial" w:hAnsi="Arial" w:cs="Arial"/>
        <w:b/>
        <w:bCs/>
        <w:color w:val="13A54D"/>
        <w:sz w:val="28"/>
        <w:szCs w:val="28"/>
      </w:rPr>
      <w:t>STÁTNÍ POZEMKOVÝ ÚŘAD</w:t>
    </w:r>
  </w:p>
  <w:p w14:paraId="5C6BA195" w14:textId="77777777" w:rsidR="00021FCF" w:rsidRPr="00ED0AE3" w:rsidRDefault="00021FCF" w:rsidP="00021FCF">
    <w:pPr>
      <w:tabs>
        <w:tab w:val="left" w:pos="0"/>
        <w:tab w:val="left" w:pos="990"/>
        <w:tab w:val="left" w:pos="7812"/>
      </w:tabs>
      <w:ind w:left="-810" w:right="-96"/>
      <w:jc w:val="right"/>
      <w:rPr>
        <w:rFonts w:ascii="Arial" w:hAnsi="Arial" w:cs="Arial"/>
        <w:b/>
        <w:bCs/>
        <w:color w:val="13A54D"/>
        <w:sz w:val="8"/>
        <w:szCs w:val="8"/>
      </w:rPr>
    </w:pPr>
    <w:r w:rsidRPr="00ED0AE3">
      <w:rPr>
        <w:rFonts w:ascii="Arial" w:hAnsi="Arial" w:cs="Arial"/>
        <w:b/>
        <w:bCs/>
        <w:color w:val="13A54D"/>
        <w:sz w:val="8"/>
        <w:szCs w:val="8"/>
      </w:rPr>
      <w:t xml:space="preserve"> </w:t>
    </w:r>
  </w:p>
  <w:p w14:paraId="2822A5F3" w14:textId="77777777" w:rsidR="00021FCF" w:rsidRDefault="00021FCF" w:rsidP="00021FCF">
    <w:pPr>
      <w:tabs>
        <w:tab w:val="left" w:pos="7812"/>
      </w:tabs>
      <w:ind w:left="-810"/>
      <w:jc w:val="right"/>
      <w:rPr>
        <w:rFonts w:ascii="Arial" w:hAnsi="Arial" w:cs="Arial"/>
        <w:color w:val="4C4C4E"/>
        <w:sz w:val="18"/>
        <w:szCs w:val="18"/>
      </w:rPr>
    </w:pPr>
    <w:r w:rsidRPr="00ED0AE3">
      <w:rPr>
        <w:rFonts w:ascii="Arial" w:hAnsi="Arial" w:cs="Arial"/>
        <w:color w:val="4C4C4E"/>
        <w:sz w:val="18"/>
        <w:szCs w:val="18"/>
      </w:rPr>
      <w:t xml:space="preserve">Sídlo: Husinecká 1024/11a, 130 00 Praha 3 </w:t>
    </w:r>
    <w:r>
      <w:rPr>
        <w:rFonts w:ascii="Arial" w:hAnsi="Arial" w:cs="Arial"/>
        <w:color w:val="4C4C4E"/>
        <w:sz w:val="18"/>
        <w:szCs w:val="18"/>
      </w:rPr>
      <w:t>-</w:t>
    </w:r>
    <w:r w:rsidRPr="00ED0AE3">
      <w:rPr>
        <w:rFonts w:ascii="Arial" w:hAnsi="Arial" w:cs="Arial"/>
        <w:color w:val="4C4C4E"/>
        <w:sz w:val="18"/>
        <w:szCs w:val="18"/>
      </w:rPr>
      <w:t xml:space="preserve"> Žižkov, IČO: 01312774, DIČ: CZ 01312774</w:t>
    </w:r>
  </w:p>
  <w:p w14:paraId="5445266E" w14:textId="77777777" w:rsidR="00021FCF" w:rsidRPr="00882ED3" w:rsidRDefault="00021FCF" w:rsidP="00021FCF">
    <w:pPr>
      <w:tabs>
        <w:tab w:val="left" w:pos="7812"/>
      </w:tabs>
      <w:ind w:left="-810"/>
      <w:jc w:val="right"/>
      <w:rPr>
        <w:rFonts w:ascii="Arial" w:hAnsi="Arial" w:cs="Arial"/>
        <w:color w:val="4C4C4E"/>
        <w:sz w:val="18"/>
        <w:szCs w:val="18"/>
      </w:rPr>
    </w:pPr>
    <w:r>
      <w:rPr>
        <w:rFonts w:ascii="Arial" w:hAnsi="Arial" w:cs="Arial"/>
        <w:color w:val="4C4C4E"/>
        <w:sz w:val="20"/>
        <w:szCs w:val="20"/>
      </w:rPr>
      <w:t>Krajský pozemkový úřad pro Královéhradecký kraj, Kydlinovská 245, 503 01 Hradec Králové</w:t>
    </w:r>
  </w:p>
  <w:p w14:paraId="3EF497DE" w14:textId="77777777" w:rsidR="008F5375" w:rsidRDefault="00095163">
    <w:pPr>
      <w:pStyle w:val="Zhlav"/>
    </w:pPr>
    <w:r>
      <w:rPr>
        <w:noProof/>
        <w:lang w:val="en-US"/>
      </w:rPr>
      <w:pict w14:anchorId="3F497F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-54pt;margin-top:-99pt;width:522.35pt;height:784.1pt;z-index:-251658240;mso-wrap-edited:f;mso-position-horizontal-relative:margin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77777777" w:rsidR="008F5375" w:rsidRDefault="00095163">
    <w:pPr>
      <w:pStyle w:val="Zhlav"/>
    </w:pPr>
    <w:r>
      <w:rPr>
        <w:noProof/>
        <w:lang w:val="en-US"/>
      </w:rPr>
      <w:pict w14:anchorId="01B62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14.3pt;height:772.05pt;z-index:-251656192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211D1"/>
    <w:rsid w:val="00021FCF"/>
    <w:rsid w:val="00026E0B"/>
    <w:rsid w:val="00031D5A"/>
    <w:rsid w:val="0003321C"/>
    <w:rsid w:val="00037283"/>
    <w:rsid w:val="0005310E"/>
    <w:rsid w:val="00067FF8"/>
    <w:rsid w:val="000756E2"/>
    <w:rsid w:val="00087704"/>
    <w:rsid w:val="00092B63"/>
    <w:rsid w:val="00095163"/>
    <w:rsid w:val="000B29D1"/>
    <w:rsid w:val="000E47EB"/>
    <w:rsid w:val="000F292B"/>
    <w:rsid w:val="001133F5"/>
    <w:rsid w:val="00117F42"/>
    <w:rsid w:val="00125260"/>
    <w:rsid w:val="00150F22"/>
    <w:rsid w:val="00192C0E"/>
    <w:rsid w:val="0019458A"/>
    <w:rsid w:val="001B79F9"/>
    <w:rsid w:val="001D1363"/>
    <w:rsid w:val="001D1EDE"/>
    <w:rsid w:val="001E09F1"/>
    <w:rsid w:val="001F38FE"/>
    <w:rsid w:val="00202427"/>
    <w:rsid w:val="002125AD"/>
    <w:rsid w:val="00217AF0"/>
    <w:rsid w:val="00230C36"/>
    <w:rsid w:val="00273861"/>
    <w:rsid w:val="002808A9"/>
    <w:rsid w:val="002834BF"/>
    <w:rsid w:val="00284D58"/>
    <w:rsid w:val="002B0984"/>
    <w:rsid w:val="002B7AB6"/>
    <w:rsid w:val="003560B6"/>
    <w:rsid w:val="00371D54"/>
    <w:rsid w:val="00376743"/>
    <w:rsid w:val="003A4A1F"/>
    <w:rsid w:val="003A797C"/>
    <w:rsid w:val="003B6881"/>
    <w:rsid w:val="003D03F7"/>
    <w:rsid w:val="003D1E7E"/>
    <w:rsid w:val="003E306A"/>
    <w:rsid w:val="0040065C"/>
    <w:rsid w:val="00401FED"/>
    <w:rsid w:val="00405163"/>
    <w:rsid w:val="0041142D"/>
    <w:rsid w:val="00427655"/>
    <w:rsid w:val="00491FAF"/>
    <w:rsid w:val="004B2108"/>
    <w:rsid w:val="004B3A82"/>
    <w:rsid w:val="00520683"/>
    <w:rsid w:val="005274F1"/>
    <w:rsid w:val="00562F23"/>
    <w:rsid w:val="00564C74"/>
    <w:rsid w:val="0057152E"/>
    <w:rsid w:val="00583490"/>
    <w:rsid w:val="0059354E"/>
    <w:rsid w:val="00595B87"/>
    <w:rsid w:val="005B2431"/>
    <w:rsid w:val="005B6D18"/>
    <w:rsid w:val="005C15CD"/>
    <w:rsid w:val="005E4FE8"/>
    <w:rsid w:val="005F173F"/>
    <w:rsid w:val="005F1EBD"/>
    <w:rsid w:val="0064043E"/>
    <w:rsid w:val="0064434B"/>
    <w:rsid w:val="0068659B"/>
    <w:rsid w:val="00694387"/>
    <w:rsid w:val="006D490A"/>
    <w:rsid w:val="006D6B94"/>
    <w:rsid w:val="006D7438"/>
    <w:rsid w:val="006E4099"/>
    <w:rsid w:val="006F5C52"/>
    <w:rsid w:val="00701389"/>
    <w:rsid w:val="00701421"/>
    <w:rsid w:val="007203C3"/>
    <w:rsid w:val="00720C95"/>
    <w:rsid w:val="00740AEF"/>
    <w:rsid w:val="00742EAE"/>
    <w:rsid w:val="007600E9"/>
    <w:rsid w:val="00762C88"/>
    <w:rsid w:val="007717FC"/>
    <w:rsid w:val="0079657D"/>
    <w:rsid w:val="007A4E4A"/>
    <w:rsid w:val="007B1D18"/>
    <w:rsid w:val="007B4410"/>
    <w:rsid w:val="007C0D76"/>
    <w:rsid w:val="007E7678"/>
    <w:rsid w:val="007F02D4"/>
    <w:rsid w:val="007F25CC"/>
    <w:rsid w:val="007F4BF7"/>
    <w:rsid w:val="007F5756"/>
    <w:rsid w:val="007F6FF5"/>
    <w:rsid w:val="0084333A"/>
    <w:rsid w:val="00844B9E"/>
    <w:rsid w:val="008454F0"/>
    <w:rsid w:val="008632DE"/>
    <w:rsid w:val="00875D81"/>
    <w:rsid w:val="008828C8"/>
    <w:rsid w:val="00882ED3"/>
    <w:rsid w:val="008B4664"/>
    <w:rsid w:val="008C1989"/>
    <w:rsid w:val="008D3A0B"/>
    <w:rsid w:val="008F19DD"/>
    <w:rsid w:val="008F47B5"/>
    <w:rsid w:val="008F5375"/>
    <w:rsid w:val="00902F30"/>
    <w:rsid w:val="00915785"/>
    <w:rsid w:val="00921409"/>
    <w:rsid w:val="00930D4A"/>
    <w:rsid w:val="00931D4E"/>
    <w:rsid w:val="00936BBE"/>
    <w:rsid w:val="0097087A"/>
    <w:rsid w:val="009808CB"/>
    <w:rsid w:val="009869D1"/>
    <w:rsid w:val="00997288"/>
    <w:rsid w:val="009C11CE"/>
    <w:rsid w:val="009D1926"/>
    <w:rsid w:val="009D2636"/>
    <w:rsid w:val="009F337A"/>
    <w:rsid w:val="00A14769"/>
    <w:rsid w:val="00A20D1C"/>
    <w:rsid w:val="00A20E45"/>
    <w:rsid w:val="00A32B99"/>
    <w:rsid w:val="00A45752"/>
    <w:rsid w:val="00A92687"/>
    <w:rsid w:val="00AB526C"/>
    <w:rsid w:val="00AC3740"/>
    <w:rsid w:val="00AD3CAF"/>
    <w:rsid w:val="00AE3B8B"/>
    <w:rsid w:val="00AE70F3"/>
    <w:rsid w:val="00AF11CD"/>
    <w:rsid w:val="00AF5B0F"/>
    <w:rsid w:val="00B012B6"/>
    <w:rsid w:val="00B17603"/>
    <w:rsid w:val="00B17B5A"/>
    <w:rsid w:val="00B719B3"/>
    <w:rsid w:val="00B978F2"/>
    <w:rsid w:val="00BA0CD9"/>
    <w:rsid w:val="00BC4968"/>
    <w:rsid w:val="00BC4B8E"/>
    <w:rsid w:val="00BC54C4"/>
    <w:rsid w:val="00BE0FC1"/>
    <w:rsid w:val="00BE6553"/>
    <w:rsid w:val="00C45BBF"/>
    <w:rsid w:val="00C507EE"/>
    <w:rsid w:val="00C558EC"/>
    <w:rsid w:val="00C57DF5"/>
    <w:rsid w:val="00C674CD"/>
    <w:rsid w:val="00C71939"/>
    <w:rsid w:val="00C97F12"/>
    <w:rsid w:val="00CF67C0"/>
    <w:rsid w:val="00D10D2E"/>
    <w:rsid w:val="00D200FB"/>
    <w:rsid w:val="00D2634D"/>
    <w:rsid w:val="00D37CAC"/>
    <w:rsid w:val="00D4028B"/>
    <w:rsid w:val="00D43A9A"/>
    <w:rsid w:val="00D50A50"/>
    <w:rsid w:val="00D57F5F"/>
    <w:rsid w:val="00D67E6E"/>
    <w:rsid w:val="00D74B96"/>
    <w:rsid w:val="00D75372"/>
    <w:rsid w:val="00D77ABA"/>
    <w:rsid w:val="00D83B31"/>
    <w:rsid w:val="00DB5C36"/>
    <w:rsid w:val="00DD45D2"/>
    <w:rsid w:val="00DE5C6E"/>
    <w:rsid w:val="00DF1EC9"/>
    <w:rsid w:val="00E04CCA"/>
    <w:rsid w:val="00E16D18"/>
    <w:rsid w:val="00E22BA2"/>
    <w:rsid w:val="00E23053"/>
    <w:rsid w:val="00E50736"/>
    <w:rsid w:val="00E671B1"/>
    <w:rsid w:val="00E91480"/>
    <w:rsid w:val="00EA1135"/>
    <w:rsid w:val="00EA2413"/>
    <w:rsid w:val="00EA6DAF"/>
    <w:rsid w:val="00EB28F8"/>
    <w:rsid w:val="00EB2CFC"/>
    <w:rsid w:val="00EC5FB8"/>
    <w:rsid w:val="00ED0AE3"/>
    <w:rsid w:val="00EE6420"/>
    <w:rsid w:val="00F03550"/>
    <w:rsid w:val="00F4297F"/>
    <w:rsid w:val="00F85845"/>
    <w:rsid w:val="00F91481"/>
    <w:rsid w:val="00FB033D"/>
    <w:rsid w:val="00FC6CBE"/>
    <w:rsid w:val="00FC6F8D"/>
    <w:rsid w:val="00FC785E"/>
    <w:rsid w:val="00FE088B"/>
    <w:rsid w:val="00FE334E"/>
    <w:rsid w:val="00FE3930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3F8372AF"/>
  <w14:defaultImageDpi w14:val="330"/>
  <w15:docId w15:val="{79636848-607B-474E-B7C3-E3C86BC4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uiPriority w:val="9"/>
    <w:qFormat/>
    <w:rsid w:val="00BE65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50736"/>
    <w:pPr>
      <w:keepNext/>
      <w:widowControl w:val="0"/>
      <w:tabs>
        <w:tab w:val="left" w:pos="142"/>
      </w:tabs>
      <w:outlineLvl w:val="1"/>
    </w:pPr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2B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character" w:customStyle="1" w:styleId="Nadpis2Char">
    <w:name w:val="Nadpis 2 Char"/>
    <w:basedOn w:val="Standardnpsmoodstavce"/>
    <w:link w:val="Nadpis2"/>
    <w:rsid w:val="00E50736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E50736"/>
    <w:pPr>
      <w:widowControl w:val="0"/>
      <w:spacing w:line="240" w:lineRule="atLeast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0736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2BA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odsazen3">
    <w:name w:val="Body Text Indent 3"/>
    <w:basedOn w:val="Normln"/>
    <w:link w:val="Zkladntextodsazen3Char"/>
    <w:rsid w:val="00E22BA2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22BA2"/>
    <w:rPr>
      <w:rFonts w:ascii="Times New Roman" w:eastAsia="Times New Roman" w:hAnsi="Times New Roman" w:cs="Times New Roman"/>
      <w:sz w:val="16"/>
      <w:szCs w:val="16"/>
    </w:rPr>
  </w:style>
  <w:style w:type="paragraph" w:styleId="Zkladntext2">
    <w:name w:val="Body Text 2"/>
    <w:basedOn w:val="Normln"/>
    <w:link w:val="Zkladntext2Char"/>
    <w:rsid w:val="00E22BA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E22BA2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24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41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E65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457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45752"/>
  </w:style>
  <w:style w:type="paragraph" w:customStyle="1" w:styleId="Zkladntext21">
    <w:name w:val="Základní text 21"/>
    <w:basedOn w:val="Normln"/>
    <w:rsid w:val="000E47EB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E47EB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E47EB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0E47EB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Sedlák Martin Bc.</cp:lastModifiedBy>
  <cp:revision>3</cp:revision>
  <cp:lastPrinted>2018-06-18T10:56:00Z</cp:lastPrinted>
  <dcterms:created xsi:type="dcterms:W3CDTF">2018-08-13T13:05:00Z</dcterms:created>
  <dcterms:modified xsi:type="dcterms:W3CDTF">2018-08-13T13:14:00Z</dcterms:modified>
</cp:coreProperties>
</file>