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A3DD" w14:textId="77777777" w:rsidR="007303A2" w:rsidRDefault="007303A2" w:rsidP="003A37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</w:t>
      </w:r>
    </w:p>
    <w:p w14:paraId="0674D695" w14:textId="6814A75A" w:rsidR="006C5FC9" w:rsidRDefault="007303A2" w:rsidP="007303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="006C5FC9" w:rsidRPr="000349B4">
        <w:rPr>
          <w:rFonts w:ascii="Arial" w:hAnsi="Arial" w:cs="Arial"/>
          <w:b/>
          <w:sz w:val="28"/>
          <w:szCs w:val="28"/>
        </w:rPr>
        <w:t xml:space="preserve"> o </w:t>
      </w:r>
      <w:r w:rsidR="003A3770" w:rsidRPr="000349B4">
        <w:rPr>
          <w:rFonts w:ascii="Arial" w:hAnsi="Arial" w:cs="Arial"/>
          <w:b/>
          <w:sz w:val="28"/>
          <w:szCs w:val="28"/>
        </w:rPr>
        <w:t>dílo</w:t>
      </w:r>
      <w:r>
        <w:rPr>
          <w:rFonts w:ascii="Arial" w:hAnsi="Arial" w:cs="Arial"/>
          <w:b/>
          <w:sz w:val="28"/>
          <w:szCs w:val="28"/>
        </w:rPr>
        <w:t xml:space="preserve"> ze dne 14. 6. 2018</w:t>
      </w:r>
    </w:p>
    <w:p w14:paraId="7B651A8F" w14:textId="7C291E7B" w:rsidR="00EE7087" w:rsidRPr="000349B4" w:rsidRDefault="00EE7087" w:rsidP="007303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(dále jen „Smlouva“)</w:t>
      </w:r>
    </w:p>
    <w:p w14:paraId="4B58B6D8" w14:textId="77777777" w:rsidR="006C5FC9" w:rsidRPr="00C954AE" w:rsidRDefault="006C5FC9" w:rsidP="005377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256B5676" w14:textId="77777777" w:rsidR="009B06EB" w:rsidRPr="00C954AE" w:rsidRDefault="009B06EB" w:rsidP="005377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21E0A61D" w14:textId="77777777" w:rsidR="009B06EB" w:rsidRPr="00C954AE" w:rsidRDefault="009B06EB" w:rsidP="005377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tbl>
      <w:tblPr>
        <w:tblW w:w="9003" w:type="dxa"/>
        <w:tblLook w:val="04A0" w:firstRow="1" w:lastRow="0" w:firstColumn="1" w:lastColumn="0" w:noHBand="0" w:noVBand="1"/>
      </w:tblPr>
      <w:tblGrid>
        <w:gridCol w:w="2235"/>
        <w:gridCol w:w="283"/>
        <w:gridCol w:w="425"/>
        <w:gridCol w:w="6060"/>
      </w:tblGrid>
      <w:tr w:rsidR="00785AA8" w:rsidRPr="00C954AE" w14:paraId="341138A1" w14:textId="77777777" w:rsidTr="00785AA8">
        <w:trPr>
          <w:trHeight w:val="322"/>
        </w:trPr>
        <w:tc>
          <w:tcPr>
            <w:tcW w:w="9003" w:type="dxa"/>
            <w:gridSpan w:val="4"/>
            <w:vAlign w:val="center"/>
          </w:tcPr>
          <w:p w14:paraId="77E55595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b/>
                <w:sz w:val="20"/>
              </w:rPr>
              <w:t>Oborová zdravotní pojišťovna zaměstnanců bank, pojišťoven a stavebnictví</w:t>
            </w:r>
          </w:p>
        </w:tc>
      </w:tr>
      <w:tr w:rsidR="00785AA8" w:rsidRPr="00C954AE" w14:paraId="3CA0E113" w14:textId="77777777" w:rsidTr="00785AA8">
        <w:trPr>
          <w:trHeight w:val="305"/>
        </w:trPr>
        <w:tc>
          <w:tcPr>
            <w:tcW w:w="2235" w:type="dxa"/>
            <w:vAlign w:val="center"/>
          </w:tcPr>
          <w:p w14:paraId="13B649F0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768" w:type="dxa"/>
            <w:gridSpan w:val="3"/>
            <w:vAlign w:val="center"/>
          </w:tcPr>
          <w:p w14:paraId="533F40AC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Roškotova 1225/1, 140 21 Praha 4</w:t>
            </w:r>
          </w:p>
        </w:tc>
      </w:tr>
      <w:tr w:rsidR="00785AA8" w:rsidRPr="00C954AE" w14:paraId="1DF69741" w14:textId="77777777" w:rsidTr="00785AA8">
        <w:tc>
          <w:tcPr>
            <w:tcW w:w="2235" w:type="dxa"/>
            <w:vAlign w:val="center"/>
          </w:tcPr>
          <w:p w14:paraId="02E76089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zástupce:</w:t>
            </w:r>
          </w:p>
        </w:tc>
        <w:tc>
          <w:tcPr>
            <w:tcW w:w="6768" w:type="dxa"/>
            <w:gridSpan w:val="3"/>
            <w:vAlign w:val="center"/>
          </w:tcPr>
          <w:p w14:paraId="016F17F4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Ing. Radovan Kouřil, generální ředitel</w:t>
            </w:r>
          </w:p>
        </w:tc>
      </w:tr>
      <w:tr w:rsidR="00785AA8" w:rsidRPr="00C954AE" w14:paraId="018DB197" w14:textId="77777777" w:rsidTr="00785AA8">
        <w:tc>
          <w:tcPr>
            <w:tcW w:w="2235" w:type="dxa"/>
            <w:vAlign w:val="center"/>
          </w:tcPr>
          <w:p w14:paraId="18155826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768" w:type="dxa"/>
            <w:gridSpan w:val="3"/>
            <w:vAlign w:val="center"/>
          </w:tcPr>
          <w:p w14:paraId="05E371B4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47114321</w:t>
            </w:r>
          </w:p>
        </w:tc>
      </w:tr>
      <w:tr w:rsidR="00785AA8" w:rsidRPr="00C954AE" w14:paraId="04B0BA09" w14:textId="77777777" w:rsidTr="00785AA8">
        <w:tc>
          <w:tcPr>
            <w:tcW w:w="2235" w:type="dxa"/>
            <w:vAlign w:val="center"/>
          </w:tcPr>
          <w:p w14:paraId="33E2A99D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768" w:type="dxa"/>
            <w:gridSpan w:val="3"/>
            <w:vAlign w:val="center"/>
          </w:tcPr>
          <w:p w14:paraId="1991AD44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CZ47114321</w:t>
            </w:r>
          </w:p>
        </w:tc>
      </w:tr>
      <w:tr w:rsidR="00785AA8" w:rsidRPr="00C954AE" w14:paraId="0BD1B4FC" w14:textId="77777777" w:rsidTr="00785AA8">
        <w:tc>
          <w:tcPr>
            <w:tcW w:w="2235" w:type="dxa"/>
            <w:vAlign w:val="center"/>
          </w:tcPr>
          <w:p w14:paraId="0ADDA4D1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6768" w:type="dxa"/>
            <w:gridSpan w:val="3"/>
            <w:vAlign w:val="center"/>
          </w:tcPr>
          <w:p w14:paraId="7408AC95" w14:textId="41CD17BF" w:rsidR="00785AA8" w:rsidRPr="00C954AE" w:rsidRDefault="0070577C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xxxxxxxxxxxxxx</w:t>
            </w:r>
          </w:p>
        </w:tc>
      </w:tr>
      <w:tr w:rsidR="00785AA8" w:rsidRPr="00C954AE" w14:paraId="56D62F08" w14:textId="77777777" w:rsidTr="00785AA8">
        <w:tc>
          <w:tcPr>
            <w:tcW w:w="2235" w:type="dxa"/>
            <w:vAlign w:val="center"/>
          </w:tcPr>
          <w:p w14:paraId="0718EDE9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768" w:type="dxa"/>
            <w:gridSpan w:val="3"/>
            <w:vAlign w:val="center"/>
          </w:tcPr>
          <w:p w14:paraId="626BA642" w14:textId="4056DADF" w:rsidR="00785AA8" w:rsidRPr="00C954AE" w:rsidRDefault="0070577C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xxxxxxxxxxxxx</w:t>
            </w:r>
          </w:p>
        </w:tc>
      </w:tr>
      <w:tr w:rsidR="00785AA8" w:rsidRPr="00C954AE" w14:paraId="58F4FE0E" w14:textId="77777777" w:rsidTr="00785AA8">
        <w:tc>
          <w:tcPr>
            <w:tcW w:w="2235" w:type="dxa"/>
            <w:vAlign w:val="center"/>
          </w:tcPr>
          <w:p w14:paraId="71D725D0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Tel.:</w:t>
            </w:r>
          </w:p>
        </w:tc>
        <w:tc>
          <w:tcPr>
            <w:tcW w:w="6768" w:type="dxa"/>
            <w:gridSpan w:val="3"/>
            <w:vAlign w:val="center"/>
          </w:tcPr>
          <w:p w14:paraId="65D28995" w14:textId="1A81CA6B" w:rsidR="00785AA8" w:rsidRPr="007A5A5F" w:rsidRDefault="0070577C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xxxxxxxxxxxxx</w:t>
            </w:r>
          </w:p>
        </w:tc>
      </w:tr>
      <w:tr w:rsidR="00785AA8" w:rsidRPr="00C954AE" w14:paraId="3B4E1874" w14:textId="77777777" w:rsidTr="00785AA8">
        <w:tc>
          <w:tcPr>
            <w:tcW w:w="9003" w:type="dxa"/>
            <w:gridSpan w:val="4"/>
            <w:vAlign w:val="center"/>
          </w:tcPr>
          <w:p w14:paraId="49C352A0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Zapsaná v obchodním rejstříku, vedeném Městským soudem v Praze, spis. zn. A 7232</w:t>
            </w:r>
          </w:p>
          <w:p w14:paraId="6545A169" w14:textId="7F3AE865" w:rsidR="00785AA8" w:rsidRPr="00C954AE" w:rsidRDefault="007303A2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</w:t>
            </w:r>
            <w:r w:rsidR="00785AA8" w:rsidRPr="00C954AE">
              <w:rPr>
                <w:rFonts w:ascii="Arial" w:hAnsi="Arial" w:cs="Arial"/>
                <w:sz w:val="20"/>
              </w:rPr>
              <w:t>ále jen „</w:t>
            </w:r>
            <w:r w:rsidR="00785AA8" w:rsidRPr="00C954AE">
              <w:rPr>
                <w:rFonts w:ascii="Arial" w:hAnsi="Arial" w:cs="Arial"/>
                <w:b/>
                <w:sz w:val="20"/>
              </w:rPr>
              <w:t>Objednatel</w:t>
            </w:r>
            <w:r w:rsidR="00785AA8" w:rsidRPr="00C954AE">
              <w:rPr>
                <w:rFonts w:ascii="Arial" w:hAnsi="Arial" w:cs="Arial"/>
                <w:sz w:val="20"/>
              </w:rPr>
              <w:t>“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785AA8" w:rsidRPr="00C954AE" w14:paraId="2305AC79" w14:textId="77777777" w:rsidTr="00785AA8">
        <w:tc>
          <w:tcPr>
            <w:tcW w:w="2518" w:type="dxa"/>
            <w:gridSpan w:val="2"/>
            <w:tcBorders>
              <w:bottom w:val="dotted" w:sz="4" w:space="0" w:color="auto"/>
            </w:tcBorders>
            <w:vAlign w:val="center"/>
          </w:tcPr>
          <w:p w14:paraId="3E0CF5C7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23DB2C1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a</w:t>
            </w:r>
          </w:p>
          <w:p w14:paraId="63FF5952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85" w:type="dxa"/>
            <w:gridSpan w:val="2"/>
            <w:tcBorders>
              <w:bottom w:val="dotted" w:sz="4" w:space="0" w:color="auto"/>
            </w:tcBorders>
            <w:vAlign w:val="center"/>
          </w:tcPr>
          <w:p w14:paraId="56129C5E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785AA8" w:rsidRPr="00C954AE" w14:paraId="10ABCF78" w14:textId="77777777" w:rsidTr="00785AA8">
        <w:trPr>
          <w:trHeight w:val="364"/>
        </w:trPr>
        <w:tc>
          <w:tcPr>
            <w:tcW w:w="90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66E22" w14:textId="7C49FBA8" w:rsidR="00785AA8" w:rsidRPr="00C954AE" w:rsidRDefault="00017EE0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ENCOFA SERVIS, s.r.o.</w:t>
            </w:r>
          </w:p>
        </w:tc>
      </w:tr>
      <w:tr w:rsidR="00785AA8" w:rsidRPr="00C954AE" w14:paraId="62F2A9A4" w14:textId="77777777" w:rsidTr="00785AA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2DC27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4886D" w14:textId="20BEED6C" w:rsidR="00785AA8" w:rsidRPr="00C954AE" w:rsidRDefault="00017EE0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Příční 118/10, 602 00 Brno</w:t>
            </w:r>
          </w:p>
        </w:tc>
      </w:tr>
      <w:tr w:rsidR="00785AA8" w:rsidRPr="00C954AE" w14:paraId="7DF9D20E" w14:textId="77777777" w:rsidTr="00785AA8">
        <w:trPr>
          <w:trHeight w:val="249"/>
        </w:trPr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2F5F0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zástupce: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1A73D" w14:textId="57EFE1FC" w:rsidR="00785AA8" w:rsidRPr="00C954AE" w:rsidRDefault="00B03FC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Stanislav Čepelka</w:t>
            </w:r>
            <w:r w:rsidR="00017EE0">
              <w:rPr>
                <w:rFonts w:ascii="Arial" w:hAnsi="Arial" w:cs="Arial"/>
                <w:b/>
                <w:sz w:val="20"/>
              </w:rPr>
              <w:t>, jednatel</w:t>
            </w:r>
          </w:p>
        </w:tc>
      </w:tr>
      <w:tr w:rsidR="00785AA8" w:rsidRPr="00C954AE" w14:paraId="20BA818E" w14:textId="77777777" w:rsidTr="00785AA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C6FE0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CC9E7" w14:textId="64EB5549" w:rsidR="00785AA8" w:rsidRPr="00C954AE" w:rsidRDefault="00017EE0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292 56 593</w:t>
            </w:r>
          </w:p>
        </w:tc>
      </w:tr>
      <w:tr w:rsidR="00785AA8" w:rsidRPr="00C954AE" w14:paraId="6A43485D" w14:textId="77777777" w:rsidTr="00785AA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8E7DF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43433" w14:textId="2CDDC799" w:rsidR="00785AA8" w:rsidRPr="00C954AE" w:rsidRDefault="00017EE0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CZ 292 56 593</w:t>
            </w:r>
          </w:p>
        </w:tc>
      </w:tr>
      <w:tr w:rsidR="00785AA8" w:rsidRPr="00C954AE" w14:paraId="1160E114" w14:textId="77777777" w:rsidTr="00785AA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C0EB3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Bankovní spojení: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CA69E" w14:textId="2A42A729" w:rsidR="00785AA8" w:rsidRPr="00C954AE" w:rsidRDefault="00017EE0" w:rsidP="00537786">
            <w:pPr>
              <w:spacing w:after="0" w:line="240" w:lineRule="auto"/>
              <w:rPr>
                <w:rFonts w:ascii="Arial" w:hAnsi="Arial" w:cs="Arial"/>
                <w:b/>
                <w:sz w:val="20"/>
                <w:highlight w:val="green"/>
              </w:rPr>
            </w:pPr>
            <w:r w:rsidRPr="00017EE0">
              <w:rPr>
                <w:rFonts w:ascii="Arial" w:hAnsi="Arial" w:cs="Arial"/>
                <w:b/>
                <w:sz w:val="20"/>
              </w:rPr>
              <w:t>Sberbank CZ</w:t>
            </w:r>
            <w:r>
              <w:rPr>
                <w:rFonts w:ascii="Arial" w:hAnsi="Arial" w:cs="Arial"/>
                <w:b/>
                <w:sz w:val="20"/>
              </w:rPr>
              <w:t>, 4210888181</w:t>
            </w:r>
          </w:p>
        </w:tc>
      </w:tr>
      <w:tr w:rsidR="00785AA8" w:rsidRPr="00C954AE" w14:paraId="7A098DD3" w14:textId="77777777" w:rsidTr="00785AA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78266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25D7E" w14:textId="6ED0E58C" w:rsidR="00785AA8" w:rsidRPr="00C954AE" w:rsidRDefault="00017EE0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Václav Pejřil</w:t>
            </w:r>
          </w:p>
        </w:tc>
      </w:tr>
      <w:tr w:rsidR="00785AA8" w:rsidRPr="00C954AE" w14:paraId="670BE37A" w14:textId="77777777" w:rsidTr="00785AA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2DCCC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D75C5" w14:textId="36276DB8" w:rsidR="00785AA8" w:rsidRPr="00C954AE" w:rsidRDefault="00017EE0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info@encofa.cz</w:t>
            </w:r>
          </w:p>
        </w:tc>
      </w:tr>
      <w:tr w:rsidR="00785AA8" w:rsidRPr="00C954AE" w14:paraId="7DAAB5F1" w14:textId="77777777" w:rsidTr="00785AA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2A226" w14:textId="77777777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Tel.: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37C0D" w14:textId="676BA04B" w:rsidR="00785AA8" w:rsidRPr="00C954AE" w:rsidRDefault="0070577C" w:rsidP="00537786">
            <w:pPr>
              <w:spacing w:after="0" w:line="240" w:lineRule="auto"/>
              <w:rPr>
                <w:rFonts w:ascii="Arial" w:hAnsi="Arial" w:cs="Arial"/>
                <w:b/>
                <w:sz w:val="20"/>
                <w:highlight w:val="green"/>
              </w:rPr>
            </w:pPr>
            <w:r>
              <w:rPr>
                <w:rFonts w:ascii="Arial" w:hAnsi="Arial" w:cs="Arial"/>
                <w:b/>
                <w:sz w:val="20"/>
              </w:rPr>
              <w:t>xxxxxxxxxxxxxxx</w:t>
            </w:r>
            <w:bookmarkStart w:id="0" w:name="_GoBack"/>
            <w:bookmarkEnd w:id="0"/>
          </w:p>
        </w:tc>
      </w:tr>
      <w:tr w:rsidR="00785AA8" w:rsidRPr="00C954AE" w14:paraId="0337CC74" w14:textId="77777777" w:rsidTr="00785AA8">
        <w:tc>
          <w:tcPr>
            <w:tcW w:w="90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2D9BC" w14:textId="7EFD9A01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4AE">
              <w:rPr>
                <w:rFonts w:ascii="Arial" w:hAnsi="Arial" w:cs="Arial"/>
                <w:sz w:val="20"/>
              </w:rPr>
              <w:t>Zapsaná v obchodním rejstříku, vedeném</w:t>
            </w:r>
            <w:r w:rsidR="00017EE0">
              <w:rPr>
                <w:rFonts w:ascii="Arial" w:hAnsi="Arial" w:cs="Arial"/>
                <w:sz w:val="20"/>
              </w:rPr>
              <w:t xml:space="preserve"> KS v Brně</w:t>
            </w:r>
            <w:r w:rsidRPr="00C954AE">
              <w:rPr>
                <w:rFonts w:ascii="Arial" w:hAnsi="Arial" w:cs="Arial"/>
                <w:sz w:val="20"/>
              </w:rPr>
              <w:t xml:space="preserve">, spis. zn. </w:t>
            </w:r>
            <w:r w:rsidR="00017EE0">
              <w:rPr>
                <w:rFonts w:ascii="Arial" w:hAnsi="Arial" w:cs="Arial"/>
                <w:sz w:val="20"/>
              </w:rPr>
              <w:t>C, 68730</w:t>
            </w:r>
          </w:p>
        </w:tc>
      </w:tr>
      <w:tr w:rsidR="00785AA8" w:rsidRPr="00C954AE" w14:paraId="59AC5FC9" w14:textId="77777777" w:rsidTr="00785AA8">
        <w:tc>
          <w:tcPr>
            <w:tcW w:w="90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B38BD" w14:textId="1642835B" w:rsidR="00785AA8" w:rsidRPr="00C954AE" w:rsidRDefault="00785AA8" w:rsidP="0053778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17EE0">
              <w:rPr>
                <w:rFonts w:ascii="Arial" w:hAnsi="Arial" w:cs="Arial"/>
                <w:sz w:val="20"/>
              </w:rPr>
              <w:t xml:space="preserve">je plátcem </w:t>
            </w:r>
            <w:r w:rsidR="00017EE0">
              <w:rPr>
                <w:rFonts w:ascii="Arial" w:hAnsi="Arial" w:cs="Arial"/>
                <w:sz w:val="20"/>
              </w:rPr>
              <w:t>DPH</w:t>
            </w:r>
          </w:p>
        </w:tc>
      </w:tr>
    </w:tbl>
    <w:p w14:paraId="70DD6091" w14:textId="3DEE7BFD" w:rsidR="006C5FC9" w:rsidRDefault="006C5FC9" w:rsidP="005377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(dále </w:t>
      </w:r>
      <w:r w:rsidRPr="00C954AE">
        <w:rPr>
          <w:rFonts w:ascii="Arial" w:eastAsia="Times New Roman" w:hAnsi="Arial" w:cs="Arial"/>
          <w:sz w:val="20"/>
          <w:szCs w:val="20"/>
          <w:lang w:eastAsia="cs-CZ"/>
        </w:rPr>
        <w:t>jen „</w:t>
      </w:r>
      <w:r w:rsidR="003A3770" w:rsidRPr="003A3770"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  <w:r w:rsidRPr="00C954AE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18B06A9C" w14:textId="77777777" w:rsidR="003A3770" w:rsidRDefault="003A3770" w:rsidP="005377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BC0866" w14:textId="2482535D" w:rsidR="007303A2" w:rsidRPr="0032577D" w:rsidRDefault="007303A2" w:rsidP="007303A2">
      <w:pPr>
        <w:jc w:val="both"/>
        <w:rPr>
          <w:rFonts w:ascii="Arial" w:hAnsi="Arial" w:cs="Arial"/>
          <w:sz w:val="20"/>
          <w:szCs w:val="20"/>
        </w:rPr>
      </w:pPr>
      <w:r w:rsidRPr="0032577D">
        <w:rPr>
          <w:rFonts w:ascii="Arial" w:hAnsi="Arial" w:cs="Arial"/>
          <w:sz w:val="20"/>
          <w:szCs w:val="20"/>
        </w:rPr>
        <w:t xml:space="preserve">uzavírají tento </w:t>
      </w:r>
    </w:p>
    <w:p w14:paraId="786E3468" w14:textId="382FB4C7" w:rsidR="007A5A5F" w:rsidRDefault="007303A2" w:rsidP="007A5A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 ke S</w:t>
      </w:r>
      <w:r w:rsidRPr="0032577D">
        <w:rPr>
          <w:rFonts w:ascii="Arial" w:hAnsi="Arial" w:cs="Arial"/>
          <w:sz w:val="20"/>
          <w:szCs w:val="20"/>
        </w:rPr>
        <w:t>mlouvě (dále jen „Dodatek“).</w:t>
      </w:r>
    </w:p>
    <w:p w14:paraId="6C328C8A" w14:textId="42150D79" w:rsidR="007A5A5F" w:rsidRDefault="007A5A5F" w:rsidP="007A5A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B2B41F" w14:textId="77777777" w:rsidR="00EA787A" w:rsidRPr="008C1BBD" w:rsidRDefault="00EA787A" w:rsidP="007A5A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893B4" w14:textId="3731D109" w:rsidR="007303A2" w:rsidRDefault="007303A2" w:rsidP="007A5A5F">
      <w:pPr>
        <w:numPr>
          <w:ilvl w:val="0"/>
          <w:numId w:val="22"/>
        </w:numPr>
        <w:tabs>
          <w:tab w:val="clear" w:pos="680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8C1BBD">
        <w:rPr>
          <w:rFonts w:ascii="Arial" w:hAnsi="Arial" w:cs="Arial"/>
          <w:b/>
          <w:sz w:val="20"/>
          <w:szCs w:val="20"/>
        </w:rPr>
        <w:t xml:space="preserve">Předmět </w:t>
      </w:r>
      <w:r>
        <w:rPr>
          <w:rFonts w:ascii="Arial" w:hAnsi="Arial" w:cs="Arial"/>
          <w:b/>
          <w:sz w:val="20"/>
          <w:szCs w:val="20"/>
        </w:rPr>
        <w:t>Dodatku</w:t>
      </w:r>
    </w:p>
    <w:p w14:paraId="0D2D2116" w14:textId="77777777" w:rsidR="007A5A5F" w:rsidRPr="007A5A5F" w:rsidRDefault="007A5A5F" w:rsidP="007A5A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B0416F" w14:textId="7D49F104" w:rsidR="00A052AD" w:rsidRPr="007A5A5F" w:rsidRDefault="007303A2" w:rsidP="007A5A5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tohoto Dodatku </w:t>
      </w:r>
      <w:r w:rsidR="00F92682">
        <w:rPr>
          <w:rFonts w:ascii="Arial" w:hAnsi="Arial" w:cs="Arial"/>
          <w:sz w:val="20"/>
          <w:szCs w:val="20"/>
        </w:rPr>
        <w:t>je změna p</w:t>
      </w:r>
      <w:r w:rsidR="00EE7087">
        <w:rPr>
          <w:rFonts w:ascii="Arial" w:hAnsi="Arial" w:cs="Arial"/>
          <w:sz w:val="20"/>
          <w:szCs w:val="20"/>
        </w:rPr>
        <w:t>řílohy č. 3</w:t>
      </w:r>
      <w:r>
        <w:rPr>
          <w:rFonts w:ascii="Arial" w:hAnsi="Arial" w:cs="Arial"/>
          <w:sz w:val="20"/>
          <w:szCs w:val="20"/>
        </w:rPr>
        <w:t xml:space="preserve"> Smlouvy s označením „</w:t>
      </w:r>
      <w:r w:rsidR="00EE7087">
        <w:rPr>
          <w:rFonts w:ascii="Arial" w:hAnsi="Arial" w:cs="Arial"/>
          <w:sz w:val="20"/>
          <w:szCs w:val="20"/>
        </w:rPr>
        <w:t>Rozpočet</w:t>
      </w:r>
      <w:r>
        <w:rPr>
          <w:rFonts w:ascii="Arial" w:hAnsi="Arial" w:cs="Arial"/>
          <w:sz w:val="20"/>
          <w:szCs w:val="20"/>
        </w:rPr>
        <w:t>“</w:t>
      </w:r>
      <w:r w:rsidR="00A052AD">
        <w:rPr>
          <w:rFonts w:ascii="Arial" w:hAnsi="Arial" w:cs="Arial"/>
          <w:sz w:val="20"/>
          <w:szCs w:val="20"/>
        </w:rPr>
        <w:t xml:space="preserve"> (dále jen „Příloha č. 3</w:t>
      </w:r>
      <w:r>
        <w:rPr>
          <w:rFonts w:ascii="Arial" w:hAnsi="Arial" w:cs="Arial"/>
          <w:sz w:val="20"/>
          <w:szCs w:val="20"/>
        </w:rPr>
        <w:t xml:space="preserve">“), a to v souladu </w:t>
      </w:r>
      <w:r w:rsidRPr="00626294">
        <w:rPr>
          <w:rFonts w:ascii="Arial" w:hAnsi="Arial"/>
          <w:sz w:val="20"/>
        </w:rPr>
        <w:t>s</w:t>
      </w:r>
      <w:r>
        <w:rPr>
          <w:rFonts w:ascii="Arial" w:hAnsi="Arial" w:cs="Arial"/>
          <w:sz w:val="20"/>
          <w:szCs w:val="20"/>
        </w:rPr>
        <w:t> ustanovením § 222</w:t>
      </w:r>
      <w:r w:rsidR="009B56D4">
        <w:rPr>
          <w:rFonts w:ascii="Arial" w:hAnsi="Arial"/>
          <w:sz w:val="20"/>
        </w:rPr>
        <w:t xml:space="preserve"> odst. 3</w:t>
      </w:r>
      <w:r w:rsidRPr="00626294"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134/2016 Sb., o zadávání veřejných zakázek</w:t>
      </w:r>
      <w:r w:rsidR="007A5A5F">
        <w:rPr>
          <w:rFonts w:ascii="Arial" w:hAnsi="Arial" w:cs="Arial"/>
          <w:sz w:val="20"/>
          <w:szCs w:val="20"/>
        </w:rPr>
        <w:t>,</w:t>
      </w:r>
      <w:r w:rsidR="007A5A5F">
        <w:rPr>
          <w:rFonts w:ascii="Arial" w:hAnsi="Arial"/>
          <w:sz w:val="20"/>
        </w:rPr>
        <w:t xml:space="preserve"> a  ustanovením čl. VII. odst. 2 Smlouvy.</w:t>
      </w:r>
      <w:r w:rsidR="00A052AD">
        <w:rPr>
          <w:rFonts w:ascii="Arial" w:hAnsi="Arial"/>
          <w:sz w:val="20"/>
        </w:rPr>
        <w:t xml:space="preserve"> </w:t>
      </w:r>
    </w:p>
    <w:p w14:paraId="448C5C69" w14:textId="77777777" w:rsidR="007A5A5F" w:rsidRPr="007A5A5F" w:rsidRDefault="007A5A5F" w:rsidP="007A5A5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2E59293" w14:textId="51FF1203" w:rsidR="00DE6064" w:rsidRDefault="00DE6064" w:rsidP="00DE6064">
      <w:pPr>
        <w:pStyle w:val="Normln0"/>
        <w:numPr>
          <w:ilvl w:val="0"/>
          <w:numId w:val="21"/>
        </w:numPr>
        <w:tabs>
          <w:tab w:val="left" w:pos="426"/>
        </w:tabs>
        <w:rPr>
          <w:rFonts w:ascii="Arial" w:eastAsia="Times New Roman" w:hAnsi="Arial" w:cs="Arial"/>
          <w:sz w:val="20"/>
          <w:szCs w:val="20"/>
        </w:rPr>
      </w:pPr>
      <w:r w:rsidRPr="009C05C2">
        <w:rPr>
          <w:rFonts w:ascii="Arial" w:eastAsia="Times New Roman" w:hAnsi="Arial" w:cs="Arial"/>
          <w:sz w:val="20"/>
          <w:szCs w:val="20"/>
        </w:rPr>
        <w:t>Smluvní st</w:t>
      </w:r>
      <w:r>
        <w:rPr>
          <w:rFonts w:ascii="Arial" w:eastAsia="Times New Roman" w:hAnsi="Arial" w:cs="Arial"/>
          <w:sz w:val="20"/>
          <w:szCs w:val="20"/>
        </w:rPr>
        <w:t>rany se dohodly na následující změně Smlouvy</w:t>
      </w:r>
      <w:r w:rsidRPr="009C05C2">
        <w:rPr>
          <w:rFonts w:ascii="Arial" w:eastAsia="Times New Roman" w:hAnsi="Arial" w:cs="Arial"/>
          <w:sz w:val="20"/>
          <w:szCs w:val="20"/>
        </w:rPr>
        <w:t>:</w:t>
      </w:r>
    </w:p>
    <w:p w14:paraId="4162E17E" w14:textId="052B2D91" w:rsidR="00DE6064" w:rsidRDefault="00DE6064" w:rsidP="00DE6064">
      <w:pPr>
        <w:pStyle w:val="Normln0"/>
        <w:tabs>
          <w:tab w:val="left" w:pos="426"/>
        </w:tabs>
        <w:ind w:left="360"/>
        <w:rPr>
          <w:rFonts w:ascii="Arial" w:eastAsia="Times New Roman" w:hAnsi="Arial" w:cs="Arial"/>
          <w:sz w:val="20"/>
          <w:szCs w:val="20"/>
        </w:rPr>
      </w:pPr>
    </w:p>
    <w:p w14:paraId="647FBCBC" w14:textId="140135B1" w:rsidR="00DE6064" w:rsidRDefault="009B56D4" w:rsidP="009B56D4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Příloha č. 3</w:t>
      </w:r>
      <w:r w:rsidR="007A5A5F">
        <w:rPr>
          <w:rFonts w:ascii="Arial" w:hAnsi="Arial"/>
          <w:sz w:val="20"/>
        </w:rPr>
        <w:t xml:space="preserve"> se ruší </w:t>
      </w:r>
      <w:r w:rsidR="00DE6064" w:rsidRPr="007A5A5F">
        <w:rPr>
          <w:rFonts w:ascii="Arial" w:eastAsia="Times New Roman" w:hAnsi="Arial" w:cs="Arial"/>
          <w:sz w:val="20"/>
          <w:szCs w:val="20"/>
        </w:rPr>
        <w:t xml:space="preserve">a nahrazuje </w:t>
      </w:r>
      <w:r w:rsidR="00F92682">
        <w:rPr>
          <w:rFonts w:ascii="Arial" w:eastAsia="Times New Roman" w:hAnsi="Arial" w:cs="Arial"/>
          <w:sz w:val="20"/>
          <w:szCs w:val="20"/>
        </w:rPr>
        <w:t>aktualizovanou p</w:t>
      </w:r>
      <w:r w:rsidR="007A5A5F">
        <w:rPr>
          <w:rFonts w:ascii="Arial" w:eastAsia="Times New Roman" w:hAnsi="Arial" w:cs="Arial"/>
          <w:sz w:val="20"/>
          <w:szCs w:val="20"/>
        </w:rPr>
        <w:t>řílohou</w:t>
      </w:r>
      <w:r>
        <w:rPr>
          <w:rFonts w:ascii="Arial" w:eastAsia="Times New Roman" w:hAnsi="Arial" w:cs="Arial"/>
          <w:sz w:val="20"/>
          <w:szCs w:val="20"/>
        </w:rPr>
        <w:t xml:space="preserve"> č. 3, kter</w:t>
      </w:r>
      <w:r w:rsidR="00EA787A">
        <w:rPr>
          <w:rFonts w:ascii="Arial" w:eastAsia="Times New Roman" w:hAnsi="Arial" w:cs="Arial"/>
          <w:sz w:val="20"/>
          <w:szCs w:val="20"/>
        </w:rPr>
        <w:t xml:space="preserve">á </w:t>
      </w:r>
      <w:r w:rsidR="00DE6064">
        <w:rPr>
          <w:rFonts w:ascii="Arial" w:eastAsia="Times New Roman" w:hAnsi="Arial" w:cs="Arial"/>
          <w:sz w:val="20"/>
          <w:szCs w:val="20"/>
        </w:rPr>
        <w:t xml:space="preserve">je nedílnou součástí tohoto Dodatku. </w:t>
      </w:r>
    </w:p>
    <w:p w14:paraId="5C8ED9CE" w14:textId="77777777" w:rsidR="007A5A5F" w:rsidRPr="009C05C2" w:rsidRDefault="007A5A5F" w:rsidP="007A5A5F">
      <w:pPr>
        <w:pStyle w:val="Normln0"/>
        <w:tabs>
          <w:tab w:val="left" w:pos="426"/>
        </w:tabs>
        <w:ind w:left="360"/>
        <w:rPr>
          <w:rFonts w:ascii="Arial" w:eastAsia="Times New Roman" w:hAnsi="Arial" w:cs="Arial"/>
          <w:sz w:val="20"/>
          <w:szCs w:val="20"/>
        </w:rPr>
      </w:pPr>
    </w:p>
    <w:p w14:paraId="66DF6E96" w14:textId="3FDBE6F9" w:rsidR="00EE7087" w:rsidRDefault="00EE7087" w:rsidP="00EE7087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238C568" w14:textId="77777777" w:rsidR="00EA787A" w:rsidRPr="00EE7087" w:rsidRDefault="00EA787A" w:rsidP="00EE7087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589AEEB" w14:textId="7AF1607D" w:rsidR="00EE7087" w:rsidRDefault="00EE7087" w:rsidP="00EE7087">
      <w:pPr>
        <w:numPr>
          <w:ilvl w:val="0"/>
          <w:numId w:val="22"/>
        </w:numPr>
        <w:tabs>
          <w:tab w:val="clear" w:pos="680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761A7">
        <w:rPr>
          <w:rFonts w:ascii="Arial" w:hAnsi="Arial" w:cs="Arial"/>
          <w:b/>
          <w:sz w:val="20"/>
          <w:szCs w:val="20"/>
        </w:rPr>
        <w:t>Závěrečná ustanovení</w:t>
      </w:r>
    </w:p>
    <w:p w14:paraId="190F8849" w14:textId="77777777" w:rsidR="007A5A5F" w:rsidRPr="007A5A5F" w:rsidRDefault="007A5A5F" w:rsidP="007A5A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7A7C6B" w14:textId="372E0696" w:rsidR="00EE7087" w:rsidRPr="00EE7087" w:rsidRDefault="00EE7087" w:rsidP="00EE7087">
      <w:pPr>
        <w:pStyle w:val="Zkladntext"/>
        <w:numPr>
          <w:ilvl w:val="0"/>
          <w:numId w:val="23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</w:t>
      </w:r>
      <w:r w:rsidRPr="009761A7">
        <w:rPr>
          <w:rFonts w:ascii="Arial" w:hAnsi="Arial" w:cs="Arial"/>
          <w:sz w:val="20"/>
        </w:rPr>
        <w:t xml:space="preserve">odatek nabývá platnosti dnem </w:t>
      </w:r>
      <w:r w:rsidRPr="00E67587">
        <w:rPr>
          <w:rFonts w:ascii="Arial" w:hAnsi="Arial" w:cs="Arial"/>
          <w:sz w:val="20"/>
        </w:rPr>
        <w:t xml:space="preserve">jeho </w:t>
      </w:r>
      <w:r w:rsidRPr="00626294">
        <w:rPr>
          <w:rFonts w:ascii="Arial" w:hAnsi="Arial"/>
          <w:sz w:val="20"/>
        </w:rPr>
        <w:t xml:space="preserve">podpisu a účinnosti </w:t>
      </w:r>
      <w:r w:rsidRPr="00E67587">
        <w:rPr>
          <w:rFonts w:ascii="Arial" w:hAnsi="Arial" w:cs="Arial"/>
          <w:sz w:val="20"/>
        </w:rPr>
        <w:t>uveřejněním</w:t>
      </w:r>
      <w:r>
        <w:rPr>
          <w:rFonts w:ascii="Arial" w:hAnsi="Arial" w:cs="Arial"/>
          <w:sz w:val="20"/>
        </w:rPr>
        <w:t xml:space="preserve"> v Registru smluv</w:t>
      </w:r>
      <w:r w:rsidR="00EA787A">
        <w:rPr>
          <w:rFonts w:ascii="Arial" w:hAnsi="Arial" w:cs="Arial"/>
          <w:sz w:val="20"/>
        </w:rPr>
        <w:t>.</w:t>
      </w:r>
    </w:p>
    <w:p w14:paraId="3E47E6FE" w14:textId="1B3FA84F" w:rsidR="00EE7087" w:rsidRPr="00EE7087" w:rsidRDefault="00EE7087" w:rsidP="00EE7087">
      <w:pPr>
        <w:pStyle w:val="Zkladntext"/>
        <w:numPr>
          <w:ilvl w:val="0"/>
          <w:numId w:val="23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9761A7">
        <w:rPr>
          <w:rFonts w:ascii="Arial" w:hAnsi="Arial" w:cs="Arial"/>
          <w:sz w:val="20"/>
        </w:rPr>
        <w:t>Ostatní ustanovení Smlouvy zůstávají tímto Dodatkem nedotčena.</w:t>
      </w:r>
    </w:p>
    <w:p w14:paraId="1F2F11FD" w14:textId="29F041EF" w:rsidR="00EE7087" w:rsidRPr="00EE7087" w:rsidRDefault="00EE7087" w:rsidP="00EE7087">
      <w:pPr>
        <w:pStyle w:val="Zkladntext"/>
        <w:numPr>
          <w:ilvl w:val="0"/>
          <w:numId w:val="23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</w:t>
      </w:r>
      <w:r w:rsidRPr="009761A7">
        <w:rPr>
          <w:rFonts w:ascii="Arial" w:hAnsi="Arial" w:cs="Arial"/>
          <w:sz w:val="20"/>
        </w:rPr>
        <w:t xml:space="preserve">odatek je vyhotoven ve dvou stejnopisech, z nichž každá ze </w:t>
      </w:r>
      <w:r>
        <w:rPr>
          <w:rFonts w:ascii="Arial" w:hAnsi="Arial" w:cs="Arial"/>
          <w:sz w:val="20"/>
        </w:rPr>
        <w:t>s</w:t>
      </w:r>
      <w:r w:rsidRPr="009761A7">
        <w:rPr>
          <w:rFonts w:ascii="Arial" w:hAnsi="Arial" w:cs="Arial"/>
          <w:sz w:val="20"/>
        </w:rPr>
        <w:t>mluvních stran obdrží jedno vyhotovení.</w:t>
      </w:r>
    </w:p>
    <w:p w14:paraId="6BD1CDFB" w14:textId="77777777" w:rsidR="00EE7087" w:rsidRDefault="00EE7087" w:rsidP="00EE7087">
      <w:pPr>
        <w:pStyle w:val="Zkladntext"/>
        <w:numPr>
          <w:ilvl w:val="0"/>
          <w:numId w:val="23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9761A7">
        <w:rPr>
          <w:rFonts w:ascii="Arial" w:hAnsi="Arial" w:cs="Arial"/>
          <w:sz w:val="20"/>
        </w:rPr>
        <w:lastRenderedPageBreak/>
        <w:t>Sml</w:t>
      </w:r>
      <w:r>
        <w:rPr>
          <w:rFonts w:ascii="Arial" w:hAnsi="Arial" w:cs="Arial"/>
          <w:sz w:val="20"/>
        </w:rPr>
        <w:t>uvní strany po přečtení tohoto D</w:t>
      </w:r>
      <w:r w:rsidRPr="009761A7">
        <w:rPr>
          <w:rFonts w:ascii="Arial" w:hAnsi="Arial" w:cs="Arial"/>
          <w:sz w:val="20"/>
        </w:rPr>
        <w:t>odatku prohlašují, že souhlasí s jeho obsahem, že byl sepsán na základě pravdivých údajů a pravé, svobodné a vážné vůle, bez jakýchkoli výhrad a na důkaz toho připojují pod tento dodatek své vlastnoruční podpisy.</w:t>
      </w:r>
    </w:p>
    <w:p w14:paraId="6AD8036D" w14:textId="77777777" w:rsidR="00EE7087" w:rsidRDefault="00EE7087" w:rsidP="00EE7087">
      <w:pPr>
        <w:pStyle w:val="Zkladntext"/>
        <w:rPr>
          <w:rFonts w:ascii="Arial" w:hAnsi="Arial" w:cs="Arial"/>
          <w:sz w:val="20"/>
        </w:rPr>
      </w:pPr>
    </w:p>
    <w:p w14:paraId="123E8914" w14:textId="373FFBA5" w:rsidR="000E3DE5" w:rsidRPr="007A5A5F" w:rsidRDefault="00DE6064" w:rsidP="007A5A5F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</w:t>
      </w:r>
      <w:r w:rsidR="007A5A5F">
        <w:rPr>
          <w:rFonts w:ascii="Arial" w:hAnsi="Arial" w:cs="Arial"/>
          <w:sz w:val="20"/>
        </w:rPr>
        <w:t xml:space="preserve"> 3</w:t>
      </w:r>
      <w:r>
        <w:rPr>
          <w:rFonts w:ascii="Arial" w:hAnsi="Arial" w:cs="Arial"/>
          <w:sz w:val="20"/>
        </w:rPr>
        <w:t xml:space="preserve"> </w:t>
      </w:r>
      <w:r w:rsidR="007A5A5F">
        <w:rPr>
          <w:rFonts w:ascii="Arial" w:hAnsi="Arial" w:cs="Arial"/>
          <w:sz w:val="20"/>
        </w:rPr>
        <w:t xml:space="preserve"> – Rozpočet</w:t>
      </w:r>
    </w:p>
    <w:p w14:paraId="79176ABC" w14:textId="7E33124D" w:rsidR="000E3DE5" w:rsidRPr="000B7B1A" w:rsidRDefault="000E3DE5" w:rsidP="007A5A5F">
      <w:pPr>
        <w:spacing w:after="0"/>
        <w:rPr>
          <w:rFonts w:ascii="Arial" w:hAnsi="Arial" w:cs="Arial"/>
          <w:sz w:val="20"/>
        </w:rPr>
      </w:pPr>
    </w:p>
    <w:p w14:paraId="1266B552" w14:textId="77777777" w:rsidR="000E3DE5" w:rsidRPr="000B7B1A" w:rsidRDefault="000E3DE5" w:rsidP="000E3DE5">
      <w:pPr>
        <w:pStyle w:val="Nadpis7"/>
        <w:spacing w:before="0"/>
        <w:ind w:left="567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9003" w:type="dxa"/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4642"/>
      </w:tblGrid>
      <w:tr w:rsidR="000E3DE5" w:rsidRPr="000B7B1A" w14:paraId="332FD89A" w14:textId="77777777" w:rsidTr="003D1EA3">
        <w:tc>
          <w:tcPr>
            <w:tcW w:w="4077" w:type="dxa"/>
          </w:tcPr>
          <w:p w14:paraId="0946CA8F" w14:textId="327331EA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>V</w:t>
            </w:r>
            <w:r w:rsidR="00395011">
              <w:rPr>
                <w:rFonts w:ascii="Arial" w:hAnsi="Arial" w:cs="Arial"/>
                <w:sz w:val="20"/>
              </w:rPr>
              <w:t>…………….</w:t>
            </w:r>
            <w:r w:rsidRPr="000B7B1A">
              <w:rPr>
                <w:rFonts w:ascii="Arial" w:hAnsi="Arial" w:cs="Arial"/>
                <w:sz w:val="20"/>
              </w:rPr>
              <w:t xml:space="preserve"> dne: ....................</w:t>
            </w:r>
          </w:p>
        </w:tc>
        <w:tc>
          <w:tcPr>
            <w:tcW w:w="284" w:type="dxa"/>
          </w:tcPr>
          <w:p w14:paraId="7BD5732A" w14:textId="77777777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</w:tcPr>
          <w:p w14:paraId="46AFFA55" w14:textId="62A291B1" w:rsidR="000E3DE5" w:rsidRPr="000B7B1A" w:rsidRDefault="007A5A5F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V…………….</w:t>
            </w:r>
            <w:r w:rsidR="00395011">
              <w:rPr>
                <w:rFonts w:ascii="Arial" w:hAnsi="Arial" w:cs="Arial"/>
                <w:sz w:val="20"/>
              </w:rPr>
              <w:t xml:space="preserve"> </w:t>
            </w:r>
            <w:r w:rsidR="000E3DE5" w:rsidRPr="000B7B1A">
              <w:rPr>
                <w:rFonts w:ascii="Arial" w:hAnsi="Arial" w:cs="Arial"/>
                <w:sz w:val="20"/>
              </w:rPr>
              <w:t xml:space="preserve"> dne:</w:t>
            </w:r>
            <w:r w:rsidR="00395011">
              <w:rPr>
                <w:rFonts w:ascii="Arial" w:hAnsi="Arial" w:cs="Arial"/>
                <w:sz w:val="20"/>
              </w:rPr>
              <w:t xml:space="preserve"> </w:t>
            </w:r>
          </w:p>
          <w:p w14:paraId="68237441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3DE5" w:rsidRPr="000B7B1A" w14:paraId="28578F1B" w14:textId="77777777" w:rsidTr="003D1EA3">
        <w:trPr>
          <w:trHeight w:val="530"/>
        </w:trPr>
        <w:tc>
          <w:tcPr>
            <w:tcW w:w="4077" w:type="dxa"/>
            <w:vAlign w:val="bottom"/>
          </w:tcPr>
          <w:p w14:paraId="4D955081" w14:textId="77777777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 xml:space="preserve">                               </w:t>
            </w:r>
          </w:p>
          <w:p w14:paraId="743E466B" w14:textId="77777777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42063BF" w14:textId="77777777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 xml:space="preserve">                                          </w:t>
            </w:r>
          </w:p>
          <w:p w14:paraId="399F4704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>…..................................................</w:t>
            </w:r>
          </w:p>
        </w:tc>
        <w:tc>
          <w:tcPr>
            <w:tcW w:w="284" w:type="dxa"/>
            <w:vAlign w:val="bottom"/>
          </w:tcPr>
          <w:p w14:paraId="2E7439DF" w14:textId="77777777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BDCFC8C" w14:textId="77777777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vAlign w:val="bottom"/>
          </w:tcPr>
          <w:p w14:paraId="27D16D37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0E3DE5" w:rsidRPr="000B7B1A" w14:paraId="79824A75" w14:textId="77777777" w:rsidTr="003D1EA3">
        <w:trPr>
          <w:trHeight w:val="223"/>
        </w:trPr>
        <w:tc>
          <w:tcPr>
            <w:tcW w:w="4077" w:type="dxa"/>
          </w:tcPr>
          <w:p w14:paraId="4219B428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>Ing. Radovan Kouřil</w:t>
            </w:r>
          </w:p>
          <w:p w14:paraId="6F2148F5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>generální ředitel</w:t>
            </w:r>
          </w:p>
          <w:p w14:paraId="6AF8C474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b/>
                <w:sz w:val="20"/>
              </w:rPr>
              <w:t>Oborová zdravotní pojišťovna zaměstnanců bank, pojišťoven a stavebnictví</w:t>
            </w:r>
          </w:p>
        </w:tc>
        <w:tc>
          <w:tcPr>
            <w:tcW w:w="284" w:type="dxa"/>
          </w:tcPr>
          <w:p w14:paraId="6495943E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</w:tcPr>
          <w:p w14:paraId="59650356" w14:textId="59AAC794" w:rsidR="000E3DE5" w:rsidRPr="00395011" w:rsidRDefault="00B03FC8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Čepelka</w:t>
            </w:r>
          </w:p>
          <w:p w14:paraId="34F1F51C" w14:textId="7C69636B" w:rsidR="00395011" w:rsidRPr="00395011" w:rsidRDefault="007A5A5F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395011" w:rsidRPr="00395011">
              <w:rPr>
                <w:rFonts w:ascii="Arial" w:hAnsi="Arial" w:cs="Arial"/>
                <w:sz w:val="20"/>
              </w:rPr>
              <w:t xml:space="preserve">ednatel společnosti </w:t>
            </w:r>
          </w:p>
          <w:p w14:paraId="6EA63669" w14:textId="21D73E42" w:rsidR="000E3DE5" w:rsidRPr="000B7B1A" w:rsidRDefault="00395011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ENCOFA SERVIS, s.r.o.</w:t>
            </w:r>
          </w:p>
        </w:tc>
      </w:tr>
    </w:tbl>
    <w:p w14:paraId="6A7F207A" w14:textId="77777777" w:rsidR="00537786" w:rsidRPr="00C954AE" w:rsidRDefault="00537786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sectPr w:rsidR="00537786" w:rsidRPr="00C954AE" w:rsidSect="009B1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9BD2" w14:textId="77777777" w:rsidR="00DE3321" w:rsidRDefault="00DE3321" w:rsidP="00197290">
      <w:pPr>
        <w:spacing w:after="0" w:line="240" w:lineRule="auto"/>
      </w:pPr>
      <w:r>
        <w:separator/>
      </w:r>
    </w:p>
  </w:endnote>
  <w:endnote w:type="continuationSeparator" w:id="0">
    <w:p w14:paraId="6ACB7DB3" w14:textId="77777777" w:rsidR="00DE3321" w:rsidRDefault="00DE3321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3707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580917" w14:textId="3FE617C3" w:rsidR="003D1EA3" w:rsidRPr="003B1060" w:rsidRDefault="003D1EA3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3B1060">
          <w:rPr>
            <w:rFonts w:ascii="Arial" w:hAnsi="Arial" w:cs="Arial"/>
            <w:sz w:val="20"/>
            <w:szCs w:val="20"/>
          </w:rPr>
          <w:fldChar w:fldCharType="begin"/>
        </w:r>
        <w:r w:rsidRPr="003B1060">
          <w:rPr>
            <w:rFonts w:ascii="Arial" w:hAnsi="Arial" w:cs="Arial"/>
            <w:sz w:val="20"/>
            <w:szCs w:val="20"/>
          </w:rPr>
          <w:instrText>PAGE   \* MERGEFORMAT</w:instrText>
        </w:r>
        <w:r w:rsidRPr="003B1060">
          <w:rPr>
            <w:rFonts w:ascii="Arial" w:hAnsi="Arial" w:cs="Arial"/>
            <w:sz w:val="20"/>
            <w:szCs w:val="20"/>
          </w:rPr>
          <w:fldChar w:fldCharType="separate"/>
        </w:r>
        <w:r w:rsidR="0070577C">
          <w:rPr>
            <w:rFonts w:ascii="Arial" w:hAnsi="Arial" w:cs="Arial"/>
            <w:noProof/>
            <w:sz w:val="20"/>
            <w:szCs w:val="20"/>
          </w:rPr>
          <w:t>2</w:t>
        </w:r>
        <w:r w:rsidRPr="003B106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F619131" w14:textId="77777777" w:rsidR="003D1EA3" w:rsidRDefault="003D1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B443" w14:textId="77777777" w:rsidR="00DE3321" w:rsidRDefault="00DE3321" w:rsidP="00197290">
      <w:pPr>
        <w:spacing w:after="0" w:line="240" w:lineRule="auto"/>
      </w:pPr>
      <w:r>
        <w:separator/>
      </w:r>
    </w:p>
  </w:footnote>
  <w:footnote w:type="continuationSeparator" w:id="0">
    <w:p w14:paraId="5DDC6F82" w14:textId="77777777" w:rsidR="00DE3321" w:rsidRDefault="00DE3321" w:rsidP="0019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35CD" w14:textId="77777777" w:rsidR="000349B4" w:rsidRDefault="000349B4" w:rsidP="000349B4">
    <w:pPr>
      <w:pStyle w:val="Zhlav"/>
      <w:tabs>
        <w:tab w:val="clear" w:pos="9072"/>
        <w:tab w:val="left" w:pos="4395"/>
        <w:tab w:val="right" w:pos="9498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6C2C90C" wp14:editId="19A7A774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2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14:paraId="390D8299" w14:textId="77777777" w:rsidR="000349B4" w:rsidRDefault="000349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61304"/>
    <w:multiLevelType w:val="hybridMultilevel"/>
    <w:tmpl w:val="36468D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F25A8"/>
    <w:multiLevelType w:val="hybridMultilevel"/>
    <w:tmpl w:val="B9325480"/>
    <w:lvl w:ilvl="0" w:tplc="1FB6EFF4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F39268D"/>
    <w:multiLevelType w:val="hybridMultilevel"/>
    <w:tmpl w:val="60947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70311"/>
    <w:multiLevelType w:val="hybridMultilevel"/>
    <w:tmpl w:val="6994B6C8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5227"/>
    <w:multiLevelType w:val="hybridMultilevel"/>
    <w:tmpl w:val="28F6DA32"/>
    <w:lvl w:ilvl="0" w:tplc="4080EB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77498"/>
    <w:multiLevelType w:val="hybridMultilevel"/>
    <w:tmpl w:val="B42805DC"/>
    <w:lvl w:ilvl="0" w:tplc="4B7C6A3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5E8B"/>
    <w:multiLevelType w:val="hybridMultilevel"/>
    <w:tmpl w:val="6478CAEE"/>
    <w:lvl w:ilvl="0" w:tplc="11203548">
      <w:start w:val="1"/>
      <w:numFmt w:val="ordin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41713"/>
    <w:multiLevelType w:val="hybridMultilevel"/>
    <w:tmpl w:val="4B206D32"/>
    <w:lvl w:ilvl="0" w:tplc="13085E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1713D"/>
    <w:multiLevelType w:val="hybridMultilevel"/>
    <w:tmpl w:val="A734E06C"/>
    <w:lvl w:ilvl="0" w:tplc="24009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22C20"/>
    <w:multiLevelType w:val="hybridMultilevel"/>
    <w:tmpl w:val="B42805DC"/>
    <w:lvl w:ilvl="0" w:tplc="4B7C6A3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D0221C"/>
    <w:multiLevelType w:val="hybridMultilevel"/>
    <w:tmpl w:val="A9A4A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917E80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31C6BE2"/>
    <w:multiLevelType w:val="hybridMultilevel"/>
    <w:tmpl w:val="6D549576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87646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4693"/>
    <w:multiLevelType w:val="hybridMultilevel"/>
    <w:tmpl w:val="AC90AB06"/>
    <w:lvl w:ilvl="0" w:tplc="69CE63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22EEF"/>
    <w:multiLevelType w:val="hybridMultilevel"/>
    <w:tmpl w:val="758C0324"/>
    <w:lvl w:ilvl="0" w:tplc="1FB6EFF4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6443D4"/>
    <w:multiLevelType w:val="hybridMultilevel"/>
    <w:tmpl w:val="A1CA67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A334671"/>
    <w:multiLevelType w:val="hybridMultilevel"/>
    <w:tmpl w:val="4A9CD3A8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3"/>
  </w:num>
  <w:num w:numId="5">
    <w:abstractNumId w:val="19"/>
  </w:num>
  <w:num w:numId="6">
    <w:abstractNumId w:val="9"/>
  </w:num>
  <w:num w:numId="7">
    <w:abstractNumId w:val="0"/>
  </w:num>
  <w:num w:numId="8">
    <w:abstractNumId w:val="5"/>
  </w:num>
  <w:num w:numId="9">
    <w:abstractNumId w:val="21"/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23"/>
  </w:num>
  <w:num w:numId="15">
    <w:abstractNumId w:val="16"/>
  </w:num>
  <w:num w:numId="16">
    <w:abstractNumId w:val="14"/>
  </w:num>
  <w:num w:numId="17">
    <w:abstractNumId w:val="15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18"/>
  </w:num>
  <w:num w:numId="23">
    <w:abstractNumId w:val="10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EB"/>
    <w:rsid w:val="0000007D"/>
    <w:rsid w:val="00000C84"/>
    <w:rsid w:val="000043AB"/>
    <w:rsid w:val="00010ADA"/>
    <w:rsid w:val="00013DE9"/>
    <w:rsid w:val="00017EE0"/>
    <w:rsid w:val="00020258"/>
    <w:rsid w:val="00022140"/>
    <w:rsid w:val="00022A4B"/>
    <w:rsid w:val="00023B4F"/>
    <w:rsid w:val="00026BDF"/>
    <w:rsid w:val="000349B4"/>
    <w:rsid w:val="00043F24"/>
    <w:rsid w:val="00045B45"/>
    <w:rsid w:val="00051D74"/>
    <w:rsid w:val="000613AD"/>
    <w:rsid w:val="00063A69"/>
    <w:rsid w:val="000640ED"/>
    <w:rsid w:val="000676F5"/>
    <w:rsid w:val="00071903"/>
    <w:rsid w:val="00073CC5"/>
    <w:rsid w:val="00075762"/>
    <w:rsid w:val="0007700B"/>
    <w:rsid w:val="000770EF"/>
    <w:rsid w:val="00080C7C"/>
    <w:rsid w:val="00082EE3"/>
    <w:rsid w:val="00083A75"/>
    <w:rsid w:val="0008610D"/>
    <w:rsid w:val="000927DF"/>
    <w:rsid w:val="000A284C"/>
    <w:rsid w:val="000A7D9D"/>
    <w:rsid w:val="000B1A01"/>
    <w:rsid w:val="000B5312"/>
    <w:rsid w:val="000C314D"/>
    <w:rsid w:val="000D017F"/>
    <w:rsid w:val="000D525A"/>
    <w:rsid w:val="000D7B68"/>
    <w:rsid w:val="000E05FE"/>
    <w:rsid w:val="000E3DE5"/>
    <w:rsid w:val="000E487F"/>
    <w:rsid w:val="000F1D6D"/>
    <w:rsid w:val="000F2740"/>
    <w:rsid w:val="000F3D40"/>
    <w:rsid w:val="000F4BA9"/>
    <w:rsid w:val="00100AD2"/>
    <w:rsid w:val="001056EF"/>
    <w:rsid w:val="001061D2"/>
    <w:rsid w:val="00106A07"/>
    <w:rsid w:val="00112A4B"/>
    <w:rsid w:val="00114473"/>
    <w:rsid w:val="0012565C"/>
    <w:rsid w:val="00133676"/>
    <w:rsid w:val="00137F21"/>
    <w:rsid w:val="00143621"/>
    <w:rsid w:val="001444B1"/>
    <w:rsid w:val="00144571"/>
    <w:rsid w:val="00147788"/>
    <w:rsid w:val="00152691"/>
    <w:rsid w:val="00165E4F"/>
    <w:rsid w:val="001665EE"/>
    <w:rsid w:val="00166D5A"/>
    <w:rsid w:val="00181FB4"/>
    <w:rsid w:val="001846D4"/>
    <w:rsid w:val="00185196"/>
    <w:rsid w:val="00185564"/>
    <w:rsid w:val="00193DA1"/>
    <w:rsid w:val="00197290"/>
    <w:rsid w:val="001A0560"/>
    <w:rsid w:val="001A3E55"/>
    <w:rsid w:val="001B0052"/>
    <w:rsid w:val="001B55C7"/>
    <w:rsid w:val="001C0B3B"/>
    <w:rsid w:val="001C0EE9"/>
    <w:rsid w:val="001C1DD6"/>
    <w:rsid w:val="001C4EB2"/>
    <w:rsid w:val="001C5169"/>
    <w:rsid w:val="001C614D"/>
    <w:rsid w:val="001D2315"/>
    <w:rsid w:val="001D3752"/>
    <w:rsid w:val="001D75B4"/>
    <w:rsid w:val="001E3C37"/>
    <w:rsid w:val="001E554D"/>
    <w:rsid w:val="001F1AA6"/>
    <w:rsid w:val="001F5489"/>
    <w:rsid w:val="002011D5"/>
    <w:rsid w:val="002022FA"/>
    <w:rsid w:val="00221274"/>
    <w:rsid w:val="002250C8"/>
    <w:rsid w:val="00227C99"/>
    <w:rsid w:val="0023727E"/>
    <w:rsid w:val="00240733"/>
    <w:rsid w:val="00240B83"/>
    <w:rsid w:val="00241A3B"/>
    <w:rsid w:val="0024278D"/>
    <w:rsid w:val="00242BF9"/>
    <w:rsid w:val="00243681"/>
    <w:rsid w:val="00244616"/>
    <w:rsid w:val="002501AE"/>
    <w:rsid w:val="002565D7"/>
    <w:rsid w:val="00262BE7"/>
    <w:rsid w:val="00263E69"/>
    <w:rsid w:val="002668D0"/>
    <w:rsid w:val="002832F1"/>
    <w:rsid w:val="00286A2D"/>
    <w:rsid w:val="002914B2"/>
    <w:rsid w:val="002971AA"/>
    <w:rsid w:val="00297DF7"/>
    <w:rsid w:val="002A42C9"/>
    <w:rsid w:val="002B6029"/>
    <w:rsid w:val="002B6FD9"/>
    <w:rsid w:val="002C17E3"/>
    <w:rsid w:val="002C3231"/>
    <w:rsid w:val="002D1AB9"/>
    <w:rsid w:val="002D4B96"/>
    <w:rsid w:val="002D56C7"/>
    <w:rsid w:val="002E0462"/>
    <w:rsid w:val="002E0D52"/>
    <w:rsid w:val="002E506F"/>
    <w:rsid w:val="002F0FFF"/>
    <w:rsid w:val="002F1462"/>
    <w:rsid w:val="002F32B9"/>
    <w:rsid w:val="002F3DAA"/>
    <w:rsid w:val="002F4D99"/>
    <w:rsid w:val="002F767F"/>
    <w:rsid w:val="003017F6"/>
    <w:rsid w:val="0031054A"/>
    <w:rsid w:val="0031074F"/>
    <w:rsid w:val="00310CCE"/>
    <w:rsid w:val="003122E4"/>
    <w:rsid w:val="0031593A"/>
    <w:rsid w:val="00316119"/>
    <w:rsid w:val="00324E51"/>
    <w:rsid w:val="00326CE4"/>
    <w:rsid w:val="00331D94"/>
    <w:rsid w:val="00333731"/>
    <w:rsid w:val="00333CCA"/>
    <w:rsid w:val="003415B7"/>
    <w:rsid w:val="003546C8"/>
    <w:rsid w:val="00355E27"/>
    <w:rsid w:val="0036010F"/>
    <w:rsid w:val="003605BC"/>
    <w:rsid w:val="003615C6"/>
    <w:rsid w:val="00371C95"/>
    <w:rsid w:val="00373AA8"/>
    <w:rsid w:val="003756F4"/>
    <w:rsid w:val="00385E7D"/>
    <w:rsid w:val="00395011"/>
    <w:rsid w:val="00395296"/>
    <w:rsid w:val="003A231A"/>
    <w:rsid w:val="003A3770"/>
    <w:rsid w:val="003A39CE"/>
    <w:rsid w:val="003A4511"/>
    <w:rsid w:val="003A68FB"/>
    <w:rsid w:val="003B03DF"/>
    <w:rsid w:val="003B1060"/>
    <w:rsid w:val="003B251D"/>
    <w:rsid w:val="003C2C25"/>
    <w:rsid w:val="003D186D"/>
    <w:rsid w:val="003D1970"/>
    <w:rsid w:val="003D1EA3"/>
    <w:rsid w:val="003D2C5F"/>
    <w:rsid w:val="003D4694"/>
    <w:rsid w:val="003D7D91"/>
    <w:rsid w:val="003E3D60"/>
    <w:rsid w:val="003F2D03"/>
    <w:rsid w:val="0040044F"/>
    <w:rsid w:val="00400B6C"/>
    <w:rsid w:val="00405E6E"/>
    <w:rsid w:val="00407A65"/>
    <w:rsid w:val="00414584"/>
    <w:rsid w:val="00422394"/>
    <w:rsid w:val="0043079E"/>
    <w:rsid w:val="0043390B"/>
    <w:rsid w:val="00443426"/>
    <w:rsid w:val="00443BB9"/>
    <w:rsid w:val="00447EC0"/>
    <w:rsid w:val="004504BE"/>
    <w:rsid w:val="0045403F"/>
    <w:rsid w:val="00457D44"/>
    <w:rsid w:val="00466F10"/>
    <w:rsid w:val="00467256"/>
    <w:rsid w:val="00471CB2"/>
    <w:rsid w:val="00476532"/>
    <w:rsid w:val="004816A2"/>
    <w:rsid w:val="004831E4"/>
    <w:rsid w:val="00486CF5"/>
    <w:rsid w:val="00495809"/>
    <w:rsid w:val="00496706"/>
    <w:rsid w:val="004A184F"/>
    <w:rsid w:val="004A19F5"/>
    <w:rsid w:val="004A4649"/>
    <w:rsid w:val="004B07D3"/>
    <w:rsid w:val="004B0CDE"/>
    <w:rsid w:val="004B15F6"/>
    <w:rsid w:val="004C185D"/>
    <w:rsid w:val="004C449F"/>
    <w:rsid w:val="004D0E46"/>
    <w:rsid w:val="004D4D7A"/>
    <w:rsid w:val="004D7829"/>
    <w:rsid w:val="004E2768"/>
    <w:rsid w:val="004E30C0"/>
    <w:rsid w:val="004E78C1"/>
    <w:rsid w:val="004F31D3"/>
    <w:rsid w:val="0050079D"/>
    <w:rsid w:val="00502FF4"/>
    <w:rsid w:val="00506F0C"/>
    <w:rsid w:val="005111D4"/>
    <w:rsid w:val="00512046"/>
    <w:rsid w:val="0051223D"/>
    <w:rsid w:val="00521214"/>
    <w:rsid w:val="00522927"/>
    <w:rsid w:val="005309FB"/>
    <w:rsid w:val="00534C63"/>
    <w:rsid w:val="00537786"/>
    <w:rsid w:val="00546972"/>
    <w:rsid w:val="00547EA3"/>
    <w:rsid w:val="00552142"/>
    <w:rsid w:val="00553579"/>
    <w:rsid w:val="00553D4E"/>
    <w:rsid w:val="00554026"/>
    <w:rsid w:val="0055577E"/>
    <w:rsid w:val="005562E6"/>
    <w:rsid w:val="00556719"/>
    <w:rsid w:val="00557DC1"/>
    <w:rsid w:val="0056463E"/>
    <w:rsid w:val="00564EB1"/>
    <w:rsid w:val="005672A1"/>
    <w:rsid w:val="005705B3"/>
    <w:rsid w:val="00572015"/>
    <w:rsid w:val="00575867"/>
    <w:rsid w:val="005847F6"/>
    <w:rsid w:val="005874CD"/>
    <w:rsid w:val="0058760E"/>
    <w:rsid w:val="00587EB0"/>
    <w:rsid w:val="00587FF9"/>
    <w:rsid w:val="0059119D"/>
    <w:rsid w:val="00591C0D"/>
    <w:rsid w:val="005968F5"/>
    <w:rsid w:val="005A2368"/>
    <w:rsid w:val="005A3F60"/>
    <w:rsid w:val="005A5A8D"/>
    <w:rsid w:val="005B1FB4"/>
    <w:rsid w:val="005B5491"/>
    <w:rsid w:val="005C2D4A"/>
    <w:rsid w:val="005C3A22"/>
    <w:rsid w:val="005C45D8"/>
    <w:rsid w:val="005C5649"/>
    <w:rsid w:val="005D264C"/>
    <w:rsid w:val="005D2C79"/>
    <w:rsid w:val="005D3058"/>
    <w:rsid w:val="005E2340"/>
    <w:rsid w:val="005E29CA"/>
    <w:rsid w:val="005E3F79"/>
    <w:rsid w:val="00601C8A"/>
    <w:rsid w:val="00602B27"/>
    <w:rsid w:val="006051B0"/>
    <w:rsid w:val="00607183"/>
    <w:rsid w:val="00612E33"/>
    <w:rsid w:val="0061403E"/>
    <w:rsid w:val="0061679A"/>
    <w:rsid w:val="006229F9"/>
    <w:rsid w:val="006277DB"/>
    <w:rsid w:val="00627E3F"/>
    <w:rsid w:val="00633D76"/>
    <w:rsid w:val="006453A7"/>
    <w:rsid w:val="00654203"/>
    <w:rsid w:val="00662BB9"/>
    <w:rsid w:val="00672CBA"/>
    <w:rsid w:val="00676150"/>
    <w:rsid w:val="006816E4"/>
    <w:rsid w:val="00684B89"/>
    <w:rsid w:val="00696644"/>
    <w:rsid w:val="006A3541"/>
    <w:rsid w:val="006A54E6"/>
    <w:rsid w:val="006B0720"/>
    <w:rsid w:val="006B127E"/>
    <w:rsid w:val="006B13BC"/>
    <w:rsid w:val="006B4582"/>
    <w:rsid w:val="006C5FC9"/>
    <w:rsid w:val="006D034F"/>
    <w:rsid w:val="006D2ECD"/>
    <w:rsid w:val="006E0916"/>
    <w:rsid w:val="006E1AD6"/>
    <w:rsid w:val="006E58ED"/>
    <w:rsid w:val="006F3E19"/>
    <w:rsid w:val="006F3E76"/>
    <w:rsid w:val="006F7DA8"/>
    <w:rsid w:val="0070577C"/>
    <w:rsid w:val="007063A0"/>
    <w:rsid w:val="00717BC1"/>
    <w:rsid w:val="00723539"/>
    <w:rsid w:val="007241D5"/>
    <w:rsid w:val="00726F83"/>
    <w:rsid w:val="007303A2"/>
    <w:rsid w:val="00730BCE"/>
    <w:rsid w:val="007310CF"/>
    <w:rsid w:val="00740CDF"/>
    <w:rsid w:val="00744156"/>
    <w:rsid w:val="00744A1C"/>
    <w:rsid w:val="00753128"/>
    <w:rsid w:val="007563BD"/>
    <w:rsid w:val="00762097"/>
    <w:rsid w:val="007643E5"/>
    <w:rsid w:val="007668CD"/>
    <w:rsid w:val="00775127"/>
    <w:rsid w:val="00776CF4"/>
    <w:rsid w:val="00781345"/>
    <w:rsid w:val="00781F22"/>
    <w:rsid w:val="007838B6"/>
    <w:rsid w:val="00785AA8"/>
    <w:rsid w:val="00786258"/>
    <w:rsid w:val="00790E79"/>
    <w:rsid w:val="007932A5"/>
    <w:rsid w:val="0079624B"/>
    <w:rsid w:val="007A0278"/>
    <w:rsid w:val="007A5214"/>
    <w:rsid w:val="007A5A5F"/>
    <w:rsid w:val="007B11FB"/>
    <w:rsid w:val="007B5C8A"/>
    <w:rsid w:val="007B7127"/>
    <w:rsid w:val="007C72DE"/>
    <w:rsid w:val="007C735E"/>
    <w:rsid w:val="007C77BD"/>
    <w:rsid w:val="007D72D1"/>
    <w:rsid w:val="007E06A3"/>
    <w:rsid w:val="007E1290"/>
    <w:rsid w:val="00801F67"/>
    <w:rsid w:val="00805033"/>
    <w:rsid w:val="00806FA7"/>
    <w:rsid w:val="00811B86"/>
    <w:rsid w:val="00820350"/>
    <w:rsid w:val="0082249A"/>
    <w:rsid w:val="00824533"/>
    <w:rsid w:val="00824760"/>
    <w:rsid w:val="008303BC"/>
    <w:rsid w:val="00831A2B"/>
    <w:rsid w:val="00833271"/>
    <w:rsid w:val="008364AB"/>
    <w:rsid w:val="0084274B"/>
    <w:rsid w:val="00855B14"/>
    <w:rsid w:val="008566B9"/>
    <w:rsid w:val="00856D2E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28A2"/>
    <w:rsid w:val="008843FC"/>
    <w:rsid w:val="00891A9E"/>
    <w:rsid w:val="00892CEC"/>
    <w:rsid w:val="008963BD"/>
    <w:rsid w:val="00896B4B"/>
    <w:rsid w:val="00897390"/>
    <w:rsid w:val="008A34E8"/>
    <w:rsid w:val="008B0C74"/>
    <w:rsid w:val="008B511B"/>
    <w:rsid w:val="008B7329"/>
    <w:rsid w:val="008C6F4C"/>
    <w:rsid w:val="008D0C51"/>
    <w:rsid w:val="008D0C75"/>
    <w:rsid w:val="008D2D05"/>
    <w:rsid w:val="008D3455"/>
    <w:rsid w:val="008D358A"/>
    <w:rsid w:val="008D4617"/>
    <w:rsid w:val="008D63A9"/>
    <w:rsid w:val="008E1262"/>
    <w:rsid w:val="008F26C1"/>
    <w:rsid w:val="008F3031"/>
    <w:rsid w:val="008F31BB"/>
    <w:rsid w:val="008F6033"/>
    <w:rsid w:val="008F7791"/>
    <w:rsid w:val="0090289C"/>
    <w:rsid w:val="00905F48"/>
    <w:rsid w:val="00911099"/>
    <w:rsid w:val="00912350"/>
    <w:rsid w:val="009176D3"/>
    <w:rsid w:val="009352F9"/>
    <w:rsid w:val="00937D6A"/>
    <w:rsid w:val="00942B67"/>
    <w:rsid w:val="00942C2C"/>
    <w:rsid w:val="00952019"/>
    <w:rsid w:val="009527B3"/>
    <w:rsid w:val="0095320F"/>
    <w:rsid w:val="0095397C"/>
    <w:rsid w:val="00954043"/>
    <w:rsid w:val="00954711"/>
    <w:rsid w:val="00957334"/>
    <w:rsid w:val="00960A4B"/>
    <w:rsid w:val="00967596"/>
    <w:rsid w:val="009676EE"/>
    <w:rsid w:val="00974C59"/>
    <w:rsid w:val="00975A95"/>
    <w:rsid w:val="00977D8E"/>
    <w:rsid w:val="009911B4"/>
    <w:rsid w:val="00992BC6"/>
    <w:rsid w:val="00992CF3"/>
    <w:rsid w:val="0099680A"/>
    <w:rsid w:val="009A1E80"/>
    <w:rsid w:val="009A5518"/>
    <w:rsid w:val="009A5E7F"/>
    <w:rsid w:val="009B06EB"/>
    <w:rsid w:val="009B16BA"/>
    <w:rsid w:val="009B35A9"/>
    <w:rsid w:val="009B4032"/>
    <w:rsid w:val="009B56D4"/>
    <w:rsid w:val="009B712F"/>
    <w:rsid w:val="009C22B5"/>
    <w:rsid w:val="009C30C4"/>
    <w:rsid w:val="009C39FE"/>
    <w:rsid w:val="009C3BDC"/>
    <w:rsid w:val="009C4520"/>
    <w:rsid w:val="009C4D45"/>
    <w:rsid w:val="009C6E76"/>
    <w:rsid w:val="009D3DBF"/>
    <w:rsid w:val="009D49FC"/>
    <w:rsid w:val="009D5FD0"/>
    <w:rsid w:val="009D656B"/>
    <w:rsid w:val="009E0B90"/>
    <w:rsid w:val="009E3F90"/>
    <w:rsid w:val="009E5905"/>
    <w:rsid w:val="009E791D"/>
    <w:rsid w:val="009F0BD1"/>
    <w:rsid w:val="009F66B0"/>
    <w:rsid w:val="00A04F6A"/>
    <w:rsid w:val="00A052AD"/>
    <w:rsid w:val="00A07098"/>
    <w:rsid w:val="00A135AA"/>
    <w:rsid w:val="00A14BCB"/>
    <w:rsid w:val="00A209AE"/>
    <w:rsid w:val="00A24787"/>
    <w:rsid w:val="00A27406"/>
    <w:rsid w:val="00A420EE"/>
    <w:rsid w:val="00A508B9"/>
    <w:rsid w:val="00A51923"/>
    <w:rsid w:val="00A52025"/>
    <w:rsid w:val="00A53AEE"/>
    <w:rsid w:val="00A558F8"/>
    <w:rsid w:val="00A561C9"/>
    <w:rsid w:val="00A57D1B"/>
    <w:rsid w:val="00A72F15"/>
    <w:rsid w:val="00A76021"/>
    <w:rsid w:val="00A7619B"/>
    <w:rsid w:val="00A81360"/>
    <w:rsid w:val="00A86904"/>
    <w:rsid w:val="00AA0CD8"/>
    <w:rsid w:val="00AA15E9"/>
    <w:rsid w:val="00AA4C53"/>
    <w:rsid w:val="00AA7F48"/>
    <w:rsid w:val="00AB2CA2"/>
    <w:rsid w:val="00AB480C"/>
    <w:rsid w:val="00AB63F1"/>
    <w:rsid w:val="00AB6D75"/>
    <w:rsid w:val="00AB7499"/>
    <w:rsid w:val="00AC009D"/>
    <w:rsid w:val="00AC057C"/>
    <w:rsid w:val="00AC5A06"/>
    <w:rsid w:val="00AC79CB"/>
    <w:rsid w:val="00AD0BED"/>
    <w:rsid w:val="00AD23BF"/>
    <w:rsid w:val="00AE22A5"/>
    <w:rsid w:val="00AF445A"/>
    <w:rsid w:val="00B03FC8"/>
    <w:rsid w:val="00B15FE2"/>
    <w:rsid w:val="00B1701A"/>
    <w:rsid w:val="00B17A8A"/>
    <w:rsid w:val="00B24B56"/>
    <w:rsid w:val="00B27392"/>
    <w:rsid w:val="00B442BC"/>
    <w:rsid w:val="00B47378"/>
    <w:rsid w:val="00B47C68"/>
    <w:rsid w:val="00B52C1D"/>
    <w:rsid w:val="00B53C3F"/>
    <w:rsid w:val="00B60DF4"/>
    <w:rsid w:val="00B63035"/>
    <w:rsid w:val="00B7368B"/>
    <w:rsid w:val="00B90982"/>
    <w:rsid w:val="00B946C4"/>
    <w:rsid w:val="00B968FC"/>
    <w:rsid w:val="00BA42EB"/>
    <w:rsid w:val="00BB2428"/>
    <w:rsid w:val="00BB4A95"/>
    <w:rsid w:val="00BB5CE9"/>
    <w:rsid w:val="00BB6DFE"/>
    <w:rsid w:val="00BC02DC"/>
    <w:rsid w:val="00BC1B5C"/>
    <w:rsid w:val="00BC1FD9"/>
    <w:rsid w:val="00BC70A3"/>
    <w:rsid w:val="00BD24FB"/>
    <w:rsid w:val="00BD26FE"/>
    <w:rsid w:val="00BD2B8F"/>
    <w:rsid w:val="00BD7FD3"/>
    <w:rsid w:val="00BE1D86"/>
    <w:rsid w:val="00BE2764"/>
    <w:rsid w:val="00BE785F"/>
    <w:rsid w:val="00BF1530"/>
    <w:rsid w:val="00BF1F68"/>
    <w:rsid w:val="00BF7232"/>
    <w:rsid w:val="00C00FA8"/>
    <w:rsid w:val="00C04011"/>
    <w:rsid w:val="00C04A04"/>
    <w:rsid w:val="00C12897"/>
    <w:rsid w:val="00C208D8"/>
    <w:rsid w:val="00C238B7"/>
    <w:rsid w:val="00C23A52"/>
    <w:rsid w:val="00C266F6"/>
    <w:rsid w:val="00C27B72"/>
    <w:rsid w:val="00C27B76"/>
    <w:rsid w:val="00C27CC3"/>
    <w:rsid w:val="00C32D58"/>
    <w:rsid w:val="00C33484"/>
    <w:rsid w:val="00C42CD3"/>
    <w:rsid w:val="00C46478"/>
    <w:rsid w:val="00C46B5D"/>
    <w:rsid w:val="00C50C46"/>
    <w:rsid w:val="00C523EC"/>
    <w:rsid w:val="00C54650"/>
    <w:rsid w:val="00C564ED"/>
    <w:rsid w:val="00C660AE"/>
    <w:rsid w:val="00C74873"/>
    <w:rsid w:val="00C77C42"/>
    <w:rsid w:val="00C82281"/>
    <w:rsid w:val="00C84160"/>
    <w:rsid w:val="00C87B4C"/>
    <w:rsid w:val="00C926C3"/>
    <w:rsid w:val="00C954AE"/>
    <w:rsid w:val="00C95A0E"/>
    <w:rsid w:val="00C96D0A"/>
    <w:rsid w:val="00CA0FE9"/>
    <w:rsid w:val="00CA3070"/>
    <w:rsid w:val="00CA503D"/>
    <w:rsid w:val="00CB57C2"/>
    <w:rsid w:val="00CB752B"/>
    <w:rsid w:val="00CC5CBA"/>
    <w:rsid w:val="00CC7529"/>
    <w:rsid w:val="00CD07F8"/>
    <w:rsid w:val="00CD1694"/>
    <w:rsid w:val="00CD185F"/>
    <w:rsid w:val="00CE2A3C"/>
    <w:rsid w:val="00CE322B"/>
    <w:rsid w:val="00CE60A0"/>
    <w:rsid w:val="00CF0D2D"/>
    <w:rsid w:val="00CF0F6B"/>
    <w:rsid w:val="00CF36E6"/>
    <w:rsid w:val="00D00A7A"/>
    <w:rsid w:val="00D05640"/>
    <w:rsid w:val="00D10BAD"/>
    <w:rsid w:val="00D12855"/>
    <w:rsid w:val="00D12A0F"/>
    <w:rsid w:val="00D228D7"/>
    <w:rsid w:val="00D23BCA"/>
    <w:rsid w:val="00D255BC"/>
    <w:rsid w:val="00D26704"/>
    <w:rsid w:val="00D32634"/>
    <w:rsid w:val="00D33D93"/>
    <w:rsid w:val="00D34396"/>
    <w:rsid w:val="00D34E51"/>
    <w:rsid w:val="00D46A38"/>
    <w:rsid w:val="00D47F03"/>
    <w:rsid w:val="00D52085"/>
    <w:rsid w:val="00D52258"/>
    <w:rsid w:val="00D53AFF"/>
    <w:rsid w:val="00D541CD"/>
    <w:rsid w:val="00D54F81"/>
    <w:rsid w:val="00D616EE"/>
    <w:rsid w:val="00D64E25"/>
    <w:rsid w:val="00D6700D"/>
    <w:rsid w:val="00D718D2"/>
    <w:rsid w:val="00D748A2"/>
    <w:rsid w:val="00D766AA"/>
    <w:rsid w:val="00D76A89"/>
    <w:rsid w:val="00D846E0"/>
    <w:rsid w:val="00D93197"/>
    <w:rsid w:val="00DA29B1"/>
    <w:rsid w:val="00DA34B2"/>
    <w:rsid w:val="00DA4626"/>
    <w:rsid w:val="00DB1A95"/>
    <w:rsid w:val="00DB2DB4"/>
    <w:rsid w:val="00DD2357"/>
    <w:rsid w:val="00DD2728"/>
    <w:rsid w:val="00DD700B"/>
    <w:rsid w:val="00DD78E2"/>
    <w:rsid w:val="00DE2686"/>
    <w:rsid w:val="00DE2987"/>
    <w:rsid w:val="00DE3321"/>
    <w:rsid w:val="00DE3DD7"/>
    <w:rsid w:val="00DE6064"/>
    <w:rsid w:val="00DF0713"/>
    <w:rsid w:val="00DF08B4"/>
    <w:rsid w:val="00DF4E76"/>
    <w:rsid w:val="00E016EB"/>
    <w:rsid w:val="00E0379E"/>
    <w:rsid w:val="00E17A80"/>
    <w:rsid w:val="00E314DC"/>
    <w:rsid w:val="00E36CD5"/>
    <w:rsid w:val="00E37867"/>
    <w:rsid w:val="00E4069B"/>
    <w:rsid w:val="00E4327E"/>
    <w:rsid w:val="00E50F48"/>
    <w:rsid w:val="00E63C1F"/>
    <w:rsid w:val="00E65DCB"/>
    <w:rsid w:val="00E6694C"/>
    <w:rsid w:val="00E67BAE"/>
    <w:rsid w:val="00E74428"/>
    <w:rsid w:val="00E764B8"/>
    <w:rsid w:val="00E83AAC"/>
    <w:rsid w:val="00E90D68"/>
    <w:rsid w:val="00E92D20"/>
    <w:rsid w:val="00E950C8"/>
    <w:rsid w:val="00E96E0E"/>
    <w:rsid w:val="00EA104F"/>
    <w:rsid w:val="00EA2A10"/>
    <w:rsid w:val="00EA4A5F"/>
    <w:rsid w:val="00EA6BA9"/>
    <w:rsid w:val="00EA787A"/>
    <w:rsid w:val="00EB005B"/>
    <w:rsid w:val="00EC044C"/>
    <w:rsid w:val="00EC3B8B"/>
    <w:rsid w:val="00ED335D"/>
    <w:rsid w:val="00ED35D8"/>
    <w:rsid w:val="00EE071B"/>
    <w:rsid w:val="00EE4ED1"/>
    <w:rsid w:val="00EE5CDD"/>
    <w:rsid w:val="00EE5E3F"/>
    <w:rsid w:val="00EE7087"/>
    <w:rsid w:val="00EF0DFB"/>
    <w:rsid w:val="00EF3358"/>
    <w:rsid w:val="00EF4F1A"/>
    <w:rsid w:val="00F00B54"/>
    <w:rsid w:val="00F00DFF"/>
    <w:rsid w:val="00F05A09"/>
    <w:rsid w:val="00F05DD3"/>
    <w:rsid w:val="00F066E6"/>
    <w:rsid w:val="00F10AD1"/>
    <w:rsid w:val="00F2626B"/>
    <w:rsid w:val="00F26FD8"/>
    <w:rsid w:val="00F32C2E"/>
    <w:rsid w:val="00F35372"/>
    <w:rsid w:val="00F44120"/>
    <w:rsid w:val="00F45822"/>
    <w:rsid w:val="00F4657B"/>
    <w:rsid w:val="00F51543"/>
    <w:rsid w:val="00F526C1"/>
    <w:rsid w:val="00F56BCF"/>
    <w:rsid w:val="00F57DEF"/>
    <w:rsid w:val="00F71899"/>
    <w:rsid w:val="00F83632"/>
    <w:rsid w:val="00F842AA"/>
    <w:rsid w:val="00F8643A"/>
    <w:rsid w:val="00F9055E"/>
    <w:rsid w:val="00F92682"/>
    <w:rsid w:val="00FA348C"/>
    <w:rsid w:val="00FA4001"/>
    <w:rsid w:val="00FA4658"/>
    <w:rsid w:val="00FA5222"/>
    <w:rsid w:val="00FB1C56"/>
    <w:rsid w:val="00FB3EE9"/>
    <w:rsid w:val="00FB7D60"/>
    <w:rsid w:val="00FD1787"/>
    <w:rsid w:val="00FD4CE9"/>
    <w:rsid w:val="00FD57F7"/>
    <w:rsid w:val="00FD7A52"/>
    <w:rsid w:val="00FE15F0"/>
    <w:rsid w:val="00FE309D"/>
    <w:rsid w:val="00FE500F"/>
    <w:rsid w:val="00FE5720"/>
    <w:rsid w:val="00FE5A4A"/>
    <w:rsid w:val="00FF0CC9"/>
    <w:rsid w:val="00FF322A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6F685"/>
  <w15:docId w15:val="{2892446B-FC99-43DE-A766-DCEB6264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7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7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3D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paragraph" w:styleId="Bezmezer">
    <w:name w:val="No Spacing"/>
    <w:basedOn w:val="Normln"/>
    <w:link w:val="BezmezerChar"/>
    <w:uiPriority w:val="1"/>
    <w:qFormat/>
    <w:rsid w:val="00FA465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link w:val="Bezmezer"/>
    <w:uiPriority w:val="99"/>
    <w:locked/>
    <w:rsid w:val="00FA4658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3D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Normln0">
    <w:name w:val="Norm‡ln’"/>
    <w:rsid w:val="00DE60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DEEF-BFE3-4DE0-9B56-F3E40BA2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Dratovska</dc:creator>
  <cp:lastModifiedBy>DiFalco Zuzana</cp:lastModifiedBy>
  <cp:revision>2</cp:revision>
  <cp:lastPrinted>2018-09-14T05:31:00Z</cp:lastPrinted>
  <dcterms:created xsi:type="dcterms:W3CDTF">2018-09-14T11:21:00Z</dcterms:created>
  <dcterms:modified xsi:type="dcterms:W3CDTF">2018-09-14T11:21:00Z</dcterms:modified>
</cp:coreProperties>
</file>