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C7181">
      <w:pPr>
        <w:spacing w:after="216"/>
        <w:ind w:left="1368" w:right="4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95950" cy="952500"/>
            <wp:effectExtent l="0" t="0" r="0" b="0"/>
            <wp:docPr id="1" name="obrázek 1" descr="_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C7181">
      <w:pPr>
        <w:pStyle w:val="Style1"/>
        <w:kinsoku w:val="0"/>
        <w:autoSpaceDE/>
        <w:autoSpaceDN/>
        <w:adjustRightInd/>
        <w:ind w:left="1872"/>
        <w:rPr>
          <w:rStyle w:val="CharacterStyle2"/>
          <w:rFonts w:ascii="Arial" w:hAnsi="Arial" w:cs="Arial"/>
          <w:b/>
          <w:bCs/>
          <w:spacing w:val="10"/>
          <w:sz w:val="48"/>
          <w:szCs w:val="48"/>
        </w:rPr>
      </w:pPr>
      <w:r>
        <w:rPr>
          <w:rStyle w:val="CharacterStyle2"/>
          <w:rFonts w:ascii="Arial" w:hAnsi="Arial" w:cs="Arial"/>
          <w:b/>
          <w:bCs/>
          <w:spacing w:val="10"/>
          <w:sz w:val="48"/>
          <w:szCs w:val="48"/>
        </w:rPr>
        <w:t>shopkabinetcz Vaše objednávka</w:t>
      </w:r>
    </w:p>
    <w:p w:rsidR="00000000" w:rsidRDefault="00EC7181">
      <w:pPr>
        <w:pStyle w:val="Style1"/>
        <w:kinsoku w:val="0"/>
        <w:autoSpaceDE/>
        <w:autoSpaceDN/>
        <w:adjustRightInd/>
        <w:spacing w:after="144"/>
        <w:ind w:left="1872"/>
        <w:rPr>
          <w:rStyle w:val="CharacterStyle2"/>
          <w:rFonts w:ascii="Arial" w:hAnsi="Arial" w:cs="Arial"/>
          <w:b/>
          <w:bCs/>
          <w:sz w:val="48"/>
          <w:szCs w:val="48"/>
        </w:rPr>
      </w:pPr>
      <w:r>
        <w:rPr>
          <w:rStyle w:val="CharacterStyle2"/>
          <w:rFonts w:ascii="Arial" w:hAnsi="Arial" w:cs="Arial"/>
          <w:b/>
          <w:bCs/>
          <w:sz w:val="48"/>
          <w:szCs w:val="48"/>
        </w:rPr>
        <w:t>byla přijata</w:t>
      </w:r>
    </w:p>
    <w:p w:rsidR="00000000" w:rsidRDefault="00EC7181">
      <w:pPr>
        <w:widowControl/>
        <w:kinsoku/>
        <w:autoSpaceDE w:val="0"/>
        <w:autoSpaceDN w:val="0"/>
        <w:adjustRightInd w:val="0"/>
        <w:sectPr w:rsidR="00000000">
          <w:pgSz w:w="11918" w:h="16854"/>
          <w:pgMar w:top="1020" w:right="675" w:bottom="1444" w:left="743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868"/>
        <w:gridCol w:w="864"/>
        <w:gridCol w:w="128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spacing w:before="396"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column">
                        <wp:posOffset>-4431665</wp:posOffset>
                      </wp:positionH>
                      <wp:positionV relativeFrom="paragraph">
                        <wp:posOffset>142875</wp:posOffset>
                      </wp:positionV>
                      <wp:extent cx="4352925" cy="2117090"/>
                      <wp:effectExtent l="0" t="0" r="0" b="0"/>
                      <wp:wrapSquare wrapText="bothSides"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2117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EC7181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line="161" w:lineRule="exact"/>
                                    <w:ind w:left="2016"/>
                                    <w:rPr>
                                      <w:rStyle w:val="CharacterStyle2"/>
                                      <w:rFonts w:ascii="Tahoma" w:hAnsi="Tahoma" w:cs="Tahoma"/>
                                      <w:spacing w:val="12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12"/>
                                      <w:sz w:val="15"/>
                                      <w:szCs w:val="15"/>
                                    </w:rPr>
                                    <w:t>ísio 0000106</w:t>
                                  </w:r>
                                </w:p>
                                <w:p w:rsidR="00000000" w:rsidRDefault="00EC7181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72" w:line="161" w:lineRule="exact"/>
                                    <w:ind w:left="3888"/>
                                    <w:rPr>
                                      <w:rStyle w:val="CharacterStyle2"/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nítz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</w:p>
                                <w:p w:rsidR="00000000" w:rsidRDefault="00EC7181">
                                  <w:pPr>
                                    <w:pStyle w:val="Style1"/>
                                    <w:tabs>
                                      <w:tab w:val="right" w:pos="5851"/>
                                    </w:tabs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108" w:line="209" w:lineRule="exact"/>
                                    <w:ind w:left="1944"/>
                                    <w:rPr>
                                      <w:rStyle w:val="CharacterStyle2"/>
                                      <w:rFonts w:ascii="Tahoma" w:hAnsi="Tahoma" w:cs="Tahom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PVC Map II)) </w:t>
                                  </w:r>
                                  <w:r>
                                    <w:rPr>
                                      <w:rStyle w:val="CharacterStyle2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1 10 </w:t>
                                  </w:r>
                                  <w:r>
                                    <w:rPr>
                                      <w:rStyle w:val="CharacterStyle2"/>
                                      <w:spacing w:val="7"/>
                                      <w:sz w:val="12"/>
                                      <w:szCs w:val="12"/>
                                    </w:rPr>
                                    <w:t xml:space="preserve">CM 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7"/>
                                      <w:sz w:val="15"/>
                                      <w:szCs w:val="15"/>
                                    </w:rPr>
                                    <w:t>1)0prakili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7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z w:val="15"/>
                                      <w:szCs w:val="15"/>
                                    </w:rPr>
                                    <w:t>Chokc</w:t>
                                  </w:r>
                                </w:p>
                                <w:p w:rsidR="00000000" w:rsidRDefault="00EC7181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72" w:line="260" w:lineRule="exact"/>
                                    <w:ind w:left="1944" w:right="936"/>
                                    <w:rPr>
                                      <w:rStyle w:val="CharacterStyle2"/>
                                      <w:rFonts w:ascii="Tahoma" w:hAnsi="Tahoma" w:cs="Tahoma"/>
                                      <w:spacing w:val="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8"/>
                                      <w:sz w:val="15"/>
                                      <w:szCs w:val="15"/>
                                    </w:rPr>
                                    <w:t>PVC Mapy 1</w:t>
                                  </w:r>
                                  <w:r>
                                    <w:rPr>
                                      <w:rStyle w:val="CharacterStyle2"/>
                                      <w:rFonts w:ascii="Arial" w:hAnsi="Arial" w:cs="Arial"/>
                                      <w:spacing w:val="8"/>
                                      <w:sz w:val="15"/>
                                      <w:szCs w:val="15"/>
                                      <w:vertAlign w:val="superscript"/>
                                    </w:rPr>
                                    <w:t>,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8"/>
                                      <w:sz w:val="15"/>
                                      <w:szCs w:val="15"/>
                                    </w:rPr>
                                    <w:t xml:space="preserve">10 x 110 um Dopravní výullova Cyklista 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5"/>
                                      <w:sz w:val="15"/>
                                      <w:szCs w:val="15"/>
                                    </w:rPr>
                                    <w:t>PVC Mapy 160 N 120 cm Zásady spravné vý</w:t>
                                  </w:r>
                                  <w:r>
                                    <w:rPr>
                                      <w:rStyle w:val="CharacterStyle2"/>
                                      <w:rFonts w:ascii="Arial" w:hAnsi="Arial" w:cs="Arial"/>
                                      <w:spacing w:val="5"/>
                                      <w:sz w:val="15"/>
                                      <w:szCs w:val="15"/>
                                      <w:vertAlign w:val="superscri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5"/>
                                      <w:sz w:val="15"/>
                                      <w:szCs w:val="15"/>
                                    </w:rPr>
                                    <w:t>ř.ivy</w:t>
                                  </w:r>
                                </w:p>
                                <w:p w:rsidR="00000000" w:rsidRDefault="00EC7181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108" w:line="260" w:lineRule="exact"/>
                                    <w:ind w:left="1944"/>
                                    <w:rPr>
                                      <w:rStyle w:val="CharacterStyle2"/>
                                      <w:rFonts w:ascii="Tahoma" w:hAnsi="Tahoma" w:cs="Tahoma"/>
                                      <w:spacing w:val="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PVC Mapy 160 x )20 cm Vzory podstatných jmen r01:11.1 111117Sk2liC 1. 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1"/>
                                      <w:sz w:val="15"/>
                                      <w:szCs w:val="15"/>
                                    </w:rPr>
                                    <w:t>PVC Mapy 160 x 120 em Vzory podstatných jmen roclu rutrž_slcilm 11,</w:t>
                                  </w:r>
                                </w:p>
                                <w:p w:rsidR="00000000" w:rsidRDefault="00EC7181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72" w:line="277" w:lineRule="exact"/>
                                    <w:ind w:left="1944" w:right="216"/>
                                    <w:jc w:val="both"/>
                                    <w:rPr>
                                      <w:rStyle w:val="CharacterStyle2"/>
                                      <w:rFonts w:ascii="Tahoma" w:hAnsi="Tahoma" w:cs="Tahoma"/>
                                      <w:spacing w:val="9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PVC Mapy 160 N i 20 cm Vzory podstatných </w:t>
                                  </w:r>
                                  <w:r>
                                    <w:rPr>
                                      <w:rStyle w:val="CharacterStyle2"/>
                                      <w:rFonts w:ascii="Arial" w:hAnsi="Arial" w:cs="Arial"/>
                                      <w:spacing w:val="5"/>
                                      <w:sz w:val="15"/>
                                      <w:szCs w:val="15"/>
                                      <w:vertAlign w:val="subscri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5"/>
                                      <w:sz w:val="15"/>
                                      <w:szCs w:val="15"/>
                                    </w:rPr>
                                    <w:t xml:space="preserve">ímen rodu ženskao 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I'VC Mapy 160 N 120 cm Nizory podstatnycH mei] rodu sirchiho </w:t>
                                  </w: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9"/>
                                      <w:sz w:val="15"/>
                                      <w:szCs w:val="15"/>
                                    </w:rPr>
                                    <w:t>I'VC Mapy 160 x 120 cm Zlomky I.</w:t>
                                  </w:r>
                                </w:p>
                                <w:p w:rsidR="00000000" w:rsidRDefault="00EC7181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108" w:after="108" w:line="264" w:lineRule="auto"/>
                                    <w:ind w:left="1944"/>
                                    <w:rPr>
                                      <w:rStyle w:val="CharacterStyle2"/>
                                      <w:rFonts w:ascii="Tahoma" w:hAnsi="Tahoma" w:cs="Tahoma"/>
                                      <w:spacing w:val="8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acterStyle2"/>
                                      <w:rFonts w:ascii="Tahoma" w:hAnsi="Tahoma" w:cs="Tahoma"/>
                                      <w:spacing w:val="8"/>
                                      <w:sz w:val="15"/>
                                      <w:szCs w:val="15"/>
                                    </w:rPr>
                                    <w:t>PVC Mapy 160 x 120 em Zlomky 11.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48.95pt;margin-top:11.25pt;width:342.75pt;height:166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" o:allowincell="f" stroked="f">
                      <v:fill opacity="0"/>
                      <v:textbox inset="0,0,0,0">
                        <w:txbxContent>
                          <w:p w:rsidR="00000000" w:rsidRDefault="00EC718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61" w:lineRule="exact"/>
                              <w:ind w:left="2016"/>
                              <w:rPr>
                                <w:rStyle w:val="CharacterStyle2"/>
                                <w:rFonts w:ascii="Tahoma" w:hAnsi="Tahoma" w:cs="Tahoma"/>
                                <w:spacing w:val="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12"/>
                                <w:sz w:val="15"/>
                                <w:szCs w:val="15"/>
                              </w:rPr>
                              <w:t>ísio 0000106</w:t>
                            </w:r>
                          </w:p>
                          <w:p w:rsidR="00000000" w:rsidRDefault="00EC718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 w:line="161" w:lineRule="exact"/>
                              <w:ind w:left="3888"/>
                              <w:rPr>
                                <w:rStyle w:val="CharacterStyle2"/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acterStyle2"/>
                                <w:rFonts w:ascii="Tahoma" w:hAnsi="Tahoma" w:cs="Tahoma"/>
                                <w:sz w:val="14"/>
                                <w:szCs w:val="14"/>
                              </w:rPr>
                              <w:t>nítz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z w:val="14"/>
                                <w:szCs w:val="14"/>
                              </w:rPr>
                              <w:t>v</w:t>
                            </w:r>
                          </w:p>
                          <w:p w:rsidR="00000000" w:rsidRDefault="00EC7181">
                            <w:pPr>
                              <w:pStyle w:val="Style1"/>
                              <w:tabs>
                                <w:tab w:val="right" w:pos="5851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before="108" w:line="209" w:lineRule="exact"/>
                              <w:ind w:left="1944"/>
                              <w:rPr>
                                <w:rStyle w:val="CharacterStyle2"/>
                                <w:rFonts w:ascii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7"/>
                                <w:sz w:val="15"/>
                                <w:szCs w:val="15"/>
                              </w:rPr>
                              <w:t xml:space="preserve">PVC Map II)) </w:t>
                            </w:r>
                            <w:r>
                              <w:rPr>
                                <w:rStyle w:val="CharacterStyle2"/>
                                <w:spacing w:val="7"/>
                                <w:sz w:val="12"/>
                                <w:szCs w:val="12"/>
                              </w:rPr>
                              <w:t xml:space="preserve">N 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7"/>
                                <w:sz w:val="15"/>
                                <w:szCs w:val="15"/>
                              </w:rPr>
                              <w:t xml:space="preserve">1 10 </w:t>
                            </w:r>
                            <w:r>
                              <w:rPr>
                                <w:rStyle w:val="CharacterStyle2"/>
                                <w:spacing w:val="7"/>
                                <w:sz w:val="12"/>
                                <w:szCs w:val="12"/>
                              </w:rPr>
                              <w:t xml:space="preserve">CM 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7"/>
                                <w:sz w:val="15"/>
                                <w:szCs w:val="15"/>
                              </w:rPr>
                              <w:t>1)0prakili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7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z w:val="15"/>
                                <w:szCs w:val="15"/>
                              </w:rPr>
                              <w:t>Chokc</w:t>
                            </w:r>
                          </w:p>
                          <w:p w:rsidR="00000000" w:rsidRDefault="00EC718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 w:line="260" w:lineRule="exact"/>
                              <w:ind w:left="1944" w:right="936"/>
                              <w:rPr>
                                <w:rStyle w:val="CharacterStyle2"/>
                                <w:rFonts w:ascii="Tahoma" w:hAnsi="Tahoma" w:cs="Tahoma"/>
                                <w:spacing w:val="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8"/>
                                <w:sz w:val="15"/>
                                <w:szCs w:val="15"/>
                              </w:rPr>
                              <w:t>PVC Mapy 1</w:t>
                            </w:r>
                            <w:r>
                              <w:rPr>
                                <w:rStyle w:val="CharacterStyle2"/>
                                <w:rFonts w:ascii="Arial" w:hAnsi="Arial" w:cs="Arial"/>
                                <w:spacing w:val="8"/>
                                <w:sz w:val="15"/>
                                <w:szCs w:val="15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8"/>
                                <w:sz w:val="15"/>
                                <w:szCs w:val="15"/>
                              </w:rPr>
                              <w:t xml:space="preserve">10 x 110 um Dopravní výullova Cyklista 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5"/>
                                <w:sz w:val="15"/>
                                <w:szCs w:val="15"/>
                              </w:rPr>
                              <w:t>PVC Mapy 160 N 120 cm Zásady spravné vý</w:t>
                            </w:r>
                            <w:r>
                              <w:rPr>
                                <w:rStyle w:val="CharacterStyle2"/>
                                <w:rFonts w:ascii="Arial" w:hAnsi="Arial" w:cs="Arial"/>
                                <w:spacing w:val="5"/>
                                <w:sz w:val="15"/>
                                <w:szCs w:val="15"/>
                                <w:vertAlign w:val="superscript"/>
                              </w:rPr>
                              <w:t>.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5"/>
                                <w:sz w:val="15"/>
                                <w:szCs w:val="15"/>
                              </w:rPr>
                              <w:t>ř.ivy</w:t>
                            </w:r>
                          </w:p>
                          <w:p w:rsidR="00000000" w:rsidRDefault="00EC718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08" w:line="260" w:lineRule="exact"/>
                              <w:ind w:left="1944"/>
                              <w:rPr>
                                <w:rStyle w:val="CharacterStyle2"/>
                                <w:rFonts w:ascii="Tahoma" w:hAnsi="Tahoma" w:cs="Tahoma"/>
                                <w:spacing w:val="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-1"/>
                                <w:sz w:val="15"/>
                                <w:szCs w:val="15"/>
                              </w:rPr>
                              <w:t xml:space="preserve">PVC Mapy 160 x )20 cm Vzory podstatných jmen r01:11.1 111117Sk2liC 1. 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1"/>
                                <w:sz w:val="15"/>
                                <w:szCs w:val="15"/>
                              </w:rPr>
                              <w:t>PVC Mapy 160 x 120 em Vzory podstatných jmen roclu rutrž_slcilm 11,</w:t>
                            </w:r>
                          </w:p>
                          <w:p w:rsidR="00000000" w:rsidRDefault="00EC718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 w:line="277" w:lineRule="exact"/>
                              <w:ind w:left="1944" w:right="216"/>
                              <w:jc w:val="both"/>
                              <w:rPr>
                                <w:rStyle w:val="CharacterStyle2"/>
                                <w:rFonts w:ascii="Tahoma" w:hAnsi="Tahoma" w:cs="Tahoma"/>
                                <w:spacing w:val="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5"/>
                                <w:sz w:val="15"/>
                                <w:szCs w:val="15"/>
                              </w:rPr>
                              <w:t xml:space="preserve">PVC Mapy 160 N i 20 cm Vzory podstatných </w:t>
                            </w:r>
                            <w:r>
                              <w:rPr>
                                <w:rStyle w:val="CharacterStyle2"/>
                                <w:rFonts w:ascii="Arial" w:hAnsi="Arial" w:cs="Arial"/>
                                <w:spacing w:val="5"/>
                                <w:sz w:val="15"/>
                                <w:szCs w:val="15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5"/>
                                <w:sz w:val="15"/>
                                <w:szCs w:val="15"/>
                              </w:rPr>
                              <w:t xml:space="preserve">ímen rodu ženskao 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6"/>
                                <w:sz w:val="15"/>
                                <w:szCs w:val="15"/>
                              </w:rPr>
                              <w:t xml:space="preserve">I'VC Mapy 160 N 120 cm Nizory podstatnycH mei] rodu sirchiho </w:t>
                            </w: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9"/>
                                <w:sz w:val="15"/>
                                <w:szCs w:val="15"/>
                              </w:rPr>
                              <w:t>I'VC Mapy 160 x 120 cm Zlomky I.</w:t>
                            </w:r>
                          </w:p>
                          <w:p w:rsidR="00000000" w:rsidRDefault="00EC718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08" w:after="108" w:line="264" w:lineRule="auto"/>
                              <w:ind w:left="1944"/>
                              <w:rPr>
                                <w:rStyle w:val="CharacterStyle2"/>
                                <w:rFonts w:ascii="Tahoma" w:hAnsi="Tahoma" w:cs="Tahoma"/>
                                <w:spacing w:val="8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acterStyle2"/>
                                <w:rFonts w:ascii="Tahoma" w:hAnsi="Tahoma" w:cs="Tahoma"/>
                                <w:spacing w:val="8"/>
                                <w:sz w:val="15"/>
                                <w:szCs w:val="15"/>
                              </w:rPr>
                              <w:t>PVC Mapy 160 x 120 em Zlomky 11.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ks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spacing w:before="396"/>
              <w:ind w:right="76"/>
              <w:jc w:val="right"/>
              <w:rPr>
                <w:rStyle w:val="CharacterStyle2"/>
                <w:rFonts w:ascii="Tahoma" w:hAnsi="Tahoma" w:cs="Tahoma"/>
                <w:spacing w:val="-4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pacing w:val="-4"/>
                <w:sz w:val="15"/>
                <w:szCs w:val="15"/>
              </w:rPr>
              <w:t>bez D I' El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181">
            <w:pPr>
              <w:pStyle w:val="Style1"/>
              <w:tabs>
                <w:tab w:val="right" w:pos="769"/>
              </w:tabs>
              <w:kinsoku w:val="0"/>
              <w:autoSpaceDE/>
              <w:autoSpaceDN/>
              <w:adjustRightInd/>
              <w:spacing w:before="396"/>
              <w:ind w:right="71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s</w:t>
            </w: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ab/>
              <w:t>1)111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spacing w:before="396"/>
              <w:ind w:right="499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spolu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1 825.006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right" w:pos="783"/>
              </w:tabs>
              <w:kinsoku w:val="0"/>
              <w:autoSpaceDE/>
              <w:autoSpaceDN/>
              <w:adjustRightInd/>
              <w:ind w:right="71"/>
              <w:jc w:val="right"/>
              <w:rPr>
                <w:rStyle w:val="CharacterStyle2"/>
                <w:rFonts w:ascii="Tahoma" w:hAnsi="Tahoma" w:cs="Tahoma"/>
                <w:spacing w:val="-7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</w:t>
            </w: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ab/>
            </w:r>
            <w:r>
              <w:rPr>
                <w:rStyle w:val="CharacterStyle2"/>
                <w:rFonts w:ascii="Tahoma" w:hAnsi="Tahoma" w:cs="Tahoma"/>
                <w:spacing w:val="-7"/>
                <w:sz w:val="15"/>
                <w:szCs w:val="15"/>
              </w:rPr>
              <w:t>190.1)06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69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Ó 570.006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pacing w:val="-4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pacing w:val="-4"/>
                <w:sz w:val="15"/>
                <w:szCs w:val="15"/>
              </w:rPr>
              <w:t>I 825.00 6: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2 190.00 Ĺ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69"/>
              </w:tabs>
              <w:kinsoku w:val="0"/>
              <w:autoSpaceDE/>
              <w:autoSpaceDN/>
              <w:adjustRightInd/>
              <w:rPr>
                <w:rStyle w:val="CharacterStyle2"/>
                <w:rFonts w:ascii="Arial" w:hAnsi="Arial" w:cs="Arial"/>
                <w:i/>
                <w:iCs/>
                <w:w w:val="70"/>
                <w:sz w:val="16"/>
                <w:szCs w:val="16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 xml:space="preserve">6 570.00 </w:t>
            </w:r>
            <w:r>
              <w:rPr>
                <w:rStyle w:val="CharacterStyle2"/>
                <w:rFonts w:ascii="Arial" w:hAnsi="Arial" w:cs="Arial"/>
                <w:i/>
                <w:iCs/>
                <w:w w:val="70"/>
                <w:sz w:val="16"/>
                <w:szCs w:val="16"/>
              </w:rPr>
              <w:t>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6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2 075,00 6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2 190.006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69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2 490.00 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2 075.006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2 490.001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499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7 470,00 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2 075.006'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2490.006=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499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7 470,00 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2 075.00 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2 490.006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69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7 470.00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pacing w:val="-36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pacing w:val="-36"/>
                <w:sz w:val="15"/>
                <w:szCs w:val="15"/>
              </w:rPr>
              <w:t>"..)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pacing w:val="-6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pacing w:val="-6"/>
                <w:sz w:val="15"/>
                <w:szCs w:val="15"/>
              </w:rPr>
              <w:t>2 075.006=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pacing w:val="-6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pacing w:val="-6"/>
                <w:sz w:val="15"/>
                <w:szCs w:val="15"/>
              </w:rPr>
              <w:t>2 490.006=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69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7 170.006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2 075.00 C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2 490.00 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69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pacing w:val="-2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pacing w:val="-2"/>
                <w:sz w:val="15"/>
                <w:szCs w:val="15"/>
              </w:rPr>
              <w:t>7 170.00 €'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3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kinsoku w:val="0"/>
              <w:autoSpaceDE/>
              <w:autoSpaceDN/>
              <w:adjustRightInd/>
              <w:ind w:right="77"/>
              <w:jc w:val="right"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5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pacing w:val="-2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pacing w:val="-2"/>
                <w:sz w:val="15"/>
                <w:szCs w:val="15"/>
              </w:rPr>
              <w:t>2 075.00 (s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78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2 490.00 Ĺ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7181">
            <w:pPr>
              <w:pStyle w:val="Style1"/>
              <w:tabs>
                <w:tab w:val="decimal" w:pos="469"/>
              </w:tabs>
              <w:kinsoku w:val="0"/>
              <w:autoSpaceDE/>
              <w:autoSpaceDN/>
              <w:adjustRightInd/>
              <w:rPr>
                <w:rStyle w:val="CharacterStyle2"/>
                <w:rFonts w:ascii="Tahoma" w:hAnsi="Tahoma" w:cs="Tahoma"/>
                <w:sz w:val="15"/>
                <w:szCs w:val="15"/>
              </w:rPr>
            </w:pPr>
            <w:r>
              <w:rPr>
                <w:rStyle w:val="CharacterStyle2"/>
                <w:rFonts w:ascii="Tahoma" w:hAnsi="Tahoma" w:cs="Tahoma"/>
                <w:sz w:val="15"/>
                <w:szCs w:val="15"/>
              </w:rPr>
              <w:t>7 170.00 C</w:t>
            </w:r>
          </w:p>
        </w:tc>
      </w:tr>
    </w:tbl>
    <w:p w:rsidR="00000000" w:rsidRDefault="00EC7181">
      <w:pPr>
        <w:widowControl/>
        <w:kinsoku/>
        <w:autoSpaceDE w:val="0"/>
        <w:autoSpaceDN w:val="0"/>
        <w:adjustRightInd w:val="0"/>
        <w:sectPr w:rsidR="00000000">
          <w:type w:val="continuous"/>
          <w:pgSz w:w="11918" w:h="16854"/>
          <w:pgMar w:top="1020" w:right="776" w:bottom="1444" w:left="7722" w:header="708" w:footer="708" w:gutter="0"/>
          <w:cols w:space="708"/>
          <w:noEndnote/>
        </w:sectPr>
      </w:pPr>
    </w:p>
    <w:p w:rsidR="00000000" w:rsidRDefault="00EC7181">
      <w:pPr>
        <w:pStyle w:val="Style3"/>
        <w:kinsoku w:val="0"/>
        <w:autoSpaceDE/>
        <w:autoSpaceDN/>
        <w:adjustRightInd/>
        <w:rPr>
          <w:rStyle w:val="CharacterStyle3"/>
          <w:rFonts w:ascii="Arial" w:hAnsi="Arial" w:cs="Arial"/>
          <w:spacing w:val="2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9505315</wp:posOffset>
                </wp:positionV>
                <wp:extent cx="3708400" cy="10477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4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C718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04" w:lineRule="auto"/>
                              <w:ind w:left="3240"/>
                              <w:rPr>
                                <w:rStyle w:val="CharacterStyle2"/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acterStyle2"/>
                                <w:rFonts w:ascii="Arial" w:hAnsi="Arial" w:cs="Arial"/>
                                <w:sz w:val="17"/>
                                <w:szCs w:val="17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748.45pt;width:292pt;height:8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" o:allowincell="f" stroked="f">
                <v:fill opacity="0"/>
                <v:textbox inset="0,0,0,0">
                  <w:txbxContent>
                    <w:p w:rsidR="00000000" w:rsidRDefault="00EC7181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04" w:lineRule="auto"/>
                        <w:ind w:left="3240"/>
                        <w:rPr>
                          <w:rStyle w:val="CharacterStyle2"/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Style w:val="CharacterStyle2"/>
                          <w:rFonts w:ascii="Arial" w:hAnsi="Arial" w:cs="Arial"/>
                          <w:sz w:val="17"/>
                          <w:szCs w:val="17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CharacterStyle3"/>
          <w:rFonts w:ascii="Arial" w:hAnsi="Arial" w:cs="Arial"/>
          <w:spacing w:val="2"/>
          <w:sz w:val="17"/>
          <w:szCs w:val="17"/>
        </w:rPr>
        <w:t>Datum: 1607.2015</w:t>
      </w:r>
    </w:p>
    <w:p w:rsidR="00000000" w:rsidRDefault="00EC7181">
      <w:pPr>
        <w:pStyle w:val="Style3"/>
        <w:kinsoku w:val="0"/>
        <w:autoSpaceDE/>
        <w:autoSpaceDN/>
        <w:adjustRightInd/>
        <w:spacing w:before="108" w:line="264" w:lineRule="auto"/>
        <w:rPr>
          <w:rStyle w:val="CharacterStyle3"/>
          <w:rFonts w:ascii="Arial" w:hAnsi="Arial" w:cs="Arial"/>
          <w:sz w:val="17"/>
          <w:szCs w:val="17"/>
        </w:rPr>
      </w:pPr>
      <w:r>
        <w:rPr>
          <w:rStyle w:val="CharacterStyle3"/>
          <w:rFonts w:ascii="Arial" w:hAnsi="Arial" w:cs="Arial"/>
          <w:sz w:val="17"/>
          <w:szCs w:val="17"/>
        </w:rPr>
        <w:t>Způsob platby: Platba na fakturu</w:t>
      </w:r>
    </w:p>
    <w:p w:rsidR="00000000" w:rsidRDefault="00EC7181">
      <w:pPr>
        <w:pStyle w:val="Style3"/>
        <w:kinsoku w:val="0"/>
        <w:autoSpaceDE/>
        <w:autoSpaceDN/>
        <w:adjustRightInd/>
        <w:spacing w:before="144"/>
        <w:rPr>
          <w:rStyle w:val="CharacterStyle3"/>
          <w:rFonts w:ascii="Arial" w:hAnsi="Arial" w:cs="Arial"/>
          <w:spacing w:val="-1"/>
          <w:sz w:val="17"/>
          <w:szCs w:val="17"/>
        </w:rPr>
      </w:pPr>
      <w:r>
        <w:rPr>
          <w:rStyle w:val="CharacterStyle3"/>
          <w:rFonts w:ascii="Arial" w:hAnsi="Arial" w:cs="Arial"/>
          <w:spacing w:val="-1"/>
          <w:sz w:val="17"/>
          <w:szCs w:val="17"/>
        </w:rPr>
        <w:t>Způsob doručení: Kurýrní služba GLS</w:t>
      </w:r>
    </w:p>
    <w:p w:rsidR="00000000" w:rsidRDefault="00EC7181">
      <w:pPr>
        <w:pStyle w:val="Style3"/>
        <w:kinsoku w:val="0"/>
        <w:autoSpaceDE/>
        <w:autoSpaceDN/>
        <w:adjustRightInd/>
        <w:spacing w:before="108"/>
        <w:rPr>
          <w:rStyle w:val="CharacterStyle3"/>
          <w:rFonts w:ascii="Arial" w:hAnsi="Arial" w:cs="Arial"/>
          <w:spacing w:val="-2"/>
          <w:sz w:val="17"/>
          <w:szCs w:val="17"/>
        </w:rPr>
      </w:pPr>
      <w:r>
        <w:rPr>
          <w:rStyle w:val="CharacterStyle3"/>
          <w:rFonts w:ascii="Arial" w:hAnsi="Arial" w:cs="Arial"/>
          <w:spacing w:val="-2"/>
          <w:sz w:val="17"/>
          <w:szCs w:val="17"/>
        </w:rPr>
        <w:t>Poštovné: 0,00 C2K s DPF-I</w:t>
      </w:r>
    </w:p>
    <w:p w:rsidR="00000000" w:rsidRDefault="00EC7181">
      <w:pPr>
        <w:pStyle w:val="Style1"/>
        <w:kinsoku w:val="0"/>
        <w:autoSpaceDE/>
        <w:autoSpaceDN/>
        <w:adjustRightInd/>
        <w:spacing w:before="144" w:line="408" w:lineRule="auto"/>
        <w:ind w:right="1728"/>
        <w:rPr>
          <w:rStyle w:val="CharacterStyle2"/>
          <w:rFonts w:ascii="Arial" w:hAnsi="Arial" w:cs="Arial"/>
          <w:sz w:val="17"/>
          <w:szCs w:val="17"/>
        </w:rPr>
      </w:pPr>
      <w:r>
        <w:rPr>
          <w:rStyle w:val="CharacterStyle2"/>
          <w:rFonts w:ascii="Arial" w:hAnsi="Arial" w:cs="Arial"/>
          <w:spacing w:val="-2"/>
          <w:sz w:val="17"/>
          <w:szCs w:val="17"/>
        </w:rPr>
        <w:t>Celková cena za zbož</w:t>
      </w:r>
      <w:r>
        <w:rPr>
          <w:rStyle w:val="CharacterStyle2"/>
          <w:rFonts w:ascii="Arial" w:hAnsi="Arial" w:cs="Arial"/>
          <w:spacing w:val="-2"/>
          <w:sz w:val="17"/>
          <w:szCs w:val="17"/>
        </w:rPr>
        <w:t xml:space="preserve">í a služby: 60 450,00 UK s OPII </w:t>
      </w:r>
      <w:r>
        <w:rPr>
          <w:rStyle w:val="CharacterStyle2"/>
          <w:rFonts w:ascii="Arial" w:hAnsi="Arial" w:cs="Arial"/>
          <w:sz w:val="17"/>
          <w:szCs w:val="17"/>
        </w:rPr>
        <w:t>Počet položek: 9</w:t>
      </w:r>
    </w:p>
    <w:p w:rsidR="00000000" w:rsidRDefault="00EC7181">
      <w:pPr>
        <w:pStyle w:val="Style1"/>
        <w:kinsoku w:val="0"/>
        <w:autoSpaceDE/>
        <w:autoSpaceDN/>
        <w:adjustRightInd/>
        <w:spacing w:before="360" w:line="149" w:lineRule="exact"/>
        <w:rPr>
          <w:rStyle w:val="CharacterStyle2"/>
          <w:rFonts w:ascii="Tahoma" w:hAnsi="Tahoma" w:cs="Tahoma"/>
          <w:spacing w:val="10"/>
          <w:sz w:val="19"/>
          <w:szCs w:val="19"/>
          <w:u w:val="single"/>
        </w:rPr>
      </w:pPr>
      <w:r>
        <w:rPr>
          <w:rStyle w:val="CharacterStyle2"/>
          <w:rFonts w:ascii="Tahoma" w:hAnsi="Tahoma" w:cs="Tahoma"/>
          <w:sz w:val="19"/>
          <w:szCs w:val="19"/>
        </w:rPr>
        <w:t xml:space="preserve">Soubory pro tisk: </w:t>
      </w:r>
      <w:r>
        <w:rPr>
          <w:rStyle w:val="CharacterStyle2"/>
          <w:rFonts w:ascii="Tahoma" w:hAnsi="Tahoma" w:cs="Tahoma"/>
          <w:spacing w:val="10"/>
          <w:sz w:val="19"/>
          <w:szCs w:val="19"/>
          <w:u w:val="single"/>
        </w:rPr>
        <w:t>Objednávka</w:t>
      </w:r>
    </w:p>
    <w:p w:rsidR="00000000" w:rsidRDefault="00EC7181">
      <w:pPr>
        <w:pStyle w:val="Style1"/>
        <w:kinsoku w:val="0"/>
        <w:autoSpaceDE/>
        <w:autoSpaceDN/>
        <w:adjustRightInd/>
        <w:spacing w:before="396" w:line="194" w:lineRule="auto"/>
        <w:rPr>
          <w:rStyle w:val="CharacterStyle2"/>
          <w:rFonts w:ascii="Arial" w:hAnsi="Arial" w:cs="Arial"/>
          <w:b/>
          <w:bCs/>
          <w:sz w:val="36"/>
          <w:szCs w:val="36"/>
        </w:rPr>
      </w:pPr>
      <w:r>
        <w:rPr>
          <w:rStyle w:val="CharacterStyle2"/>
          <w:rFonts w:ascii="Arial" w:hAnsi="Arial" w:cs="Arial"/>
          <w:b/>
          <w:bCs/>
          <w:sz w:val="36"/>
          <w:szCs w:val="36"/>
        </w:rPr>
        <w:t>Dodací informace</w:t>
      </w:r>
    </w:p>
    <w:p w:rsidR="00000000" w:rsidRDefault="00EC7181">
      <w:pPr>
        <w:pStyle w:val="Style1"/>
        <w:kinsoku w:val="0"/>
        <w:autoSpaceDE/>
        <w:autoSpaceDN/>
        <w:adjustRightInd/>
        <w:spacing w:before="720"/>
        <w:rPr>
          <w:rStyle w:val="CharacterStyle2"/>
          <w:rFonts w:ascii="Tahoma" w:hAnsi="Tahoma" w:cs="Tahoma"/>
          <w:spacing w:val="6"/>
          <w:sz w:val="19"/>
          <w:szCs w:val="19"/>
        </w:rPr>
      </w:pPr>
      <w:r>
        <w:rPr>
          <w:rStyle w:val="CharacterStyle2"/>
          <w:rFonts w:ascii="Tahoma" w:hAnsi="Tahoma" w:cs="Tahoma"/>
          <w:spacing w:val="6"/>
          <w:sz w:val="19"/>
          <w:szCs w:val="19"/>
        </w:rPr>
        <w:t>Jméno: Jana Kopřivová</w:t>
      </w:r>
    </w:p>
    <w:p w:rsidR="00000000" w:rsidRDefault="00EC7181">
      <w:pPr>
        <w:pStyle w:val="Style1"/>
        <w:kinsoku w:val="0"/>
        <w:autoSpaceDE/>
        <w:autoSpaceDN/>
        <w:adjustRightInd/>
        <w:spacing w:before="108" w:line="360" w:lineRule="auto"/>
        <w:ind w:right="2376"/>
        <w:rPr>
          <w:rStyle w:val="CharacterStyle2"/>
          <w:rFonts w:ascii="Tahoma" w:hAnsi="Tahoma" w:cs="Tahoma"/>
          <w:spacing w:val="2"/>
          <w:sz w:val="19"/>
          <w:szCs w:val="19"/>
        </w:rPr>
      </w:pPr>
      <w:hyperlink r:id="rId5" w:history="1">
        <w:r>
          <w:rPr>
            <w:rStyle w:val="CharacterStyle2"/>
            <w:rFonts w:ascii="Tahoma" w:hAnsi="Tahoma" w:cs="Tahoma"/>
            <w:color w:val="0000FF"/>
            <w:spacing w:val="1"/>
            <w:sz w:val="19"/>
            <w:szCs w:val="19"/>
            <w:u w:val="single"/>
          </w:rPr>
          <w:t>E-mail: sekretanat-husova@seznarn.cz</w:t>
        </w:r>
      </w:hyperlink>
      <w:r>
        <w:rPr>
          <w:rStyle w:val="CharacterStyle2"/>
          <w:rFonts w:ascii="Tahoma" w:hAnsi="Tahoma" w:cs="Tahoma"/>
          <w:spacing w:val="1"/>
          <w:sz w:val="19"/>
          <w:szCs w:val="19"/>
        </w:rPr>
        <w:t xml:space="preserve"> </w:t>
      </w:r>
      <w:r>
        <w:rPr>
          <w:rStyle w:val="CharacterStyle2"/>
          <w:rFonts w:ascii="Tahoma" w:hAnsi="Tahoma" w:cs="Tahoma"/>
          <w:spacing w:val="2"/>
          <w:sz w:val="19"/>
          <w:szCs w:val="19"/>
        </w:rPr>
        <w:t>Telefon: 381200401</w:t>
      </w:r>
    </w:p>
    <w:p w:rsidR="00000000" w:rsidRDefault="00EC7181">
      <w:pPr>
        <w:pStyle w:val="Style1"/>
        <w:kinsoku w:val="0"/>
        <w:autoSpaceDE/>
        <w:autoSpaceDN/>
        <w:adjustRightInd/>
        <w:spacing w:before="288" w:line="360" w:lineRule="auto"/>
        <w:ind w:right="3888"/>
        <w:rPr>
          <w:rStyle w:val="CharacterStyle2"/>
          <w:rFonts w:ascii="Tahoma" w:hAnsi="Tahoma" w:cs="Tahoma"/>
          <w:sz w:val="19"/>
          <w:szCs w:val="19"/>
        </w:rPr>
      </w:pPr>
      <w:r>
        <w:rPr>
          <w:rStyle w:val="CharacterStyle2"/>
          <w:rFonts w:ascii="Tahoma" w:hAnsi="Tahoma" w:cs="Tahoma"/>
          <w:spacing w:val="3"/>
          <w:sz w:val="19"/>
          <w:szCs w:val="19"/>
        </w:rPr>
        <w:t xml:space="preserve">Adresa: Husova 1570 </w:t>
      </w:r>
      <w:r>
        <w:rPr>
          <w:rStyle w:val="CharacterStyle2"/>
          <w:rFonts w:ascii="Tahoma" w:hAnsi="Tahoma" w:cs="Tahoma"/>
          <w:sz w:val="19"/>
          <w:szCs w:val="19"/>
        </w:rPr>
        <w:t>Město: Tábor</w:t>
      </w:r>
    </w:p>
    <w:p w:rsidR="00000000" w:rsidRDefault="00EC7181">
      <w:pPr>
        <w:pStyle w:val="Style3"/>
        <w:kinsoku w:val="0"/>
        <w:autoSpaceDE/>
        <w:autoSpaceDN/>
        <w:adjustRightInd/>
        <w:spacing w:before="72"/>
        <w:rPr>
          <w:rStyle w:val="CharacterStyle3"/>
        </w:rPr>
      </w:pPr>
      <w:r>
        <w:rPr>
          <w:rStyle w:val="CharacterStyle3"/>
        </w:rPr>
        <w:t>PSČ: 39002</w:t>
      </w:r>
    </w:p>
    <w:p w:rsidR="00000000" w:rsidRDefault="00EC7181">
      <w:pPr>
        <w:pStyle w:val="Style1"/>
        <w:kinsoku w:val="0"/>
        <w:autoSpaceDE/>
        <w:autoSpaceDN/>
        <w:adjustRightInd/>
        <w:spacing w:before="252"/>
        <w:rPr>
          <w:rStyle w:val="CharacterStyle2"/>
          <w:rFonts w:ascii="Arial" w:hAnsi="Arial" w:cs="Arial"/>
          <w:b/>
          <w:bCs/>
          <w:sz w:val="36"/>
          <w:szCs w:val="36"/>
        </w:rPr>
      </w:pPr>
      <w:r>
        <w:rPr>
          <w:rStyle w:val="CharacterStyle2"/>
          <w:rFonts w:ascii="Arial" w:hAnsi="Arial" w:cs="Arial"/>
          <w:b/>
          <w:bCs/>
          <w:sz w:val="36"/>
          <w:szCs w:val="36"/>
        </w:rPr>
        <w:t>Fakturační údaje</w:t>
      </w:r>
    </w:p>
    <w:p w:rsidR="00000000" w:rsidRDefault="00EC7181">
      <w:pPr>
        <w:pStyle w:val="Style1"/>
        <w:kinsoku w:val="0"/>
        <w:autoSpaceDE/>
        <w:autoSpaceDN/>
        <w:adjustRightInd/>
        <w:spacing w:before="468"/>
        <w:rPr>
          <w:rStyle w:val="CharacterStyle2"/>
          <w:rFonts w:ascii="Tahoma" w:hAnsi="Tahoma" w:cs="Tahoma"/>
          <w:sz w:val="19"/>
          <w:szCs w:val="19"/>
        </w:rPr>
      </w:pPr>
      <w:r>
        <w:rPr>
          <w:rStyle w:val="CharacterStyle2"/>
          <w:rFonts w:ascii="Tahoma" w:hAnsi="Tahoma" w:cs="Tahoma"/>
          <w:spacing w:val="3"/>
          <w:sz w:val="19"/>
          <w:szCs w:val="19"/>
        </w:rPr>
        <w:t>Jméno irmy: Základní škola a Mateřská š</w:t>
      </w:r>
      <w:r>
        <w:rPr>
          <w:rStyle w:val="CharacterStyle2"/>
          <w:rFonts w:ascii="Tahoma" w:hAnsi="Tahoma" w:cs="Tahoma"/>
          <w:spacing w:val="3"/>
          <w:sz w:val="19"/>
          <w:szCs w:val="19"/>
        </w:rPr>
        <w:t xml:space="preserve">kola Tábor Husova 1570 </w:t>
      </w:r>
      <w:r>
        <w:rPr>
          <w:rStyle w:val="CharacterStyle2"/>
          <w:rFonts w:ascii="Tahoma" w:hAnsi="Tahoma" w:cs="Tahoma"/>
          <w:sz w:val="19"/>
          <w:szCs w:val="19"/>
        </w:rPr>
        <w:t>IČO: 70877807</w:t>
      </w:r>
    </w:p>
    <w:p w:rsidR="00000000" w:rsidRDefault="00EC7181">
      <w:pPr>
        <w:pStyle w:val="Style3"/>
        <w:kinsoku w:val="0"/>
        <w:autoSpaceDE/>
        <w:autoSpaceDN/>
        <w:adjustRightInd/>
        <w:spacing w:before="216"/>
        <w:rPr>
          <w:rStyle w:val="CharacterStyle3"/>
        </w:rPr>
      </w:pPr>
      <w:r>
        <w:rPr>
          <w:rStyle w:val="CharacterStyle3"/>
        </w:rPr>
        <w:t>IČ DPH:</w:t>
      </w:r>
    </w:p>
    <w:p w:rsidR="00000000" w:rsidRDefault="00EC7181">
      <w:pPr>
        <w:pStyle w:val="Style1"/>
        <w:kinsoku w:val="0"/>
        <w:autoSpaceDE/>
        <w:autoSpaceDN/>
        <w:adjustRightInd/>
        <w:spacing w:before="252"/>
        <w:ind w:right="3960"/>
        <w:rPr>
          <w:rStyle w:val="CharacterStyle2"/>
          <w:rFonts w:ascii="Tahoma" w:hAnsi="Tahoma" w:cs="Tahoma"/>
          <w:spacing w:val="10"/>
          <w:sz w:val="19"/>
          <w:szCs w:val="19"/>
        </w:rPr>
      </w:pPr>
      <w:r>
        <w:rPr>
          <w:rStyle w:val="CharacterStyle2"/>
          <w:rFonts w:ascii="Tahoma" w:hAnsi="Tahoma" w:cs="Tahoma"/>
          <w:spacing w:val="3"/>
          <w:sz w:val="19"/>
          <w:szCs w:val="19"/>
        </w:rPr>
        <w:t xml:space="preserve">Adresa: Husoval 570 </w:t>
      </w:r>
      <w:r>
        <w:rPr>
          <w:rStyle w:val="CharacterStyle2"/>
          <w:rFonts w:ascii="Tahoma" w:hAnsi="Tahoma" w:cs="Tahoma"/>
          <w:spacing w:val="10"/>
          <w:sz w:val="19"/>
          <w:szCs w:val="19"/>
        </w:rPr>
        <w:t>Město Tábor</w:t>
      </w:r>
    </w:p>
    <w:p w:rsidR="00000000" w:rsidRDefault="00EC7181">
      <w:pPr>
        <w:pStyle w:val="Style3"/>
        <w:kinsoku w:val="0"/>
        <w:autoSpaceDE/>
        <w:autoSpaceDN/>
        <w:adjustRightInd/>
        <w:rPr>
          <w:rStyle w:val="CharacterStyle3"/>
        </w:rPr>
      </w:pPr>
      <w:r>
        <w:rPr>
          <w:rStyle w:val="CharacterStyle3"/>
        </w:rPr>
        <w:t>PSČ: 39002</w:t>
      </w:r>
    </w:p>
    <w:p w:rsidR="00000000" w:rsidRDefault="00EC7181">
      <w:pPr>
        <w:pStyle w:val="Style1"/>
        <w:kinsoku w:val="0"/>
        <w:autoSpaceDE/>
        <w:autoSpaceDN/>
        <w:adjustRightInd/>
        <w:spacing w:before="36" w:line="196" w:lineRule="auto"/>
        <w:rPr>
          <w:rStyle w:val="CharacterStyle2"/>
          <w:rFonts w:ascii="Arial" w:hAnsi="Arial" w:cs="Arial"/>
          <w:sz w:val="6"/>
          <w:szCs w:val="6"/>
        </w:rPr>
      </w:pPr>
      <w:r>
        <w:rPr>
          <w:rStyle w:val="CharacterStyle2"/>
          <w:rFonts w:ascii="Tahoma" w:hAnsi="Tahoma" w:cs="Tahoma"/>
          <w:sz w:val="19"/>
          <w:szCs w:val="19"/>
        </w:rPr>
        <w:t>Poznámka</w:t>
      </w:r>
      <w:r>
        <w:rPr>
          <w:rStyle w:val="CharacterStyle2"/>
          <w:rFonts w:ascii="Arial" w:hAnsi="Arial" w:cs="Arial"/>
          <w:sz w:val="6"/>
          <w:szCs w:val="6"/>
        </w:rPr>
        <w:t>:</w:t>
      </w:r>
    </w:p>
    <w:p w:rsidR="00000000" w:rsidRDefault="00EC7181">
      <w:pPr>
        <w:pStyle w:val="Style1"/>
        <w:kinsoku w:val="0"/>
        <w:autoSpaceDE/>
        <w:autoSpaceDN/>
        <w:adjustRightInd/>
        <w:spacing w:before="648" w:after="36"/>
        <w:ind w:right="3456"/>
        <w:rPr>
          <w:rStyle w:val="CharacterStyle2"/>
          <w:rFonts w:ascii="Tahoma" w:hAnsi="Tahoma" w:cs="Tahoma"/>
          <w:sz w:val="19"/>
          <w:szCs w:val="19"/>
        </w:rPr>
      </w:pPr>
      <w:r>
        <w:rPr>
          <w:rStyle w:val="CharacterStyle2"/>
          <w:rFonts w:ascii="Tahoma" w:hAnsi="Tahoma" w:cs="Tahoma"/>
          <w:spacing w:val="-1"/>
          <w:sz w:val="19"/>
          <w:szCs w:val="19"/>
        </w:rPr>
        <w:t xml:space="preserve">Přejeme Vám příjemný den </w:t>
      </w:r>
      <w:r>
        <w:rPr>
          <w:rStyle w:val="CharacterStyle2"/>
          <w:rFonts w:ascii="Tahoma" w:hAnsi="Tahoma" w:cs="Tahoma"/>
          <w:sz w:val="19"/>
          <w:szCs w:val="19"/>
        </w:rPr>
        <w:t>www.sho • kabinet.cz</w:t>
      </w:r>
    </w:p>
    <w:p w:rsidR="00000000" w:rsidRDefault="00EC7181">
      <w:pPr>
        <w:pStyle w:val="Style1"/>
        <w:kinsoku w:val="0"/>
        <w:autoSpaceDE/>
        <w:autoSpaceDN/>
        <w:adjustRightInd/>
        <w:spacing w:before="936"/>
        <w:rPr>
          <w:rStyle w:val="CharacterStyle2"/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155700" cy="0"/>
                <wp:effectExtent l="0" t="0" r="0" b="0"/>
                <wp:wrapSquare wrapText="bothSides"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D80F8"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3pt" to="9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sU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" o:allowincell="f" strokeweight=".5pt">
                <w10:wrap type="square"/>
              </v:line>
            </w:pict>
          </mc:Fallback>
        </mc:AlternateContent>
      </w:r>
      <w:r>
        <w:rPr>
          <w:rStyle w:val="CharacterStyle2"/>
          <w:rFonts w:ascii="Arial" w:hAnsi="Arial" w:cs="Arial"/>
          <w:sz w:val="17"/>
          <w:szCs w:val="17"/>
        </w:rPr>
        <w:t>PUBLICOM C2, s.r.o., Kunín 291, 742 53 Kunín</w:t>
      </w:r>
    </w:p>
    <w:p w:rsidR="00000000" w:rsidRDefault="00EC7181">
      <w:pPr>
        <w:pStyle w:val="Style3"/>
        <w:kinsoku w:val="0"/>
        <w:autoSpaceDE/>
        <w:autoSpaceDN/>
        <w:adjustRightInd/>
        <w:rPr>
          <w:rStyle w:val="CharacterStyle3"/>
          <w:rFonts w:ascii="Arial" w:hAnsi="Arial" w:cs="Arial"/>
          <w:sz w:val="17"/>
          <w:szCs w:val="17"/>
        </w:rPr>
      </w:pPr>
      <w:r>
        <w:rPr>
          <w:rStyle w:val="CharacterStyle3"/>
          <w:rFonts w:ascii="Arial" w:hAnsi="Arial" w:cs="Arial"/>
          <w:sz w:val="17"/>
          <w:szCs w:val="17"/>
        </w:rPr>
        <w:t xml:space="preserve">tel: 556 729 722, </w:t>
      </w:r>
      <w:hyperlink r:id="rId6" w:history="1">
        <w:r>
          <w:rPr>
            <w:rStyle w:val="CharacterStyle3"/>
            <w:rFonts w:ascii="Arial" w:hAnsi="Arial" w:cs="Arial"/>
            <w:color w:val="0000FF"/>
            <w:sz w:val="17"/>
            <w:szCs w:val="17"/>
            <w:u w:val="single"/>
          </w:rPr>
          <w:t>info@shopkabinet.cz</w:t>
        </w:r>
      </w:hyperlink>
      <w:r>
        <w:rPr>
          <w:rStyle w:val="CharacterStyle3"/>
          <w:rFonts w:ascii="Arial" w:hAnsi="Arial" w:cs="Arial"/>
          <w:sz w:val="17"/>
          <w:szCs w:val="17"/>
        </w:rPr>
        <w:t>, www,shopkabinet.oz</w:t>
      </w:r>
    </w:p>
    <w:p w:rsidR="00000000" w:rsidRDefault="00EC7181">
      <w:pPr>
        <w:pStyle w:val="Style1"/>
        <w:kinsoku w:val="0"/>
        <w:autoSpaceDE/>
        <w:autoSpaceDN/>
        <w:adjustRightInd/>
        <w:spacing w:before="360"/>
        <w:ind w:right="1296"/>
        <w:rPr>
          <w:rStyle w:val="CharacterStyle2"/>
          <w:rFonts w:ascii="Arial" w:hAnsi="Arial" w:cs="Arial"/>
          <w:spacing w:val="1"/>
          <w:sz w:val="15"/>
          <w:szCs w:val="15"/>
        </w:rPr>
      </w:pPr>
      <w:r>
        <w:rPr>
          <w:rStyle w:val="CharacterStyle2"/>
          <w:rFonts w:ascii="Arial" w:hAnsi="Arial" w:cs="Arial"/>
          <w:spacing w:val="-3"/>
          <w:sz w:val="15"/>
          <w:szCs w:val="15"/>
        </w:rPr>
        <w:t xml:space="preserve">Neocipovídejto prosím na tento e-mail, byl vygenerován automaticky. </w:t>
      </w:r>
      <w:r>
        <w:rPr>
          <w:rStyle w:val="CharacterStyle2"/>
          <w:rFonts w:ascii="Arial" w:hAnsi="Arial" w:cs="Arial"/>
          <w:spacing w:val="1"/>
          <w:sz w:val="15"/>
          <w:szCs w:val="15"/>
        </w:rPr>
        <w:t xml:space="preserve">Mužele nás kontaktovat na </w:t>
      </w:r>
      <w:r>
        <w:rPr>
          <w:rStyle w:val="CharacterStyle2"/>
          <w:rFonts w:ascii="Arial" w:hAnsi="Arial" w:cs="Arial"/>
          <w:spacing w:val="1"/>
          <w:sz w:val="15"/>
          <w:szCs w:val="15"/>
          <w:u w:val="single"/>
        </w:rPr>
        <w:t>infopshopkablnet,cz.</w:t>
      </w:r>
    </w:p>
    <w:sectPr w:rsidR="00000000">
      <w:pgSz w:w="11918" w:h="16854"/>
      <w:pgMar w:top="1040" w:right="2973" w:bottom="515" w:left="304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D8"/>
    <w:rsid w:val="00AE6FD8"/>
    <w:rsid w:val="00E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19F7422-185C-4763-A754-D0C00AF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 2"/>
    <w:basedOn w:val="Normln"/>
    <w:uiPriority w:val="99"/>
    <w:pPr>
      <w:kinsoku/>
      <w:autoSpaceDE w:val="0"/>
      <w:autoSpaceDN w:val="0"/>
      <w:adjustRightInd w:val="0"/>
    </w:pPr>
    <w:rPr>
      <w:sz w:val="23"/>
      <w:szCs w:val="23"/>
    </w:rPr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ln"/>
    <w:uiPriority w:val="99"/>
    <w:pPr>
      <w:kinsoku/>
      <w:autoSpaceDE w:val="0"/>
      <w:autoSpaceDN w:val="0"/>
      <w:adjustRightInd w:val="0"/>
    </w:pPr>
    <w:rPr>
      <w:rFonts w:ascii="Tahoma" w:hAnsi="Tahoma" w:cs="Tahoma"/>
      <w:sz w:val="19"/>
      <w:szCs w:val="19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3">
    <w:name w:val="Character Style 3"/>
    <w:uiPriority w:val="99"/>
    <w:rPr>
      <w:rFonts w:ascii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hopkabinet.cz" TargetMode="External"/><Relationship Id="rId5" Type="http://schemas.openxmlformats.org/officeDocument/2006/relationships/hyperlink" Target="mailto:sekretanat-husova@seznar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Stibalová</dc:creator>
  <cp:keywords/>
  <dc:description/>
  <cp:lastModifiedBy>Alice Stibalová</cp:lastModifiedBy>
  <cp:revision>2</cp:revision>
  <dcterms:created xsi:type="dcterms:W3CDTF">2018-09-17T05:12:00Z</dcterms:created>
  <dcterms:modified xsi:type="dcterms:W3CDTF">2018-09-17T05:12:00Z</dcterms:modified>
</cp:coreProperties>
</file>