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61B" w:rsidRPr="00494C6D" w:rsidRDefault="00494C6D" w:rsidP="0005417A">
      <w:pPr>
        <w:tabs>
          <w:tab w:val="left" w:pos="13320"/>
        </w:tabs>
        <w:jc w:val="both"/>
        <w:rPr>
          <w:rFonts w:ascii="Arial" w:hAnsi="Arial" w:cs="Arial"/>
          <w:b/>
          <w:snapToGrid w:val="0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napToGrid w:val="0"/>
          <w:sz w:val="22"/>
          <w:szCs w:val="22"/>
        </w:rPr>
        <w:t>Statutární m</w:t>
      </w:r>
      <w:r w:rsidR="00F9561B" w:rsidRPr="0005417A">
        <w:rPr>
          <w:rFonts w:ascii="Arial" w:hAnsi="Arial" w:cs="Arial"/>
          <w:b/>
          <w:snapToGrid w:val="0"/>
          <w:sz w:val="22"/>
          <w:szCs w:val="22"/>
        </w:rPr>
        <w:t>ěsto</w:t>
      </w:r>
      <w:r w:rsidR="00F9561B" w:rsidRPr="0005417A">
        <w:rPr>
          <w:rFonts w:ascii="Arial" w:hAnsi="Arial" w:cs="Arial"/>
          <w:snapToGrid w:val="0"/>
          <w:sz w:val="22"/>
          <w:szCs w:val="22"/>
        </w:rPr>
        <w:t xml:space="preserve"> </w:t>
      </w:r>
      <w:r w:rsidR="00F9561B" w:rsidRPr="0005417A">
        <w:rPr>
          <w:rFonts w:ascii="Arial" w:hAnsi="Arial" w:cs="Arial"/>
          <w:b/>
          <w:snapToGrid w:val="0"/>
          <w:sz w:val="22"/>
          <w:szCs w:val="22"/>
        </w:rPr>
        <w:t>Jablonec nad Nisou</w:t>
      </w:r>
      <w:r w:rsidR="00F9561B" w:rsidRPr="0005417A">
        <w:rPr>
          <w:rFonts w:ascii="Arial" w:hAnsi="Arial" w:cs="Arial"/>
          <w:snapToGrid w:val="0"/>
          <w:sz w:val="22"/>
          <w:szCs w:val="22"/>
        </w:rPr>
        <w:t>, se sídlem Mírové nám</w:t>
      </w:r>
      <w:r>
        <w:rPr>
          <w:rFonts w:ascii="Arial" w:hAnsi="Arial" w:cs="Arial"/>
          <w:snapToGrid w:val="0"/>
          <w:sz w:val="22"/>
          <w:szCs w:val="22"/>
        </w:rPr>
        <w:t>ěstí 3100/</w:t>
      </w:r>
      <w:r w:rsidR="00F9561B" w:rsidRPr="0005417A">
        <w:rPr>
          <w:rFonts w:ascii="Arial" w:hAnsi="Arial" w:cs="Arial"/>
          <w:snapToGrid w:val="0"/>
          <w:sz w:val="22"/>
          <w:szCs w:val="22"/>
        </w:rPr>
        <w:t>19, 467 51 Jablonec nad Nisou,</w:t>
      </w:r>
      <w:r w:rsidR="00882D50" w:rsidRPr="0005417A">
        <w:rPr>
          <w:rFonts w:ascii="Arial" w:hAnsi="Arial" w:cs="Arial"/>
          <w:snapToGrid w:val="0"/>
          <w:sz w:val="22"/>
          <w:szCs w:val="22"/>
        </w:rPr>
        <w:t xml:space="preserve"> </w:t>
      </w:r>
      <w:r w:rsidR="00F9561B" w:rsidRPr="0005417A">
        <w:rPr>
          <w:rFonts w:ascii="Arial" w:hAnsi="Arial" w:cs="Arial"/>
          <w:snapToGrid w:val="0"/>
          <w:sz w:val="22"/>
          <w:szCs w:val="22"/>
        </w:rPr>
        <w:t>IČ</w:t>
      </w:r>
      <w:r w:rsidR="00485AFE">
        <w:rPr>
          <w:rFonts w:ascii="Arial" w:hAnsi="Arial" w:cs="Arial"/>
          <w:snapToGrid w:val="0"/>
          <w:sz w:val="22"/>
          <w:szCs w:val="22"/>
        </w:rPr>
        <w:t> </w:t>
      </w:r>
      <w:r w:rsidR="00F9561B" w:rsidRPr="0005417A">
        <w:rPr>
          <w:rFonts w:ascii="Arial" w:hAnsi="Arial" w:cs="Arial"/>
          <w:snapToGrid w:val="0"/>
          <w:sz w:val="22"/>
          <w:szCs w:val="22"/>
        </w:rPr>
        <w:t>262</w:t>
      </w:r>
      <w:r w:rsidR="00485AFE">
        <w:rPr>
          <w:rFonts w:ascii="Arial" w:hAnsi="Arial" w:cs="Arial"/>
          <w:snapToGrid w:val="0"/>
          <w:sz w:val="22"/>
          <w:szCs w:val="22"/>
        </w:rPr>
        <w:t> </w:t>
      </w:r>
      <w:r w:rsidR="00F9561B" w:rsidRPr="0005417A">
        <w:rPr>
          <w:rFonts w:ascii="Arial" w:hAnsi="Arial" w:cs="Arial"/>
          <w:snapToGrid w:val="0"/>
          <w:sz w:val="22"/>
          <w:szCs w:val="22"/>
        </w:rPr>
        <w:t>340,</w:t>
      </w:r>
      <w:r w:rsidR="00BC4AE7" w:rsidRPr="0005417A">
        <w:rPr>
          <w:rFonts w:ascii="Arial" w:hAnsi="Arial" w:cs="Arial"/>
          <w:snapToGrid w:val="0"/>
          <w:sz w:val="22"/>
          <w:szCs w:val="22"/>
        </w:rPr>
        <w:t xml:space="preserve"> </w:t>
      </w:r>
      <w:r w:rsidR="00F9561B" w:rsidRPr="0005417A">
        <w:rPr>
          <w:rFonts w:ascii="Arial" w:hAnsi="Arial" w:cs="Arial"/>
          <w:snapToGrid w:val="0"/>
          <w:sz w:val="22"/>
          <w:szCs w:val="22"/>
        </w:rPr>
        <w:t xml:space="preserve">zastoupené </w:t>
      </w:r>
      <w:r>
        <w:rPr>
          <w:rFonts w:ascii="Arial" w:hAnsi="Arial" w:cs="Arial"/>
          <w:snapToGrid w:val="0"/>
          <w:sz w:val="22"/>
          <w:szCs w:val="22"/>
        </w:rPr>
        <w:t xml:space="preserve">náměstkem primátora města </w:t>
      </w:r>
      <w:r w:rsidRPr="00494C6D">
        <w:rPr>
          <w:rFonts w:ascii="Arial" w:hAnsi="Arial" w:cs="Arial"/>
          <w:b/>
          <w:snapToGrid w:val="0"/>
          <w:sz w:val="22"/>
          <w:szCs w:val="22"/>
        </w:rPr>
        <w:t>Ing. Milošem Velem</w:t>
      </w:r>
    </w:p>
    <w:p w:rsidR="00F9561B" w:rsidRPr="0005417A" w:rsidRDefault="00F9561B" w:rsidP="0005417A">
      <w:pPr>
        <w:rPr>
          <w:rFonts w:ascii="Arial" w:hAnsi="Arial" w:cs="Arial"/>
          <w:snapToGrid w:val="0"/>
          <w:sz w:val="22"/>
          <w:szCs w:val="22"/>
        </w:rPr>
      </w:pPr>
      <w:r w:rsidRPr="0005417A">
        <w:rPr>
          <w:rFonts w:ascii="Arial" w:hAnsi="Arial" w:cs="Arial"/>
          <w:snapToGrid w:val="0"/>
          <w:sz w:val="22"/>
          <w:szCs w:val="22"/>
        </w:rPr>
        <w:t>jako</w:t>
      </w:r>
      <w:r w:rsidRPr="0005417A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05417A">
        <w:rPr>
          <w:rFonts w:ascii="Arial" w:hAnsi="Arial" w:cs="Arial"/>
          <w:i/>
          <w:snapToGrid w:val="0"/>
          <w:sz w:val="22"/>
          <w:szCs w:val="22"/>
        </w:rPr>
        <w:t xml:space="preserve">prodávající </w:t>
      </w:r>
      <w:r w:rsidRPr="0005417A">
        <w:rPr>
          <w:rFonts w:ascii="Arial" w:hAnsi="Arial" w:cs="Arial"/>
          <w:snapToGrid w:val="0"/>
          <w:sz w:val="22"/>
          <w:szCs w:val="22"/>
        </w:rPr>
        <w:t>na straně jedné</w:t>
      </w:r>
    </w:p>
    <w:p w:rsidR="002B1A93" w:rsidRPr="0005417A" w:rsidRDefault="002B1A93" w:rsidP="0005417A">
      <w:pPr>
        <w:rPr>
          <w:rFonts w:ascii="Arial" w:hAnsi="Arial" w:cs="Arial"/>
          <w:snapToGrid w:val="0"/>
          <w:sz w:val="22"/>
          <w:szCs w:val="22"/>
        </w:rPr>
      </w:pPr>
    </w:p>
    <w:p w:rsidR="00F9561B" w:rsidRPr="0005417A" w:rsidRDefault="00F9561B" w:rsidP="0005417A">
      <w:pPr>
        <w:rPr>
          <w:rFonts w:ascii="Arial" w:hAnsi="Arial" w:cs="Arial"/>
          <w:snapToGrid w:val="0"/>
          <w:sz w:val="22"/>
          <w:szCs w:val="22"/>
        </w:rPr>
      </w:pPr>
      <w:r w:rsidRPr="0005417A">
        <w:rPr>
          <w:rFonts w:ascii="Arial" w:hAnsi="Arial" w:cs="Arial"/>
          <w:snapToGrid w:val="0"/>
          <w:sz w:val="22"/>
          <w:szCs w:val="22"/>
        </w:rPr>
        <w:t>a</w:t>
      </w:r>
    </w:p>
    <w:p w:rsidR="002B1A93" w:rsidRPr="0005417A" w:rsidRDefault="002B1A93" w:rsidP="0005417A">
      <w:pPr>
        <w:rPr>
          <w:rFonts w:ascii="Arial" w:hAnsi="Arial" w:cs="Arial"/>
          <w:snapToGrid w:val="0"/>
          <w:sz w:val="22"/>
          <w:szCs w:val="22"/>
        </w:rPr>
      </w:pPr>
    </w:p>
    <w:p w:rsidR="006B76BE" w:rsidRPr="006B76BE" w:rsidRDefault="006B76BE" w:rsidP="006B76BE">
      <w:pPr>
        <w:pStyle w:val="Zkladntext"/>
        <w:rPr>
          <w:rFonts w:ascii="Arial" w:hAnsi="Arial" w:cs="Arial"/>
          <w:sz w:val="22"/>
          <w:szCs w:val="22"/>
        </w:rPr>
      </w:pPr>
      <w:r w:rsidRPr="006B76BE">
        <w:rPr>
          <w:rFonts w:ascii="Arial" w:hAnsi="Arial" w:cs="Arial"/>
          <w:b/>
          <w:sz w:val="22"/>
          <w:szCs w:val="22"/>
        </w:rPr>
        <w:t xml:space="preserve">Severočeská vodárenská společnost a.s., </w:t>
      </w:r>
      <w:r w:rsidRPr="006B76BE">
        <w:rPr>
          <w:rFonts w:ascii="Arial" w:hAnsi="Arial" w:cs="Arial"/>
          <w:sz w:val="22"/>
          <w:szCs w:val="22"/>
        </w:rPr>
        <w:t xml:space="preserve">se sídlem Přítkovská 1689, 415 50 Teplice, IČ 490 99 469, vedená u Krajského soudu v Ústí nad Labem, zapsaná v obchodním rejstříku oddíl B, vložka 466, zastoupená na základě pověření </w:t>
      </w:r>
      <w:r w:rsidRPr="006B76BE">
        <w:rPr>
          <w:rFonts w:ascii="Arial" w:hAnsi="Arial" w:cs="Arial"/>
          <w:b/>
          <w:sz w:val="22"/>
          <w:szCs w:val="22"/>
        </w:rPr>
        <w:t xml:space="preserve">Ing. Bronislavem Špičákem, </w:t>
      </w:r>
      <w:r w:rsidRPr="006B76BE">
        <w:rPr>
          <w:rFonts w:ascii="Arial" w:hAnsi="Arial" w:cs="Arial"/>
          <w:sz w:val="22"/>
          <w:szCs w:val="22"/>
        </w:rPr>
        <w:t>generálním</w:t>
      </w:r>
      <w:r w:rsidRPr="006B76BE">
        <w:rPr>
          <w:rFonts w:ascii="Arial" w:hAnsi="Arial" w:cs="Arial"/>
          <w:b/>
          <w:sz w:val="22"/>
          <w:szCs w:val="22"/>
        </w:rPr>
        <w:t xml:space="preserve"> </w:t>
      </w:r>
      <w:r w:rsidRPr="006B76BE">
        <w:rPr>
          <w:rFonts w:ascii="Arial" w:hAnsi="Arial" w:cs="Arial"/>
          <w:sz w:val="22"/>
          <w:szCs w:val="22"/>
        </w:rPr>
        <w:t>ředitelem Severočeské vodárenské společnosti a.s.</w:t>
      </w:r>
    </w:p>
    <w:p w:rsidR="00F9561B" w:rsidRPr="0005417A" w:rsidRDefault="00F9561B" w:rsidP="0005417A">
      <w:pPr>
        <w:rPr>
          <w:rFonts w:ascii="Arial" w:hAnsi="Arial" w:cs="Arial"/>
          <w:snapToGrid w:val="0"/>
          <w:sz w:val="22"/>
          <w:szCs w:val="22"/>
        </w:rPr>
      </w:pPr>
      <w:r w:rsidRPr="0005417A">
        <w:rPr>
          <w:rFonts w:ascii="Arial" w:hAnsi="Arial" w:cs="Arial"/>
          <w:snapToGrid w:val="0"/>
          <w:sz w:val="22"/>
          <w:szCs w:val="22"/>
        </w:rPr>
        <w:t>jako</w:t>
      </w:r>
      <w:r w:rsidRPr="0005417A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05417A">
        <w:rPr>
          <w:rFonts w:ascii="Arial" w:hAnsi="Arial" w:cs="Arial"/>
          <w:i/>
          <w:snapToGrid w:val="0"/>
          <w:sz w:val="22"/>
          <w:szCs w:val="22"/>
        </w:rPr>
        <w:t>kupující</w:t>
      </w:r>
      <w:r w:rsidRPr="0005417A">
        <w:rPr>
          <w:rFonts w:ascii="Arial" w:hAnsi="Arial" w:cs="Arial"/>
          <w:snapToGrid w:val="0"/>
          <w:sz w:val="22"/>
          <w:szCs w:val="22"/>
        </w:rPr>
        <w:t xml:space="preserve"> na straně druhé</w:t>
      </w:r>
    </w:p>
    <w:p w:rsidR="00581AFA" w:rsidRPr="0005417A" w:rsidRDefault="00581AFA" w:rsidP="0005417A">
      <w:pPr>
        <w:rPr>
          <w:rFonts w:ascii="Arial" w:hAnsi="Arial" w:cs="Arial"/>
          <w:snapToGrid w:val="0"/>
          <w:sz w:val="22"/>
          <w:szCs w:val="22"/>
        </w:rPr>
      </w:pPr>
    </w:p>
    <w:p w:rsidR="00F9561B" w:rsidRPr="0005417A" w:rsidRDefault="00F9561B" w:rsidP="0005417A">
      <w:pPr>
        <w:rPr>
          <w:rFonts w:ascii="Arial" w:hAnsi="Arial" w:cs="Arial"/>
          <w:i/>
          <w:snapToGrid w:val="0"/>
          <w:sz w:val="22"/>
          <w:szCs w:val="22"/>
        </w:rPr>
      </w:pPr>
      <w:r w:rsidRPr="0005417A">
        <w:rPr>
          <w:rFonts w:ascii="Arial" w:hAnsi="Arial" w:cs="Arial"/>
          <w:i/>
          <w:snapToGrid w:val="0"/>
          <w:sz w:val="22"/>
          <w:szCs w:val="22"/>
        </w:rPr>
        <w:t>uzavírají ve vzájemné shodě tuto</w:t>
      </w:r>
    </w:p>
    <w:p w:rsidR="007D2B94" w:rsidRDefault="007D2B94" w:rsidP="0005417A">
      <w:pPr>
        <w:rPr>
          <w:rFonts w:ascii="Arial" w:hAnsi="Arial" w:cs="Arial"/>
          <w:i/>
          <w:snapToGrid w:val="0"/>
          <w:sz w:val="22"/>
          <w:szCs w:val="22"/>
        </w:rPr>
      </w:pPr>
    </w:p>
    <w:p w:rsidR="00977F6A" w:rsidRDefault="00977F6A" w:rsidP="0005417A">
      <w:pPr>
        <w:rPr>
          <w:rFonts w:ascii="Arial" w:hAnsi="Arial" w:cs="Arial"/>
          <w:i/>
          <w:snapToGrid w:val="0"/>
          <w:sz w:val="22"/>
          <w:szCs w:val="22"/>
        </w:rPr>
      </w:pPr>
    </w:p>
    <w:p w:rsidR="00977F6A" w:rsidRPr="0005417A" w:rsidRDefault="00977F6A" w:rsidP="0005417A">
      <w:pPr>
        <w:rPr>
          <w:rFonts w:ascii="Arial" w:hAnsi="Arial" w:cs="Arial"/>
          <w:i/>
          <w:snapToGrid w:val="0"/>
          <w:sz w:val="22"/>
          <w:szCs w:val="22"/>
        </w:rPr>
      </w:pPr>
    </w:p>
    <w:p w:rsidR="00F9561B" w:rsidRPr="0005417A" w:rsidRDefault="00F9561B" w:rsidP="0005417A">
      <w:pPr>
        <w:jc w:val="center"/>
        <w:rPr>
          <w:rFonts w:ascii="Arial" w:hAnsi="Arial" w:cs="Arial"/>
          <w:b/>
          <w:snapToGrid w:val="0"/>
        </w:rPr>
      </w:pPr>
      <w:r w:rsidRPr="0005417A">
        <w:rPr>
          <w:rFonts w:ascii="Arial" w:hAnsi="Arial" w:cs="Arial"/>
          <w:b/>
          <w:snapToGrid w:val="0"/>
        </w:rPr>
        <w:t xml:space="preserve">k u p n í  </w:t>
      </w:r>
      <w:r w:rsidR="001E1663">
        <w:rPr>
          <w:rFonts w:ascii="Arial" w:hAnsi="Arial" w:cs="Arial"/>
          <w:b/>
          <w:snapToGrid w:val="0"/>
        </w:rPr>
        <w:t xml:space="preserve"> </w:t>
      </w:r>
      <w:r w:rsidRPr="0005417A">
        <w:rPr>
          <w:rFonts w:ascii="Arial" w:hAnsi="Arial" w:cs="Arial"/>
          <w:b/>
          <w:snapToGrid w:val="0"/>
        </w:rPr>
        <w:t>s m l o u v u</w:t>
      </w:r>
    </w:p>
    <w:p w:rsidR="00F9561B" w:rsidRPr="0005417A" w:rsidRDefault="00CA2447" w:rsidP="0005417A">
      <w:pPr>
        <w:jc w:val="center"/>
        <w:rPr>
          <w:rFonts w:ascii="Arial" w:hAnsi="Arial" w:cs="Arial"/>
          <w:b/>
          <w:snapToGrid w:val="0"/>
        </w:rPr>
      </w:pPr>
      <w:r w:rsidRPr="0005417A">
        <w:rPr>
          <w:rFonts w:ascii="Arial" w:hAnsi="Arial" w:cs="Arial"/>
          <w:b/>
          <w:snapToGrid w:val="0"/>
        </w:rPr>
        <w:t xml:space="preserve">č. </w:t>
      </w:r>
      <w:r w:rsidR="006B76BE">
        <w:rPr>
          <w:rFonts w:ascii="Arial" w:hAnsi="Arial" w:cs="Arial"/>
          <w:b/>
          <w:snapToGrid w:val="0"/>
        </w:rPr>
        <w:t>518</w:t>
      </w:r>
      <w:r w:rsidR="00F9561B" w:rsidRPr="0005417A">
        <w:rPr>
          <w:rFonts w:ascii="Arial" w:hAnsi="Arial" w:cs="Arial"/>
          <w:b/>
          <w:snapToGrid w:val="0"/>
        </w:rPr>
        <w:t>-20</w:t>
      </w:r>
      <w:r w:rsidR="00494C6D">
        <w:rPr>
          <w:rFonts w:ascii="Arial" w:hAnsi="Arial" w:cs="Arial"/>
          <w:b/>
          <w:snapToGrid w:val="0"/>
        </w:rPr>
        <w:t>1</w:t>
      </w:r>
      <w:r w:rsidR="00AB1D4C">
        <w:rPr>
          <w:rFonts w:ascii="Arial" w:hAnsi="Arial" w:cs="Arial"/>
          <w:b/>
          <w:snapToGrid w:val="0"/>
        </w:rPr>
        <w:t>6</w:t>
      </w:r>
      <w:r w:rsidR="00494C6D">
        <w:rPr>
          <w:rFonts w:ascii="Arial" w:hAnsi="Arial" w:cs="Arial"/>
          <w:b/>
          <w:snapToGrid w:val="0"/>
        </w:rPr>
        <w:t>-OE</w:t>
      </w:r>
      <w:r w:rsidR="00F9561B" w:rsidRPr="0005417A">
        <w:rPr>
          <w:rFonts w:ascii="Arial" w:hAnsi="Arial" w:cs="Arial"/>
          <w:b/>
          <w:snapToGrid w:val="0"/>
        </w:rPr>
        <w:t>/OMP</w:t>
      </w:r>
    </w:p>
    <w:p w:rsidR="005153E9" w:rsidRPr="005153E9" w:rsidRDefault="005153E9" w:rsidP="005153E9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5153E9">
        <w:rPr>
          <w:rFonts w:ascii="Arial" w:hAnsi="Arial" w:cs="Arial"/>
          <w:snapToGrid w:val="0"/>
          <w:sz w:val="22"/>
          <w:szCs w:val="22"/>
        </w:rPr>
        <w:t>ve smyslu ust. § 2079 a násl. zákona č. 89/2012 Sb., občanský zákoník</w:t>
      </w:r>
    </w:p>
    <w:p w:rsidR="007D2B94" w:rsidRDefault="007D2B94" w:rsidP="0005417A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:rsidR="00977F6A" w:rsidRDefault="00977F6A" w:rsidP="0005417A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:rsidR="00977F6A" w:rsidRDefault="00977F6A" w:rsidP="0005417A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:rsidR="008859F8" w:rsidRPr="0005417A" w:rsidRDefault="008859F8" w:rsidP="0005417A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:rsidR="00F9561B" w:rsidRPr="0005417A" w:rsidRDefault="00F9561B" w:rsidP="0005417A">
      <w:pPr>
        <w:rPr>
          <w:rFonts w:ascii="Arial" w:hAnsi="Arial" w:cs="Arial"/>
          <w:snapToGrid w:val="0"/>
          <w:sz w:val="22"/>
          <w:szCs w:val="22"/>
        </w:rPr>
      </w:pPr>
      <w:r w:rsidRPr="0005417A">
        <w:rPr>
          <w:rFonts w:ascii="Arial" w:hAnsi="Arial" w:cs="Arial"/>
          <w:snapToGrid w:val="0"/>
          <w:sz w:val="22"/>
          <w:szCs w:val="22"/>
          <w:u w:val="single"/>
        </w:rPr>
        <w:t>Za prvé</w:t>
      </w:r>
      <w:r w:rsidRPr="0005417A">
        <w:rPr>
          <w:rFonts w:ascii="Arial" w:hAnsi="Arial" w:cs="Arial"/>
          <w:snapToGrid w:val="0"/>
          <w:sz w:val="22"/>
          <w:szCs w:val="22"/>
        </w:rPr>
        <w:t>:</w:t>
      </w:r>
    </w:p>
    <w:p w:rsidR="00802B77" w:rsidRPr="0005417A" w:rsidRDefault="00985765" w:rsidP="0005417A">
      <w:pPr>
        <w:pStyle w:val="Zkladntext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="00802B77" w:rsidRPr="0005417A">
        <w:rPr>
          <w:rFonts w:ascii="Arial" w:hAnsi="Arial" w:cs="Arial"/>
          <w:sz w:val="22"/>
          <w:szCs w:val="22"/>
        </w:rPr>
        <w:t xml:space="preserve">Prodávající prohlašuje, že je </w:t>
      </w:r>
      <w:r w:rsidR="00595BD4">
        <w:rPr>
          <w:rFonts w:ascii="Arial" w:hAnsi="Arial" w:cs="Arial"/>
          <w:sz w:val="22"/>
          <w:szCs w:val="22"/>
        </w:rPr>
        <w:t>podle</w:t>
      </w:r>
      <w:r w:rsidR="00595BD4" w:rsidRPr="0005417A">
        <w:rPr>
          <w:rFonts w:ascii="Arial" w:hAnsi="Arial" w:cs="Arial"/>
          <w:sz w:val="22"/>
          <w:szCs w:val="22"/>
        </w:rPr>
        <w:t xml:space="preserve"> </w:t>
      </w:r>
      <w:r w:rsidR="00595BD4" w:rsidRPr="0066306D">
        <w:rPr>
          <w:rFonts w:ascii="Arial" w:hAnsi="Arial" w:cs="Arial"/>
          <w:sz w:val="22"/>
          <w:szCs w:val="22"/>
        </w:rPr>
        <w:t xml:space="preserve">žádosti o zápis změn dle zákona č. 172/1991 Sb., o přechodu některých věcí z majetku České republiky do vlastnictví obcí, ve znění pozdějších předpisů, ze dne </w:t>
      </w:r>
      <w:r w:rsidR="00595BD4">
        <w:rPr>
          <w:rFonts w:ascii="Arial" w:hAnsi="Arial" w:cs="Arial"/>
          <w:sz w:val="22"/>
          <w:szCs w:val="22"/>
        </w:rPr>
        <w:t>3</w:t>
      </w:r>
      <w:r w:rsidR="00595BD4" w:rsidRPr="0066306D">
        <w:rPr>
          <w:rFonts w:ascii="Arial" w:hAnsi="Arial" w:cs="Arial"/>
          <w:sz w:val="22"/>
          <w:szCs w:val="22"/>
        </w:rPr>
        <w:t>0. 1. 1992</w:t>
      </w:r>
      <w:r w:rsidR="006B76BE">
        <w:rPr>
          <w:rFonts w:ascii="Arial" w:hAnsi="Arial" w:cs="Arial"/>
          <w:sz w:val="22"/>
          <w:szCs w:val="22"/>
        </w:rPr>
        <w:t xml:space="preserve"> a podle smlouvy o bezúplatném převodu pozemků dle zákona č. 95/1999 Sb., o podmínkách převodu zemědělských a lesních pozemků z vlastnictví státu na jiné osoby, ve znění pozdějších předpisů ze dne 31. 10. 2005</w:t>
      </w:r>
      <w:r w:rsidR="001C4856" w:rsidRPr="0005417A">
        <w:rPr>
          <w:rFonts w:ascii="Arial" w:hAnsi="Arial" w:cs="Arial"/>
          <w:sz w:val="22"/>
          <w:szCs w:val="22"/>
        </w:rPr>
        <w:t xml:space="preserve">, vlastníkem </w:t>
      </w:r>
      <w:r w:rsidR="00802B77" w:rsidRPr="0005417A">
        <w:rPr>
          <w:rFonts w:ascii="Arial" w:hAnsi="Arial" w:cs="Arial"/>
          <w:sz w:val="22"/>
          <w:szCs w:val="22"/>
        </w:rPr>
        <w:t xml:space="preserve">mimo jiné </w:t>
      </w:r>
      <w:r>
        <w:rPr>
          <w:rFonts w:ascii="Arial" w:hAnsi="Arial" w:cs="Arial"/>
          <w:sz w:val="22"/>
          <w:szCs w:val="22"/>
        </w:rPr>
        <w:t xml:space="preserve">pozemkové </w:t>
      </w:r>
      <w:r w:rsidR="001C4856" w:rsidRPr="0005417A">
        <w:rPr>
          <w:rFonts w:ascii="Arial" w:hAnsi="Arial" w:cs="Arial"/>
          <w:sz w:val="22"/>
          <w:szCs w:val="22"/>
        </w:rPr>
        <w:t>parc</w:t>
      </w:r>
      <w:r w:rsidR="00D833F8" w:rsidRPr="0005417A">
        <w:rPr>
          <w:rFonts w:ascii="Arial" w:hAnsi="Arial" w:cs="Arial"/>
          <w:sz w:val="22"/>
          <w:szCs w:val="22"/>
        </w:rPr>
        <w:t>ely</w:t>
      </w:r>
      <w:r>
        <w:rPr>
          <w:rFonts w:ascii="Arial" w:hAnsi="Arial" w:cs="Arial"/>
          <w:sz w:val="22"/>
          <w:szCs w:val="22"/>
        </w:rPr>
        <w:t xml:space="preserve"> </w:t>
      </w:r>
      <w:r w:rsidR="00802B77" w:rsidRPr="0005417A">
        <w:rPr>
          <w:rFonts w:ascii="Arial" w:hAnsi="Arial" w:cs="Arial"/>
          <w:sz w:val="22"/>
          <w:szCs w:val="22"/>
        </w:rPr>
        <w:t xml:space="preserve">č. </w:t>
      </w:r>
      <w:r>
        <w:rPr>
          <w:rFonts w:ascii="Arial" w:hAnsi="Arial" w:cs="Arial"/>
          <w:sz w:val="22"/>
          <w:szCs w:val="22"/>
        </w:rPr>
        <w:t>1080/1, 1080/2, 1080/3 a 1081/1, vše</w:t>
      </w:r>
      <w:r w:rsidR="001C4856" w:rsidRPr="0005417A">
        <w:rPr>
          <w:rFonts w:ascii="Arial" w:hAnsi="Arial" w:cs="Arial"/>
          <w:sz w:val="22"/>
          <w:szCs w:val="22"/>
        </w:rPr>
        <w:t xml:space="preserve"> </w:t>
      </w:r>
      <w:r w:rsidR="00802B77" w:rsidRPr="0005417A">
        <w:rPr>
          <w:rFonts w:ascii="Arial" w:hAnsi="Arial" w:cs="Arial"/>
          <w:sz w:val="22"/>
          <w:szCs w:val="22"/>
        </w:rPr>
        <w:t>v k.ú.</w:t>
      </w:r>
      <w:r w:rsidR="00405B02" w:rsidRPr="0005417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Rýnovice</w:t>
      </w:r>
      <w:r w:rsidR="00DF1A89">
        <w:rPr>
          <w:rFonts w:ascii="Arial" w:hAnsi="Arial" w:cs="Arial"/>
          <w:sz w:val="22"/>
          <w:szCs w:val="22"/>
        </w:rPr>
        <w:t>,</w:t>
      </w:r>
      <w:r w:rsidR="00802B77" w:rsidRPr="0005417A">
        <w:rPr>
          <w:rFonts w:ascii="Arial" w:hAnsi="Arial" w:cs="Arial"/>
          <w:sz w:val="22"/>
          <w:szCs w:val="22"/>
        </w:rPr>
        <w:t xml:space="preserve"> </w:t>
      </w:r>
      <w:r w:rsidR="00405B02" w:rsidRPr="0005417A">
        <w:rPr>
          <w:rFonts w:ascii="Arial" w:hAnsi="Arial" w:cs="Arial"/>
          <w:sz w:val="22"/>
          <w:szCs w:val="22"/>
        </w:rPr>
        <w:t>obec</w:t>
      </w:r>
      <w:r w:rsidR="001C4856" w:rsidRPr="0005417A">
        <w:rPr>
          <w:rFonts w:ascii="Arial" w:hAnsi="Arial" w:cs="Arial"/>
          <w:sz w:val="22"/>
          <w:szCs w:val="22"/>
        </w:rPr>
        <w:t xml:space="preserve"> </w:t>
      </w:r>
      <w:r w:rsidR="00802B77" w:rsidRPr="0005417A">
        <w:rPr>
          <w:rFonts w:ascii="Arial" w:hAnsi="Arial" w:cs="Arial"/>
          <w:sz w:val="22"/>
          <w:szCs w:val="22"/>
        </w:rPr>
        <w:t>Jablonec nad Nisou. Nemovit</w:t>
      </w:r>
      <w:r>
        <w:rPr>
          <w:rFonts w:ascii="Arial" w:hAnsi="Arial" w:cs="Arial"/>
          <w:sz w:val="22"/>
          <w:szCs w:val="22"/>
        </w:rPr>
        <w:t>é</w:t>
      </w:r>
      <w:r w:rsidR="009F6B72">
        <w:rPr>
          <w:rFonts w:ascii="Arial" w:hAnsi="Arial" w:cs="Arial"/>
          <w:sz w:val="22"/>
          <w:szCs w:val="22"/>
        </w:rPr>
        <w:t xml:space="preserve"> věc</w:t>
      </w:r>
      <w:r>
        <w:rPr>
          <w:rFonts w:ascii="Arial" w:hAnsi="Arial" w:cs="Arial"/>
          <w:sz w:val="22"/>
          <w:szCs w:val="22"/>
        </w:rPr>
        <w:t>i</w:t>
      </w:r>
      <w:r w:rsidR="00802B77" w:rsidRPr="0005417A">
        <w:rPr>
          <w:rFonts w:ascii="Arial" w:hAnsi="Arial" w:cs="Arial"/>
          <w:sz w:val="22"/>
          <w:szCs w:val="22"/>
        </w:rPr>
        <w:t xml:space="preserve"> j</w:t>
      </w:r>
      <w:r>
        <w:rPr>
          <w:rFonts w:ascii="Arial" w:hAnsi="Arial" w:cs="Arial"/>
          <w:sz w:val="22"/>
          <w:szCs w:val="22"/>
        </w:rPr>
        <w:t>sou</w:t>
      </w:r>
      <w:r w:rsidR="00802B77" w:rsidRPr="0005417A">
        <w:rPr>
          <w:rFonts w:ascii="Arial" w:hAnsi="Arial" w:cs="Arial"/>
          <w:sz w:val="22"/>
          <w:szCs w:val="22"/>
        </w:rPr>
        <w:t xml:space="preserve"> takto zapsán</w:t>
      </w:r>
      <w:r>
        <w:rPr>
          <w:rFonts w:ascii="Arial" w:hAnsi="Arial" w:cs="Arial"/>
          <w:sz w:val="22"/>
          <w:szCs w:val="22"/>
        </w:rPr>
        <w:t>y</w:t>
      </w:r>
      <w:r w:rsidR="00007599" w:rsidRPr="0005417A">
        <w:rPr>
          <w:rFonts w:ascii="Arial" w:hAnsi="Arial" w:cs="Arial"/>
          <w:sz w:val="22"/>
          <w:szCs w:val="22"/>
        </w:rPr>
        <w:t xml:space="preserve"> </w:t>
      </w:r>
      <w:r w:rsidR="00802B77" w:rsidRPr="0005417A">
        <w:rPr>
          <w:rFonts w:ascii="Arial" w:hAnsi="Arial" w:cs="Arial"/>
          <w:sz w:val="22"/>
          <w:szCs w:val="22"/>
        </w:rPr>
        <w:t>v</w:t>
      </w:r>
      <w:r w:rsidR="00834792">
        <w:rPr>
          <w:rFonts w:ascii="Arial" w:hAnsi="Arial" w:cs="Arial"/>
          <w:sz w:val="22"/>
          <w:szCs w:val="22"/>
        </w:rPr>
        <w:t> </w:t>
      </w:r>
      <w:r w:rsidR="00802B77" w:rsidRPr="0005417A">
        <w:rPr>
          <w:rFonts w:ascii="Arial" w:hAnsi="Arial" w:cs="Arial"/>
          <w:sz w:val="22"/>
          <w:szCs w:val="22"/>
        </w:rPr>
        <w:t xml:space="preserve">katastru nemovitostí Katastrálního úřadu pro Liberecký kraj, </w:t>
      </w:r>
      <w:r w:rsidR="001C4856" w:rsidRPr="0005417A">
        <w:rPr>
          <w:rFonts w:ascii="Arial" w:hAnsi="Arial" w:cs="Arial"/>
          <w:sz w:val="22"/>
          <w:szCs w:val="22"/>
        </w:rPr>
        <w:t>K</w:t>
      </w:r>
      <w:r w:rsidR="00802B77" w:rsidRPr="0005417A">
        <w:rPr>
          <w:rFonts w:ascii="Arial" w:hAnsi="Arial" w:cs="Arial"/>
          <w:sz w:val="22"/>
          <w:szCs w:val="22"/>
        </w:rPr>
        <w:t>atastrální pracov</w:t>
      </w:r>
      <w:r w:rsidR="0085131E" w:rsidRPr="0005417A">
        <w:rPr>
          <w:rFonts w:ascii="Arial" w:hAnsi="Arial" w:cs="Arial"/>
          <w:sz w:val="22"/>
          <w:szCs w:val="22"/>
        </w:rPr>
        <w:t>iště Jablon</w:t>
      </w:r>
      <w:r w:rsidR="00007599" w:rsidRPr="0005417A">
        <w:rPr>
          <w:rFonts w:ascii="Arial" w:hAnsi="Arial" w:cs="Arial"/>
          <w:sz w:val="22"/>
          <w:szCs w:val="22"/>
        </w:rPr>
        <w:t>ec</w:t>
      </w:r>
      <w:r w:rsidR="0085131E" w:rsidRPr="0005417A">
        <w:rPr>
          <w:rFonts w:ascii="Arial" w:hAnsi="Arial" w:cs="Arial"/>
          <w:sz w:val="22"/>
          <w:szCs w:val="22"/>
        </w:rPr>
        <w:t xml:space="preserve"> nad</w:t>
      </w:r>
      <w:r w:rsidR="007F08E1">
        <w:rPr>
          <w:rFonts w:ascii="Arial" w:hAnsi="Arial" w:cs="Arial"/>
          <w:sz w:val="22"/>
          <w:szCs w:val="22"/>
        </w:rPr>
        <w:t> </w:t>
      </w:r>
      <w:r w:rsidR="0085131E" w:rsidRPr="0005417A">
        <w:rPr>
          <w:rFonts w:ascii="Arial" w:hAnsi="Arial" w:cs="Arial"/>
          <w:sz w:val="22"/>
          <w:szCs w:val="22"/>
        </w:rPr>
        <w:t>Nisou na LV</w:t>
      </w:r>
      <w:r w:rsidR="00B6080B" w:rsidRPr="0005417A">
        <w:rPr>
          <w:rFonts w:ascii="Arial" w:hAnsi="Arial" w:cs="Arial"/>
          <w:sz w:val="22"/>
          <w:szCs w:val="22"/>
        </w:rPr>
        <w:t xml:space="preserve"> </w:t>
      </w:r>
      <w:r w:rsidR="00802B77" w:rsidRPr="0005417A">
        <w:rPr>
          <w:rFonts w:ascii="Arial" w:hAnsi="Arial" w:cs="Arial"/>
          <w:sz w:val="22"/>
          <w:szCs w:val="22"/>
        </w:rPr>
        <w:t xml:space="preserve">č. 10001 pro k.ú. </w:t>
      </w:r>
      <w:r>
        <w:rPr>
          <w:rFonts w:ascii="Arial" w:hAnsi="Arial" w:cs="Arial"/>
          <w:sz w:val="22"/>
          <w:szCs w:val="22"/>
        </w:rPr>
        <w:t xml:space="preserve">Rýnovice </w:t>
      </w:r>
      <w:r w:rsidR="006B4F2B">
        <w:rPr>
          <w:rFonts w:ascii="Arial" w:hAnsi="Arial" w:cs="Arial"/>
          <w:sz w:val="22"/>
          <w:szCs w:val="22"/>
        </w:rPr>
        <w:t>a</w:t>
      </w:r>
      <w:r w:rsidR="00825392">
        <w:rPr>
          <w:rFonts w:ascii="Arial" w:hAnsi="Arial" w:cs="Arial"/>
          <w:sz w:val="22"/>
          <w:szCs w:val="22"/>
        </w:rPr>
        <w:t> </w:t>
      </w:r>
      <w:r w:rsidR="00802B77" w:rsidRPr="0005417A">
        <w:rPr>
          <w:rFonts w:ascii="Arial" w:hAnsi="Arial" w:cs="Arial"/>
          <w:sz w:val="22"/>
          <w:szCs w:val="22"/>
        </w:rPr>
        <w:t>obec Jablonec nad</w:t>
      </w:r>
      <w:r w:rsidR="001E1663">
        <w:rPr>
          <w:rFonts w:ascii="Arial" w:hAnsi="Arial" w:cs="Arial"/>
          <w:sz w:val="22"/>
          <w:szCs w:val="22"/>
        </w:rPr>
        <w:t> </w:t>
      </w:r>
      <w:r w:rsidR="00802B77" w:rsidRPr="0005417A">
        <w:rPr>
          <w:rFonts w:ascii="Arial" w:hAnsi="Arial" w:cs="Arial"/>
          <w:sz w:val="22"/>
          <w:szCs w:val="22"/>
        </w:rPr>
        <w:t>Nisou.</w:t>
      </w:r>
    </w:p>
    <w:p w:rsidR="00985765" w:rsidRDefault="00985765" w:rsidP="00985765">
      <w:pPr>
        <w:pStyle w:val="Zkladntext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Geometrickým plánem č. 1620-341/2015 ze dne 7. 1. 2016 vyhotoveným společností GEODÉZIE Jablonec nad Nisou, s.r.o., jež tvoří nedílnou součást této smlouvy, byla z</w:t>
      </w:r>
      <w:r w:rsidR="008859F8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pozemkové parcely č. 1081/1 o výměře 10.174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 oddělena p.p.č. 1081/3 o výměře 96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, vše v k.ú. Rýnovice, obec Jablonec nad Nisou. </w:t>
      </w:r>
    </w:p>
    <w:p w:rsidR="00BA2F4F" w:rsidRDefault="00BA2F4F" w:rsidP="0005417A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:rsidR="00BE63EA" w:rsidRPr="0005417A" w:rsidRDefault="00BE63EA" w:rsidP="0005417A">
      <w:pPr>
        <w:rPr>
          <w:rFonts w:ascii="Arial" w:hAnsi="Arial" w:cs="Arial"/>
          <w:snapToGrid w:val="0"/>
          <w:sz w:val="22"/>
          <w:szCs w:val="22"/>
        </w:rPr>
      </w:pPr>
      <w:r w:rsidRPr="0005417A">
        <w:rPr>
          <w:rFonts w:ascii="Arial" w:hAnsi="Arial" w:cs="Arial"/>
          <w:snapToGrid w:val="0"/>
          <w:sz w:val="22"/>
          <w:szCs w:val="22"/>
          <w:u w:val="single"/>
        </w:rPr>
        <w:t>Za druhé</w:t>
      </w:r>
      <w:r w:rsidRPr="0005417A">
        <w:rPr>
          <w:rFonts w:ascii="Arial" w:hAnsi="Arial" w:cs="Arial"/>
          <w:snapToGrid w:val="0"/>
          <w:sz w:val="22"/>
          <w:szCs w:val="22"/>
        </w:rPr>
        <w:t>:</w:t>
      </w:r>
    </w:p>
    <w:p w:rsidR="00596629" w:rsidRPr="00177C9C" w:rsidRDefault="00596629" w:rsidP="00596629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177C9C">
        <w:rPr>
          <w:rFonts w:ascii="Arial" w:hAnsi="Arial" w:cs="Arial"/>
          <w:snapToGrid w:val="0"/>
          <w:sz w:val="22"/>
          <w:szCs w:val="22"/>
        </w:rPr>
        <w:t>A) Prodávající se zavazuje odevzdat kupující</w:t>
      </w:r>
      <w:r w:rsidR="00A343DC">
        <w:rPr>
          <w:rFonts w:ascii="Arial" w:hAnsi="Arial" w:cs="Arial"/>
          <w:snapToGrid w:val="0"/>
          <w:sz w:val="22"/>
          <w:szCs w:val="22"/>
        </w:rPr>
        <w:t xml:space="preserve">mu </w:t>
      </w:r>
      <w:r w:rsidRPr="00177C9C">
        <w:rPr>
          <w:rFonts w:ascii="Arial" w:hAnsi="Arial" w:cs="Arial"/>
          <w:snapToGrid w:val="0"/>
          <w:sz w:val="22"/>
          <w:szCs w:val="22"/>
        </w:rPr>
        <w:t>nemovit</w:t>
      </w:r>
      <w:r w:rsidR="00985765">
        <w:rPr>
          <w:rFonts w:ascii="Arial" w:hAnsi="Arial" w:cs="Arial"/>
          <w:snapToGrid w:val="0"/>
          <w:sz w:val="22"/>
          <w:szCs w:val="22"/>
        </w:rPr>
        <w:t>é</w:t>
      </w:r>
      <w:r w:rsidRPr="00177C9C">
        <w:rPr>
          <w:rFonts w:ascii="Arial" w:hAnsi="Arial" w:cs="Arial"/>
          <w:snapToGrid w:val="0"/>
          <w:sz w:val="22"/>
          <w:szCs w:val="22"/>
        </w:rPr>
        <w:t xml:space="preserve"> věc</w:t>
      </w:r>
      <w:r w:rsidR="00985765">
        <w:rPr>
          <w:rFonts w:ascii="Arial" w:hAnsi="Arial" w:cs="Arial"/>
          <w:snapToGrid w:val="0"/>
          <w:sz w:val="22"/>
          <w:szCs w:val="22"/>
        </w:rPr>
        <w:t>i</w:t>
      </w:r>
      <w:r w:rsidRPr="00177C9C">
        <w:rPr>
          <w:rFonts w:ascii="Arial" w:hAnsi="Arial" w:cs="Arial"/>
          <w:snapToGrid w:val="0"/>
          <w:sz w:val="22"/>
          <w:szCs w:val="22"/>
        </w:rPr>
        <w:t xml:space="preserve">  specifikovan</w:t>
      </w:r>
      <w:r w:rsidR="00985765">
        <w:rPr>
          <w:rFonts w:ascii="Arial" w:hAnsi="Arial" w:cs="Arial"/>
          <w:snapToGrid w:val="0"/>
          <w:sz w:val="22"/>
          <w:szCs w:val="22"/>
        </w:rPr>
        <w:t>é</w:t>
      </w:r>
      <w:r w:rsidRPr="00177C9C">
        <w:rPr>
          <w:rFonts w:ascii="Arial" w:hAnsi="Arial" w:cs="Arial"/>
          <w:snapToGrid w:val="0"/>
          <w:sz w:val="22"/>
          <w:szCs w:val="22"/>
        </w:rPr>
        <w:t xml:space="preserve"> v odst. "Za</w:t>
      </w:r>
      <w:r w:rsidR="00834792">
        <w:rPr>
          <w:rFonts w:ascii="Arial" w:hAnsi="Arial" w:cs="Arial"/>
          <w:snapToGrid w:val="0"/>
          <w:sz w:val="22"/>
          <w:szCs w:val="22"/>
        </w:rPr>
        <w:t> </w:t>
      </w:r>
      <w:r w:rsidR="00595BD4">
        <w:rPr>
          <w:rFonts w:ascii="Arial" w:hAnsi="Arial" w:cs="Arial"/>
          <w:snapToGrid w:val="0"/>
          <w:sz w:val="22"/>
          <w:szCs w:val="22"/>
        </w:rPr>
        <w:t>prvé</w:t>
      </w:r>
      <w:r w:rsidRPr="00177C9C">
        <w:rPr>
          <w:rFonts w:ascii="Arial" w:hAnsi="Arial" w:cs="Arial"/>
          <w:snapToGrid w:val="0"/>
          <w:sz w:val="22"/>
          <w:szCs w:val="22"/>
        </w:rPr>
        <w:t>" a umožnit kupující</w:t>
      </w:r>
      <w:r w:rsidR="00834792">
        <w:rPr>
          <w:rFonts w:ascii="Arial" w:hAnsi="Arial" w:cs="Arial"/>
          <w:snapToGrid w:val="0"/>
          <w:sz w:val="22"/>
          <w:szCs w:val="22"/>
        </w:rPr>
        <w:t>mu</w:t>
      </w:r>
      <w:r w:rsidRPr="00177C9C">
        <w:rPr>
          <w:rFonts w:ascii="Arial" w:hAnsi="Arial" w:cs="Arial"/>
          <w:snapToGrid w:val="0"/>
          <w:sz w:val="22"/>
          <w:szCs w:val="22"/>
        </w:rPr>
        <w:t xml:space="preserve"> nabýt vlastnické</w:t>
      </w:r>
      <w:r w:rsidR="00595BD4">
        <w:rPr>
          <w:rFonts w:ascii="Arial" w:hAnsi="Arial" w:cs="Arial"/>
          <w:snapToGrid w:val="0"/>
          <w:sz w:val="22"/>
          <w:szCs w:val="22"/>
        </w:rPr>
        <w:t xml:space="preserve"> právo  k t</w:t>
      </w:r>
      <w:r w:rsidR="00985765">
        <w:rPr>
          <w:rFonts w:ascii="Arial" w:hAnsi="Arial" w:cs="Arial"/>
          <w:snapToGrid w:val="0"/>
          <w:sz w:val="22"/>
          <w:szCs w:val="22"/>
        </w:rPr>
        <w:t>ěm</w:t>
      </w:r>
      <w:r w:rsidR="00595BD4">
        <w:rPr>
          <w:rFonts w:ascii="Arial" w:hAnsi="Arial" w:cs="Arial"/>
          <w:snapToGrid w:val="0"/>
          <w:sz w:val="22"/>
          <w:szCs w:val="22"/>
        </w:rPr>
        <w:t>to v odst. "Za prvé</w:t>
      </w:r>
      <w:r w:rsidRPr="00177C9C">
        <w:rPr>
          <w:rFonts w:ascii="Arial" w:hAnsi="Arial" w:cs="Arial"/>
          <w:snapToGrid w:val="0"/>
          <w:sz w:val="22"/>
          <w:szCs w:val="22"/>
        </w:rPr>
        <w:t>" uveden</w:t>
      </w:r>
      <w:r w:rsidR="00985765">
        <w:rPr>
          <w:rFonts w:ascii="Arial" w:hAnsi="Arial" w:cs="Arial"/>
          <w:snapToGrid w:val="0"/>
          <w:sz w:val="22"/>
          <w:szCs w:val="22"/>
        </w:rPr>
        <w:t>ým</w:t>
      </w:r>
      <w:r w:rsidRPr="00177C9C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985765">
        <w:rPr>
          <w:rFonts w:ascii="Arial" w:hAnsi="Arial" w:cs="Arial"/>
          <w:snapToGrid w:val="0"/>
          <w:sz w:val="22"/>
          <w:szCs w:val="22"/>
        </w:rPr>
        <w:t>ým</w:t>
      </w:r>
      <w:r w:rsidRPr="00177C9C">
        <w:rPr>
          <w:rFonts w:ascii="Arial" w:hAnsi="Arial" w:cs="Arial"/>
          <w:snapToGrid w:val="0"/>
          <w:sz w:val="22"/>
          <w:szCs w:val="22"/>
        </w:rPr>
        <w:t xml:space="preserve"> věc</w:t>
      </w:r>
      <w:r w:rsidR="00985765">
        <w:rPr>
          <w:rFonts w:ascii="Arial" w:hAnsi="Arial" w:cs="Arial"/>
          <w:snapToGrid w:val="0"/>
          <w:sz w:val="22"/>
          <w:szCs w:val="22"/>
        </w:rPr>
        <w:t>em</w:t>
      </w:r>
      <w:r w:rsidRPr="00177C9C">
        <w:rPr>
          <w:rFonts w:ascii="Arial" w:hAnsi="Arial" w:cs="Arial"/>
          <w:snapToGrid w:val="0"/>
          <w:sz w:val="22"/>
          <w:szCs w:val="22"/>
        </w:rPr>
        <w:t xml:space="preserve">, </w:t>
      </w:r>
      <w:r w:rsidR="00985765">
        <w:rPr>
          <w:rFonts w:ascii="Arial" w:hAnsi="Arial" w:cs="Arial"/>
          <w:snapToGrid w:val="0"/>
          <w:sz w:val="22"/>
          <w:szCs w:val="22"/>
        </w:rPr>
        <w:t>p</w:t>
      </w:r>
      <w:r w:rsidR="00595BD4">
        <w:rPr>
          <w:rFonts w:ascii="Arial" w:hAnsi="Arial" w:cs="Arial"/>
          <w:snapToGrid w:val="0"/>
          <w:sz w:val="22"/>
          <w:szCs w:val="22"/>
        </w:rPr>
        <w:t>.p.</w:t>
      </w:r>
      <w:r w:rsidRPr="00177C9C">
        <w:rPr>
          <w:rFonts w:ascii="Arial" w:hAnsi="Arial" w:cs="Arial"/>
          <w:sz w:val="22"/>
          <w:szCs w:val="22"/>
        </w:rPr>
        <w:t xml:space="preserve">č. </w:t>
      </w:r>
      <w:r w:rsidR="00985765">
        <w:rPr>
          <w:rFonts w:ascii="Arial" w:hAnsi="Arial" w:cs="Arial"/>
          <w:sz w:val="22"/>
          <w:szCs w:val="22"/>
        </w:rPr>
        <w:t>1080/1, 1080/2, 1080/3 a 1081/3 oddělené geometrickým plánem č. 1620-341/2015</w:t>
      </w:r>
      <w:r w:rsidR="00595BD4" w:rsidRPr="0005417A">
        <w:rPr>
          <w:rFonts w:ascii="Arial" w:hAnsi="Arial" w:cs="Arial"/>
          <w:sz w:val="22"/>
          <w:szCs w:val="22"/>
        </w:rPr>
        <w:t xml:space="preserve"> </w:t>
      </w:r>
      <w:r w:rsidR="00985765">
        <w:rPr>
          <w:rFonts w:ascii="Arial" w:hAnsi="Arial" w:cs="Arial"/>
          <w:sz w:val="22"/>
          <w:szCs w:val="22"/>
        </w:rPr>
        <w:t xml:space="preserve">z p.p.č. 1081/1, vše </w:t>
      </w:r>
      <w:r w:rsidR="00595BD4" w:rsidRPr="0005417A">
        <w:rPr>
          <w:rFonts w:ascii="Arial" w:hAnsi="Arial" w:cs="Arial"/>
          <w:sz w:val="22"/>
          <w:szCs w:val="22"/>
        </w:rPr>
        <w:t xml:space="preserve">v k.ú. </w:t>
      </w:r>
      <w:r w:rsidR="00985765">
        <w:rPr>
          <w:rFonts w:ascii="Arial" w:hAnsi="Arial" w:cs="Arial"/>
          <w:sz w:val="22"/>
          <w:szCs w:val="22"/>
        </w:rPr>
        <w:t>Rýnovice</w:t>
      </w:r>
      <w:r w:rsidR="00A343DC">
        <w:rPr>
          <w:rFonts w:ascii="Arial" w:hAnsi="Arial" w:cs="Arial"/>
          <w:snapToGrid w:val="0"/>
          <w:sz w:val="22"/>
          <w:szCs w:val="22"/>
        </w:rPr>
        <w:t>,</w:t>
      </w:r>
      <w:r w:rsidRPr="00177C9C">
        <w:rPr>
          <w:rFonts w:ascii="Arial" w:hAnsi="Arial" w:cs="Arial"/>
          <w:snapToGrid w:val="0"/>
          <w:sz w:val="22"/>
          <w:szCs w:val="22"/>
        </w:rPr>
        <w:t xml:space="preserve"> obec Jablonec nad Nisou se</w:t>
      </w:r>
      <w:r w:rsidR="009110F2">
        <w:rPr>
          <w:rFonts w:ascii="Arial" w:hAnsi="Arial" w:cs="Arial"/>
          <w:snapToGrid w:val="0"/>
          <w:sz w:val="22"/>
          <w:szCs w:val="22"/>
        </w:rPr>
        <w:t> </w:t>
      </w:r>
      <w:r w:rsidRPr="00177C9C">
        <w:rPr>
          <w:rFonts w:ascii="Arial" w:hAnsi="Arial" w:cs="Arial"/>
          <w:snapToGrid w:val="0"/>
          <w:sz w:val="22"/>
          <w:szCs w:val="22"/>
        </w:rPr>
        <w:t>všemi součástmi, se všemi právy a povinnostmi, v těch hranicích a mezích jak j</w:t>
      </w:r>
      <w:r w:rsidR="00985765">
        <w:rPr>
          <w:rFonts w:ascii="Arial" w:hAnsi="Arial" w:cs="Arial"/>
          <w:snapToGrid w:val="0"/>
          <w:sz w:val="22"/>
          <w:szCs w:val="22"/>
        </w:rPr>
        <w:t>e</w:t>
      </w:r>
      <w:r w:rsidRPr="00177C9C">
        <w:rPr>
          <w:rFonts w:ascii="Arial" w:hAnsi="Arial" w:cs="Arial"/>
          <w:snapToGrid w:val="0"/>
          <w:sz w:val="22"/>
          <w:szCs w:val="22"/>
        </w:rPr>
        <w:t xml:space="preserve"> dosud sám vlastnil a </w:t>
      </w:r>
      <w:r w:rsidR="00177C9C" w:rsidRPr="00177C9C">
        <w:rPr>
          <w:rFonts w:ascii="Arial" w:hAnsi="Arial" w:cs="Arial"/>
          <w:snapToGrid w:val="0"/>
          <w:sz w:val="22"/>
          <w:szCs w:val="22"/>
        </w:rPr>
        <w:t>kupující se zavazuje</w:t>
      </w:r>
      <w:r w:rsidRPr="00177C9C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985765">
        <w:rPr>
          <w:rFonts w:ascii="Arial" w:hAnsi="Arial" w:cs="Arial"/>
          <w:snapToGrid w:val="0"/>
          <w:sz w:val="22"/>
          <w:szCs w:val="22"/>
        </w:rPr>
        <w:t>é</w:t>
      </w:r>
      <w:r w:rsidRPr="00177C9C">
        <w:rPr>
          <w:rFonts w:ascii="Arial" w:hAnsi="Arial" w:cs="Arial"/>
          <w:snapToGrid w:val="0"/>
          <w:sz w:val="22"/>
          <w:szCs w:val="22"/>
        </w:rPr>
        <w:t xml:space="preserve"> věc</w:t>
      </w:r>
      <w:r w:rsidR="00985765">
        <w:rPr>
          <w:rFonts w:ascii="Arial" w:hAnsi="Arial" w:cs="Arial"/>
          <w:snapToGrid w:val="0"/>
          <w:sz w:val="22"/>
          <w:szCs w:val="22"/>
        </w:rPr>
        <w:t>i</w:t>
      </w:r>
      <w:r w:rsidRPr="00177C9C">
        <w:rPr>
          <w:rFonts w:ascii="Arial" w:hAnsi="Arial" w:cs="Arial"/>
          <w:snapToGrid w:val="0"/>
          <w:sz w:val="22"/>
          <w:szCs w:val="22"/>
        </w:rPr>
        <w:t xml:space="preserve"> převzít a zaplatit prodávajícímu vzájemně dohodnutou kupní cenu ve výši </w:t>
      </w:r>
      <w:r w:rsidR="00985765">
        <w:rPr>
          <w:rFonts w:ascii="Arial" w:hAnsi="Arial" w:cs="Arial"/>
          <w:snapToGrid w:val="0"/>
          <w:sz w:val="22"/>
          <w:szCs w:val="22"/>
        </w:rPr>
        <w:t>967.190</w:t>
      </w:r>
      <w:r w:rsidR="00177C9C" w:rsidRPr="00177C9C">
        <w:rPr>
          <w:rFonts w:ascii="Arial" w:hAnsi="Arial" w:cs="Arial"/>
          <w:snapToGrid w:val="0"/>
          <w:sz w:val="22"/>
          <w:szCs w:val="22"/>
        </w:rPr>
        <w:t xml:space="preserve"> </w:t>
      </w:r>
      <w:r w:rsidRPr="00177C9C">
        <w:rPr>
          <w:rFonts w:ascii="Arial" w:hAnsi="Arial" w:cs="Arial"/>
          <w:snapToGrid w:val="0"/>
          <w:sz w:val="22"/>
          <w:szCs w:val="22"/>
        </w:rPr>
        <w:t xml:space="preserve">Kč (Slovy: </w:t>
      </w:r>
      <w:r w:rsidR="00985765">
        <w:rPr>
          <w:rFonts w:ascii="Arial" w:hAnsi="Arial" w:cs="Arial"/>
          <w:snapToGrid w:val="0"/>
          <w:sz w:val="22"/>
          <w:szCs w:val="22"/>
        </w:rPr>
        <w:t>Devětsetšedesátsedmtisícjednostodevadesát</w:t>
      </w:r>
      <w:r w:rsidR="00177C9C" w:rsidRPr="00177C9C">
        <w:rPr>
          <w:rFonts w:ascii="Arial" w:hAnsi="Arial" w:cs="Arial"/>
          <w:snapToGrid w:val="0"/>
          <w:sz w:val="22"/>
          <w:szCs w:val="22"/>
        </w:rPr>
        <w:t xml:space="preserve"> korun</w:t>
      </w:r>
      <w:r w:rsidR="00AB1D4C">
        <w:rPr>
          <w:rFonts w:ascii="Arial" w:hAnsi="Arial" w:cs="Arial"/>
          <w:snapToGrid w:val="0"/>
          <w:sz w:val="22"/>
          <w:szCs w:val="22"/>
        </w:rPr>
        <w:t xml:space="preserve"> česk</w:t>
      </w:r>
      <w:r w:rsidR="00985765">
        <w:rPr>
          <w:rFonts w:ascii="Arial" w:hAnsi="Arial" w:cs="Arial"/>
          <w:snapToGrid w:val="0"/>
          <w:sz w:val="22"/>
          <w:szCs w:val="22"/>
        </w:rPr>
        <w:t>ých</w:t>
      </w:r>
      <w:r w:rsidR="00177C9C" w:rsidRPr="00177C9C">
        <w:rPr>
          <w:rFonts w:ascii="Arial" w:hAnsi="Arial" w:cs="Arial"/>
          <w:snapToGrid w:val="0"/>
          <w:sz w:val="22"/>
          <w:szCs w:val="22"/>
        </w:rPr>
        <w:t>)</w:t>
      </w:r>
      <w:r w:rsidRPr="00177C9C">
        <w:rPr>
          <w:rFonts w:ascii="Arial" w:hAnsi="Arial" w:cs="Arial"/>
          <w:i/>
          <w:iCs/>
          <w:snapToGrid w:val="0"/>
          <w:sz w:val="22"/>
          <w:szCs w:val="22"/>
        </w:rPr>
        <w:t>.</w:t>
      </w:r>
      <w:r w:rsidRPr="00177C9C"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B8204C" w:rsidRPr="0005417A" w:rsidRDefault="004E5B5C" w:rsidP="0005417A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05417A">
        <w:rPr>
          <w:rFonts w:ascii="Arial" w:hAnsi="Arial" w:cs="Arial"/>
          <w:sz w:val="22"/>
          <w:szCs w:val="22"/>
        </w:rPr>
        <w:t>B</w:t>
      </w:r>
      <w:r w:rsidR="00F9561B" w:rsidRPr="0005417A">
        <w:rPr>
          <w:rFonts w:ascii="Arial" w:hAnsi="Arial" w:cs="Arial"/>
          <w:sz w:val="22"/>
          <w:szCs w:val="22"/>
        </w:rPr>
        <w:t>) Záměr obce prodat předmětn</w:t>
      </w:r>
      <w:r w:rsidR="00985765">
        <w:rPr>
          <w:rFonts w:ascii="Arial" w:hAnsi="Arial" w:cs="Arial"/>
          <w:sz w:val="22"/>
          <w:szCs w:val="22"/>
        </w:rPr>
        <w:t>é</w:t>
      </w:r>
      <w:r w:rsidR="00F9561B" w:rsidRPr="0005417A">
        <w:rPr>
          <w:rFonts w:ascii="Arial" w:hAnsi="Arial" w:cs="Arial"/>
          <w:sz w:val="22"/>
          <w:szCs w:val="22"/>
        </w:rPr>
        <w:t xml:space="preserve"> nemovit</w:t>
      </w:r>
      <w:r w:rsidR="00985765">
        <w:rPr>
          <w:rFonts w:ascii="Arial" w:hAnsi="Arial" w:cs="Arial"/>
          <w:sz w:val="22"/>
          <w:szCs w:val="22"/>
        </w:rPr>
        <w:t>é</w:t>
      </w:r>
      <w:r w:rsidR="00177C9C">
        <w:rPr>
          <w:rFonts w:ascii="Arial" w:hAnsi="Arial" w:cs="Arial"/>
          <w:sz w:val="22"/>
          <w:szCs w:val="22"/>
        </w:rPr>
        <w:t xml:space="preserve"> věc</w:t>
      </w:r>
      <w:r w:rsidR="00985765">
        <w:rPr>
          <w:rFonts w:ascii="Arial" w:hAnsi="Arial" w:cs="Arial"/>
          <w:sz w:val="22"/>
          <w:szCs w:val="22"/>
        </w:rPr>
        <w:t>i</w:t>
      </w:r>
      <w:r w:rsidR="00F9561B" w:rsidRPr="0005417A">
        <w:rPr>
          <w:rFonts w:ascii="Arial" w:hAnsi="Arial" w:cs="Arial"/>
          <w:sz w:val="22"/>
          <w:szCs w:val="22"/>
        </w:rPr>
        <w:t xml:space="preserve"> byl v souladu s ustanovením § 39 zákona </w:t>
      </w:r>
      <w:r w:rsidR="0085131E" w:rsidRPr="0005417A">
        <w:rPr>
          <w:rFonts w:ascii="Arial" w:hAnsi="Arial" w:cs="Arial"/>
          <w:sz w:val="22"/>
          <w:szCs w:val="22"/>
        </w:rPr>
        <w:t xml:space="preserve">       </w:t>
      </w:r>
      <w:r w:rsidR="00F9561B" w:rsidRPr="0005417A">
        <w:rPr>
          <w:rFonts w:ascii="Arial" w:hAnsi="Arial" w:cs="Arial"/>
          <w:sz w:val="22"/>
          <w:szCs w:val="22"/>
        </w:rPr>
        <w:t>č. 128/2000 Sb.</w:t>
      </w:r>
      <w:r w:rsidR="00B8204C" w:rsidRPr="0005417A">
        <w:rPr>
          <w:rFonts w:ascii="Arial" w:hAnsi="Arial" w:cs="Arial"/>
          <w:sz w:val="22"/>
          <w:szCs w:val="22"/>
        </w:rPr>
        <w:t xml:space="preserve">, o obcích, ve znění pozdějších předpisů, </w:t>
      </w:r>
      <w:r w:rsidR="00F9561B" w:rsidRPr="0005417A">
        <w:rPr>
          <w:rFonts w:ascii="Arial" w:hAnsi="Arial" w:cs="Arial"/>
          <w:sz w:val="22"/>
          <w:szCs w:val="22"/>
        </w:rPr>
        <w:t xml:space="preserve"> zveřejněn vyvěšením na úřední desce M</w:t>
      </w:r>
      <w:r w:rsidR="000E473F">
        <w:rPr>
          <w:rFonts w:ascii="Arial" w:hAnsi="Arial" w:cs="Arial"/>
          <w:sz w:val="22"/>
          <w:szCs w:val="22"/>
        </w:rPr>
        <w:t>MJN</w:t>
      </w:r>
      <w:r w:rsidR="00F9561B" w:rsidRPr="0005417A">
        <w:rPr>
          <w:rFonts w:ascii="Arial" w:hAnsi="Arial" w:cs="Arial"/>
          <w:sz w:val="22"/>
          <w:szCs w:val="22"/>
        </w:rPr>
        <w:t xml:space="preserve"> a následně byl prodej t</w:t>
      </w:r>
      <w:r w:rsidR="00985765">
        <w:rPr>
          <w:rFonts w:ascii="Arial" w:hAnsi="Arial" w:cs="Arial"/>
          <w:sz w:val="22"/>
          <w:szCs w:val="22"/>
        </w:rPr>
        <w:t>ěch</w:t>
      </w:r>
      <w:r w:rsidR="00F9561B" w:rsidRPr="0005417A">
        <w:rPr>
          <w:rFonts w:ascii="Arial" w:hAnsi="Arial" w:cs="Arial"/>
          <w:sz w:val="22"/>
          <w:szCs w:val="22"/>
        </w:rPr>
        <w:t>to nemovit</w:t>
      </w:r>
      <w:r w:rsidR="00985765">
        <w:rPr>
          <w:rFonts w:ascii="Arial" w:hAnsi="Arial" w:cs="Arial"/>
          <w:sz w:val="22"/>
          <w:szCs w:val="22"/>
        </w:rPr>
        <w:t>ých</w:t>
      </w:r>
      <w:r w:rsidR="00177C9C">
        <w:rPr>
          <w:rFonts w:ascii="Arial" w:hAnsi="Arial" w:cs="Arial"/>
          <w:sz w:val="22"/>
          <w:szCs w:val="22"/>
        </w:rPr>
        <w:t xml:space="preserve"> věc</w:t>
      </w:r>
      <w:r w:rsidR="00985765">
        <w:rPr>
          <w:rFonts w:ascii="Arial" w:hAnsi="Arial" w:cs="Arial"/>
          <w:sz w:val="22"/>
          <w:szCs w:val="22"/>
        </w:rPr>
        <w:t>í</w:t>
      </w:r>
      <w:r w:rsidR="00F9561B" w:rsidRPr="0005417A">
        <w:rPr>
          <w:rFonts w:ascii="Arial" w:hAnsi="Arial" w:cs="Arial"/>
          <w:sz w:val="22"/>
          <w:szCs w:val="22"/>
        </w:rPr>
        <w:t xml:space="preserve"> v souladu s ustanovením § 85 téhož zákona schválen </w:t>
      </w:r>
      <w:r w:rsidR="007514A5">
        <w:rPr>
          <w:rFonts w:ascii="Arial" w:hAnsi="Arial" w:cs="Arial"/>
          <w:sz w:val="22"/>
          <w:szCs w:val="22"/>
        </w:rPr>
        <w:t>z</w:t>
      </w:r>
      <w:r w:rsidR="00F9561B" w:rsidRPr="0005417A">
        <w:rPr>
          <w:rFonts w:ascii="Arial" w:hAnsi="Arial" w:cs="Arial"/>
          <w:sz w:val="22"/>
          <w:szCs w:val="22"/>
        </w:rPr>
        <w:t xml:space="preserve">astupitelstvem </w:t>
      </w:r>
      <w:r w:rsidR="00B8204C" w:rsidRPr="0005417A">
        <w:rPr>
          <w:rFonts w:ascii="Arial" w:hAnsi="Arial" w:cs="Arial"/>
          <w:sz w:val="22"/>
          <w:szCs w:val="22"/>
        </w:rPr>
        <w:t>m</w:t>
      </w:r>
      <w:r w:rsidR="00F9561B" w:rsidRPr="0005417A">
        <w:rPr>
          <w:rFonts w:ascii="Arial" w:hAnsi="Arial" w:cs="Arial"/>
          <w:sz w:val="22"/>
          <w:szCs w:val="22"/>
        </w:rPr>
        <w:t xml:space="preserve">ěsta Jablonec nad Nisou  </w:t>
      </w:r>
      <w:r w:rsidR="00CC1A4F" w:rsidRPr="0005417A">
        <w:rPr>
          <w:rFonts w:ascii="Arial" w:hAnsi="Arial" w:cs="Arial"/>
          <w:sz w:val="22"/>
          <w:szCs w:val="22"/>
        </w:rPr>
        <w:t xml:space="preserve">na jeho </w:t>
      </w:r>
      <w:r w:rsidR="00AB1D4C">
        <w:rPr>
          <w:rFonts w:ascii="Arial" w:hAnsi="Arial" w:cs="Arial"/>
          <w:sz w:val="22"/>
          <w:szCs w:val="22"/>
        </w:rPr>
        <w:t>4</w:t>
      </w:r>
      <w:r w:rsidR="00CC1A4F" w:rsidRPr="0005417A">
        <w:rPr>
          <w:rFonts w:ascii="Arial" w:hAnsi="Arial" w:cs="Arial"/>
          <w:sz w:val="22"/>
          <w:szCs w:val="22"/>
        </w:rPr>
        <w:t xml:space="preserve">. zasedání </w:t>
      </w:r>
      <w:r w:rsidR="008D355D" w:rsidRPr="0005417A">
        <w:rPr>
          <w:rFonts w:ascii="Arial" w:hAnsi="Arial" w:cs="Arial"/>
          <w:sz w:val="22"/>
          <w:szCs w:val="22"/>
        </w:rPr>
        <w:t xml:space="preserve">konaném </w:t>
      </w:r>
      <w:r w:rsidR="00F9561B" w:rsidRPr="0005417A">
        <w:rPr>
          <w:rFonts w:ascii="Arial" w:hAnsi="Arial" w:cs="Arial"/>
          <w:sz w:val="22"/>
          <w:szCs w:val="22"/>
        </w:rPr>
        <w:t xml:space="preserve">dne </w:t>
      </w:r>
      <w:r w:rsidR="00595BD4">
        <w:rPr>
          <w:rFonts w:ascii="Arial" w:hAnsi="Arial" w:cs="Arial"/>
          <w:sz w:val="22"/>
          <w:szCs w:val="22"/>
        </w:rPr>
        <w:t>2</w:t>
      </w:r>
      <w:r w:rsidR="00AB1D4C">
        <w:rPr>
          <w:rFonts w:ascii="Arial" w:hAnsi="Arial" w:cs="Arial"/>
          <w:sz w:val="22"/>
          <w:szCs w:val="22"/>
        </w:rPr>
        <w:t>4</w:t>
      </w:r>
      <w:r w:rsidR="00007599" w:rsidRPr="0005417A">
        <w:rPr>
          <w:rFonts w:ascii="Arial" w:hAnsi="Arial" w:cs="Arial"/>
          <w:sz w:val="22"/>
          <w:szCs w:val="22"/>
        </w:rPr>
        <w:t>.</w:t>
      </w:r>
      <w:r w:rsidR="007514A5">
        <w:rPr>
          <w:rFonts w:ascii="Arial" w:hAnsi="Arial" w:cs="Arial"/>
          <w:sz w:val="22"/>
          <w:szCs w:val="22"/>
        </w:rPr>
        <w:t xml:space="preserve"> </w:t>
      </w:r>
      <w:r w:rsidR="00AB1D4C">
        <w:rPr>
          <w:rFonts w:ascii="Arial" w:hAnsi="Arial" w:cs="Arial"/>
          <w:sz w:val="22"/>
          <w:szCs w:val="22"/>
        </w:rPr>
        <w:t>3</w:t>
      </w:r>
      <w:r w:rsidR="00007599" w:rsidRPr="0005417A">
        <w:rPr>
          <w:rFonts w:ascii="Arial" w:hAnsi="Arial" w:cs="Arial"/>
          <w:sz w:val="22"/>
          <w:szCs w:val="22"/>
        </w:rPr>
        <w:t>.</w:t>
      </w:r>
      <w:r w:rsidR="007514A5">
        <w:rPr>
          <w:rFonts w:ascii="Arial" w:hAnsi="Arial" w:cs="Arial"/>
          <w:sz w:val="22"/>
          <w:szCs w:val="22"/>
        </w:rPr>
        <w:t xml:space="preserve"> </w:t>
      </w:r>
      <w:r w:rsidR="00881AE2" w:rsidRPr="0005417A">
        <w:rPr>
          <w:rFonts w:ascii="Arial" w:hAnsi="Arial" w:cs="Arial"/>
          <w:sz w:val="22"/>
          <w:szCs w:val="22"/>
        </w:rPr>
        <w:t>20</w:t>
      </w:r>
      <w:r w:rsidR="000E473F">
        <w:rPr>
          <w:rFonts w:ascii="Arial" w:hAnsi="Arial" w:cs="Arial"/>
          <w:sz w:val="22"/>
          <w:szCs w:val="22"/>
        </w:rPr>
        <w:t>1</w:t>
      </w:r>
      <w:r w:rsidR="00AB1D4C">
        <w:rPr>
          <w:rFonts w:ascii="Arial" w:hAnsi="Arial" w:cs="Arial"/>
          <w:sz w:val="22"/>
          <w:szCs w:val="22"/>
        </w:rPr>
        <w:t>6</w:t>
      </w:r>
      <w:r w:rsidR="00F9561B" w:rsidRPr="0005417A">
        <w:rPr>
          <w:rFonts w:ascii="Arial" w:hAnsi="Arial" w:cs="Arial"/>
          <w:sz w:val="22"/>
          <w:szCs w:val="22"/>
        </w:rPr>
        <w:t xml:space="preserve"> usnesením číslo </w:t>
      </w:r>
      <w:r w:rsidR="00AB1D4C">
        <w:rPr>
          <w:rFonts w:ascii="Arial" w:hAnsi="Arial" w:cs="Arial"/>
          <w:sz w:val="22"/>
          <w:szCs w:val="22"/>
        </w:rPr>
        <w:t>45</w:t>
      </w:r>
      <w:r w:rsidR="00881AE2" w:rsidRPr="0005417A">
        <w:rPr>
          <w:rFonts w:ascii="Arial" w:hAnsi="Arial" w:cs="Arial"/>
          <w:sz w:val="22"/>
          <w:szCs w:val="22"/>
        </w:rPr>
        <w:t>/20</w:t>
      </w:r>
      <w:r w:rsidR="000E473F">
        <w:rPr>
          <w:rFonts w:ascii="Arial" w:hAnsi="Arial" w:cs="Arial"/>
          <w:sz w:val="22"/>
          <w:szCs w:val="22"/>
        </w:rPr>
        <w:t>1</w:t>
      </w:r>
      <w:r w:rsidR="00AB1D4C">
        <w:rPr>
          <w:rFonts w:ascii="Arial" w:hAnsi="Arial" w:cs="Arial"/>
          <w:sz w:val="22"/>
          <w:szCs w:val="22"/>
        </w:rPr>
        <w:t>6</w:t>
      </w:r>
      <w:r w:rsidR="00881AE2" w:rsidRPr="0005417A">
        <w:rPr>
          <w:rFonts w:ascii="Arial" w:hAnsi="Arial" w:cs="Arial"/>
          <w:sz w:val="22"/>
          <w:szCs w:val="22"/>
        </w:rPr>
        <w:t>/A/</w:t>
      </w:r>
      <w:r w:rsidR="00985765">
        <w:rPr>
          <w:rFonts w:ascii="Arial" w:hAnsi="Arial" w:cs="Arial"/>
          <w:sz w:val="22"/>
          <w:szCs w:val="22"/>
        </w:rPr>
        <w:t>2</w:t>
      </w:r>
      <w:r w:rsidR="00603A87" w:rsidRPr="0005417A">
        <w:rPr>
          <w:rFonts w:ascii="Arial" w:hAnsi="Arial" w:cs="Arial"/>
          <w:sz w:val="22"/>
          <w:szCs w:val="22"/>
        </w:rPr>
        <w:t>.</w:t>
      </w:r>
    </w:p>
    <w:p w:rsidR="00A136BE" w:rsidRDefault="00A136BE" w:rsidP="0005417A">
      <w:pPr>
        <w:jc w:val="both"/>
        <w:rPr>
          <w:rFonts w:ascii="Arial" w:hAnsi="Arial" w:cs="Arial"/>
          <w:snapToGrid w:val="0"/>
          <w:sz w:val="22"/>
          <w:szCs w:val="22"/>
          <w:u w:val="single"/>
        </w:rPr>
      </w:pPr>
    </w:p>
    <w:p w:rsidR="00A136BE" w:rsidRDefault="00A136BE" w:rsidP="0005417A">
      <w:pPr>
        <w:jc w:val="both"/>
        <w:rPr>
          <w:rFonts w:ascii="Arial" w:hAnsi="Arial" w:cs="Arial"/>
          <w:snapToGrid w:val="0"/>
          <w:sz w:val="22"/>
          <w:szCs w:val="22"/>
          <w:u w:val="single"/>
        </w:rPr>
      </w:pPr>
    </w:p>
    <w:p w:rsidR="00A136BE" w:rsidRDefault="00A136BE" w:rsidP="0005417A">
      <w:pPr>
        <w:jc w:val="both"/>
        <w:rPr>
          <w:rFonts w:ascii="Arial" w:hAnsi="Arial" w:cs="Arial"/>
          <w:snapToGrid w:val="0"/>
          <w:sz w:val="22"/>
          <w:szCs w:val="22"/>
          <w:u w:val="single"/>
        </w:rPr>
      </w:pPr>
    </w:p>
    <w:p w:rsidR="00F9561B" w:rsidRPr="0005417A" w:rsidRDefault="00F9561B" w:rsidP="0005417A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05417A">
        <w:rPr>
          <w:rFonts w:ascii="Arial" w:hAnsi="Arial" w:cs="Arial"/>
          <w:snapToGrid w:val="0"/>
          <w:sz w:val="22"/>
          <w:szCs w:val="22"/>
          <w:u w:val="single"/>
        </w:rPr>
        <w:lastRenderedPageBreak/>
        <w:t>Za třetí</w:t>
      </w:r>
      <w:r w:rsidRPr="0005417A">
        <w:rPr>
          <w:rFonts w:ascii="Arial" w:hAnsi="Arial" w:cs="Arial"/>
          <w:snapToGrid w:val="0"/>
          <w:sz w:val="22"/>
          <w:szCs w:val="22"/>
        </w:rPr>
        <w:t>:</w:t>
      </w:r>
    </w:p>
    <w:p w:rsidR="007D2B94" w:rsidRDefault="007D2B94" w:rsidP="007D2B94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Kupní cena se vypořádává takto:</w:t>
      </w:r>
    </w:p>
    <w:p w:rsidR="007D2B94" w:rsidRDefault="007D2B94" w:rsidP="007D2B94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A) Část kupní ceny ve výši 48.360 Kč byla kupujícím zaplacena prodávajícímu dne 3. 3. 2016 a prodávající příjem této částky potvrzuje.</w:t>
      </w:r>
    </w:p>
    <w:p w:rsidR="002B4D02" w:rsidRDefault="007D2B94" w:rsidP="002B4D02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B) Zbývající část kupní ceny ve výši 918.830 Kč se kupující zavazuj</w:t>
      </w:r>
      <w:r w:rsidR="001A410A">
        <w:rPr>
          <w:rFonts w:ascii="Arial" w:hAnsi="Arial" w:cs="Arial"/>
          <w:snapToGrid w:val="0"/>
          <w:sz w:val="22"/>
          <w:szCs w:val="22"/>
        </w:rPr>
        <w:t>e</w:t>
      </w:r>
      <w:r>
        <w:rPr>
          <w:rFonts w:ascii="Arial" w:hAnsi="Arial" w:cs="Arial"/>
          <w:snapToGrid w:val="0"/>
          <w:sz w:val="22"/>
          <w:szCs w:val="22"/>
        </w:rPr>
        <w:t xml:space="preserve"> zaplatit na účet prodávajícího č. 78-6244320227/0100, VS 9064160019 u pobočky Komerční banky, a.s.                  v Jablonci nad Nisou nejpozději </w:t>
      </w:r>
      <w:r w:rsidR="002B4D02">
        <w:rPr>
          <w:rFonts w:ascii="Arial" w:hAnsi="Arial" w:cs="Arial"/>
          <w:snapToGrid w:val="0"/>
          <w:sz w:val="22"/>
          <w:szCs w:val="22"/>
        </w:rPr>
        <w:t>do 30 dnů od</w:t>
      </w:r>
      <w:r w:rsidR="002B4D02" w:rsidRPr="0005417A">
        <w:rPr>
          <w:rFonts w:ascii="Arial" w:hAnsi="Arial" w:cs="Arial"/>
          <w:snapToGrid w:val="0"/>
          <w:sz w:val="22"/>
          <w:szCs w:val="22"/>
        </w:rPr>
        <w:t xml:space="preserve"> podpisu této smlouvy</w:t>
      </w:r>
      <w:r w:rsidR="002B4D02">
        <w:rPr>
          <w:rFonts w:ascii="Arial" w:hAnsi="Arial" w:cs="Arial"/>
          <w:snapToGrid w:val="0"/>
          <w:sz w:val="22"/>
          <w:szCs w:val="22"/>
        </w:rPr>
        <w:t xml:space="preserve"> kupujícím</w:t>
      </w:r>
      <w:r w:rsidR="002B4D02" w:rsidRPr="0005417A">
        <w:rPr>
          <w:rFonts w:ascii="Arial" w:hAnsi="Arial" w:cs="Arial"/>
          <w:snapToGrid w:val="0"/>
          <w:sz w:val="22"/>
          <w:szCs w:val="22"/>
        </w:rPr>
        <w:t>.</w:t>
      </w:r>
    </w:p>
    <w:p w:rsidR="002B4D02" w:rsidRPr="0043066B" w:rsidRDefault="002B4D02" w:rsidP="002B4D02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43066B">
        <w:rPr>
          <w:rFonts w:ascii="Arial" w:hAnsi="Arial" w:cs="Arial"/>
          <w:snapToGrid w:val="0"/>
          <w:sz w:val="22"/>
          <w:szCs w:val="22"/>
        </w:rPr>
        <w:t>Za uhrazenou kupní cenu se považuje částka připsaná na účet prodávajícího.</w:t>
      </w:r>
    </w:p>
    <w:p w:rsidR="002B4D02" w:rsidRDefault="002B4D02" w:rsidP="002B4D02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Návrh na vklad vlastnického práva ve prospěch kupujícího</w:t>
      </w:r>
      <w:r w:rsidRPr="00FE3B21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>dle této smlouvy do katastru nemovitostí bude podán až po uhrazení celé kupní ceny.</w:t>
      </w:r>
    </w:p>
    <w:p w:rsidR="001E1663" w:rsidRDefault="001E1663" w:rsidP="0005417A">
      <w:pPr>
        <w:jc w:val="both"/>
        <w:rPr>
          <w:rFonts w:ascii="Arial" w:hAnsi="Arial" w:cs="Arial"/>
          <w:snapToGrid w:val="0"/>
          <w:sz w:val="22"/>
          <w:szCs w:val="22"/>
          <w:u w:val="single"/>
        </w:rPr>
      </w:pPr>
    </w:p>
    <w:p w:rsidR="00F9561B" w:rsidRPr="0005417A" w:rsidRDefault="00F9561B" w:rsidP="0005417A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05417A">
        <w:rPr>
          <w:rFonts w:ascii="Arial" w:hAnsi="Arial" w:cs="Arial"/>
          <w:snapToGrid w:val="0"/>
          <w:sz w:val="22"/>
          <w:szCs w:val="22"/>
          <w:u w:val="single"/>
        </w:rPr>
        <w:t>Za čtvrté</w:t>
      </w:r>
      <w:r w:rsidRPr="0005417A">
        <w:rPr>
          <w:rFonts w:ascii="Arial" w:hAnsi="Arial" w:cs="Arial"/>
          <w:snapToGrid w:val="0"/>
          <w:sz w:val="22"/>
          <w:szCs w:val="22"/>
        </w:rPr>
        <w:t>:</w:t>
      </w:r>
    </w:p>
    <w:p w:rsidR="007D2B94" w:rsidRDefault="007D2B94" w:rsidP="007D2B94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A) Prodávající prohlašuje, že se při nabytí p.p.č. 1081/1, označené v článku „Za prvé, oddílu B)“, zavázal k využití předmětné nemovité věci pouze k účelům výstavby veřejně prospěšných staveb, k realizaci zeleně</w:t>
      </w:r>
      <w:r w:rsidR="001A410A">
        <w:rPr>
          <w:rFonts w:ascii="Arial" w:hAnsi="Arial" w:cs="Arial"/>
          <w:snapToGrid w:val="0"/>
          <w:sz w:val="22"/>
          <w:szCs w:val="22"/>
        </w:rPr>
        <w:t>,</w:t>
      </w:r>
      <w:r>
        <w:rPr>
          <w:rFonts w:ascii="Arial" w:hAnsi="Arial" w:cs="Arial"/>
          <w:snapToGrid w:val="0"/>
          <w:sz w:val="22"/>
          <w:szCs w:val="22"/>
        </w:rPr>
        <w:t xml:space="preserve"> anebo výstavbě pro bydlení. V případě, že by prodávající tuto povinnost nesplnil, zavázal se zaplatit Pozemkovému fondu ČR náhradu, stanovenou podle cenového předpisu platného v den porušení této povinnosti.</w:t>
      </w:r>
    </w:p>
    <w:p w:rsidR="007D2B94" w:rsidRDefault="007D2B94" w:rsidP="007D2B94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B) Kupující prohlašuje, že byl s touto povinností prodávajícího seznámen a zavazuje se, že v případě, když dojde k porušení povinností popsaných v článku „Za čtvrté, oddíl</w:t>
      </w:r>
      <w:r w:rsidR="001A410A">
        <w:rPr>
          <w:rFonts w:ascii="Arial" w:hAnsi="Arial" w:cs="Arial"/>
          <w:snapToGrid w:val="0"/>
          <w:sz w:val="22"/>
          <w:szCs w:val="22"/>
        </w:rPr>
        <w:t>u</w:t>
      </w:r>
      <w:r>
        <w:rPr>
          <w:rFonts w:ascii="Arial" w:hAnsi="Arial" w:cs="Arial"/>
          <w:snapToGrid w:val="0"/>
          <w:sz w:val="22"/>
          <w:szCs w:val="22"/>
        </w:rPr>
        <w:t xml:space="preserve"> A)“ nahradí prodávajícímu škodu, kterou mu svým jednáním, vedoucím k porušení této povinnosti</w:t>
      </w:r>
      <w:r w:rsidR="001A410A">
        <w:rPr>
          <w:rFonts w:ascii="Arial" w:hAnsi="Arial" w:cs="Arial"/>
          <w:snapToGrid w:val="0"/>
          <w:sz w:val="22"/>
          <w:szCs w:val="22"/>
        </w:rPr>
        <w:t>,</w:t>
      </w:r>
      <w:r>
        <w:rPr>
          <w:rFonts w:ascii="Arial" w:hAnsi="Arial" w:cs="Arial"/>
          <w:snapToGrid w:val="0"/>
          <w:sz w:val="22"/>
          <w:szCs w:val="22"/>
        </w:rPr>
        <w:t xml:space="preserve"> způsobil.   </w:t>
      </w:r>
    </w:p>
    <w:p w:rsidR="007D2B94" w:rsidRDefault="007D2B94" w:rsidP="007D2B94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C) Prodávající prohlašuje, že na převáděn</w:t>
      </w:r>
      <w:r w:rsidR="001A410A">
        <w:rPr>
          <w:rFonts w:ascii="Arial" w:hAnsi="Arial" w:cs="Arial"/>
          <w:snapToGrid w:val="0"/>
          <w:sz w:val="22"/>
          <w:szCs w:val="22"/>
        </w:rPr>
        <w:t>ých</w:t>
      </w:r>
      <w:r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1A410A">
        <w:rPr>
          <w:rFonts w:ascii="Arial" w:hAnsi="Arial" w:cs="Arial"/>
          <w:snapToGrid w:val="0"/>
          <w:sz w:val="22"/>
          <w:szCs w:val="22"/>
        </w:rPr>
        <w:t>ých</w:t>
      </w:r>
      <w:r>
        <w:rPr>
          <w:rFonts w:ascii="Arial" w:hAnsi="Arial" w:cs="Arial"/>
          <w:snapToGrid w:val="0"/>
          <w:sz w:val="22"/>
          <w:szCs w:val="22"/>
        </w:rPr>
        <w:t xml:space="preserve"> věc</w:t>
      </w:r>
      <w:r w:rsidR="001A410A">
        <w:rPr>
          <w:rFonts w:ascii="Arial" w:hAnsi="Arial" w:cs="Arial"/>
          <w:snapToGrid w:val="0"/>
          <w:sz w:val="22"/>
          <w:szCs w:val="22"/>
        </w:rPr>
        <w:t>ech</w:t>
      </w:r>
      <w:r>
        <w:rPr>
          <w:rFonts w:ascii="Arial" w:hAnsi="Arial" w:cs="Arial"/>
          <w:snapToGrid w:val="0"/>
          <w:sz w:val="22"/>
          <w:szCs w:val="22"/>
        </w:rPr>
        <w:t xml:space="preserve"> dále neváznou žádné dluhy, věcná břemena ani jiné právní závady a že mu nejsou známy žádné jiné okolnosti, které by se mohly v budoucnosti dotknout vlastnického práva kupujícího k t</w:t>
      </w:r>
      <w:r w:rsidR="001A410A">
        <w:rPr>
          <w:rFonts w:ascii="Arial" w:hAnsi="Arial" w:cs="Arial"/>
          <w:snapToGrid w:val="0"/>
          <w:sz w:val="22"/>
          <w:szCs w:val="22"/>
        </w:rPr>
        <w:t>ěm</w:t>
      </w:r>
      <w:r>
        <w:rPr>
          <w:rFonts w:ascii="Arial" w:hAnsi="Arial" w:cs="Arial"/>
          <w:snapToGrid w:val="0"/>
          <w:sz w:val="22"/>
          <w:szCs w:val="22"/>
        </w:rPr>
        <w:t>to nemovit</w:t>
      </w:r>
      <w:r w:rsidR="001A410A">
        <w:rPr>
          <w:rFonts w:ascii="Arial" w:hAnsi="Arial" w:cs="Arial"/>
          <w:snapToGrid w:val="0"/>
          <w:sz w:val="22"/>
          <w:szCs w:val="22"/>
        </w:rPr>
        <w:t>ým</w:t>
      </w:r>
      <w:r>
        <w:rPr>
          <w:rFonts w:ascii="Arial" w:hAnsi="Arial" w:cs="Arial"/>
          <w:snapToGrid w:val="0"/>
          <w:sz w:val="22"/>
          <w:szCs w:val="22"/>
        </w:rPr>
        <w:t xml:space="preserve"> věc</w:t>
      </w:r>
      <w:r w:rsidR="001A410A">
        <w:rPr>
          <w:rFonts w:ascii="Arial" w:hAnsi="Arial" w:cs="Arial"/>
          <w:snapToGrid w:val="0"/>
          <w:sz w:val="22"/>
          <w:szCs w:val="22"/>
        </w:rPr>
        <w:t>em</w:t>
      </w:r>
      <w:r>
        <w:rPr>
          <w:rFonts w:ascii="Arial" w:hAnsi="Arial" w:cs="Arial"/>
          <w:snapToGrid w:val="0"/>
          <w:sz w:val="22"/>
          <w:szCs w:val="22"/>
        </w:rPr>
        <w:t xml:space="preserve"> a že jeho smluvní volnost není dále ničím omezena. Kupující výslovně prohlašuje, že se seznámil se stavem a polohou převáděn</w:t>
      </w:r>
      <w:r w:rsidR="001A410A">
        <w:rPr>
          <w:rFonts w:ascii="Arial" w:hAnsi="Arial" w:cs="Arial"/>
          <w:snapToGrid w:val="0"/>
          <w:sz w:val="22"/>
          <w:szCs w:val="22"/>
        </w:rPr>
        <w:t>ých</w:t>
      </w:r>
      <w:r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1A410A">
        <w:rPr>
          <w:rFonts w:ascii="Arial" w:hAnsi="Arial" w:cs="Arial"/>
          <w:snapToGrid w:val="0"/>
          <w:sz w:val="22"/>
          <w:szCs w:val="22"/>
        </w:rPr>
        <w:t>ých</w:t>
      </w:r>
      <w:r>
        <w:rPr>
          <w:rFonts w:ascii="Arial" w:hAnsi="Arial" w:cs="Arial"/>
          <w:snapToGrid w:val="0"/>
          <w:sz w:val="22"/>
          <w:szCs w:val="22"/>
        </w:rPr>
        <w:t xml:space="preserve"> věc</w:t>
      </w:r>
      <w:r w:rsidR="001A410A">
        <w:rPr>
          <w:rFonts w:ascii="Arial" w:hAnsi="Arial" w:cs="Arial"/>
          <w:snapToGrid w:val="0"/>
          <w:sz w:val="22"/>
          <w:szCs w:val="22"/>
        </w:rPr>
        <w:t>í</w:t>
      </w:r>
      <w:r>
        <w:rPr>
          <w:rFonts w:ascii="Arial" w:hAnsi="Arial" w:cs="Arial"/>
          <w:snapToGrid w:val="0"/>
          <w:sz w:val="22"/>
          <w:szCs w:val="22"/>
        </w:rPr>
        <w:t xml:space="preserve"> a nemá k tomu žádné výhrady.</w:t>
      </w:r>
    </w:p>
    <w:p w:rsidR="007D2B94" w:rsidRDefault="007D2B94" w:rsidP="0005417A">
      <w:pPr>
        <w:jc w:val="both"/>
        <w:rPr>
          <w:rFonts w:ascii="Arial" w:hAnsi="Arial" w:cs="Arial"/>
          <w:snapToGrid w:val="0"/>
          <w:sz w:val="22"/>
          <w:szCs w:val="22"/>
          <w:u w:val="single"/>
        </w:rPr>
      </w:pPr>
    </w:p>
    <w:p w:rsidR="00977F6A" w:rsidRPr="0005417A" w:rsidRDefault="00977F6A" w:rsidP="00977F6A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05417A">
        <w:rPr>
          <w:rFonts w:ascii="Arial" w:hAnsi="Arial" w:cs="Arial"/>
          <w:snapToGrid w:val="0"/>
          <w:sz w:val="22"/>
          <w:szCs w:val="22"/>
          <w:u w:val="single"/>
        </w:rPr>
        <w:t>Za páté</w:t>
      </w:r>
      <w:r w:rsidRPr="0005417A">
        <w:rPr>
          <w:rFonts w:ascii="Arial" w:hAnsi="Arial" w:cs="Arial"/>
          <w:snapToGrid w:val="0"/>
          <w:sz w:val="22"/>
          <w:szCs w:val="22"/>
        </w:rPr>
        <w:t>:</w:t>
      </w:r>
    </w:p>
    <w:p w:rsidR="00977F6A" w:rsidRPr="00BB1B33" w:rsidRDefault="00977F6A" w:rsidP="00977F6A">
      <w:pPr>
        <w:jc w:val="both"/>
        <w:rPr>
          <w:rFonts w:ascii="Arial" w:hAnsi="Arial" w:cs="Arial"/>
          <w:snapToGrid w:val="0"/>
          <w:kern w:val="24"/>
          <w:sz w:val="22"/>
          <w:szCs w:val="22"/>
        </w:rPr>
      </w:pPr>
      <w:r>
        <w:rPr>
          <w:rFonts w:ascii="Arial" w:hAnsi="Arial" w:cs="Arial"/>
          <w:snapToGrid w:val="0"/>
          <w:kern w:val="24"/>
          <w:sz w:val="22"/>
          <w:szCs w:val="22"/>
        </w:rPr>
        <w:t xml:space="preserve">A) </w:t>
      </w:r>
      <w:r w:rsidRPr="00BB1B33">
        <w:rPr>
          <w:rFonts w:ascii="Arial" w:hAnsi="Arial" w:cs="Arial"/>
          <w:snapToGrid w:val="0"/>
          <w:kern w:val="24"/>
          <w:sz w:val="22"/>
          <w:szCs w:val="22"/>
        </w:rPr>
        <w:t>Smluvní strany berou na vědomí, že tato smlouva a její případné dodatky budou zveřejněny v registru smluv podle zákona č. 340/2015 Sb., o zvláštních podmínkách účinnosti některých smluv, uveřejňování těchto smluv a o registru smluv (o registru smluv).</w:t>
      </w:r>
    </w:p>
    <w:p w:rsidR="00977F6A" w:rsidRPr="00BB1B33" w:rsidRDefault="00977F6A" w:rsidP="00977F6A">
      <w:pPr>
        <w:jc w:val="both"/>
        <w:rPr>
          <w:rFonts w:ascii="Arial" w:hAnsi="Arial" w:cs="Arial"/>
          <w:snapToGrid w:val="0"/>
          <w:kern w:val="24"/>
          <w:sz w:val="22"/>
          <w:szCs w:val="22"/>
        </w:rPr>
      </w:pPr>
      <w:r w:rsidRPr="00BB1B33">
        <w:rPr>
          <w:rFonts w:ascii="Arial" w:hAnsi="Arial" w:cs="Arial"/>
          <w:snapToGrid w:val="0"/>
          <w:kern w:val="24"/>
          <w:sz w:val="22"/>
          <w:szCs w:val="22"/>
        </w:rPr>
        <w:t>Smluvní strany jsou povinny označit údaje ve smlouvě, které jsou chráněny zvláštními zákony a nemohou být poskytnuty, a to žlutou barvou zvýraznění textu či přímo ve zvláštním ustanovení smlouvy je označit např. jako obchodní, bankovní tajemství nebo jinou utajovanou skutečnost podle zvláštního zákona.</w:t>
      </w:r>
    </w:p>
    <w:p w:rsidR="00977F6A" w:rsidRDefault="00977F6A" w:rsidP="00977F6A">
      <w:pPr>
        <w:jc w:val="both"/>
        <w:rPr>
          <w:rFonts w:ascii="Arial" w:hAnsi="Arial" w:cs="Arial"/>
          <w:snapToGrid w:val="0"/>
          <w:kern w:val="24"/>
          <w:sz w:val="22"/>
          <w:szCs w:val="22"/>
        </w:rPr>
      </w:pPr>
      <w:r>
        <w:rPr>
          <w:rFonts w:ascii="Arial" w:hAnsi="Arial" w:cs="Arial"/>
          <w:snapToGrid w:val="0"/>
          <w:kern w:val="24"/>
          <w:sz w:val="22"/>
          <w:szCs w:val="22"/>
        </w:rPr>
        <w:t xml:space="preserve">B) </w:t>
      </w:r>
      <w:r w:rsidRPr="00BB1B33">
        <w:rPr>
          <w:rFonts w:ascii="Arial" w:hAnsi="Arial" w:cs="Arial"/>
          <w:snapToGrid w:val="0"/>
          <w:kern w:val="24"/>
          <w:sz w:val="22"/>
          <w:szCs w:val="22"/>
        </w:rPr>
        <w:t>Smlouva nabývá účinnosti nejdříve dnem uveřejnění v registru smluv v souladu s § 6 odst. 1 zákona č. 340/2015 Sb., o zvláštních podmínkách účinnosti některých smluv, uveřejňování těchto smluv a o registru smluv (zákon o registru smluv).</w:t>
      </w:r>
    </w:p>
    <w:p w:rsidR="00781621" w:rsidRPr="00781621" w:rsidRDefault="00781621" w:rsidP="00977F6A">
      <w:pPr>
        <w:jc w:val="both"/>
        <w:rPr>
          <w:rFonts w:ascii="Arial" w:hAnsi="Arial" w:cs="Arial"/>
          <w:snapToGrid w:val="0"/>
          <w:kern w:val="24"/>
          <w:sz w:val="22"/>
          <w:szCs w:val="22"/>
        </w:rPr>
      </w:pPr>
      <w:r w:rsidRPr="00781621">
        <w:rPr>
          <w:rFonts w:ascii="Arial" w:hAnsi="Arial" w:cs="Arial"/>
          <w:snapToGrid w:val="0"/>
          <w:kern w:val="24"/>
          <w:sz w:val="22"/>
          <w:szCs w:val="22"/>
        </w:rPr>
        <w:t xml:space="preserve">C) Smluvní strany jakožto subjekty povinné dle § 2 zákona č. 340/2015 Sb., o zvláštních podmínkách účinnosti některých smluv, uveřejňování těchto smluv a o registru smluv (o registru smluv), se výslovně dohodly, že smlouvu vč. jejích všech případných dodatků či změn zveřejní v souladu se zák. o registru smluv v příslušném registru smluv strana </w:t>
      </w:r>
      <w:r>
        <w:rPr>
          <w:rFonts w:ascii="Arial" w:hAnsi="Arial" w:cs="Arial"/>
          <w:snapToGrid w:val="0"/>
          <w:kern w:val="24"/>
          <w:sz w:val="22"/>
          <w:szCs w:val="22"/>
        </w:rPr>
        <w:t>prodávající</w:t>
      </w:r>
      <w:r w:rsidRPr="00781621">
        <w:rPr>
          <w:rFonts w:ascii="Arial" w:hAnsi="Arial" w:cs="Arial"/>
          <w:snapToGrid w:val="0"/>
          <w:kern w:val="24"/>
          <w:sz w:val="22"/>
          <w:szCs w:val="22"/>
        </w:rPr>
        <w:t>.</w:t>
      </w:r>
    </w:p>
    <w:p w:rsidR="00977F6A" w:rsidRDefault="00781621" w:rsidP="00977F6A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D</w:t>
      </w:r>
      <w:r w:rsidR="00977F6A">
        <w:rPr>
          <w:rFonts w:ascii="Arial" w:hAnsi="Arial" w:cs="Arial"/>
          <w:snapToGrid w:val="0"/>
          <w:sz w:val="22"/>
          <w:szCs w:val="22"/>
        </w:rPr>
        <w:t xml:space="preserve">) </w:t>
      </w:r>
      <w:r w:rsidR="00977F6A" w:rsidRPr="0005417A">
        <w:rPr>
          <w:rFonts w:ascii="Arial" w:hAnsi="Arial" w:cs="Arial"/>
          <w:snapToGrid w:val="0"/>
          <w:sz w:val="22"/>
          <w:szCs w:val="22"/>
        </w:rPr>
        <w:t>Veškerá práva a povinnosti související s vlastnictvím nemovit</w:t>
      </w:r>
      <w:r w:rsidR="00977F6A">
        <w:rPr>
          <w:rFonts w:ascii="Arial" w:hAnsi="Arial" w:cs="Arial"/>
          <w:snapToGrid w:val="0"/>
          <w:sz w:val="22"/>
          <w:szCs w:val="22"/>
        </w:rPr>
        <w:t>ých věcí</w:t>
      </w:r>
      <w:r w:rsidR="00977F6A" w:rsidRPr="0005417A">
        <w:rPr>
          <w:rFonts w:ascii="Arial" w:hAnsi="Arial" w:cs="Arial"/>
          <w:snapToGrid w:val="0"/>
          <w:sz w:val="22"/>
          <w:szCs w:val="22"/>
        </w:rPr>
        <w:t xml:space="preserve"> přecházejí na</w:t>
      </w:r>
      <w:r w:rsidR="00977F6A">
        <w:rPr>
          <w:rFonts w:ascii="Arial" w:hAnsi="Arial" w:cs="Arial"/>
          <w:snapToGrid w:val="0"/>
          <w:sz w:val="22"/>
          <w:szCs w:val="22"/>
        </w:rPr>
        <w:t> </w:t>
      </w:r>
      <w:r w:rsidR="00977F6A" w:rsidRPr="0005417A">
        <w:rPr>
          <w:rFonts w:ascii="Arial" w:hAnsi="Arial" w:cs="Arial"/>
          <w:snapToGrid w:val="0"/>
          <w:sz w:val="22"/>
          <w:szCs w:val="22"/>
        </w:rPr>
        <w:t>kupující</w:t>
      </w:r>
      <w:r w:rsidR="00977F6A">
        <w:rPr>
          <w:rFonts w:ascii="Arial" w:hAnsi="Arial" w:cs="Arial"/>
          <w:snapToGrid w:val="0"/>
          <w:sz w:val="22"/>
          <w:szCs w:val="22"/>
        </w:rPr>
        <w:t>ho</w:t>
      </w:r>
      <w:r w:rsidR="00977F6A" w:rsidRPr="0005417A">
        <w:rPr>
          <w:rFonts w:ascii="Arial" w:hAnsi="Arial" w:cs="Arial"/>
          <w:snapToGrid w:val="0"/>
          <w:sz w:val="22"/>
          <w:szCs w:val="22"/>
        </w:rPr>
        <w:t xml:space="preserve"> zápisem vkladu vlastnického práva do katastru nemovitostí s právními účinky ode dne podání návrhu na zápis vkladu. </w:t>
      </w:r>
    </w:p>
    <w:p w:rsidR="004910FE" w:rsidRPr="0005417A" w:rsidRDefault="004910FE" w:rsidP="0005417A">
      <w:pPr>
        <w:jc w:val="both"/>
        <w:rPr>
          <w:rFonts w:ascii="Arial" w:hAnsi="Arial" w:cs="Arial"/>
          <w:snapToGrid w:val="0"/>
          <w:sz w:val="22"/>
          <w:szCs w:val="22"/>
          <w:u w:val="single"/>
        </w:rPr>
      </w:pPr>
    </w:p>
    <w:p w:rsidR="00F9561B" w:rsidRPr="0005417A" w:rsidRDefault="00F9561B" w:rsidP="0005417A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05417A">
        <w:rPr>
          <w:rFonts w:ascii="Arial" w:hAnsi="Arial" w:cs="Arial"/>
          <w:snapToGrid w:val="0"/>
          <w:sz w:val="22"/>
          <w:szCs w:val="22"/>
          <w:u w:val="single"/>
        </w:rPr>
        <w:t>Za šesté</w:t>
      </w:r>
      <w:r w:rsidRPr="0005417A">
        <w:rPr>
          <w:rFonts w:ascii="Arial" w:hAnsi="Arial" w:cs="Arial"/>
          <w:snapToGrid w:val="0"/>
          <w:sz w:val="22"/>
          <w:szCs w:val="22"/>
        </w:rPr>
        <w:t>:</w:t>
      </w:r>
    </w:p>
    <w:p w:rsidR="004910FE" w:rsidRDefault="00F9561B" w:rsidP="0005417A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05417A">
        <w:rPr>
          <w:rFonts w:ascii="Arial" w:hAnsi="Arial" w:cs="Arial"/>
          <w:snapToGrid w:val="0"/>
          <w:sz w:val="22"/>
          <w:szCs w:val="22"/>
        </w:rPr>
        <w:t xml:space="preserve">Poplatek za vydání rozhodnutí o vkladu vlastnického práva do katastru nemovitostí zaplatí kupující. </w:t>
      </w:r>
    </w:p>
    <w:p w:rsidR="00595BD4" w:rsidRPr="0005417A" w:rsidRDefault="00595BD4" w:rsidP="0005417A">
      <w:pPr>
        <w:jc w:val="both"/>
        <w:rPr>
          <w:rFonts w:ascii="Arial" w:hAnsi="Arial" w:cs="Arial"/>
          <w:snapToGrid w:val="0"/>
          <w:sz w:val="22"/>
          <w:szCs w:val="22"/>
          <w:u w:val="single"/>
        </w:rPr>
      </w:pPr>
    </w:p>
    <w:p w:rsidR="00F9561B" w:rsidRPr="0005417A" w:rsidRDefault="00F9561B" w:rsidP="0005417A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05417A">
        <w:rPr>
          <w:rFonts w:ascii="Arial" w:hAnsi="Arial" w:cs="Arial"/>
          <w:snapToGrid w:val="0"/>
          <w:sz w:val="22"/>
          <w:szCs w:val="22"/>
          <w:u w:val="single"/>
        </w:rPr>
        <w:t>Za sedmé</w:t>
      </w:r>
      <w:r w:rsidRPr="0005417A">
        <w:rPr>
          <w:rFonts w:ascii="Arial" w:hAnsi="Arial" w:cs="Arial"/>
          <w:snapToGrid w:val="0"/>
          <w:sz w:val="22"/>
          <w:szCs w:val="22"/>
        </w:rPr>
        <w:t>:</w:t>
      </w:r>
    </w:p>
    <w:p w:rsidR="00F9561B" w:rsidRPr="0005417A" w:rsidRDefault="00F9561B" w:rsidP="0005417A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05417A">
        <w:rPr>
          <w:rFonts w:ascii="Arial" w:hAnsi="Arial" w:cs="Arial"/>
          <w:snapToGrid w:val="0"/>
          <w:sz w:val="22"/>
          <w:szCs w:val="22"/>
        </w:rPr>
        <w:t>Účastníci shodně prohlašují, že smlouva byla sepsána svobodně a vážně, souhlasí s jejím zněním bez výhrad a navrhují, aby na příslušném listu vlastnictví v katastru nemovitostí u</w:t>
      </w:r>
      <w:r w:rsidR="00A136BE">
        <w:rPr>
          <w:rFonts w:ascii="Arial" w:hAnsi="Arial" w:cs="Arial"/>
          <w:snapToGrid w:val="0"/>
          <w:sz w:val="22"/>
          <w:szCs w:val="22"/>
        </w:rPr>
        <w:t> </w:t>
      </w:r>
      <w:r w:rsidRPr="0005417A">
        <w:rPr>
          <w:rFonts w:ascii="Arial" w:hAnsi="Arial" w:cs="Arial"/>
          <w:snapToGrid w:val="0"/>
          <w:sz w:val="22"/>
          <w:szCs w:val="22"/>
        </w:rPr>
        <w:t xml:space="preserve">Katastrálního úřadu </w:t>
      </w:r>
      <w:r w:rsidR="002A78C5" w:rsidRPr="0005417A">
        <w:rPr>
          <w:rFonts w:ascii="Arial" w:hAnsi="Arial" w:cs="Arial"/>
          <w:snapToGrid w:val="0"/>
          <w:sz w:val="22"/>
          <w:szCs w:val="22"/>
        </w:rPr>
        <w:t xml:space="preserve">pro Liberecký kraj, </w:t>
      </w:r>
      <w:r w:rsidR="00F73E06" w:rsidRPr="0005417A">
        <w:rPr>
          <w:rFonts w:ascii="Arial" w:hAnsi="Arial" w:cs="Arial"/>
          <w:snapToGrid w:val="0"/>
          <w:sz w:val="22"/>
          <w:szCs w:val="22"/>
        </w:rPr>
        <w:t>K</w:t>
      </w:r>
      <w:r w:rsidR="002A78C5" w:rsidRPr="0005417A">
        <w:rPr>
          <w:rFonts w:ascii="Arial" w:hAnsi="Arial" w:cs="Arial"/>
          <w:snapToGrid w:val="0"/>
          <w:sz w:val="22"/>
          <w:szCs w:val="22"/>
        </w:rPr>
        <w:t xml:space="preserve">atastrální pracoviště </w:t>
      </w:r>
      <w:r w:rsidRPr="0005417A">
        <w:rPr>
          <w:rFonts w:ascii="Arial" w:hAnsi="Arial" w:cs="Arial"/>
          <w:snapToGrid w:val="0"/>
          <w:sz w:val="22"/>
          <w:szCs w:val="22"/>
        </w:rPr>
        <w:t xml:space="preserve">v Jablonci nad Nisou pro k.ú. </w:t>
      </w:r>
      <w:r w:rsidR="007D2B94">
        <w:rPr>
          <w:rFonts w:ascii="Arial" w:hAnsi="Arial" w:cs="Arial"/>
          <w:snapToGrid w:val="0"/>
          <w:sz w:val="22"/>
          <w:szCs w:val="22"/>
        </w:rPr>
        <w:t>Rýnovice</w:t>
      </w:r>
      <w:r w:rsidR="00595BD4">
        <w:rPr>
          <w:rFonts w:ascii="Arial" w:hAnsi="Arial" w:cs="Arial"/>
          <w:snapToGrid w:val="0"/>
          <w:sz w:val="22"/>
          <w:szCs w:val="22"/>
        </w:rPr>
        <w:t xml:space="preserve"> </w:t>
      </w:r>
      <w:r w:rsidR="005B5B14" w:rsidRPr="0005417A">
        <w:rPr>
          <w:rFonts w:ascii="Arial" w:hAnsi="Arial" w:cs="Arial"/>
          <w:snapToGrid w:val="0"/>
          <w:sz w:val="22"/>
          <w:szCs w:val="22"/>
        </w:rPr>
        <w:t xml:space="preserve">a </w:t>
      </w:r>
      <w:r w:rsidRPr="0005417A">
        <w:rPr>
          <w:rFonts w:ascii="Arial" w:hAnsi="Arial" w:cs="Arial"/>
          <w:snapToGrid w:val="0"/>
          <w:sz w:val="22"/>
          <w:szCs w:val="22"/>
        </w:rPr>
        <w:t>obec Jablonec nad Nisou byly vyznačeny změny v souladu s touto smlouvou.</w:t>
      </w:r>
    </w:p>
    <w:p w:rsidR="002B1A93" w:rsidRDefault="002B1A93" w:rsidP="0005417A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F9561B" w:rsidRPr="0005417A" w:rsidRDefault="00F9561B" w:rsidP="0005417A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05417A">
        <w:rPr>
          <w:rFonts w:ascii="Arial" w:hAnsi="Arial" w:cs="Arial"/>
          <w:snapToGrid w:val="0"/>
          <w:sz w:val="22"/>
          <w:szCs w:val="22"/>
        </w:rPr>
        <w:t>Na důkaz souhlasu s obsahem této smlouvy připojují své podpisy:</w:t>
      </w:r>
    </w:p>
    <w:p w:rsidR="00794E63" w:rsidRDefault="00794E63" w:rsidP="0005417A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4910FE" w:rsidRPr="0005417A" w:rsidRDefault="004910FE" w:rsidP="0005417A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F9561B" w:rsidRPr="0005417A" w:rsidRDefault="00F9561B" w:rsidP="0005417A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05417A">
        <w:rPr>
          <w:rFonts w:ascii="Arial" w:hAnsi="Arial" w:cs="Arial"/>
          <w:snapToGrid w:val="0"/>
          <w:sz w:val="22"/>
          <w:szCs w:val="22"/>
        </w:rPr>
        <w:t>Jablon</w:t>
      </w:r>
      <w:r w:rsidR="0005417A">
        <w:rPr>
          <w:rFonts w:ascii="Arial" w:hAnsi="Arial" w:cs="Arial"/>
          <w:snapToGrid w:val="0"/>
          <w:sz w:val="22"/>
          <w:szCs w:val="22"/>
        </w:rPr>
        <w:t>e</w:t>
      </w:r>
      <w:r w:rsidRPr="0005417A">
        <w:rPr>
          <w:rFonts w:ascii="Arial" w:hAnsi="Arial" w:cs="Arial"/>
          <w:snapToGrid w:val="0"/>
          <w:sz w:val="22"/>
          <w:szCs w:val="22"/>
        </w:rPr>
        <w:t xml:space="preserve">c nad Nisou </w:t>
      </w:r>
      <w:r w:rsidR="0005417A">
        <w:rPr>
          <w:rFonts w:ascii="Arial" w:hAnsi="Arial" w:cs="Arial"/>
          <w:snapToGrid w:val="0"/>
          <w:sz w:val="22"/>
          <w:szCs w:val="22"/>
        </w:rPr>
        <w:t xml:space="preserve"> </w:t>
      </w:r>
      <w:r w:rsidR="00DB5892" w:rsidRPr="0005417A">
        <w:rPr>
          <w:rFonts w:ascii="Arial" w:hAnsi="Arial" w:cs="Arial"/>
          <w:snapToGrid w:val="0"/>
          <w:sz w:val="22"/>
          <w:szCs w:val="22"/>
        </w:rPr>
        <w:tab/>
      </w:r>
      <w:r w:rsidR="00DB5892" w:rsidRPr="0005417A">
        <w:rPr>
          <w:rFonts w:ascii="Arial" w:hAnsi="Arial" w:cs="Arial"/>
          <w:snapToGrid w:val="0"/>
          <w:sz w:val="22"/>
          <w:szCs w:val="22"/>
        </w:rPr>
        <w:tab/>
      </w:r>
      <w:r w:rsidR="00DB5892" w:rsidRPr="0005417A">
        <w:rPr>
          <w:rFonts w:ascii="Arial" w:hAnsi="Arial" w:cs="Arial"/>
          <w:snapToGrid w:val="0"/>
          <w:sz w:val="22"/>
          <w:szCs w:val="22"/>
        </w:rPr>
        <w:tab/>
      </w:r>
      <w:r w:rsidR="00DB5892" w:rsidRPr="0005417A">
        <w:rPr>
          <w:rFonts w:ascii="Arial" w:hAnsi="Arial" w:cs="Arial"/>
          <w:snapToGrid w:val="0"/>
          <w:sz w:val="22"/>
          <w:szCs w:val="22"/>
        </w:rPr>
        <w:tab/>
      </w:r>
      <w:r w:rsidR="00DB5892" w:rsidRPr="0005417A">
        <w:rPr>
          <w:rFonts w:ascii="Arial" w:hAnsi="Arial" w:cs="Arial"/>
          <w:snapToGrid w:val="0"/>
          <w:sz w:val="22"/>
          <w:szCs w:val="22"/>
        </w:rPr>
        <w:tab/>
      </w:r>
    </w:p>
    <w:p w:rsidR="00F9561B" w:rsidRPr="0005417A" w:rsidRDefault="00F9561B" w:rsidP="0005417A">
      <w:pPr>
        <w:rPr>
          <w:rFonts w:ascii="Arial" w:hAnsi="Arial" w:cs="Arial"/>
          <w:snapToGrid w:val="0"/>
          <w:sz w:val="22"/>
          <w:szCs w:val="22"/>
        </w:rPr>
      </w:pPr>
    </w:p>
    <w:p w:rsidR="00794E63" w:rsidRDefault="00794E63" w:rsidP="0005417A">
      <w:pPr>
        <w:rPr>
          <w:rFonts w:ascii="Arial" w:hAnsi="Arial" w:cs="Arial"/>
          <w:snapToGrid w:val="0"/>
          <w:sz w:val="22"/>
          <w:szCs w:val="22"/>
        </w:rPr>
      </w:pPr>
    </w:p>
    <w:p w:rsidR="00977F6A" w:rsidRPr="0005417A" w:rsidRDefault="00977F6A" w:rsidP="0005417A">
      <w:pPr>
        <w:rPr>
          <w:rFonts w:ascii="Arial" w:hAnsi="Arial" w:cs="Arial"/>
          <w:snapToGrid w:val="0"/>
          <w:sz w:val="22"/>
          <w:szCs w:val="22"/>
        </w:rPr>
      </w:pPr>
    </w:p>
    <w:p w:rsidR="00696612" w:rsidRPr="0005417A" w:rsidRDefault="005B5B14" w:rsidP="007D2B94">
      <w:pPr>
        <w:rPr>
          <w:rFonts w:ascii="Arial" w:hAnsi="Arial" w:cs="Arial"/>
          <w:snapToGrid w:val="0"/>
          <w:sz w:val="22"/>
          <w:szCs w:val="22"/>
        </w:rPr>
      </w:pPr>
      <w:r w:rsidRPr="0005417A">
        <w:rPr>
          <w:rFonts w:ascii="Arial" w:hAnsi="Arial" w:cs="Arial"/>
          <w:snapToGrid w:val="0"/>
          <w:sz w:val="22"/>
          <w:szCs w:val="22"/>
        </w:rPr>
        <w:tab/>
      </w:r>
      <w:r w:rsidRPr="0005417A">
        <w:rPr>
          <w:rFonts w:ascii="Arial" w:hAnsi="Arial" w:cs="Arial"/>
          <w:snapToGrid w:val="0"/>
          <w:sz w:val="22"/>
          <w:szCs w:val="22"/>
        </w:rPr>
        <w:tab/>
      </w:r>
      <w:r w:rsidRPr="0005417A">
        <w:rPr>
          <w:rFonts w:ascii="Arial" w:hAnsi="Arial" w:cs="Arial"/>
          <w:snapToGrid w:val="0"/>
          <w:sz w:val="22"/>
          <w:szCs w:val="22"/>
        </w:rPr>
        <w:tab/>
      </w:r>
      <w:r w:rsidRPr="0005417A">
        <w:rPr>
          <w:rFonts w:ascii="Arial" w:hAnsi="Arial" w:cs="Arial"/>
          <w:snapToGrid w:val="0"/>
          <w:sz w:val="22"/>
          <w:szCs w:val="22"/>
        </w:rPr>
        <w:tab/>
      </w:r>
    </w:p>
    <w:p w:rsidR="005B5B14" w:rsidRPr="0005417A" w:rsidRDefault="005B5B14" w:rsidP="007D2B94">
      <w:pPr>
        <w:rPr>
          <w:rFonts w:ascii="Arial" w:hAnsi="Arial" w:cs="Arial"/>
          <w:snapToGrid w:val="0"/>
          <w:sz w:val="22"/>
          <w:szCs w:val="22"/>
        </w:rPr>
      </w:pPr>
    </w:p>
    <w:p w:rsidR="007D2B94" w:rsidRDefault="007D2B94" w:rsidP="007D2B94">
      <w:pPr>
        <w:pStyle w:val="Zkladntext2"/>
        <w:tabs>
          <w:tab w:val="left" w:pos="540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3353D5">
        <w:rPr>
          <w:rFonts w:ascii="Arial" w:hAnsi="Arial" w:cs="Arial"/>
          <w:sz w:val="22"/>
          <w:szCs w:val="22"/>
        </w:rPr>
        <w:t>…………………</w:t>
      </w:r>
      <w:r>
        <w:rPr>
          <w:rFonts w:ascii="Arial" w:hAnsi="Arial" w:cs="Arial"/>
          <w:sz w:val="22"/>
          <w:szCs w:val="22"/>
        </w:rPr>
        <w:t>..</w:t>
      </w:r>
      <w:r w:rsidRPr="003353D5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</w:t>
      </w:r>
      <w:r w:rsidRPr="003353D5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……………....…</w:t>
      </w:r>
      <w:r>
        <w:rPr>
          <w:rFonts w:ascii="Arial" w:hAnsi="Arial" w:cs="Arial"/>
          <w:sz w:val="22"/>
          <w:szCs w:val="22"/>
        </w:rPr>
        <w:tab/>
        <w:t>…………….</w:t>
      </w:r>
      <w:r w:rsidRPr="003353D5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……….…..</w:t>
      </w:r>
      <w:r w:rsidRPr="003353D5">
        <w:rPr>
          <w:rFonts w:ascii="Arial" w:hAnsi="Arial" w:cs="Arial"/>
          <w:sz w:val="22"/>
          <w:szCs w:val="22"/>
        </w:rPr>
        <w:t>……………</w:t>
      </w:r>
    </w:p>
    <w:p w:rsidR="007D2B94" w:rsidRDefault="007D2B94" w:rsidP="007D2B94">
      <w:pPr>
        <w:pStyle w:val="Zkladntext2"/>
        <w:tabs>
          <w:tab w:val="left" w:pos="5400"/>
        </w:tabs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Severočeská vodárenská společnost a.s.</w:t>
      </w:r>
      <w:r>
        <w:rPr>
          <w:rFonts w:ascii="Arial" w:hAnsi="Arial" w:cs="Arial"/>
          <w:sz w:val="22"/>
          <w:szCs w:val="22"/>
        </w:rPr>
        <w:tab/>
        <w:t>statutární město Jablonec nad Nisou</w:t>
      </w:r>
    </w:p>
    <w:p w:rsidR="007D2B94" w:rsidRPr="003353D5" w:rsidRDefault="007D2B94" w:rsidP="007D2B94">
      <w:pPr>
        <w:pStyle w:val="Zkladntext2"/>
        <w:tabs>
          <w:tab w:val="left" w:pos="540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zmocněný zástupce</w:t>
      </w:r>
      <w:r>
        <w:rPr>
          <w:rFonts w:ascii="Arial" w:hAnsi="Arial" w:cs="Arial"/>
          <w:sz w:val="22"/>
          <w:szCs w:val="22"/>
        </w:rPr>
        <w:tab/>
        <w:t>Ing. Miloš Vele</w:t>
      </w:r>
      <w:r w:rsidRPr="003353D5">
        <w:rPr>
          <w:rFonts w:ascii="Arial" w:hAnsi="Arial" w:cs="Arial"/>
          <w:sz w:val="22"/>
          <w:szCs w:val="22"/>
        </w:rPr>
        <w:tab/>
      </w:r>
      <w:r w:rsidRPr="003353D5">
        <w:rPr>
          <w:rFonts w:ascii="Arial" w:hAnsi="Arial" w:cs="Arial"/>
          <w:sz w:val="22"/>
          <w:szCs w:val="22"/>
        </w:rPr>
        <w:tab/>
      </w:r>
      <w:r w:rsidRPr="003353D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Ing. Bronislav Špičák</w:t>
      </w:r>
      <w:r>
        <w:rPr>
          <w:rFonts w:ascii="Arial" w:hAnsi="Arial" w:cs="Arial"/>
          <w:sz w:val="22"/>
          <w:szCs w:val="22"/>
        </w:rPr>
        <w:tab/>
        <w:t>náměstek primátora</w:t>
      </w:r>
      <w:r w:rsidRPr="003353D5">
        <w:rPr>
          <w:rFonts w:ascii="Arial" w:hAnsi="Arial" w:cs="Arial"/>
          <w:sz w:val="22"/>
          <w:szCs w:val="22"/>
        </w:rPr>
        <w:tab/>
      </w:r>
      <w:r w:rsidRPr="003353D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generální ředitel</w:t>
      </w:r>
      <w:r w:rsidRPr="003353D5">
        <w:rPr>
          <w:rFonts w:ascii="Arial" w:hAnsi="Arial" w:cs="Arial"/>
          <w:sz w:val="22"/>
          <w:szCs w:val="22"/>
        </w:rPr>
        <w:tab/>
      </w:r>
      <w:r w:rsidRPr="003353D5">
        <w:rPr>
          <w:rFonts w:ascii="Arial" w:hAnsi="Arial" w:cs="Arial"/>
          <w:sz w:val="22"/>
          <w:szCs w:val="22"/>
        </w:rPr>
        <w:tab/>
      </w:r>
    </w:p>
    <w:p w:rsidR="00152505" w:rsidRDefault="00152505" w:rsidP="0005417A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977F6A" w:rsidRDefault="00977F6A" w:rsidP="0005417A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977F6A" w:rsidRDefault="00977F6A" w:rsidP="0005417A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977F6A" w:rsidRDefault="00977F6A" w:rsidP="0005417A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977F6A" w:rsidRDefault="00977F6A" w:rsidP="0005417A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977F6A" w:rsidRDefault="00977F6A" w:rsidP="0005417A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977F6A" w:rsidRDefault="00977F6A" w:rsidP="0005417A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977F6A" w:rsidRDefault="00977F6A" w:rsidP="0005417A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977F6A" w:rsidRDefault="00977F6A" w:rsidP="0005417A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977F6A" w:rsidRDefault="00977F6A" w:rsidP="0005417A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977F6A" w:rsidRDefault="00977F6A" w:rsidP="0005417A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977F6A" w:rsidRDefault="00977F6A" w:rsidP="0005417A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977F6A" w:rsidRDefault="00977F6A" w:rsidP="0005417A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977F6A" w:rsidRDefault="00977F6A" w:rsidP="0005417A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977F6A" w:rsidRDefault="00977F6A" w:rsidP="0005417A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977F6A" w:rsidRDefault="00977F6A" w:rsidP="0005417A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977F6A" w:rsidRDefault="00977F6A" w:rsidP="0005417A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977F6A" w:rsidRDefault="00977F6A" w:rsidP="0005417A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977F6A" w:rsidRDefault="00977F6A" w:rsidP="0005417A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977F6A" w:rsidRDefault="00977F6A" w:rsidP="0005417A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977F6A" w:rsidRDefault="00977F6A" w:rsidP="0005417A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977F6A" w:rsidRDefault="00977F6A" w:rsidP="0005417A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977F6A" w:rsidRDefault="00977F6A" w:rsidP="0005417A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781621" w:rsidRDefault="00781621" w:rsidP="0005417A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977F6A" w:rsidRDefault="00977F6A" w:rsidP="0005417A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977F6A" w:rsidRDefault="00977F6A" w:rsidP="0005417A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977F6A" w:rsidRDefault="00977F6A" w:rsidP="0005417A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977F6A" w:rsidRDefault="00977F6A" w:rsidP="0005417A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977F6A" w:rsidRDefault="00977F6A" w:rsidP="0005417A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977F6A" w:rsidRDefault="00977F6A" w:rsidP="0005417A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977F6A" w:rsidRDefault="00977F6A" w:rsidP="0005417A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977F6A" w:rsidRDefault="00977F6A" w:rsidP="0005417A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977F6A" w:rsidRDefault="00977F6A" w:rsidP="0005417A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977F6A" w:rsidRDefault="00977F6A" w:rsidP="0005417A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977F6A" w:rsidRDefault="00977F6A" w:rsidP="0005417A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152505" w:rsidRDefault="00152505" w:rsidP="00152505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Za věcnou správnost</w:t>
      </w:r>
      <w:r>
        <w:rPr>
          <w:rFonts w:ascii="Arial" w:hAnsi="Arial" w:cs="Arial"/>
          <w:i/>
          <w:snapToGrid w:val="0"/>
          <w:sz w:val="18"/>
          <w:szCs w:val="18"/>
        </w:rPr>
        <w:t>:</w:t>
      </w:r>
      <w:r>
        <w:rPr>
          <w:rFonts w:ascii="Arial" w:hAnsi="Arial" w:cs="Arial"/>
          <w:i/>
          <w:snapToGrid w:val="0"/>
          <w:sz w:val="18"/>
          <w:szCs w:val="18"/>
        </w:rPr>
        <w:tab/>
      </w:r>
    </w:p>
    <w:p w:rsidR="00152505" w:rsidRDefault="00152505" w:rsidP="00152505">
      <w:pPr>
        <w:ind w:left="5529" w:firstLine="708"/>
        <w:rPr>
          <w:rFonts w:ascii="Arial" w:hAnsi="Arial" w:cs="Arial"/>
          <w:i/>
          <w:snapToGrid w:val="0"/>
          <w:sz w:val="18"/>
          <w:szCs w:val="18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Irena Labudová</w:t>
      </w:r>
    </w:p>
    <w:p w:rsidR="00152505" w:rsidRPr="0005417A" w:rsidRDefault="00152505" w:rsidP="009110F2">
      <w:pPr>
        <w:ind w:left="5529" w:firstLine="708"/>
        <w:rPr>
          <w:rFonts w:ascii="Arial" w:hAnsi="Arial" w:cs="Arial"/>
          <w:snapToGrid w:val="0"/>
          <w:sz w:val="22"/>
          <w:szCs w:val="22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referent majetkoprávní</w:t>
      </w:r>
      <w:r>
        <w:rPr>
          <w:rFonts w:ascii="Arial" w:hAnsi="Arial" w:cs="Arial"/>
          <w:i/>
          <w:snapToGrid w:val="0"/>
          <w:sz w:val="18"/>
          <w:szCs w:val="18"/>
        </w:rPr>
        <w:t xml:space="preserve">ho </w:t>
      </w:r>
      <w:r w:rsidRPr="003E2BBC">
        <w:rPr>
          <w:rFonts w:ascii="Arial" w:hAnsi="Arial" w:cs="Arial"/>
          <w:i/>
          <w:snapToGrid w:val="0"/>
          <w:sz w:val="18"/>
          <w:szCs w:val="18"/>
        </w:rPr>
        <w:t>oddělení</w:t>
      </w:r>
      <w:r>
        <w:rPr>
          <w:rFonts w:ascii="Arial" w:hAnsi="Arial" w:cs="Arial"/>
          <w:i/>
          <w:snapToGrid w:val="0"/>
          <w:sz w:val="18"/>
          <w:szCs w:val="18"/>
        </w:rPr>
        <w:t xml:space="preserve">       </w:t>
      </w:r>
    </w:p>
    <w:sectPr w:rsidR="00152505" w:rsidRPr="0005417A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A89" w:rsidRDefault="00861A89">
      <w:r>
        <w:separator/>
      </w:r>
    </w:p>
  </w:endnote>
  <w:endnote w:type="continuationSeparator" w:id="0">
    <w:p w:rsidR="00861A89" w:rsidRDefault="00861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BC1" w:rsidRDefault="00D77BC1" w:rsidP="007B3F6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77BC1" w:rsidRDefault="00D77BC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BC1" w:rsidRDefault="00D77BC1" w:rsidP="007B3F6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13F30">
      <w:rPr>
        <w:rStyle w:val="slostrnky"/>
        <w:noProof/>
      </w:rPr>
      <w:t>2</w:t>
    </w:r>
    <w:r>
      <w:rPr>
        <w:rStyle w:val="slostrnky"/>
      </w:rPr>
      <w:fldChar w:fldCharType="end"/>
    </w:r>
  </w:p>
  <w:p w:rsidR="00D77BC1" w:rsidRDefault="00D77BC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A89" w:rsidRDefault="00861A89">
      <w:r>
        <w:separator/>
      </w:r>
    </w:p>
  </w:footnote>
  <w:footnote w:type="continuationSeparator" w:id="0">
    <w:p w:rsidR="00861A89" w:rsidRDefault="00861A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760269"/>
    <w:multiLevelType w:val="hybridMultilevel"/>
    <w:tmpl w:val="597AFE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61C061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202"/>
    <w:rsid w:val="00002FFC"/>
    <w:rsid w:val="00007599"/>
    <w:rsid w:val="00013F30"/>
    <w:rsid w:val="00027AD3"/>
    <w:rsid w:val="000302A7"/>
    <w:rsid w:val="0005417A"/>
    <w:rsid w:val="0005759A"/>
    <w:rsid w:val="00074641"/>
    <w:rsid w:val="000748EE"/>
    <w:rsid w:val="00090AE1"/>
    <w:rsid w:val="000964C7"/>
    <w:rsid w:val="000B0D22"/>
    <w:rsid w:val="000E0C99"/>
    <w:rsid w:val="000E473F"/>
    <w:rsid w:val="00117FA4"/>
    <w:rsid w:val="00123D0E"/>
    <w:rsid w:val="001304E3"/>
    <w:rsid w:val="00152505"/>
    <w:rsid w:val="00177C9C"/>
    <w:rsid w:val="00186771"/>
    <w:rsid w:val="001A0202"/>
    <w:rsid w:val="001A410A"/>
    <w:rsid w:val="001B06E1"/>
    <w:rsid w:val="001C4856"/>
    <w:rsid w:val="001C5DD9"/>
    <w:rsid w:val="001C66E4"/>
    <w:rsid w:val="001D1601"/>
    <w:rsid w:val="001D3286"/>
    <w:rsid w:val="001D4668"/>
    <w:rsid w:val="001E1663"/>
    <w:rsid w:val="001F2475"/>
    <w:rsid w:val="001F3378"/>
    <w:rsid w:val="00204C89"/>
    <w:rsid w:val="0021448A"/>
    <w:rsid w:val="0021573F"/>
    <w:rsid w:val="002262B0"/>
    <w:rsid w:val="002369CE"/>
    <w:rsid w:val="00237A81"/>
    <w:rsid w:val="00247262"/>
    <w:rsid w:val="002528BC"/>
    <w:rsid w:val="00265835"/>
    <w:rsid w:val="00290886"/>
    <w:rsid w:val="002A78C5"/>
    <w:rsid w:val="002B06CC"/>
    <w:rsid w:val="002B1A93"/>
    <w:rsid w:val="002B4D02"/>
    <w:rsid w:val="002B6F55"/>
    <w:rsid w:val="002D5DB8"/>
    <w:rsid w:val="002E3EFE"/>
    <w:rsid w:val="002F4B8D"/>
    <w:rsid w:val="00306E4C"/>
    <w:rsid w:val="00326D54"/>
    <w:rsid w:val="00332AC0"/>
    <w:rsid w:val="00335A74"/>
    <w:rsid w:val="0034630C"/>
    <w:rsid w:val="00346422"/>
    <w:rsid w:val="0035541F"/>
    <w:rsid w:val="00356157"/>
    <w:rsid w:val="00380679"/>
    <w:rsid w:val="003B592E"/>
    <w:rsid w:val="003B6FC0"/>
    <w:rsid w:val="003C0086"/>
    <w:rsid w:val="003D503B"/>
    <w:rsid w:val="003E4631"/>
    <w:rsid w:val="00405B02"/>
    <w:rsid w:val="00416A1B"/>
    <w:rsid w:val="00426B8F"/>
    <w:rsid w:val="0043391A"/>
    <w:rsid w:val="00463CBB"/>
    <w:rsid w:val="00464820"/>
    <w:rsid w:val="004675C2"/>
    <w:rsid w:val="00481D0A"/>
    <w:rsid w:val="00482444"/>
    <w:rsid w:val="00485AFE"/>
    <w:rsid w:val="004910FE"/>
    <w:rsid w:val="00494C6D"/>
    <w:rsid w:val="004964B4"/>
    <w:rsid w:val="004A040A"/>
    <w:rsid w:val="004A3337"/>
    <w:rsid w:val="004B77E4"/>
    <w:rsid w:val="004C44B1"/>
    <w:rsid w:val="004E0E5A"/>
    <w:rsid w:val="004E5B5C"/>
    <w:rsid w:val="005153E9"/>
    <w:rsid w:val="005307D2"/>
    <w:rsid w:val="00543329"/>
    <w:rsid w:val="00545067"/>
    <w:rsid w:val="00581AFA"/>
    <w:rsid w:val="00595BD4"/>
    <w:rsid w:val="00596629"/>
    <w:rsid w:val="0059740C"/>
    <w:rsid w:val="005A04AD"/>
    <w:rsid w:val="005B3337"/>
    <w:rsid w:val="005B5B14"/>
    <w:rsid w:val="005D3CF3"/>
    <w:rsid w:val="005F1C4E"/>
    <w:rsid w:val="005F1E12"/>
    <w:rsid w:val="005F75F1"/>
    <w:rsid w:val="0060342D"/>
    <w:rsid w:val="00603A87"/>
    <w:rsid w:val="00614DF3"/>
    <w:rsid w:val="0064265E"/>
    <w:rsid w:val="00654F01"/>
    <w:rsid w:val="00655ADA"/>
    <w:rsid w:val="00696612"/>
    <w:rsid w:val="00697485"/>
    <w:rsid w:val="006B0560"/>
    <w:rsid w:val="006B4F2B"/>
    <w:rsid w:val="006B76BE"/>
    <w:rsid w:val="006C4ACC"/>
    <w:rsid w:val="00700EB4"/>
    <w:rsid w:val="007329CF"/>
    <w:rsid w:val="00744376"/>
    <w:rsid w:val="007514A5"/>
    <w:rsid w:val="00757414"/>
    <w:rsid w:val="00762644"/>
    <w:rsid w:val="007716E7"/>
    <w:rsid w:val="00771AC1"/>
    <w:rsid w:val="00781621"/>
    <w:rsid w:val="00794E63"/>
    <w:rsid w:val="007B3F6D"/>
    <w:rsid w:val="007C3DC5"/>
    <w:rsid w:val="007D2B94"/>
    <w:rsid w:val="007D3A02"/>
    <w:rsid w:val="007F08E1"/>
    <w:rsid w:val="00802B77"/>
    <w:rsid w:val="00814D9E"/>
    <w:rsid w:val="00824A9B"/>
    <w:rsid w:val="00825392"/>
    <w:rsid w:val="00826A90"/>
    <w:rsid w:val="008271F4"/>
    <w:rsid w:val="00831622"/>
    <w:rsid w:val="00834792"/>
    <w:rsid w:val="008371FC"/>
    <w:rsid w:val="0085131E"/>
    <w:rsid w:val="0085645E"/>
    <w:rsid w:val="00861A89"/>
    <w:rsid w:val="00862871"/>
    <w:rsid w:val="008702B3"/>
    <w:rsid w:val="00873F68"/>
    <w:rsid w:val="00881AE2"/>
    <w:rsid w:val="00882D50"/>
    <w:rsid w:val="008859F8"/>
    <w:rsid w:val="008A5F59"/>
    <w:rsid w:val="008D355D"/>
    <w:rsid w:val="008F76E8"/>
    <w:rsid w:val="009110F2"/>
    <w:rsid w:val="009214CF"/>
    <w:rsid w:val="009315D7"/>
    <w:rsid w:val="009331DB"/>
    <w:rsid w:val="00940461"/>
    <w:rsid w:val="00950F11"/>
    <w:rsid w:val="00951FB1"/>
    <w:rsid w:val="00955433"/>
    <w:rsid w:val="00974F9F"/>
    <w:rsid w:val="00977F6A"/>
    <w:rsid w:val="00983EDA"/>
    <w:rsid w:val="00985765"/>
    <w:rsid w:val="00994272"/>
    <w:rsid w:val="009D4D9E"/>
    <w:rsid w:val="009E083A"/>
    <w:rsid w:val="009E4DF6"/>
    <w:rsid w:val="009F6B72"/>
    <w:rsid w:val="00A01EED"/>
    <w:rsid w:val="00A136BE"/>
    <w:rsid w:val="00A305FD"/>
    <w:rsid w:val="00A343DC"/>
    <w:rsid w:val="00A624ED"/>
    <w:rsid w:val="00A637F3"/>
    <w:rsid w:val="00A92ADF"/>
    <w:rsid w:val="00AB1D4C"/>
    <w:rsid w:val="00AB4A47"/>
    <w:rsid w:val="00B021A1"/>
    <w:rsid w:val="00B04413"/>
    <w:rsid w:val="00B17877"/>
    <w:rsid w:val="00B30EC3"/>
    <w:rsid w:val="00B3396B"/>
    <w:rsid w:val="00B515A2"/>
    <w:rsid w:val="00B6080B"/>
    <w:rsid w:val="00B62763"/>
    <w:rsid w:val="00B8204C"/>
    <w:rsid w:val="00B8377B"/>
    <w:rsid w:val="00BA09E0"/>
    <w:rsid w:val="00BA2F4F"/>
    <w:rsid w:val="00BB068E"/>
    <w:rsid w:val="00BC4AE7"/>
    <w:rsid w:val="00BD3C78"/>
    <w:rsid w:val="00BD5376"/>
    <w:rsid w:val="00BD7CE6"/>
    <w:rsid w:val="00BE63EA"/>
    <w:rsid w:val="00C006EB"/>
    <w:rsid w:val="00C105B2"/>
    <w:rsid w:val="00C1072F"/>
    <w:rsid w:val="00C33CA2"/>
    <w:rsid w:val="00C3628F"/>
    <w:rsid w:val="00C418E3"/>
    <w:rsid w:val="00C4430E"/>
    <w:rsid w:val="00C45E6A"/>
    <w:rsid w:val="00C60929"/>
    <w:rsid w:val="00C624AC"/>
    <w:rsid w:val="00C96456"/>
    <w:rsid w:val="00CA2447"/>
    <w:rsid w:val="00CC12AB"/>
    <w:rsid w:val="00CC1A4F"/>
    <w:rsid w:val="00CD79C3"/>
    <w:rsid w:val="00D40DE4"/>
    <w:rsid w:val="00D545F7"/>
    <w:rsid w:val="00D54825"/>
    <w:rsid w:val="00D6083C"/>
    <w:rsid w:val="00D77BC1"/>
    <w:rsid w:val="00D833F8"/>
    <w:rsid w:val="00D929F5"/>
    <w:rsid w:val="00D94609"/>
    <w:rsid w:val="00DA4ECA"/>
    <w:rsid w:val="00DB5892"/>
    <w:rsid w:val="00DF1A89"/>
    <w:rsid w:val="00DF2583"/>
    <w:rsid w:val="00DF3A58"/>
    <w:rsid w:val="00E159F8"/>
    <w:rsid w:val="00E1616B"/>
    <w:rsid w:val="00E24B3F"/>
    <w:rsid w:val="00E419B1"/>
    <w:rsid w:val="00E55FD3"/>
    <w:rsid w:val="00E6146C"/>
    <w:rsid w:val="00E67631"/>
    <w:rsid w:val="00E72E45"/>
    <w:rsid w:val="00E909FF"/>
    <w:rsid w:val="00F03026"/>
    <w:rsid w:val="00F3143B"/>
    <w:rsid w:val="00F40A85"/>
    <w:rsid w:val="00F443A9"/>
    <w:rsid w:val="00F73E06"/>
    <w:rsid w:val="00F80909"/>
    <w:rsid w:val="00F9561B"/>
    <w:rsid w:val="00FA6F8B"/>
    <w:rsid w:val="00FB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0D29FB8-E7A0-4632-93F1-C3C6F9315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ln">
    <w:name w:val="Normal"/>
    <w:qFormat/>
    <w:rsid w:val="0060342D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120"/>
      <w:outlineLvl w:val="0"/>
    </w:pPr>
    <w:rPr>
      <w:snapToGrid w:val="0"/>
      <w:szCs w:val="20"/>
    </w:rPr>
  </w:style>
  <w:style w:type="paragraph" w:styleId="Nadpis2">
    <w:name w:val="heading 2"/>
    <w:basedOn w:val="Normln"/>
    <w:next w:val="Normln"/>
    <w:qFormat/>
    <w:pPr>
      <w:keepNext/>
      <w:pBdr>
        <w:bottom w:val="single" w:sz="6" w:space="1" w:color="auto"/>
      </w:pBdr>
      <w:outlineLvl w:val="1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ucidahandwriting">
    <w:name w:val="lucida hand writing"/>
    <w:basedOn w:val="Standardnpsmoodstavce"/>
  </w:style>
  <w:style w:type="paragraph" w:styleId="Zkladntext">
    <w:name w:val="Body Text"/>
    <w:basedOn w:val="Normln"/>
    <w:pPr>
      <w:spacing w:before="120"/>
      <w:jc w:val="both"/>
    </w:pPr>
    <w:rPr>
      <w:snapToGrid w:val="0"/>
      <w:szCs w:val="20"/>
    </w:rPr>
  </w:style>
  <w:style w:type="paragraph" w:styleId="Zkladntextodsazen">
    <w:name w:val="Body Text Indent"/>
    <w:basedOn w:val="Normln"/>
    <w:pPr>
      <w:ind w:left="567" w:hanging="567"/>
      <w:jc w:val="both"/>
    </w:pPr>
    <w:rPr>
      <w:snapToGrid w:val="0"/>
      <w:szCs w:val="20"/>
    </w:rPr>
  </w:style>
  <w:style w:type="paragraph" w:styleId="Zpat">
    <w:name w:val="footer"/>
    <w:basedOn w:val="Normln"/>
    <w:rsid w:val="007B3F6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B3F6D"/>
  </w:style>
  <w:style w:type="character" w:customStyle="1" w:styleId="Text10">
    <w:name w:val="Text10"/>
    <w:rsid w:val="00DF1A89"/>
    <w:rPr>
      <w:rFonts w:ascii="Arial" w:hAnsi="Arial" w:cs="Arial" w:hint="default"/>
      <w:sz w:val="20"/>
    </w:rPr>
  </w:style>
  <w:style w:type="paragraph" w:styleId="Zkladntext2">
    <w:name w:val="Body Text 2"/>
    <w:basedOn w:val="Normln"/>
    <w:link w:val="Zkladntext2Char"/>
    <w:rsid w:val="007D2B9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7D2B94"/>
    <w:rPr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C609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C609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3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1029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(obec) Jablonec nad Nisou, se sídlem Mírové nám</vt:lpstr>
    </vt:vector>
  </TitlesOfParts>
  <Company>Jablonec</Company>
  <LinksUpToDate>false</LinksUpToDate>
  <CharactersWithSpaces>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(obec) Jablonec nad Nisou, se sídlem Mírové nám</dc:title>
  <dc:creator>Jablonec</dc:creator>
  <cp:lastModifiedBy>Irena Labudová</cp:lastModifiedBy>
  <cp:revision>2</cp:revision>
  <cp:lastPrinted>2016-10-10T11:25:00Z</cp:lastPrinted>
  <dcterms:created xsi:type="dcterms:W3CDTF">2016-11-22T07:44:00Z</dcterms:created>
  <dcterms:modified xsi:type="dcterms:W3CDTF">2016-11-22T07:44:00Z</dcterms:modified>
</cp:coreProperties>
</file>