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F" w:rsidRDefault="00277D94">
      <w:pPr>
        <w:tabs>
          <w:tab w:val="center" w:pos="4852"/>
          <w:tab w:val="center" w:pos="7024"/>
        </w:tabs>
        <w:spacing w:after="71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8"/>
          <w:u w:val="single" w:color="000000"/>
        </w:rPr>
        <w:tab/>
        <w:t>OBJEDNÁVKA č. OBJ0046/2018</w:t>
      </w:r>
      <w:r>
        <w:rPr>
          <w:rFonts w:ascii="Arial" w:eastAsia="Arial" w:hAnsi="Arial" w:cs="Arial"/>
          <w:sz w:val="18"/>
          <w:u w:val="single" w:color="000000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p w:rsidR="00770D9F" w:rsidRDefault="00277D94">
      <w:pPr>
        <w:spacing w:after="114"/>
        <w:jc w:val="right"/>
      </w:pPr>
      <w:r>
        <w:rPr>
          <w:rFonts w:ascii="Arial" w:eastAsia="Arial" w:hAnsi="Arial" w:cs="Arial"/>
          <w:sz w:val="18"/>
        </w:rPr>
        <w:t>Datum: 11. 9. 2018</w:t>
      </w:r>
    </w:p>
    <w:tbl>
      <w:tblPr>
        <w:tblStyle w:val="TableGrid"/>
        <w:tblW w:w="10400" w:type="dxa"/>
        <w:tblInd w:w="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11150"/>
      </w:tblGrid>
      <w:tr w:rsidR="00770D9F">
        <w:trPr>
          <w:trHeight w:val="2328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770D9F" w:rsidRDefault="00770D9F">
            <w:pPr>
              <w:spacing w:after="0"/>
              <w:ind w:left="-750" w:right="262"/>
            </w:pPr>
          </w:p>
          <w:tbl>
            <w:tblPr>
              <w:tblStyle w:val="TableGrid"/>
              <w:tblW w:w="4938" w:type="dxa"/>
              <w:tblInd w:w="0" w:type="dxa"/>
              <w:tblCellMar>
                <w:top w:w="73" w:type="dxa"/>
                <w:left w:w="105" w:type="dxa"/>
                <w:bottom w:w="0" w:type="dxa"/>
                <w:right w:w="290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770D9F">
              <w:trPr>
                <w:trHeight w:val="2328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70D9F" w:rsidRDefault="00277D94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Odběratel:</w:t>
                  </w:r>
                </w:p>
                <w:p w:rsidR="00770D9F" w:rsidRDefault="00277D94">
                  <w:pPr>
                    <w:spacing w:after="0"/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Domov pro seniory Mikuláškovo nám.,</w:t>
                  </w:r>
                </w:p>
                <w:p w:rsidR="00770D9F" w:rsidRDefault="00277D94">
                  <w:pPr>
                    <w:spacing w:after="0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770D9F" w:rsidRDefault="00277D94">
                  <w:pPr>
                    <w:spacing w:after="65"/>
                    <w:ind w:left="344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příspěvková organizace</w:t>
                  </w:r>
                </w:p>
                <w:p w:rsidR="00770D9F" w:rsidRDefault="00277D94">
                  <w:pPr>
                    <w:tabs>
                      <w:tab w:val="center" w:pos="2633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Mikuláškovo náměstí 706/20</w:t>
                  </w:r>
                </w:p>
                <w:p w:rsidR="00770D9F" w:rsidRDefault="00277D94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62500  Brno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 </w:t>
                  </w:r>
                </w:p>
                <w:p w:rsidR="00770D9F" w:rsidRDefault="00277D94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770D9F" w:rsidRDefault="00277D94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71155988  </w:t>
                  </w:r>
                </w:p>
                <w:p w:rsidR="00770D9F" w:rsidRDefault="00277D94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CZ71155988  </w:t>
                  </w:r>
                </w:p>
              </w:tc>
            </w:tr>
          </w:tbl>
          <w:p w:rsidR="00770D9F" w:rsidRDefault="00770D9F"/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770D9F" w:rsidRDefault="00770D9F">
            <w:pPr>
              <w:spacing w:after="0"/>
              <w:ind w:left="-5950" w:right="11150"/>
            </w:pPr>
          </w:p>
          <w:tbl>
            <w:tblPr>
              <w:tblStyle w:val="TableGrid"/>
              <w:tblW w:w="4938" w:type="dxa"/>
              <w:tblInd w:w="262" w:type="dxa"/>
              <w:tblCellMar>
                <w:top w:w="73" w:type="dxa"/>
                <w:left w:w="10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38"/>
            </w:tblGrid>
            <w:tr w:rsidR="00770D9F">
              <w:trPr>
                <w:trHeight w:val="2112"/>
              </w:trPr>
              <w:tc>
                <w:tcPr>
                  <w:tcW w:w="493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70D9F" w:rsidRDefault="00277D94">
                  <w:pPr>
                    <w:spacing w:after="65"/>
                  </w:pPr>
                  <w:r>
                    <w:rPr>
                      <w:rFonts w:ascii="Arial" w:eastAsia="Arial" w:hAnsi="Arial" w:cs="Arial"/>
                      <w:sz w:val="18"/>
                    </w:rPr>
                    <w:t>Dodavatel:</w:t>
                  </w:r>
                </w:p>
                <w:p w:rsidR="00770D9F" w:rsidRDefault="00277D94">
                  <w:pPr>
                    <w:tabs>
                      <w:tab w:val="center" w:pos="2598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MULTITONE CZ spol. s r.o.  </w:t>
                  </w:r>
                </w:p>
                <w:p w:rsidR="00770D9F" w:rsidRDefault="00277D94">
                  <w:pPr>
                    <w:tabs>
                      <w:tab w:val="center" w:pos="2108"/>
                    </w:tabs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</w:r>
                  <w:r>
                    <w:rPr>
                      <w:rFonts w:ascii="Arial" w:eastAsia="Arial" w:hAnsi="Arial" w:cs="Arial"/>
                      <w:sz w:val="18"/>
                    </w:rPr>
                    <w:t>K Brusce 281/9</w:t>
                  </w:r>
                </w:p>
                <w:p w:rsidR="00770D9F" w:rsidRDefault="00277D94">
                  <w:pPr>
                    <w:spacing w:after="65"/>
                    <w:ind w:left="773"/>
                  </w:pPr>
                  <w:proofErr w:type="gramStart"/>
                  <w:r>
                    <w:rPr>
                      <w:rFonts w:ascii="Arial" w:eastAsia="Arial" w:hAnsi="Arial" w:cs="Arial"/>
                      <w:sz w:val="18"/>
                    </w:rPr>
                    <w:t>16000  Praha</w:t>
                  </w:r>
                  <w:proofErr w:type="gramEnd"/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</w:p>
                <w:p w:rsidR="00770D9F" w:rsidRDefault="00277D94">
                  <w:pPr>
                    <w:spacing w:after="7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 xml:space="preserve"> </w:t>
                  </w:r>
                </w:p>
                <w:p w:rsidR="00770D9F" w:rsidRDefault="00277D94">
                  <w:pPr>
                    <w:spacing w:after="71"/>
                    <w:ind w:left="100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IČO: 62581520 </w:t>
                  </w:r>
                </w:p>
                <w:p w:rsidR="00770D9F" w:rsidRDefault="00277D94">
                  <w:pPr>
                    <w:spacing w:after="0"/>
                    <w:ind w:left="1014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DIČ: CZ62581520 </w:t>
                  </w:r>
                </w:p>
              </w:tc>
            </w:tr>
          </w:tbl>
          <w:p w:rsidR="00770D9F" w:rsidRDefault="00770D9F"/>
        </w:tc>
      </w:tr>
    </w:tbl>
    <w:p w:rsidR="00277D94" w:rsidRDefault="00277D94">
      <w:pPr>
        <w:spacing w:after="20" w:line="255" w:lineRule="auto"/>
        <w:ind w:left="25" w:hanging="10"/>
        <w:rPr>
          <w:rFonts w:ascii="Arial" w:eastAsia="Arial" w:hAnsi="Arial" w:cs="Arial"/>
          <w:sz w:val="18"/>
        </w:rPr>
      </w:pPr>
    </w:p>
    <w:p w:rsidR="00277D94" w:rsidRDefault="00277D94">
      <w:pPr>
        <w:spacing w:after="20" w:line="255" w:lineRule="auto"/>
        <w:ind w:left="25" w:hanging="10"/>
        <w:rPr>
          <w:rFonts w:ascii="Arial" w:eastAsia="Arial" w:hAnsi="Arial" w:cs="Arial"/>
          <w:sz w:val="18"/>
        </w:rPr>
      </w:pPr>
    </w:p>
    <w:p w:rsidR="00770D9F" w:rsidRDefault="00277D94">
      <w:pPr>
        <w:spacing w:after="20" w:line="255" w:lineRule="auto"/>
        <w:ind w:left="25" w:hanging="10"/>
      </w:pPr>
      <w:bookmarkStart w:id="0" w:name="_GoBack"/>
      <w:bookmarkEnd w:id="0"/>
      <w:r>
        <w:rPr>
          <w:rFonts w:ascii="Arial" w:eastAsia="Arial" w:hAnsi="Arial" w:cs="Arial"/>
          <w:sz w:val="18"/>
        </w:rPr>
        <w:t>Objednáváme u Vás:</w:t>
      </w:r>
    </w:p>
    <w:p w:rsidR="00770D9F" w:rsidRDefault="00277D94">
      <w:pPr>
        <w:spacing w:after="35" w:line="255" w:lineRule="auto"/>
        <w:ind w:left="85" w:right="112" w:hanging="10"/>
      </w:pPr>
      <w:r>
        <w:rPr>
          <w:rFonts w:ascii="Arial" w:eastAsia="Arial" w:hAnsi="Arial" w:cs="Arial"/>
          <w:sz w:val="20"/>
        </w:rPr>
        <w:t xml:space="preserve">- bezdrátové signalizační zařízení sestra - klient - na základě výsledku výběrového řízení na veřejnou zakázku malého rozsahu ze dne </w:t>
      </w:r>
      <w:proofErr w:type="gramStart"/>
      <w:r>
        <w:rPr>
          <w:rFonts w:ascii="Arial" w:eastAsia="Arial" w:hAnsi="Arial" w:cs="Arial"/>
          <w:sz w:val="20"/>
        </w:rPr>
        <w:t>6.9.2018</w:t>
      </w:r>
      <w:proofErr w:type="gramEnd"/>
      <w:r>
        <w:rPr>
          <w:rFonts w:ascii="Arial" w:eastAsia="Arial" w:hAnsi="Arial" w:cs="Arial"/>
          <w:sz w:val="20"/>
        </w:rPr>
        <w:t xml:space="preserve"> v hodnotě do 813 936,00 Kč</w:t>
      </w:r>
    </w:p>
    <w:p w:rsidR="00770D9F" w:rsidRDefault="00277D94">
      <w:pPr>
        <w:spacing w:after="235"/>
        <w:jc w:val="right"/>
      </w:pPr>
      <w:r>
        <w:rPr>
          <w:rFonts w:ascii="Arial" w:eastAsia="Arial" w:hAnsi="Arial" w:cs="Arial"/>
          <w:sz w:val="20"/>
        </w:rPr>
        <w:t>Cena celkem s DPH: 813 936,00 Kč</w:t>
      </w:r>
    </w:p>
    <w:p w:rsidR="00277D94" w:rsidRDefault="00277D94">
      <w:pPr>
        <w:spacing w:after="238" w:line="255" w:lineRule="auto"/>
        <w:ind w:left="85" w:right="112" w:hanging="10"/>
        <w:rPr>
          <w:rFonts w:ascii="Arial" w:eastAsia="Arial" w:hAnsi="Arial" w:cs="Arial"/>
          <w:sz w:val="20"/>
        </w:rPr>
      </w:pPr>
    </w:p>
    <w:p w:rsidR="00277D94" w:rsidRDefault="00277D94">
      <w:pPr>
        <w:spacing w:after="238" w:line="255" w:lineRule="auto"/>
        <w:ind w:left="85" w:right="112" w:hanging="10"/>
        <w:rPr>
          <w:rFonts w:ascii="Arial" w:eastAsia="Arial" w:hAnsi="Arial" w:cs="Arial"/>
          <w:sz w:val="20"/>
        </w:rPr>
      </w:pPr>
    </w:p>
    <w:p w:rsidR="00277D94" w:rsidRDefault="00277D94">
      <w:pPr>
        <w:spacing w:after="238" w:line="255" w:lineRule="auto"/>
        <w:ind w:left="85" w:right="112" w:hanging="10"/>
        <w:rPr>
          <w:rFonts w:ascii="Arial" w:eastAsia="Arial" w:hAnsi="Arial" w:cs="Arial"/>
          <w:sz w:val="20"/>
        </w:rPr>
      </w:pPr>
    </w:p>
    <w:p w:rsidR="00770D9F" w:rsidRDefault="00277D94">
      <w:pPr>
        <w:spacing w:after="238" w:line="255" w:lineRule="auto"/>
        <w:ind w:left="85" w:right="112" w:hanging="10"/>
      </w:pPr>
      <w:r>
        <w:rPr>
          <w:rFonts w:ascii="Arial" w:eastAsia="Arial" w:hAnsi="Arial" w:cs="Arial"/>
          <w:sz w:val="20"/>
        </w:rPr>
        <w:t>Poznámka pro dodavatele:</w:t>
      </w:r>
    </w:p>
    <w:p w:rsidR="00770D9F" w:rsidRDefault="00277D94">
      <w:pPr>
        <w:spacing w:after="0"/>
      </w:pPr>
      <w:r>
        <w:rPr>
          <w:rFonts w:ascii="Arial" w:eastAsia="Arial" w:hAnsi="Arial" w:cs="Arial"/>
          <w:sz w:val="17"/>
        </w:rPr>
        <w:t>Akceptací této objednávky potvrzujeme souhlas s uveřejněním objednávky v celém rozsahu v Registru smluv (smlouvy.gov.cz).</w:t>
      </w:r>
    </w:p>
    <w:tbl>
      <w:tblPr>
        <w:tblStyle w:val="TableGrid"/>
        <w:tblW w:w="10460" w:type="dxa"/>
        <w:tblInd w:w="0" w:type="dxa"/>
        <w:tblCellMar>
          <w:top w:w="14" w:type="dxa"/>
          <w:left w:w="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6415"/>
      </w:tblGrid>
      <w:tr w:rsidR="00770D9F">
        <w:trPr>
          <w:trHeight w:val="366"/>
        </w:trPr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0D9F" w:rsidRDefault="00277D9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schválil:</w:t>
            </w:r>
          </w:p>
        </w:tc>
        <w:tc>
          <w:tcPr>
            <w:tcW w:w="64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70D9F" w:rsidRDefault="00277D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Akceptace objednávky dodavatelem:</w:t>
            </w:r>
          </w:p>
        </w:tc>
      </w:tr>
      <w:tr w:rsidR="00770D9F">
        <w:trPr>
          <w:trHeight w:val="553"/>
        </w:trPr>
        <w:tc>
          <w:tcPr>
            <w:tcW w:w="4045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770D9F" w:rsidRDefault="00277D9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Mgr. Marek Matej MBA</w:t>
            </w:r>
          </w:p>
          <w:p w:rsidR="00770D9F" w:rsidRDefault="00770D9F">
            <w:pPr>
              <w:spacing w:after="0"/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770D9F" w:rsidRDefault="00277D9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Datum:</w:t>
            </w:r>
          </w:p>
        </w:tc>
      </w:tr>
      <w:tr w:rsidR="00770D9F">
        <w:trPr>
          <w:trHeight w:val="938"/>
        </w:trPr>
        <w:tc>
          <w:tcPr>
            <w:tcW w:w="40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770D9F" w:rsidRDefault="00277D9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Objednávku vystavil:</w:t>
            </w:r>
          </w:p>
          <w:p w:rsidR="00770D9F" w:rsidRDefault="00277D94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Marie Ševčíková</w:t>
            </w:r>
          </w:p>
          <w:p w:rsidR="00770D9F" w:rsidRDefault="00770D9F">
            <w:pPr>
              <w:spacing w:after="0"/>
              <w:ind w:left="75"/>
            </w:pPr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0D9F" w:rsidRDefault="00277D94">
            <w:pPr>
              <w:spacing w:after="208"/>
            </w:pPr>
            <w:r>
              <w:rPr>
                <w:rFonts w:ascii="Arial" w:eastAsia="Arial" w:hAnsi="Arial" w:cs="Arial"/>
                <w:sz w:val="18"/>
              </w:rPr>
              <w:t>Jméno:</w:t>
            </w:r>
          </w:p>
          <w:p w:rsidR="00770D9F" w:rsidRDefault="00277D94">
            <w:pPr>
              <w:spacing w:after="0"/>
              <w:ind w:right="2030"/>
            </w:pPr>
            <w:r>
              <w:rPr>
                <w:rFonts w:ascii="Arial" w:eastAsia="Arial" w:hAnsi="Arial" w:cs="Arial"/>
                <w:sz w:val="18"/>
              </w:rPr>
              <w:t>Akceptací této objednávky potvrzuji, že jsem osobou k tomuto právnímu jednání oprávněnou.</w:t>
            </w:r>
          </w:p>
        </w:tc>
      </w:tr>
    </w:tbl>
    <w:p w:rsidR="00770D9F" w:rsidRDefault="00277D94">
      <w:pPr>
        <w:spacing w:after="20" w:line="255" w:lineRule="auto"/>
        <w:ind w:left="25" w:hanging="10"/>
      </w:pPr>
      <w:r>
        <w:rPr>
          <w:rFonts w:ascii="Arial" w:eastAsia="Arial" w:hAnsi="Arial" w:cs="Arial"/>
          <w:sz w:val="18"/>
        </w:rPr>
        <w:t>Cena je splatná na základě faktury ve lhůtě 30 dní od dodání zboží (služeb) nebo doručení faktury, a to ten den, který nastane nejpozději. Na faktuře uvádějte číslo naší objednávky. Fakturu zasílejte poštou na uvedenou adresu odběratele.</w:t>
      </w:r>
    </w:p>
    <w:sectPr w:rsidR="00770D9F">
      <w:pgSz w:w="11900" w:h="16840"/>
      <w:pgMar w:top="780" w:right="78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F"/>
    <w:rsid w:val="00277D94"/>
    <w:rsid w:val="0077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1145F-257B-4ABE-BA8E-4D4E9790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Ševčíková Marie – DS Mikuláškovo Brno</dc:creator>
  <cp:keywords/>
  <cp:lastModifiedBy>Ševčíková Marie – DS Mikuláškovo Brno</cp:lastModifiedBy>
  <cp:revision>2</cp:revision>
  <dcterms:created xsi:type="dcterms:W3CDTF">2018-09-14T06:16:00Z</dcterms:created>
  <dcterms:modified xsi:type="dcterms:W3CDTF">2018-09-14T06:16:00Z</dcterms:modified>
</cp:coreProperties>
</file>