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03" w:rsidRDefault="00260F03">
      <w:pPr>
        <w:rPr>
          <w:color w:val="000000"/>
          <w:sz w:val="24"/>
        </w:rPr>
      </w:pPr>
      <w:bookmarkStart w:id="0" w:name="_GoBack"/>
      <w:bookmarkEnd w:id="0"/>
    </w:p>
    <w:p w:rsidR="00682F5E" w:rsidRPr="008A65BB" w:rsidRDefault="00682F5E" w:rsidP="008A65BB">
      <w:pPr>
        <w:spacing w:line="280" w:lineRule="atLeast"/>
        <w:rPr>
          <w:b/>
          <w:caps/>
          <w:sz w:val="40"/>
          <w:szCs w:val="40"/>
        </w:rPr>
      </w:pPr>
      <w:r w:rsidRPr="00682F5E">
        <w:rPr>
          <w:b/>
          <w:sz w:val="40"/>
          <w:szCs w:val="40"/>
        </w:rPr>
        <w:t xml:space="preserve">                         </w:t>
      </w:r>
      <w:r w:rsidRPr="00682F5E">
        <w:rPr>
          <w:b/>
          <w:caps/>
          <w:sz w:val="40"/>
          <w:szCs w:val="40"/>
        </w:rPr>
        <w:t>Smlouva  o  dílo</w:t>
      </w:r>
    </w:p>
    <w:p w:rsidR="00682F5E" w:rsidRPr="00682F5E" w:rsidRDefault="00682F5E" w:rsidP="00682F5E">
      <w:pPr>
        <w:spacing w:line="280" w:lineRule="atLeast"/>
        <w:rPr>
          <w:sz w:val="24"/>
          <w:szCs w:val="24"/>
        </w:rPr>
      </w:pPr>
    </w:p>
    <w:p w:rsidR="00B940DE" w:rsidRDefault="00682F5E" w:rsidP="00682F5E">
      <w:pPr>
        <w:spacing w:line="280" w:lineRule="atLeast"/>
        <w:jc w:val="center"/>
        <w:rPr>
          <w:b/>
          <w:sz w:val="24"/>
          <w:szCs w:val="24"/>
        </w:rPr>
      </w:pPr>
      <w:proofErr w:type="gramStart"/>
      <w:r w:rsidRPr="00682F5E">
        <w:rPr>
          <w:b/>
          <w:sz w:val="24"/>
          <w:szCs w:val="24"/>
        </w:rPr>
        <w:t>„</w:t>
      </w:r>
      <w:r w:rsidR="00B940DE">
        <w:rPr>
          <w:b/>
          <w:sz w:val="24"/>
          <w:szCs w:val="24"/>
        </w:rPr>
        <w:t xml:space="preserve"> Dodávka</w:t>
      </w:r>
      <w:proofErr w:type="gramEnd"/>
      <w:r w:rsidR="00B940DE">
        <w:rPr>
          <w:b/>
          <w:sz w:val="24"/>
          <w:szCs w:val="24"/>
        </w:rPr>
        <w:t xml:space="preserve"> a montáž dohledového, monitorovacího a bezpečnostního IP systému</w:t>
      </w:r>
    </w:p>
    <w:p w:rsidR="00682F5E" w:rsidRPr="00682F5E" w:rsidRDefault="00173CE8" w:rsidP="00682F5E">
      <w:pPr>
        <w:spacing w:line="28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25EEC">
        <w:rPr>
          <w:b/>
          <w:sz w:val="24"/>
          <w:szCs w:val="24"/>
        </w:rPr>
        <w:t>na zimním stadionu</w:t>
      </w:r>
      <w:r w:rsidR="00B940DE">
        <w:rPr>
          <w:b/>
          <w:sz w:val="24"/>
          <w:szCs w:val="24"/>
        </w:rPr>
        <w:t xml:space="preserve"> </w:t>
      </w:r>
      <w:r w:rsidR="00682F5E" w:rsidRPr="00682F5E">
        <w:rPr>
          <w:b/>
          <w:sz w:val="24"/>
          <w:szCs w:val="24"/>
        </w:rPr>
        <w:t>“</w:t>
      </w:r>
    </w:p>
    <w:p w:rsidR="00682F5E" w:rsidRPr="00682F5E" w:rsidRDefault="00682F5E" w:rsidP="00682F5E">
      <w:pPr>
        <w:spacing w:line="280" w:lineRule="atLeast"/>
        <w:jc w:val="center"/>
        <w:rPr>
          <w:b/>
          <w:sz w:val="24"/>
          <w:szCs w:val="24"/>
          <w:u w:val="single"/>
        </w:rPr>
      </w:pPr>
    </w:p>
    <w:p w:rsidR="00682F5E" w:rsidRPr="00682F5E" w:rsidRDefault="00682F5E" w:rsidP="00682F5E">
      <w:pPr>
        <w:spacing w:line="280" w:lineRule="atLeast"/>
        <w:rPr>
          <w:sz w:val="24"/>
          <w:szCs w:val="24"/>
        </w:rPr>
      </w:pPr>
      <w:r w:rsidRPr="00682F5E">
        <w:rPr>
          <w:sz w:val="24"/>
          <w:szCs w:val="24"/>
        </w:rPr>
        <w:t>mezi:</w:t>
      </w:r>
    </w:p>
    <w:p w:rsidR="0003214C" w:rsidRPr="00E706DF" w:rsidRDefault="0003214C">
      <w:pPr>
        <w:jc w:val="center"/>
        <w:rPr>
          <w:b/>
          <w:color w:val="000000"/>
          <w:sz w:val="24"/>
        </w:rPr>
      </w:pPr>
    </w:p>
    <w:p w:rsidR="00E706DF" w:rsidRPr="00E706DF" w:rsidRDefault="007D076A" w:rsidP="0003214C">
      <w:pPr>
        <w:jc w:val="both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Eko</w:t>
      </w:r>
      <w:proofErr w:type="spellEnd"/>
      <w:r>
        <w:rPr>
          <w:b/>
          <w:color w:val="000000"/>
          <w:sz w:val="24"/>
        </w:rPr>
        <w:t xml:space="preserve"> </w:t>
      </w:r>
      <w:proofErr w:type="spellStart"/>
      <w:r>
        <w:rPr>
          <w:b/>
          <w:color w:val="000000"/>
          <w:sz w:val="24"/>
        </w:rPr>
        <w:t>Bi</w:t>
      </w:r>
      <w:proofErr w:type="spellEnd"/>
      <w:r w:rsidR="00BD50C9">
        <w:rPr>
          <w:b/>
          <w:color w:val="000000"/>
          <w:sz w:val="24"/>
        </w:rPr>
        <w:t xml:space="preserve"> s.r.o.</w:t>
      </w:r>
    </w:p>
    <w:p w:rsidR="00376982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>se sídlem:</w:t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proofErr w:type="spellStart"/>
      <w:r w:rsidR="00BD50C9">
        <w:rPr>
          <w:color w:val="000000"/>
          <w:sz w:val="24"/>
        </w:rPr>
        <w:t>Semanínská</w:t>
      </w:r>
      <w:proofErr w:type="spellEnd"/>
      <w:r w:rsidR="00BD50C9">
        <w:rPr>
          <w:color w:val="000000"/>
          <w:sz w:val="24"/>
        </w:rPr>
        <w:t xml:space="preserve"> 2050, 560 02 Česká Třebová</w:t>
      </w:r>
      <w:r w:rsidRPr="0003214C">
        <w:rPr>
          <w:b/>
          <w:color w:val="000000"/>
          <w:sz w:val="24"/>
        </w:rPr>
        <w:tab/>
      </w:r>
      <w:r w:rsidRPr="0003214C">
        <w:rPr>
          <w:b/>
          <w:color w:val="000000"/>
          <w:sz w:val="24"/>
        </w:rPr>
        <w:tab/>
      </w:r>
    </w:p>
    <w:p w:rsidR="00376982" w:rsidRPr="00376982" w:rsidRDefault="00376982" w:rsidP="00376982">
      <w:pPr>
        <w:rPr>
          <w:color w:val="000000"/>
          <w:sz w:val="24"/>
        </w:rPr>
      </w:pPr>
      <w:r w:rsidRPr="0003214C">
        <w:rPr>
          <w:color w:val="000000"/>
          <w:sz w:val="24"/>
        </w:rPr>
        <w:t>společnost je zapsána v obchodním rejstří</w:t>
      </w:r>
      <w:r w:rsidR="00B70C1B">
        <w:rPr>
          <w:color w:val="000000"/>
          <w:sz w:val="24"/>
        </w:rPr>
        <w:t>ku, vedeného Krajským soudem v</w:t>
      </w:r>
      <w:r w:rsidR="00BD50C9">
        <w:rPr>
          <w:color w:val="000000"/>
          <w:sz w:val="24"/>
        </w:rPr>
        <w:t xml:space="preserve"> Hradci Králové oddíl </w:t>
      </w:r>
      <w:r w:rsidR="00BD50C9" w:rsidRPr="00BD50C9">
        <w:rPr>
          <w:color w:val="000000"/>
          <w:sz w:val="24"/>
        </w:rPr>
        <w:t>C</w:t>
      </w:r>
      <w:r w:rsidR="00BD50C9">
        <w:rPr>
          <w:color w:val="000000"/>
          <w:sz w:val="24"/>
        </w:rPr>
        <w:t xml:space="preserve">, vložka </w:t>
      </w:r>
      <w:r w:rsidR="00BD50C9" w:rsidRPr="00BD50C9">
        <w:rPr>
          <w:color w:val="000000"/>
          <w:sz w:val="24"/>
        </w:rPr>
        <w:t>9386</w:t>
      </w:r>
    </w:p>
    <w:p w:rsidR="0003214C" w:rsidRPr="00376982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>zastoupení:</w:t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="00225EEC">
        <w:rPr>
          <w:color w:val="000000"/>
          <w:sz w:val="24"/>
        </w:rPr>
        <w:t>p. Zdeněk Řehák, jednatel</w:t>
      </w:r>
    </w:p>
    <w:p w:rsidR="0003214C" w:rsidRPr="00376982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>oprávněn k jednání ve věcech smluvních:</w:t>
      </w:r>
      <w:r w:rsidRPr="0003214C">
        <w:rPr>
          <w:color w:val="000000"/>
          <w:sz w:val="24"/>
        </w:rPr>
        <w:tab/>
      </w:r>
      <w:r w:rsidR="00BD50C9">
        <w:rPr>
          <w:color w:val="000000"/>
          <w:sz w:val="24"/>
        </w:rPr>
        <w:t>p. Zdeněk Řehák, jednatel</w:t>
      </w:r>
    </w:p>
    <w:p w:rsidR="00E706DF" w:rsidRDefault="0003214C" w:rsidP="0003214C">
      <w:pPr>
        <w:jc w:val="both"/>
        <w:rPr>
          <w:rFonts w:ascii="Tahoma" w:hAnsi="Tahoma" w:cs="Tahoma"/>
          <w:color w:val="014A96"/>
        </w:rPr>
      </w:pPr>
      <w:r w:rsidRPr="0003214C">
        <w:rPr>
          <w:color w:val="000000"/>
          <w:sz w:val="24"/>
        </w:rPr>
        <w:t>ve věcech technických:</w:t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  <w:t>p. Tomáš Adámek, stavební technik</w:t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="00E706DF">
        <w:rPr>
          <w:rFonts w:ascii="Tahoma" w:hAnsi="Tahoma" w:cs="Tahoma"/>
          <w:color w:val="014A96"/>
        </w:rPr>
        <w:t xml:space="preserve"> </w:t>
      </w:r>
    </w:p>
    <w:p w:rsidR="00376982" w:rsidRDefault="00EA6734" w:rsidP="0003214C">
      <w:pPr>
        <w:jc w:val="both"/>
        <w:rPr>
          <w:sz w:val="22"/>
        </w:rPr>
      </w:pPr>
      <w:r>
        <w:rPr>
          <w:color w:val="000000"/>
          <w:sz w:val="24"/>
        </w:rPr>
        <w:t>IČ:</w:t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  <w:t>64827500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376982" w:rsidRPr="00376982" w:rsidRDefault="00376982" w:rsidP="0003214C">
      <w:pPr>
        <w:jc w:val="both"/>
        <w:rPr>
          <w:color w:val="000000"/>
          <w:sz w:val="24"/>
        </w:rPr>
      </w:pPr>
      <w:r w:rsidRPr="00376982">
        <w:rPr>
          <w:color w:val="000000"/>
          <w:sz w:val="24"/>
        </w:rPr>
        <w:t>DIČ</w:t>
      </w:r>
      <w:r>
        <w:rPr>
          <w:color w:val="000000"/>
          <w:sz w:val="24"/>
        </w:rPr>
        <w:t>:</w:t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</w:r>
      <w:r w:rsidR="00BD50C9">
        <w:rPr>
          <w:color w:val="000000"/>
          <w:sz w:val="24"/>
        </w:rPr>
        <w:tab/>
        <w:t>CZ64827500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="0003214C" w:rsidRPr="00376982">
        <w:rPr>
          <w:sz w:val="22"/>
        </w:rPr>
        <w:t xml:space="preserve">                                                           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 xml:space="preserve">bankovní </w:t>
      </w:r>
      <w:proofErr w:type="gramStart"/>
      <w:r w:rsidRPr="0003214C">
        <w:rPr>
          <w:color w:val="000000"/>
          <w:sz w:val="24"/>
        </w:rPr>
        <w:t xml:space="preserve">spojení:  </w:t>
      </w:r>
      <w:r w:rsidRPr="0003214C">
        <w:rPr>
          <w:color w:val="000000"/>
          <w:sz w:val="24"/>
        </w:rPr>
        <w:tab/>
      </w:r>
      <w:proofErr w:type="gramEnd"/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="00BD50C9">
        <w:rPr>
          <w:color w:val="000000"/>
          <w:sz w:val="24"/>
        </w:rPr>
        <w:t>ČSOB, pobočka Česká Třebová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 xml:space="preserve">číslo účtu: </w:t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Pr="0003214C">
        <w:rPr>
          <w:color w:val="000000"/>
          <w:sz w:val="24"/>
        </w:rPr>
        <w:tab/>
      </w:r>
      <w:r w:rsidR="00BD50C9" w:rsidRPr="00BD50C9">
        <w:rPr>
          <w:color w:val="000000"/>
          <w:sz w:val="24"/>
        </w:rPr>
        <w:t>212186601</w:t>
      </w:r>
      <w:r w:rsidR="00BD50C9">
        <w:rPr>
          <w:color w:val="000000"/>
          <w:sz w:val="24"/>
        </w:rPr>
        <w:t>/0300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i/>
          <w:color w:val="000000"/>
          <w:sz w:val="24"/>
        </w:rPr>
        <w:t xml:space="preserve">dále jen objednatel – </w:t>
      </w:r>
      <w:r w:rsidRPr="0003214C">
        <w:rPr>
          <w:color w:val="000000"/>
          <w:sz w:val="24"/>
        </w:rPr>
        <w:t>na straně jedné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</w:p>
    <w:p w:rsidR="0003214C" w:rsidRPr="0003214C" w:rsidRDefault="0003214C" w:rsidP="0003214C">
      <w:pPr>
        <w:jc w:val="both"/>
        <w:rPr>
          <w:b/>
          <w:color w:val="000000"/>
          <w:sz w:val="24"/>
        </w:rPr>
      </w:pPr>
      <w:r w:rsidRPr="0003214C">
        <w:rPr>
          <w:b/>
          <w:color w:val="000000"/>
          <w:sz w:val="24"/>
        </w:rPr>
        <w:t>a</w:t>
      </w:r>
    </w:p>
    <w:p w:rsidR="0003214C" w:rsidRPr="0003214C" w:rsidRDefault="0003214C" w:rsidP="0003214C">
      <w:pPr>
        <w:jc w:val="both"/>
        <w:rPr>
          <w:b/>
          <w:color w:val="000000"/>
          <w:sz w:val="24"/>
        </w:rPr>
      </w:pPr>
    </w:p>
    <w:p w:rsidR="0003214C" w:rsidRPr="0003214C" w:rsidRDefault="00F0258B" w:rsidP="0003214C">
      <w:pPr>
        <w:jc w:val="both"/>
        <w:rPr>
          <w:b/>
          <w:color w:val="000000"/>
          <w:sz w:val="24"/>
        </w:rPr>
      </w:pPr>
      <w:proofErr w:type="spellStart"/>
      <w:r>
        <w:rPr>
          <w:b/>
          <w:color w:val="000000"/>
          <w:sz w:val="24"/>
        </w:rPr>
        <w:t>Telnes</w:t>
      </w:r>
      <w:proofErr w:type="spellEnd"/>
      <w:r>
        <w:rPr>
          <w:b/>
          <w:color w:val="000000"/>
          <w:sz w:val="24"/>
        </w:rPr>
        <w:t xml:space="preserve"> s.r.o.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>se sídlem</w:t>
      </w:r>
      <w:r w:rsidR="00F0258B">
        <w:rPr>
          <w:color w:val="000000"/>
          <w:sz w:val="24"/>
        </w:rPr>
        <w:t>:</w:t>
      </w:r>
      <w:r w:rsidRPr="0003214C">
        <w:rPr>
          <w:color w:val="000000"/>
          <w:sz w:val="24"/>
        </w:rPr>
        <w:t xml:space="preserve"> </w:t>
      </w:r>
      <w:r w:rsidR="00F0258B">
        <w:rPr>
          <w:color w:val="000000"/>
          <w:sz w:val="24"/>
        </w:rPr>
        <w:tab/>
      </w:r>
      <w:r w:rsidR="00F0258B">
        <w:rPr>
          <w:color w:val="000000"/>
          <w:sz w:val="24"/>
        </w:rPr>
        <w:tab/>
      </w:r>
      <w:r w:rsidR="00F0258B">
        <w:rPr>
          <w:color w:val="000000"/>
          <w:sz w:val="24"/>
        </w:rPr>
        <w:tab/>
      </w:r>
      <w:r w:rsidR="00F0258B">
        <w:rPr>
          <w:color w:val="000000"/>
          <w:sz w:val="24"/>
        </w:rPr>
        <w:tab/>
      </w:r>
      <w:r w:rsidR="00F0258B">
        <w:rPr>
          <w:color w:val="000000"/>
          <w:sz w:val="24"/>
        </w:rPr>
        <w:tab/>
      </w:r>
      <w:r w:rsidR="00E706DF">
        <w:rPr>
          <w:color w:val="000000"/>
          <w:sz w:val="24"/>
        </w:rPr>
        <w:t>Ústecká 455</w:t>
      </w:r>
      <w:r w:rsidR="00F0258B">
        <w:rPr>
          <w:color w:val="000000"/>
          <w:sz w:val="24"/>
        </w:rPr>
        <w:t>, 560 02 Česká Třebová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 xml:space="preserve">společnost je zapsána v obchodním rejstříku, vedeného Krajským soudem v Hradci Králové oddíl </w:t>
      </w:r>
      <w:r w:rsidR="00B35A64" w:rsidRPr="00414DC9">
        <w:rPr>
          <w:color w:val="000000"/>
          <w:sz w:val="24"/>
        </w:rPr>
        <w:t>C</w:t>
      </w:r>
      <w:r w:rsidRPr="00414DC9">
        <w:rPr>
          <w:color w:val="000000"/>
          <w:sz w:val="24"/>
        </w:rPr>
        <w:t xml:space="preserve">, vložka </w:t>
      </w:r>
      <w:r w:rsidR="00B35A64" w:rsidRPr="00414DC9">
        <w:rPr>
          <w:color w:val="000000"/>
          <w:sz w:val="24"/>
        </w:rPr>
        <w:t>28443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>zastoupen</w:t>
      </w:r>
      <w:r w:rsidR="002D32FB">
        <w:rPr>
          <w:color w:val="000000"/>
          <w:sz w:val="24"/>
        </w:rPr>
        <w:t>í:</w:t>
      </w:r>
      <w:r w:rsidRPr="0003214C">
        <w:rPr>
          <w:color w:val="000000"/>
          <w:sz w:val="24"/>
        </w:rPr>
        <w:t xml:space="preserve"> </w:t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C22795">
        <w:rPr>
          <w:color w:val="000000"/>
          <w:sz w:val="24"/>
        </w:rPr>
        <w:t xml:space="preserve">p. </w:t>
      </w:r>
      <w:r w:rsidR="00E706DF">
        <w:rPr>
          <w:color w:val="000000"/>
          <w:sz w:val="24"/>
        </w:rPr>
        <w:t xml:space="preserve">Petr Stránský </w:t>
      </w:r>
      <w:proofErr w:type="spellStart"/>
      <w:r w:rsidR="00E706DF">
        <w:rPr>
          <w:color w:val="000000"/>
          <w:sz w:val="24"/>
        </w:rPr>
        <w:t>DiS</w:t>
      </w:r>
      <w:proofErr w:type="spellEnd"/>
      <w:r w:rsidR="00E706DF">
        <w:rPr>
          <w:color w:val="000000"/>
          <w:sz w:val="24"/>
        </w:rPr>
        <w:t>.</w:t>
      </w:r>
      <w:r w:rsidR="002D32FB">
        <w:rPr>
          <w:color w:val="000000"/>
          <w:sz w:val="24"/>
        </w:rPr>
        <w:t>, jednatel</w:t>
      </w:r>
    </w:p>
    <w:p w:rsidR="002D32FB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 xml:space="preserve">ve věcech smluvních </w:t>
      </w:r>
      <w:r w:rsidR="002D32FB">
        <w:rPr>
          <w:color w:val="000000"/>
          <w:sz w:val="24"/>
        </w:rPr>
        <w:t>a technických:</w:t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E706DF">
        <w:rPr>
          <w:color w:val="000000"/>
          <w:sz w:val="24"/>
        </w:rPr>
        <w:t>p. Petr</w:t>
      </w:r>
      <w:r w:rsidR="00B76D35">
        <w:rPr>
          <w:color w:val="000000"/>
          <w:sz w:val="24"/>
        </w:rPr>
        <w:t xml:space="preserve"> </w:t>
      </w:r>
      <w:r w:rsidR="00E706DF">
        <w:rPr>
          <w:color w:val="000000"/>
          <w:sz w:val="24"/>
        </w:rPr>
        <w:t xml:space="preserve">Stránský </w:t>
      </w:r>
      <w:proofErr w:type="spellStart"/>
      <w:r w:rsidR="00E706DF">
        <w:rPr>
          <w:color w:val="000000"/>
          <w:sz w:val="24"/>
        </w:rPr>
        <w:t>DiS</w:t>
      </w:r>
      <w:proofErr w:type="spellEnd"/>
      <w:r w:rsidR="002D32FB" w:rsidRPr="001925AF">
        <w:rPr>
          <w:color w:val="000000"/>
          <w:sz w:val="24"/>
        </w:rPr>
        <w:t>, jednatel</w:t>
      </w:r>
      <w:r w:rsidR="002D32FB" w:rsidRPr="0003214C">
        <w:rPr>
          <w:color w:val="000000"/>
          <w:sz w:val="24"/>
        </w:rPr>
        <w:t xml:space="preserve"> 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 xml:space="preserve">IČ: </w:t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C22795">
        <w:rPr>
          <w:color w:val="000000"/>
          <w:sz w:val="24"/>
        </w:rPr>
        <w:t>28807</w:t>
      </w:r>
      <w:r w:rsidR="002D32FB" w:rsidRPr="00E77C3B">
        <w:rPr>
          <w:color w:val="000000"/>
          <w:sz w:val="24"/>
        </w:rPr>
        <w:t>529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>DIČ:</w:t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  <w:t>CZ</w:t>
      </w:r>
      <w:r w:rsidR="00C22795">
        <w:rPr>
          <w:color w:val="000000"/>
          <w:sz w:val="24"/>
        </w:rPr>
        <w:t>28807</w:t>
      </w:r>
      <w:r w:rsidR="002D32FB" w:rsidRPr="00E77C3B">
        <w:rPr>
          <w:color w:val="000000"/>
          <w:sz w:val="24"/>
        </w:rPr>
        <w:t>529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 xml:space="preserve">bankovní spojení: </w:t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414DC9" w:rsidRPr="00414DC9">
        <w:rPr>
          <w:color w:val="000000"/>
          <w:sz w:val="24"/>
        </w:rPr>
        <w:t>GE Money Bank, pobočka Česká Třebová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color w:val="000000"/>
          <w:sz w:val="24"/>
        </w:rPr>
        <w:t xml:space="preserve">číslo účtu:  </w:t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2D32FB">
        <w:rPr>
          <w:color w:val="000000"/>
          <w:sz w:val="24"/>
        </w:rPr>
        <w:tab/>
      </w:r>
      <w:r w:rsidR="00414DC9" w:rsidRPr="00414DC9">
        <w:rPr>
          <w:color w:val="000000"/>
          <w:sz w:val="24"/>
        </w:rPr>
        <w:t>200301115/0600</w:t>
      </w:r>
    </w:p>
    <w:p w:rsidR="0003214C" w:rsidRPr="0003214C" w:rsidRDefault="0003214C" w:rsidP="0003214C">
      <w:pPr>
        <w:jc w:val="both"/>
        <w:rPr>
          <w:color w:val="000000"/>
          <w:sz w:val="24"/>
        </w:rPr>
      </w:pPr>
      <w:r w:rsidRPr="0003214C">
        <w:rPr>
          <w:i/>
          <w:color w:val="000000"/>
          <w:sz w:val="24"/>
        </w:rPr>
        <w:t xml:space="preserve">dále jen zhotovitel </w:t>
      </w:r>
      <w:r w:rsidRPr="0003214C">
        <w:rPr>
          <w:color w:val="000000"/>
          <w:sz w:val="24"/>
        </w:rPr>
        <w:t>– na straně druhé</w:t>
      </w:r>
    </w:p>
    <w:p w:rsidR="0003214C" w:rsidRDefault="0003214C" w:rsidP="0003214C">
      <w:pPr>
        <w:jc w:val="both"/>
        <w:rPr>
          <w:color w:val="000000"/>
          <w:sz w:val="24"/>
        </w:rPr>
      </w:pPr>
    </w:p>
    <w:p w:rsidR="000346F8" w:rsidRDefault="000346F8" w:rsidP="0003214C">
      <w:pPr>
        <w:jc w:val="both"/>
        <w:rPr>
          <w:color w:val="000000"/>
          <w:sz w:val="24"/>
        </w:rPr>
      </w:pPr>
    </w:p>
    <w:p w:rsidR="000346F8" w:rsidRDefault="000346F8" w:rsidP="0003214C">
      <w:pPr>
        <w:jc w:val="both"/>
        <w:rPr>
          <w:color w:val="000000"/>
          <w:sz w:val="24"/>
        </w:rPr>
      </w:pPr>
    </w:p>
    <w:p w:rsidR="00682F5E" w:rsidRPr="00682F5E" w:rsidRDefault="00682F5E" w:rsidP="00682F5E">
      <w:pPr>
        <w:spacing w:line="280" w:lineRule="atLeast"/>
        <w:jc w:val="center"/>
        <w:rPr>
          <w:b/>
          <w:sz w:val="24"/>
          <w:szCs w:val="24"/>
        </w:rPr>
      </w:pPr>
      <w:r w:rsidRPr="00682F5E">
        <w:rPr>
          <w:b/>
          <w:sz w:val="24"/>
          <w:szCs w:val="24"/>
        </w:rPr>
        <w:t>I.</w:t>
      </w:r>
    </w:p>
    <w:p w:rsidR="00682F5E" w:rsidRPr="00682F5E" w:rsidRDefault="00682F5E" w:rsidP="00682F5E">
      <w:pPr>
        <w:spacing w:line="280" w:lineRule="atLeast"/>
        <w:jc w:val="center"/>
        <w:rPr>
          <w:b/>
          <w:sz w:val="24"/>
          <w:szCs w:val="24"/>
        </w:rPr>
      </w:pPr>
      <w:r w:rsidRPr="00682F5E">
        <w:rPr>
          <w:b/>
          <w:sz w:val="24"/>
          <w:szCs w:val="24"/>
        </w:rPr>
        <w:t>Předmět smlouvy</w:t>
      </w:r>
    </w:p>
    <w:p w:rsidR="00260F03" w:rsidRDefault="00260F03">
      <w:pPr>
        <w:rPr>
          <w:color w:val="000000"/>
          <w:sz w:val="24"/>
        </w:rPr>
      </w:pPr>
    </w:p>
    <w:p w:rsidR="000346F8" w:rsidRDefault="00835225" w:rsidP="00B940DE">
      <w:pPr>
        <w:jc w:val="both"/>
        <w:rPr>
          <w:color w:val="000000"/>
          <w:sz w:val="24"/>
        </w:rPr>
      </w:pPr>
      <w:r w:rsidRPr="00835225">
        <w:rPr>
          <w:color w:val="000000"/>
          <w:sz w:val="24"/>
          <w:szCs w:val="24"/>
        </w:rPr>
        <w:t xml:space="preserve">Předmětem smlouvy je </w:t>
      </w:r>
      <w:r w:rsidR="000E09F0">
        <w:rPr>
          <w:color w:val="000000"/>
          <w:sz w:val="24"/>
          <w:szCs w:val="24"/>
        </w:rPr>
        <w:t>d</w:t>
      </w:r>
      <w:r w:rsidR="000E09F0" w:rsidRPr="000E09F0">
        <w:rPr>
          <w:color w:val="000000"/>
          <w:sz w:val="24"/>
          <w:szCs w:val="24"/>
        </w:rPr>
        <w:t>odávka a montáž dohledového, monitorovacího a bezpečnostního IP systému</w:t>
      </w:r>
      <w:r w:rsidR="000A2FBC">
        <w:rPr>
          <w:color w:val="000000"/>
          <w:sz w:val="24"/>
          <w:szCs w:val="24"/>
        </w:rPr>
        <w:t xml:space="preserve"> </w:t>
      </w:r>
      <w:r w:rsidR="004D1F37">
        <w:rPr>
          <w:color w:val="000000"/>
          <w:sz w:val="24"/>
          <w:szCs w:val="24"/>
        </w:rPr>
        <w:t xml:space="preserve">včetně licence </w:t>
      </w:r>
      <w:proofErr w:type="spellStart"/>
      <w:r w:rsidR="004D1F37">
        <w:rPr>
          <w:color w:val="000000"/>
          <w:sz w:val="24"/>
          <w:szCs w:val="24"/>
        </w:rPr>
        <w:t>Total</w:t>
      </w:r>
      <w:proofErr w:type="spellEnd"/>
      <w:r w:rsidR="004D1F37">
        <w:rPr>
          <w:color w:val="000000"/>
          <w:sz w:val="24"/>
          <w:szCs w:val="24"/>
        </w:rPr>
        <w:t xml:space="preserve"> </w:t>
      </w:r>
      <w:proofErr w:type="spellStart"/>
      <w:r w:rsidR="004D1F37">
        <w:rPr>
          <w:color w:val="000000"/>
          <w:sz w:val="24"/>
          <w:szCs w:val="24"/>
        </w:rPr>
        <w:t>Security</w:t>
      </w:r>
      <w:proofErr w:type="spellEnd"/>
      <w:r w:rsidR="004D1F37">
        <w:rPr>
          <w:color w:val="000000"/>
          <w:sz w:val="24"/>
          <w:szCs w:val="24"/>
        </w:rPr>
        <w:t xml:space="preserve"> </w:t>
      </w:r>
      <w:r w:rsidR="00B70C1B">
        <w:rPr>
          <w:color w:val="000000"/>
          <w:sz w:val="24"/>
          <w:szCs w:val="24"/>
        </w:rPr>
        <w:t>pro společnost</w:t>
      </w:r>
      <w:r w:rsidR="0067738F">
        <w:rPr>
          <w:color w:val="000000"/>
          <w:sz w:val="24"/>
          <w:szCs w:val="24"/>
        </w:rPr>
        <w:t xml:space="preserve"> </w:t>
      </w:r>
      <w:proofErr w:type="spellStart"/>
      <w:r w:rsidR="00B70C1B">
        <w:rPr>
          <w:color w:val="000000"/>
          <w:sz w:val="24"/>
          <w:szCs w:val="24"/>
        </w:rPr>
        <w:t>Eko</w:t>
      </w:r>
      <w:proofErr w:type="spellEnd"/>
      <w:r w:rsidR="00B70C1B">
        <w:rPr>
          <w:color w:val="000000"/>
          <w:sz w:val="24"/>
          <w:szCs w:val="24"/>
        </w:rPr>
        <w:t xml:space="preserve"> </w:t>
      </w:r>
      <w:proofErr w:type="spellStart"/>
      <w:r w:rsidR="00B70C1B">
        <w:rPr>
          <w:color w:val="000000"/>
          <w:sz w:val="24"/>
          <w:szCs w:val="24"/>
        </w:rPr>
        <w:t>Bi</w:t>
      </w:r>
      <w:proofErr w:type="spellEnd"/>
      <w:r w:rsidR="00225EEC">
        <w:rPr>
          <w:color w:val="000000"/>
          <w:sz w:val="24"/>
          <w:szCs w:val="24"/>
        </w:rPr>
        <w:t xml:space="preserve"> s.r.o.</w:t>
      </w:r>
      <w:r w:rsidR="0072083E">
        <w:rPr>
          <w:color w:val="000000"/>
          <w:sz w:val="24"/>
          <w:szCs w:val="24"/>
        </w:rPr>
        <w:t xml:space="preserve">, </w:t>
      </w:r>
      <w:proofErr w:type="spellStart"/>
      <w:r w:rsidR="00B70C1B">
        <w:rPr>
          <w:color w:val="000000"/>
          <w:sz w:val="24"/>
        </w:rPr>
        <w:t>Semanínská</w:t>
      </w:r>
      <w:proofErr w:type="spellEnd"/>
      <w:r w:rsidR="00B70C1B">
        <w:rPr>
          <w:color w:val="000000"/>
          <w:sz w:val="24"/>
        </w:rPr>
        <w:t xml:space="preserve"> 2050</w:t>
      </w:r>
      <w:r w:rsidR="0072083E" w:rsidRPr="00376982">
        <w:rPr>
          <w:color w:val="000000"/>
          <w:sz w:val="24"/>
        </w:rPr>
        <w:t xml:space="preserve">, </w:t>
      </w:r>
      <w:r w:rsidR="0072083E" w:rsidRPr="00E706DF">
        <w:rPr>
          <w:color w:val="000000"/>
          <w:sz w:val="24"/>
        </w:rPr>
        <w:t>56</w:t>
      </w:r>
      <w:r w:rsidR="00B70C1B">
        <w:rPr>
          <w:color w:val="000000"/>
          <w:sz w:val="24"/>
        </w:rPr>
        <w:t>0 02</w:t>
      </w:r>
      <w:r w:rsidR="0072083E" w:rsidRPr="00E706DF">
        <w:rPr>
          <w:color w:val="000000"/>
          <w:sz w:val="24"/>
        </w:rPr>
        <w:t xml:space="preserve"> </w:t>
      </w:r>
      <w:r w:rsidR="00B70C1B">
        <w:rPr>
          <w:color w:val="000000"/>
          <w:sz w:val="24"/>
        </w:rPr>
        <w:t>Česká Třebová</w:t>
      </w:r>
      <w:r w:rsidR="0072083E">
        <w:rPr>
          <w:color w:val="000000"/>
          <w:sz w:val="24"/>
        </w:rPr>
        <w:t xml:space="preserve"> </w:t>
      </w:r>
      <w:r w:rsidR="00225EEC">
        <w:rPr>
          <w:color w:val="000000"/>
          <w:sz w:val="24"/>
        </w:rPr>
        <w:t xml:space="preserve">na zimní stadion </w:t>
      </w:r>
      <w:r w:rsidR="00225EEC">
        <w:rPr>
          <w:color w:val="000000"/>
          <w:sz w:val="24"/>
          <w:szCs w:val="24"/>
        </w:rPr>
        <w:t xml:space="preserve">dle přiložené cenové kalkulace </w:t>
      </w:r>
      <w:r w:rsidR="00225EEC" w:rsidRPr="00225EEC">
        <w:rPr>
          <w:sz w:val="24"/>
          <w:szCs w:val="24"/>
        </w:rPr>
        <w:t xml:space="preserve">(viz příloha č. 1 této smlouvy). </w:t>
      </w:r>
      <w:r w:rsidR="00225EEC">
        <w:rPr>
          <w:color w:val="000000"/>
          <w:sz w:val="24"/>
        </w:rPr>
        <w:t>Instalovaná dodávka se po uvedení do provozu a uhrazení kupní ceny stávají majetkem objednatele.</w:t>
      </w:r>
    </w:p>
    <w:p w:rsidR="00B940DE" w:rsidRPr="00B940DE" w:rsidRDefault="00B940DE" w:rsidP="00B940DE">
      <w:pPr>
        <w:jc w:val="both"/>
        <w:rPr>
          <w:sz w:val="24"/>
          <w:szCs w:val="24"/>
        </w:rPr>
      </w:pPr>
    </w:p>
    <w:p w:rsidR="00260F03" w:rsidRDefault="00260F03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</w:t>
      </w:r>
    </w:p>
    <w:p w:rsidR="00260F03" w:rsidRPr="00260D70" w:rsidRDefault="00EA6734" w:rsidP="00260D70">
      <w:pPr>
        <w:spacing w:line="28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</w:t>
      </w:r>
      <w:r w:rsidR="00260F03" w:rsidRPr="00260D70">
        <w:rPr>
          <w:b/>
          <w:sz w:val="24"/>
          <w:szCs w:val="24"/>
        </w:rPr>
        <w:t>I.</w:t>
      </w:r>
    </w:p>
    <w:p w:rsidR="00260F03" w:rsidRPr="00260D70" w:rsidRDefault="00260F03" w:rsidP="00260D70">
      <w:pPr>
        <w:spacing w:line="280" w:lineRule="atLeast"/>
        <w:jc w:val="center"/>
        <w:rPr>
          <w:b/>
          <w:sz w:val="24"/>
          <w:szCs w:val="24"/>
        </w:rPr>
      </w:pPr>
      <w:r w:rsidRPr="00260D70">
        <w:rPr>
          <w:b/>
          <w:sz w:val="24"/>
          <w:szCs w:val="24"/>
        </w:rPr>
        <w:t>Doba plnění</w:t>
      </w:r>
    </w:p>
    <w:p w:rsidR="00260F03" w:rsidRDefault="00260F03">
      <w:pPr>
        <w:rPr>
          <w:color w:val="000000"/>
          <w:sz w:val="28"/>
        </w:rPr>
      </w:pPr>
    </w:p>
    <w:p w:rsidR="00260F03" w:rsidRDefault="00260F03">
      <w:pPr>
        <w:rPr>
          <w:color w:val="000000"/>
          <w:sz w:val="24"/>
        </w:rPr>
      </w:pPr>
      <w:r>
        <w:rPr>
          <w:color w:val="000000"/>
          <w:sz w:val="28"/>
        </w:rPr>
        <w:t>Z</w:t>
      </w:r>
      <w:r>
        <w:rPr>
          <w:color w:val="000000"/>
          <w:sz w:val="24"/>
        </w:rPr>
        <w:t>hotovitel provede dodávku</w:t>
      </w:r>
      <w:r w:rsidR="00B72027">
        <w:rPr>
          <w:color w:val="000000"/>
          <w:sz w:val="24"/>
        </w:rPr>
        <w:t xml:space="preserve">, montáž a </w:t>
      </w:r>
      <w:r w:rsidR="0055392D">
        <w:rPr>
          <w:color w:val="000000"/>
          <w:sz w:val="24"/>
        </w:rPr>
        <w:t xml:space="preserve">následnou </w:t>
      </w:r>
      <w:r w:rsidR="00B72027">
        <w:rPr>
          <w:color w:val="000000"/>
          <w:sz w:val="24"/>
        </w:rPr>
        <w:t>konfiguraci</w:t>
      </w:r>
      <w:r>
        <w:rPr>
          <w:color w:val="000000"/>
          <w:sz w:val="24"/>
        </w:rPr>
        <w:t xml:space="preserve"> </w:t>
      </w:r>
      <w:r w:rsidR="00381098">
        <w:rPr>
          <w:color w:val="000000"/>
          <w:sz w:val="24"/>
        </w:rPr>
        <w:t>v</w:t>
      </w:r>
      <w:r w:rsidR="00B70C1B">
        <w:rPr>
          <w:color w:val="000000"/>
          <w:sz w:val="24"/>
        </w:rPr>
        <w:t> </w:t>
      </w:r>
      <w:r w:rsidR="00381098">
        <w:rPr>
          <w:color w:val="000000"/>
          <w:sz w:val="24"/>
        </w:rPr>
        <w:t>termínu</w:t>
      </w:r>
      <w:r w:rsidR="00B70C1B">
        <w:rPr>
          <w:color w:val="000000"/>
          <w:sz w:val="24"/>
        </w:rPr>
        <w:t xml:space="preserve"> </w:t>
      </w:r>
      <w:r w:rsidR="009A1411">
        <w:rPr>
          <w:color w:val="000000"/>
          <w:sz w:val="24"/>
        </w:rPr>
        <w:t>15</w:t>
      </w:r>
      <w:r w:rsidR="00B72027">
        <w:rPr>
          <w:color w:val="000000"/>
          <w:sz w:val="24"/>
        </w:rPr>
        <w:t xml:space="preserve">.9. – </w:t>
      </w:r>
      <w:r w:rsidR="009A1411">
        <w:rPr>
          <w:color w:val="000000"/>
          <w:sz w:val="24"/>
        </w:rPr>
        <w:t>31</w:t>
      </w:r>
      <w:r w:rsidR="00B72027">
        <w:rPr>
          <w:color w:val="000000"/>
          <w:sz w:val="24"/>
        </w:rPr>
        <w:t>.</w:t>
      </w:r>
      <w:r w:rsidR="009A1411">
        <w:rPr>
          <w:color w:val="000000"/>
          <w:sz w:val="24"/>
        </w:rPr>
        <w:t>10</w:t>
      </w:r>
      <w:r w:rsidR="00B72027">
        <w:rPr>
          <w:color w:val="000000"/>
          <w:sz w:val="24"/>
        </w:rPr>
        <w:t>.</w:t>
      </w:r>
      <w:r w:rsidR="00B70C1B">
        <w:rPr>
          <w:color w:val="000000"/>
          <w:sz w:val="24"/>
        </w:rPr>
        <w:t xml:space="preserve"> 2018.</w:t>
      </w:r>
    </w:p>
    <w:p w:rsidR="001E5809" w:rsidRDefault="001E5809">
      <w:pPr>
        <w:jc w:val="center"/>
        <w:rPr>
          <w:b/>
          <w:color w:val="000000"/>
          <w:sz w:val="28"/>
        </w:rPr>
      </w:pPr>
    </w:p>
    <w:p w:rsidR="00260F03" w:rsidRPr="00260D70" w:rsidRDefault="00B72000" w:rsidP="00260D70">
      <w:pPr>
        <w:spacing w:line="28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260F03" w:rsidRPr="00260D70">
        <w:rPr>
          <w:b/>
          <w:sz w:val="24"/>
          <w:szCs w:val="24"/>
        </w:rPr>
        <w:t>.</w:t>
      </w:r>
    </w:p>
    <w:p w:rsidR="00260F03" w:rsidRDefault="00260F03" w:rsidP="00AF754F">
      <w:pPr>
        <w:spacing w:line="280" w:lineRule="atLeast"/>
        <w:jc w:val="center"/>
        <w:rPr>
          <w:b/>
          <w:sz w:val="24"/>
          <w:szCs w:val="24"/>
        </w:rPr>
      </w:pPr>
      <w:r w:rsidRPr="00260D70">
        <w:rPr>
          <w:b/>
          <w:sz w:val="24"/>
          <w:szCs w:val="24"/>
        </w:rPr>
        <w:t>Cena díla</w:t>
      </w:r>
    </w:p>
    <w:p w:rsidR="00AF754F" w:rsidRPr="00AF754F" w:rsidRDefault="00AF754F" w:rsidP="00AF754F">
      <w:pPr>
        <w:spacing w:line="280" w:lineRule="atLeast"/>
        <w:jc w:val="center"/>
        <w:rPr>
          <w:b/>
          <w:sz w:val="24"/>
          <w:szCs w:val="24"/>
        </w:rPr>
      </w:pPr>
    </w:p>
    <w:p w:rsidR="00AF754F" w:rsidRDefault="00260F03">
      <w:pPr>
        <w:rPr>
          <w:color w:val="000000"/>
          <w:sz w:val="24"/>
        </w:rPr>
      </w:pPr>
      <w:r>
        <w:rPr>
          <w:color w:val="000000"/>
          <w:sz w:val="24"/>
        </w:rPr>
        <w:t>C</w:t>
      </w:r>
      <w:r w:rsidR="00AF754F">
        <w:rPr>
          <w:color w:val="000000"/>
          <w:sz w:val="24"/>
        </w:rPr>
        <w:t xml:space="preserve">elková cena díla </w:t>
      </w:r>
      <w:proofErr w:type="gramStart"/>
      <w:r w:rsidR="00AF754F">
        <w:rPr>
          <w:color w:val="000000"/>
          <w:sz w:val="24"/>
        </w:rPr>
        <w:t>je :</w:t>
      </w:r>
      <w:proofErr w:type="gramEnd"/>
    </w:p>
    <w:tbl>
      <w:tblPr>
        <w:tblpPr w:leftFromText="141" w:rightFromText="141" w:vertAnchor="text" w:horzAnchor="margin" w:tblpY="4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984"/>
        <w:gridCol w:w="3686"/>
      </w:tblGrid>
      <w:tr w:rsidR="00AF754F" w:rsidRPr="003C1E4E" w:rsidTr="00AF754F">
        <w:tc>
          <w:tcPr>
            <w:tcW w:w="3828" w:type="dxa"/>
          </w:tcPr>
          <w:p w:rsidR="00AF754F" w:rsidRPr="004E596B" w:rsidRDefault="00AF754F" w:rsidP="00AF754F">
            <w:pPr>
              <w:spacing w:line="280" w:lineRule="atLeast"/>
              <w:jc w:val="center"/>
              <w:rPr>
                <w:b/>
                <w:i/>
                <w:sz w:val="24"/>
                <w:szCs w:val="24"/>
              </w:rPr>
            </w:pPr>
            <w:r w:rsidRPr="004E596B">
              <w:rPr>
                <w:b/>
                <w:i/>
                <w:sz w:val="24"/>
                <w:szCs w:val="24"/>
              </w:rPr>
              <w:t xml:space="preserve">Cena celkem bez DPH </w:t>
            </w:r>
          </w:p>
        </w:tc>
        <w:tc>
          <w:tcPr>
            <w:tcW w:w="1984" w:type="dxa"/>
          </w:tcPr>
          <w:p w:rsidR="00AF754F" w:rsidRPr="004E596B" w:rsidRDefault="00AF754F" w:rsidP="00AF754F">
            <w:pPr>
              <w:spacing w:line="280" w:lineRule="atLeast"/>
              <w:jc w:val="center"/>
              <w:rPr>
                <w:b/>
                <w:i/>
                <w:sz w:val="24"/>
                <w:szCs w:val="24"/>
              </w:rPr>
            </w:pPr>
            <w:r w:rsidRPr="004E596B">
              <w:rPr>
                <w:b/>
                <w:i/>
                <w:sz w:val="24"/>
                <w:szCs w:val="24"/>
              </w:rPr>
              <w:t xml:space="preserve">DPH </w:t>
            </w:r>
            <w:proofErr w:type="gramStart"/>
            <w:r w:rsidR="00D33916">
              <w:rPr>
                <w:b/>
                <w:i/>
                <w:sz w:val="24"/>
                <w:szCs w:val="24"/>
              </w:rPr>
              <w:t>21%</w:t>
            </w:r>
            <w:proofErr w:type="gramEnd"/>
          </w:p>
        </w:tc>
        <w:tc>
          <w:tcPr>
            <w:tcW w:w="3686" w:type="dxa"/>
          </w:tcPr>
          <w:p w:rsidR="00AF754F" w:rsidRPr="004E596B" w:rsidRDefault="00AF754F" w:rsidP="00487594">
            <w:pPr>
              <w:spacing w:line="280" w:lineRule="atLeast"/>
              <w:jc w:val="center"/>
              <w:rPr>
                <w:b/>
                <w:i/>
                <w:sz w:val="24"/>
                <w:szCs w:val="24"/>
              </w:rPr>
            </w:pPr>
            <w:r w:rsidRPr="004E596B">
              <w:rPr>
                <w:b/>
                <w:i/>
                <w:sz w:val="24"/>
                <w:szCs w:val="24"/>
              </w:rPr>
              <w:t>Cena celkem s</w:t>
            </w:r>
            <w:r w:rsidR="00487594">
              <w:rPr>
                <w:b/>
                <w:i/>
                <w:sz w:val="24"/>
                <w:szCs w:val="24"/>
              </w:rPr>
              <w:t> </w:t>
            </w:r>
            <w:r w:rsidRPr="004E596B">
              <w:rPr>
                <w:b/>
                <w:i/>
                <w:sz w:val="24"/>
                <w:szCs w:val="24"/>
              </w:rPr>
              <w:t>DPH</w:t>
            </w:r>
          </w:p>
        </w:tc>
      </w:tr>
      <w:tr w:rsidR="00AF754F" w:rsidRPr="003C1E4E" w:rsidTr="00AF754F">
        <w:tc>
          <w:tcPr>
            <w:tcW w:w="3828" w:type="dxa"/>
          </w:tcPr>
          <w:p w:rsidR="0067738F" w:rsidRPr="0067738F" w:rsidRDefault="00487594" w:rsidP="00446674">
            <w:pPr>
              <w:spacing w:line="28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  <w:r w:rsidR="00446674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.5</w:t>
            </w:r>
            <w:r w:rsidR="00446674">
              <w:rPr>
                <w:sz w:val="24"/>
                <w:szCs w:val="24"/>
                <w:lang w:val="en-US"/>
              </w:rPr>
              <w:t>30,0</w:t>
            </w:r>
            <w:r w:rsidR="00DC7DB3">
              <w:rPr>
                <w:sz w:val="24"/>
                <w:szCs w:val="24"/>
                <w:lang w:val="en-US"/>
              </w:rPr>
              <w:t>0</w:t>
            </w:r>
            <w:r w:rsidR="00D3391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33916">
              <w:rPr>
                <w:sz w:val="24"/>
                <w:szCs w:val="24"/>
                <w:lang w:val="en-US"/>
              </w:rPr>
              <w:t>Kč</w:t>
            </w:r>
            <w:proofErr w:type="spellEnd"/>
          </w:p>
        </w:tc>
        <w:tc>
          <w:tcPr>
            <w:tcW w:w="1984" w:type="dxa"/>
          </w:tcPr>
          <w:p w:rsidR="0067738F" w:rsidRPr="004E596B" w:rsidRDefault="00446674" w:rsidP="00446674">
            <w:pPr>
              <w:spacing w:line="28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875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191</w:t>
            </w:r>
            <w:r w:rsidR="0048759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  <w:r w:rsidR="00D33916"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3686" w:type="dxa"/>
          </w:tcPr>
          <w:p w:rsidR="00AF754F" w:rsidRPr="0033577B" w:rsidRDefault="00487594" w:rsidP="00446674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17</w:t>
            </w:r>
            <w:r w:rsidR="0044667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446674">
              <w:rPr>
                <w:sz w:val="24"/>
                <w:szCs w:val="24"/>
              </w:rPr>
              <w:t>721</w:t>
            </w:r>
            <w:r w:rsidR="0033577B" w:rsidRPr="0033577B">
              <w:rPr>
                <w:sz w:val="24"/>
                <w:szCs w:val="24"/>
              </w:rPr>
              <w:t>,</w:t>
            </w:r>
            <w:r w:rsidR="00446674">
              <w:rPr>
                <w:sz w:val="24"/>
                <w:szCs w:val="24"/>
              </w:rPr>
              <w:t>3</w:t>
            </w:r>
            <w:r w:rsidR="0033577B" w:rsidRPr="0033577B">
              <w:rPr>
                <w:sz w:val="24"/>
                <w:szCs w:val="24"/>
              </w:rPr>
              <w:t>0</w:t>
            </w:r>
            <w:r w:rsidR="00D33916">
              <w:rPr>
                <w:sz w:val="24"/>
                <w:szCs w:val="24"/>
              </w:rPr>
              <w:t xml:space="preserve"> Kč</w:t>
            </w:r>
          </w:p>
        </w:tc>
      </w:tr>
    </w:tbl>
    <w:p w:rsidR="00AF754F" w:rsidRDefault="00AF754F">
      <w:pPr>
        <w:rPr>
          <w:color w:val="000000"/>
          <w:sz w:val="24"/>
        </w:rPr>
      </w:pPr>
    </w:p>
    <w:p w:rsidR="00260F03" w:rsidRDefault="004E596B" w:rsidP="004E596B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Podrobný rozpis ceny </w:t>
      </w:r>
      <w:r w:rsidR="00AF754F">
        <w:rPr>
          <w:color w:val="000000"/>
          <w:sz w:val="24"/>
        </w:rPr>
        <w:t>díla</w:t>
      </w:r>
      <w:r>
        <w:rPr>
          <w:color w:val="000000"/>
          <w:sz w:val="24"/>
        </w:rPr>
        <w:t xml:space="preserve"> je uveden</w:t>
      </w:r>
      <w:r w:rsidR="00260F03">
        <w:rPr>
          <w:color w:val="000000"/>
          <w:sz w:val="24"/>
        </w:rPr>
        <w:t xml:space="preserve"> v příloze č.1</w:t>
      </w:r>
      <w:r w:rsidR="00260F03" w:rsidRPr="00225EEC">
        <w:rPr>
          <w:sz w:val="24"/>
        </w:rPr>
        <w:t xml:space="preserve">, </w:t>
      </w:r>
      <w:r w:rsidR="00225EEC" w:rsidRPr="00225EEC">
        <w:rPr>
          <w:sz w:val="24"/>
        </w:rPr>
        <w:t xml:space="preserve">která je nedílnou součástí této smlouvy </w:t>
      </w:r>
      <w:r w:rsidR="00225EEC">
        <w:rPr>
          <w:sz w:val="24"/>
        </w:rPr>
        <w:t xml:space="preserve">a </w:t>
      </w:r>
      <w:r w:rsidR="00260F03">
        <w:rPr>
          <w:color w:val="000000"/>
          <w:sz w:val="24"/>
        </w:rPr>
        <w:t>kde je uveden položkový rozpočet za</w:t>
      </w:r>
      <w:r w:rsidR="00C22795">
        <w:t> </w:t>
      </w:r>
      <w:r w:rsidR="00260F03">
        <w:rPr>
          <w:color w:val="000000"/>
          <w:sz w:val="24"/>
        </w:rPr>
        <w:t>jednotlivé komponenty</w:t>
      </w:r>
      <w:r>
        <w:rPr>
          <w:color w:val="000000"/>
          <w:sz w:val="24"/>
        </w:rPr>
        <w:t xml:space="preserve"> včetně zapojení.</w:t>
      </w:r>
      <w:r w:rsidR="00260F03">
        <w:rPr>
          <w:color w:val="000000"/>
          <w:sz w:val="24"/>
        </w:rPr>
        <w:t xml:space="preserve"> </w:t>
      </w:r>
    </w:p>
    <w:p w:rsidR="00260F03" w:rsidRDefault="00260F03">
      <w:pPr>
        <w:rPr>
          <w:color w:val="000000"/>
          <w:sz w:val="24"/>
        </w:rPr>
      </w:pPr>
    </w:p>
    <w:p w:rsidR="00CB1FFE" w:rsidRDefault="00CB1FFE">
      <w:pPr>
        <w:rPr>
          <w:color w:val="000000"/>
          <w:sz w:val="24"/>
        </w:rPr>
      </w:pPr>
    </w:p>
    <w:p w:rsidR="00CB1FFE" w:rsidRPr="00260D70" w:rsidRDefault="00CB1FFE" w:rsidP="00CB1FFE">
      <w:pPr>
        <w:spacing w:line="28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Pr="00260D70">
        <w:rPr>
          <w:b/>
          <w:sz w:val="24"/>
          <w:szCs w:val="24"/>
        </w:rPr>
        <w:t>.</w:t>
      </w:r>
    </w:p>
    <w:p w:rsidR="00CB1FFE" w:rsidRDefault="00CB1FFE" w:rsidP="00CB1FFE">
      <w:pPr>
        <w:spacing w:line="28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Platební podmínky</w:t>
      </w:r>
    </w:p>
    <w:p w:rsidR="00260F03" w:rsidRDefault="00260F03">
      <w:pPr>
        <w:rPr>
          <w:color w:val="000000"/>
          <w:sz w:val="24"/>
        </w:rPr>
      </w:pPr>
    </w:p>
    <w:p w:rsidR="00225EEC" w:rsidRPr="00225EEC" w:rsidRDefault="00225EEC" w:rsidP="00225EEC">
      <w:pPr>
        <w:rPr>
          <w:sz w:val="24"/>
        </w:rPr>
      </w:pPr>
      <w:r w:rsidRPr="00225EEC">
        <w:rPr>
          <w:sz w:val="24"/>
        </w:rPr>
        <w:t xml:space="preserve">Po předání a převzetí díla bez zjevných vad a </w:t>
      </w:r>
      <w:proofErr w:type="gramStart"/>
      <w:r w:rsidRPr="00225EEC">
        <w:rPr>
          <w:sz w:val="24"/>
        </w:rPr>
        <w:t>nedodělků  předávacím</w:t>
      </w:r>
      <w:proofErr w:type="gramEnd"/>
      <w:r w:rsidRPr="00225EEC">
        <w:rPr>
          <w:sz w:val="24"/>
        </w:rPr>
        <w:t xml:space="preserve"> protokolem vystaví zhotovitel fakturu s těmito náležitostmi:</w:t>
      </w:r>
    </w:p>
    <w:p w:rsidR="00225EEC" w:rsidRPr="00225EEC" w:rsidRDefault="00225EEC" w:rsidP="00225EEC">
      <w:pPr>
        <w:rPr>
          <w:sz w:val="24"/>
        </w:rPr>
      </w:pPr>
      <w:r w:rsidRPr="00225EEC">
        <w:rPr>
          <w:sz w:val="24"/>
        </w:rPr>
        <w:tab/>
        <w:t>- název a sídlo zhotovitele a objednatele,</w:t>
      </w:r>
    </w:p>
    <w:p w:rsidR="00225EEC" w:rsidRPr="00225EEC" w:rsidRDefault="00225EEC" w:rsidP="00225EEC">
      <w:pPr>
        <w:rPr>
          <w:sz w:val="24"/>
        </w:rPr>
      </w:pPr>
      <w:r w:rsidRPr="00225EEC">
        <w:rPr>
          <w:sz w:val="24"/>
        </w:rPr>
        <w:tab/>
        <w:t>- předmět plnění včetně názvu projektu a den předání díla,</w:t>
      </w:r>
    </w:p>
    <w:p w:rsidR="00225EEC" w:rsidRPr="00225EEC" w:rsidRDefault="00225EEC" w:rsidP="00225EEC">
      <w:pPr>
        <w:rPr>
          <w:sz w:val="24"/>
        </w:rPr>
      </w:pPr>
      <w:r w:rsidRPr="00225EEC">
        <w:rPr>
          <w:sz w:val="24"/>
        </w:rPr>
        <w:tab/>
        <w:t>- částka k úhradě.</w:t>
      </w:r>
    </w:p>
    <w:p w:rsidR="00225EEC" w:rsidRPr="00225EEC" w:rsidRDefault="00225EEC" w:rsidP="00225EEC">
      <w:pPr>
        <w:rPr>
          <w:sz w:val="24"/>
        </w:rPr>
      </w:pPr>
      <w:r w:rsidRPr="00225EEC">
        <w:rPr>
          <w:sz w:val="24"/>
        </w:rPr>
        <w:t>Lhůta splatnosti faktur je dojednána 14 dnů od doručení faktury objednateli. Úhrada za plnění zakázky bude provedena v českých korunách (Kč).</w:t>
      </w:r>
    </w:p>
    <w:p w:rsidR="00225EEC" w:rsidRPr="00225EEC" w:rsidRDefault="00225EEC" w:rsidP="00225EEC">
      <w:pPr>
        <w:jc w:val="both"/>
        <w:rPr>
          <w:sz w:val="24"/>
        </w:rPr>
      </w:pPr>
    </w:p>
    <w:p w:rsidR="00225EEC" w:rsidRPr="00225EEC" w:rsidRDefault="00225EEC" w:rsidP="00225EEC">
      <w:pPr>
        <w:jc w:val="both"/>
        <w:rPr>
          <w:sz w:val="24"/>
        </w:rPr>
      </w:pPr>
      <w:r w:rsidRPr="00225EEC">
        <w:rPr>
          <w:sz w:val="24"/>
        </w:rPr>
        <w:t>Zhotovitel není oprávněn vystavit fakturu za zhotovené dílo dříve, než bude převzato objednatelem a nebude-li vykazovat zjevné vady a nedodělky. Objednatel není povinen převzít dílo, které vykazuje zjevné vady a nedodělky.</w:t>
      </w:r>
    </w:p>
    <w:p w:rsidR="00075969" w:rsidRDefault="00075969" w:rsidP="00260D70">
      <w:pPr>
        <w:spacing w:line="280" w:lineRule="atLeast"/>
        <w:jc w:val="center"/>
        <w:rPr>
          <w:b/>
          <w:sz w:val="24"/>
          <w:szCs w:val="24"/>
        </w:rPr>
      </w:pPr>
    </w:p>
    <w:p w:rsidR="00260F03" w:rsidRPr="00260D70" w:rsidRDefault="00260F03" w:rsidP="00260D70">
      <w:pPr>
        <w:spacing w:line="280" w:lineRule="atLeast"/>
        <w:jc w:val="center"/>
        <w:rPr>
          <w:b/>
          <w:sz w:val="24"/>
          <w:szCs w:val="24"/>
        </w:rPr>
      </w:pPr>
      <w:r w:rsidRPr="00260D70">
        <w:rPr>
          <w:b/>
          <w:sz w:val="24"/>
          <w:szCs w:val="24"/>
        </w:rPr>
        <w:t>V.</w:t>
      </w:r>
    </w:p>
    <w:p w:rsidR="00260F03" w:rsidRPr="00260D70" w:rsidRDefault="00260F03" w:rsidP="00260D70">
      <w:pPr>
        <w:spacing w:line="280" w:lineRule="atLeast"/>
        <w:jc w:val="center"/>
        <w:rPr>
          <w:b/>
          <w:sz w:val="24"/>
          <w:szCs w:val="24"/>
        </w:rPr>
      </w:pPr>
      <w:r w:rsidRPr="00260D70">
        <w:rPr>
          <w:b/>
          <w:sz w:val="24"/>
          <w:szCs w:val="24"/>
        </w:rPr>
        <w:t>Vlastnické právo k zhotovené věci</w:t>
      </w:r>
    </w:p>
    <w:p w:rsidR="00260F03" w:rsidRDefault="00260F03">
      <w:pPr>
        <w:rPr>
          <w:color w:val="000000"/>
          <w:sz w:val="24"/>
        </w:rPr>
      </w:pPr>
    </w:p>
    <w:p w:rsidR="00260F03" w:rsidRDefault="00260F03" w:rsidP="00CB1FF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Vlastnické právo k zhotovené věci přechází na objednatele okamžikem uhrazení </w:t>
      </w:r>
      <w:r w:rsidR="00D761F8">
        <w:rPr>
          <w:color w:val="000000"/>
          <w:sz w:val="24"/>
        </w:rPr>
        <w:t>fakturované</w:t>
      </w:r>
      <w:r>
        <w:rPr>
          <w:color w:val="000000"/>
          <w:sz w:val="24"/>
        </w:rPr>
        <w:t xml:space="preserve"> ceny. </w:t>
      </w:r>
      <w:r w:rsidR="000760A9">
        <w:rPr>
          <w:color w:val="000000"/>
          <w:sz w:val="24"/>
        </w:rPr>
        <w:t>V rámci předávacího protokolu bude předána i dokumentace včetně měřících protokolů.</w:t>
      </w:r>
    </w:p>
    <w:p w:rsidR="00260F03" w:rsidRDefault="00260F03">
      <w:pPr>
        <w:rPr>
          <w:color w:val="000000"/>
          <w:sz w:val="24"/>
        </w:rPr>
      </w:pPr>
    </w:p>
    <w:p w:rsidR="00260F03" w:rsidRPr="00260D70" w:rsidRDefault="00260F03" w:rsidP="00260D70">
      <w:pPr>
        <w:spacing w:line="280" w:lineRule="atLeast"/>
        <w:jc w:val="center"/>
        <w:rPr>
          <w:b/>
          <w:sz w:val="24"/>
          <w:szCs w:val="24"/>
        </w:rPr>
      </w:pPr>
      <w:r w:rsidRPr="00260D70">
        <w:rPr>
          <w:b/>
          <w:sz w:val="24"/>
          <w:szCs w:val="24"/>
        </w:rPr>
        <w:t>VI.</w:t>
      </w:r>
    </w:p>
    <w:p w:rsidR="00260F03" w:rsidRPr="00260D70" w:rsidRDefault="00260F03" w:rsidP="00260D70">
      <w:pPr>
        <w:spacing w:line="280" w:lineRule="atLeast"/>
        <w:jc w:val="center"/>
        <w:rPr>
          <w:b/>
          <w:sz w:val="24"/>
          <w:szCs w:val="24"/>
        </w:rPr>
      </w:pPr>
      <w:r w:rsidRPr="00260D70">
        <w:rPr>
          <w:b/>
          <w:sz w:val="24"/>
          <w:szCs w:val="24"/>
        </w:rPr>
        <w:t>Smluvní pokuty</w:t>
      </w:r>
    </w:p>
    <w:p w:rsidR="00260F03" w:rsidRDefault="00260F03">
      <w:pPr>
        <w:rPr>
          <w:color w:val="000000"/>
          <w:sz w:val="24"/>
        </w:rPr>
      </w:pPr>
    </w:p>
    <w:p w:rsidR="00260F03" w:rsidRPr="00225EEC" w:rsidRDefault="00225EEC" w:rsidP="00225EEC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color w:val="FF0000"/>
          <w:sz w:val="24"/>
        </w:rPr>
      </w:pPr>
      <w:r w:rsidRPr="00225EEC">
        <w:rPr>
          <w:sz w:val="24"/>
        </w:rPr>
        <w:t xml:space="preserve">Zhotovitel se zavazuje při nedodržení dohodnutého termínu plnění zaplatit objednateli smluvní pokutu ve výši </w:t>
      </w:r>
      <w:proofErr w:type="gramStart"/>
      <w:r w:rsidRPr="00225EEC">
        <w:rPr>
          <w:sz w:val="24"/>
        </w:rPr>
        <w:t>0,05%</w:t>
      </w:r>
      <w:proofErr w:type="gramEnd"/>
      <w:r w:rsidRPr="00225EEC">
        <w:rPr>
          <w:sz w:val="24"/>
        </w:rPr>
        <w:t xml:space="preserve"> ze sjednané ceny díla bez DPH za každý den prodlení s dokončením</w:t>
      </w:r>
      <w:r w:rsidR="00260F03" w:rsidRPr="00225EEC">
        <w:rPr>
          <w:sz w:val="24"/>
        </w:rPr>
        <w:t xml:space="preserve"> </w:t>
      </w:r>
      <w:r w:rsidRPr="00225EEC">
        <w:rPr>
          <w:sz w:val="24"/>
        </w:rPr>
        <w:t>sjednaného díla. Splatnost smluvní pokuty se sjednává na 14 dnů od vystavení faktury objednatelem na její zaplacení.</w:t>
      </w:r>
    </w:p>
    <w:p w:rsidR="00260F03" w:rsidRDefault="00260F03">
      <w:pPr>
        <w:rPr>
          <w:color w:val="000000"/>
          <w:sz w:val="24"/>
        </w:rPr>
      </w:pPr>
    </w:p>
    <w:p w:rsidR="00260F03" w:rsidRPr="00225EEC" w:rsidRDefault="00225EEC" w:rsidP="00225EEC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24"/>
        </w:rPr>
      </w:pPr>
      <w:r w:rsidRPr="00225EEC">
        <w:rPr>
          <w:sz w:val="24"/>
        </w:rPr>
        <w:lastRenderedPageBreak/>
        <w:t>Objednatel se zavazuje při prodlení se zaplacením sjednané ceny zaplatit zhotoviteli úrok z prodlení v zákonem stanovené výši.</w:t>
      </w:r>
    </w:p>
    <w:p w:rsidR="00260F03" w:rsidRDefault="00260F03">
      <w:pPr>
        <w:rPr>
          <w:b/>
          <w:color w:val="000000"/>
          <w:sz w:val="28"/>
        </w:rPr>
      </w:pPr>
    </w:p>
    <w:p w:rsidR="00260F03" w:rsidRDefault="00260F03">
      <w:pPr>
        <w:rPr>
          <w:b/>
          <w:color w:val="000000"/>
          <w:sz w:val="28"/>
        </w:rPr>
      </w:pPr>
    </w:p>
    <w:p w:rsidR="00D03106" w:rsidRDefault="00D03106">
      <w:pPr>
        <w:rPr>
          <w:color w:val="000000"/>
          <w:sz w:val="24"/>
        </w:rPr>
      </w:pPr>
    </w:p>
    <w:p w:rsidR="00260F03" w:rsidRPr="00260D70" w:rsidRDefault="00D03106" w:rsidP="00260D70">
      <w:pPr>
        <w:spacing w:line="280" w:lineRule="atLeast"/>
        <w:jc w:val="center"/>
        <w:rPr>
          <w:b/>
          <w:sz w:val="24"/>
          <w:szCs w:val="24"/>
        </w:rPr>
      </w:pPr>
      <w:bookmarkStart w:id="1" w:name="_Hlk522689556"/>
      <w:r>
        <w:rPr>
          <w:b/>
          <w:sz w:val="24"/>
          <w:szCs w:val="24"/>
        </w:rPr>
        <w:t>VI</w:t>
      </w:r>
      <w:r w:rsidR="00260F03" w:rsidRPr="00260D70">
        <w:rPr>
          <w:b/>
          <w:sz w:val="24"/>
          <w:szCs w:val="24"/>
        </w:rPr>
        <w:t>I.</w:t>
      </w:r>
    </w:p>
    <w:p w:rsidR="00260F03" w:rsidRPr="00260D70" w:rsidRDefault="00260F03" w:rsidP="00260D70">
      <w:pPr>
        <w:spacing w:line="280" w:lineRule="atLeast"/>
        <w:jc w:val="center"/>
        <w:rPr>
          <w:b/>
          <w:sz w:val="24"/>
          <w:szCs w:val="24"/>
        </w:rPr>
      </w:pPr>
      <w:r w:rsidRPr="00260D70">
        <w:rPr>
          <w:b/>
          <w:sz w:val="24"/>
          <w:szCs w:val="24"/>
        </w:rPr>
        <w:t>Záruční doba</w:t>
      </w:r>
    </w:p>
    <w:p w:rsidR="00260F03" w:rsidRDefault="00260F03">
      <w:pPr>
        <w:rPr>
          <w:color w:val="000000"/>
          <w:sz w:val="24"/>
        </w:rPr>
      </w:pPr>
    </w:p>
    <w:p w:rsidR="009373DE" w:rsidRDefault="009373DE" w:rsidP="009373DE">
      <w:pPr>
        <w:jc w:val="both"/>
        <w:rPr>
          <w:color w:val="00B050"/>
          <w:sz w:val="24"/>
        </w:rPr>
      </w:pPr>
      <w:r>
        <w:rPr>
          <w:color w:val="000000"/>
          <w:sz w:val="24"/>
        </w:rPr>
        <w:t xml:space="preserve">Zhotovitel poskytuje na jednotlivé komponenty díla, jakož i na dílo jako celek, záruku 36 měsíců </w:t>
      </w:r>
      <w:r>
        <w:rPr>
          <w:sz w:val="24"/>
        </w:rPr>
        <w:t xml:space="preserve">od předání dokončeného díla bez zjevných vad a nedodělků objednateli. Na stejnou délku se </w:t>
      </w:r>
      <w:r>
        <w:rPr>
          <w:color w:val="000000"/>
          <w:sz w:val="24"/>
        </w:rPr>
        <w:t>sjednává i servisní podpora</w:t>
      </w:r>
      <w:r w:rsidR="00BF0819">
        <w:rPr>
          <w:color w:val="000000"/>
          <w:sz w:val="24"/>
        </w:rPr>
        <w:t xml:space="preserve"> s licencí </w:t>
      </w:r>
      <w:proofErr w:type="spellStart"/>
      <w:r w:rsidR="00BF0819">
        <w:rPr>
          <w:color w:val="000000"/>
          <w:sz w:val="24"/>
        </w:rPr>
        <w:t>Total</w:t>
      </w:r>
      <w:proofErr w:type="spellEnd"/>
      <w:r w:rsidR="00BF0819">
        <w:rPr>
          <w:color w:val="000000"/>
          <w:sz w:val="24"/>
        </w:rPr>
        <w:t xml:space="preserve"> </w:t>
      </w:r>
      <w:proofErr w:type="spellStart"/>
      <w:r w:rsidR="00BF0819">
        <w:rPr>
          <w:color w:val="000000"/>
          <w:sz w:val="24"/>
        </w:rPr>
        <w:t>Security</w:t>
      </w:r>
      <w:proofErr w:type="spellEnd"/>
      <w:r>
        <w:rPr>
          <w:color w:val="000000"/>
          <w:sz w:val="24"/>
        </w:rPr>
        <w:t>. Servisní podporu</w:t>
      </w:r>
      <w:r w:rsidR="00BF0819" w:rsidRPr="00BF0819">
        <w:rPr>
          <w:color w:val="000000"/>
          <w:sz w:val="24"/>
        </w:rPr>
        <w:t xml:space="preserve"> </w:t>
      </w:r>
      <w:r w:rsidR="00BF0819">
        <w:rPr>
          <w:color w:val="000000"/>
          <w:sz w:val="24"/>
        </w:rPr>
        <w:t xml:space="preserve">s licencí </w:t>
      </w:r>
      <w:proofErr w:type="spellStart"/>
      <w:r w:rsidR="00BF0819">
        <w:rPr>
          <w:color w:val="000000"/>
          <w:sz w:val="24"/>
        </w:rPr>
        <w:t>Total</w:t>
      </w:r>
      <w:proofErr w:type="spellEnd"/>
      <w:r w:rsidR="00BF0819">
        <w:rPr>
          <w:color w:val="000000"/>
          <w:sz w:val="24"/>
        </w:rPr>
        <w:t xml:space="preserve"> </w:t>
      </w:r>
      <w:proofErr w:type="spellStart"/>
      <w:r w:rsidR="00BF0819">
        <w:rPr>
          <w:color w:val="000000"/>
          <w:sz w:val="24"/>
        </w:rPr>
        <w:t>Security</w:t>
      </w:r>
      <w:proofErr w:type="spellEnd"/>
      <w:r>
        <w:rPr>
          <w:color w:val="000000"/>
          <w:sz w:val="24"/>
        </w:rPr>
        <w:t xml:space="preserve"> lze za úplatu prostřednictvím dodavatele po 36 měsících opětovně prodloužit na dalších 36 měsíců.</w:t>
      </w:r>
    </w:p>
    <w:p w:rsidR="00260F03" w:rsidRPr="004A5DFF" w:rsidRDefault="00260F03">
      <w:pPr>
        <w:rPr>
          <w:b/>
          <w:color w:val="000000"/>
          <w:sz w:val="28"/>
        </w:rPr>
      </w:pPr>
    </w:p>
    <w:p w:rsidR="0024250C" w:rsidRPr="00260D70" w:rsidRDefault="004A5DFF" w:rsidP="004A5DFF">
      <w:pPr>
        <w:spacing w:line="28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24250C" w:rsidRPr="00260D70">
        <w:rPr>
          <w:b/>
          <w:sz w:val="24"/>
          <w:szCs w:val="24"/>
        </w:rPr>
        <w:t>.</w:t>
      </w:r>
    </w:p>
    <w:p w:rsidR="0024250C" w:rsidRPr="00260D70" w:rsidRDefault="0024250C" w:rsidP="0024250C">
      <w:pPr>
        <w:spacing w:line="280" w:lineRule="atLeast"/>
        <w:jc w:val="center"/>
        <w:rPr>
          <w:b/>
          <w:sz w:val="24"/>
          <w:szCs w:val="24"/>
        </w:rPr>
      </w:pPr>
      <w:r w:rsidRPr="00260D70">
        <w:rPr>
          <w:b/>
          <w:sz w:val="24"/>
          <w:szCs w:val="24"/>
        </w:rPr>
        <w:t>Další ujednání</w:t>
      </w:r>
    </w:p>
    <w:p w:rsidR="0024250C" w:rsidRDefault="0024250C" w:rsidP="0024250C">
      <w:pPr>
        <w:jc w:val="center"/>
        <w:rPr>
          <w:b/>
          <w:color w:val="000000"/>
          <w:sz w:val="24"/>
        </w:rPr>
      </w:pPr>
    </w:p>
    <w:p w:rsidR="0024250C" w:rsidRDefault="0024250C" w:rsidP="0024250C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Smlouva může být měněna jen písemnou formou.</w:t>
      </w:r>
    </w:p>
    <w:p w:rsidR="0024250C" w:rsidRDefault="0024250C" w:rsidP="0024250C">
      <w:pPr>
        <w:jc w:val="both"/>
        <w:rPr>
          <w:color w:val="000000"/>
          <w:sz w:val="24"/>
        </w:rPr>
      </w:pPr>
    </w:p>
    <w:p w:rsidR="0024250C" w:rsidRDefault="0024250C" w:rsidP="0024250C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Smlouva nabývá platnosti dnem podpisu obou smluvních stran.</w:t>
      </w:r>
    </w:p>
    <w:p w:rsidR="0024250C" w:rsidRDefault="0024250C" w:rsidP="0024250C">
      <w:pPr>
        <w:jc w:val="both"/>
        <w:rPr>
          <w:color w:val="000000"/>
          <w:sz w:val="24"/>
        </w:rPr>
      </w:pPr>
    </w:p>
    <w:p w:rsidR="0024250C" w:rsidRDefault="0024250C" w:rsidP="0024250C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Tato smlouva je vyhotovena ve </w:t>
      </w:r>
      <w:r w:rsidR="00B70C1B">
        <w:rPr>
          <w:color w:val="000000"/>
          <w:sz w:val="24"/>
        </w:rPr>
        <w:t>dvou</w:t>
      </w:r>
      <w:r>
        <w:rPr>
          <w:color w:val="000000"/>
          <w:sz w:val="24"/>
        </w:rPr>
        <w:t xml:space="preserve"> exemplářích po </w:t>
      </w:r>
      <w:r w:rsidR="00B70C1B">
        <w:rPr>
          <w:color w:val="000000"/>
          <w:sz w:val="24"/>
        </w:rPr>
        <w:t>jedné</w:t>
      </w:r>
      <w:r>
        <w:rPr>
          <w:color w:val="000000"/>
          <w:sz w:val="24"/>
        </w:rPr>
        <w:t xml:space="preserve"> pro každou ze smluvních stran.</w:t>
      </w:r>
      <w:r w:rsidR="006F4991">
        <w:rPr>
          <w:color w:val="000000"/>
          <w:sz w:val="24"/>
        </w:rPr>
        <w:br/>
      </w:r>
      <w:r w:rsidR="006F4991" w:rsidRPr="006F4991">
        <w:rPr>
          <w:sz w:val="24"/>
        </w:rPr>
        <w:t>Nedílnou součástí smlouvy je její příloha č. 1.</w:t>
      </w:r>
      <w:r w:rsidRPr="006F4991">
        <w:rPr>
          <w:sz w:val="24"/>
        </w:rPr>
        <w:t xml:space="preserve"> </w:t>
      </w:r>
    </w:p>
    <w:p w:rsidR="0024250C" w:rsidRDefault="0024250C" w:rsidP="0024250C">
      <w:pPr>
        <w:jc w:val="both"/>
        <w:rPr>
          <w:color w:val="000000"/>
          <w:sz w:val="24"/>
        </w:rPr>
      </w:pPr>
    </w:p>
    <w:p w:rsidR="0024250C" w:rsidRDefault="0024250C" w:rsidP="0024250C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Smluvní strany prohlašují, že smlouva byla uzavřena po vzájemném projednání, podle jejich svobodné vůle, určitě, vážně a srozumitelně.</w:t>
      </w:r>
    </w:p>
    <w:bookmarkEnd w:id="1"/>
    <w:p w:rsidR="0024250C" w:rsidRDefault="0024250C" w:rsidP="0024250C">
      <w:pPr>
        <w:jc w:val="both"/>
        <w:rPr>
          <w:color w:val="000000"/>
          <w:sz w:val="24"/>
        </w:rPr>
      </w:pPr>
    </w:p>
    <w:p w:rsidR="00260F03" w:rsidRDefault="00260F03">
      <w:pPr>
        <w:rPr>
          <w:color w:val="000000"/>
          <w:sz w:val="24"/>
        </w:rPr>
      </w:pPr>
    </w:p>
    <w:p w:rsidR="00AF351D" w:rsidRDefault="00AF351D">
      <w:pPr>
        <w:rPr>
          <w:color w:val="000000"/>
          <w:sz w:val="24"/>
        </w:rPr>
      </w:pPr>
    </w:p>
    <w:p w:rsidR="00AF351D" w:rsidRDefault="00AF351D">
      <w:pPr>
        <w:rPr>
          <w:color w:val="000000"/>
          <w:sz w:val="24"/>
        </w:rPr>
      </w:pPr>
    </w:p>
    <w:p w:rsidR="00AF351D" w:rsidRDefault="00AF351D">
      <w:pPr>
        <w:rPr>
          <w:color w:val="000000"/>
          <w:sz w:val="24"/>
        </w:rPr>
      </w:pPr>
    </w:p>
    <w:p w:rsidR="00260F03" w:rsidRDefault="00260F03">
      <w:pPr>
        <w:rPr>
          <w:color w:val="000000"/>
          <w:sz w:val="24"/>
        </w:rPr>
      </w:pPr>
      <w:r>
        <w:rPr>
          <w:color w:val="000000"/>
          <w:sz w:val="24"/>
        </w:rPr>
        <w:t>V</w:t>
      </w:r>
      <w:r w:rsidR="00B70C1B">
        <w:rPr>
          <w:color w:val="000000"/>
          <w:sz w:val="24"/>
        </w:rPr>
        <w:t> České Třebové d</w:t>
      </w:r>
      <w:r>
        <w:rPr>
          <w:color w:val="000000"/>
          <w:sz w:val="24"/>
        </w:rPr>
        <w:t xml:space="preserve">ne </w:t>
      </w:r>
      <w:r w:rsidR="008E7588">
        <w:rPr>
          <w:color w:val="000000"/>
          <w:sz w:val="24"/>
        </w:rPr>
        <w:t>……………</w:t>
      </w:r>
      <w:r>
        <w:rPr>
          <w:color w:val="000000"/>
          <w:sz w:val="24"/>
        </w:rPr>
        <w:t xml:space="preserve">                         </w:t>
      </w:r>
      <w:r w:rsidR="008E7588">
        <w:rPr>
          <w:color w:val="000000"/>
          <w:sz w:val="24"/>
        </w:rPr>
        <w:t xml:space="preserve">     </w:t>
      </w:r>
      <w:r>
        <w:rPr>
          <w:color w:val="000000"/>
          <w:sz w:val="24"/>
        </w:rPr>
        <w:t>V</w:t>
      </w:r>
      <w:r w:rsidR="004A5DFF">
        <w:rPr>
          <w:color w:val="000000"/>
          <w:sz w:val="24"/>
        </w:rPr>
        <w:t xml:space="preserve"> České Třebové </w:t>
      </w:r>
      <w:r>
        <w:rPr>
          <w:color w:val="000000"/>
          <w:sz w:val="24"/>
        </w:rPr>
        <w:t>dne</w:t>
      </w:r>
      <w:r w:rsidR="008E7588">
        <w:rPr>
          <w:color w:val="000000"/>
          <w:sz w:val="24"/>
        </w:rPr>
        <w:t xml:space="preserve"> ……………</w:t>
      </w:r>
      <w:proofErr w:type="gramStart"/>
      <w:r w:rsidR="008E7588">
        <w:rPr>
          <w:color w:val="000000"/>
          <w:sz w:val="24"/>
        </w:rPr>
        <w:t>…….</w:t>
      </w:r>
      <w:proofErr w:type="gramEnd"/>
      <w:r w:rsidR="008E7588">
        <w:rPr>
          <w:color w:val="000000"/>
          <w:sz w:val="24"/>
        </w:rPr>
        <w:t>.</w:t>
      </w:r>
    </w:p>
    <w:p w:rsidR="00260F03" w:rsidRDefault="00260F03">
      <w:pPr>
        <w:tabs>
          <w:tab w:val="left" w:pos="5777"/>
        </w:tabs>
        <w:rPr>
          <w:color w:val="000000"/>
          <w:sz w:val="24"/>
        </w:rPr>
      </w:pPr>
      <w:r>
        <w:rPr>
          <w:color w:val="000000"/>
          <w:sz w:val="24"/>
        </w:rPr>
        <w:tab/>
      </w:r>
    </w:p>
    <w:p w:rsidR="00260F03" w:rsidRDefault="00260F03">
      <w:pPr>
        <w:rPr>
          <w:color w:val="000000"/>
          <w:sz w:val="24"/>
        </w:rPr>
      </w:pPr>
    </w:p>
    <w:p w:rsidR="00260F03" w:rsidRDefault="00260F03">
      <w:pPr>
        <w:rPr>
          <w:color w:val="000000"/>
          <w:sz w:val="24"/>
        </w:rPr>
      </w:pPr>
    </w:p>
    <w:p w:rsidR="00260F03" w:rsidRDefault="00260F03">
      <w:pPr>
        <w:rPr>
          <w:color w:val="000000"/>
          <w:sz w:val="24"/>
        </w:rPr>
      </w:pPr>
    </w:p>
    <w:p w:rsidR="00260F03" w:rsidRDefault="00260F03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       ........................................                                          ........................................               </w:t>
      </w:r>
    </w:p>
    <w:p w:rsidR="00260F03" w:rsidRDefault="00260F03">
      <w:pPr>
        <w:rPr>
          <w:color w:val="000000"/>
          <w:sz w:val="24"/>
        </w:rPr>
      </w:pPr>
      <w:r>
        <w:rPr>
          <w:color w:val="000000"/>
          <w:sz w:val="24"/>
        </w:rPr>
        <w:t xml:space="preserve">     </w:t>
      </w:r>
      <w:r w:rsidR="0080043C">
        <w:rPr>
          <w:color w:val="000000"/>
          <w:sz w:val="24"/>
        </w:rPr>
        <w:t xml:space="preserve">              podpis objednatele</w:t>
      </w:r>
      <w:r>
        <w:rPr>
          <w:color w:val="000000"/>
          <w:sz w:val="24"/>
        </w:rPr>
        <w:t xml:space="preserve">                                                     podpis </w:t>
      </w:r>
      <w:r w:rsidR="0080043C">
        <w:rPr>
          <w:color w:val="000000"/>
          <w:sz w:val="24"/>
        </w:rPr>
        <w:t>zhotovitele</w:t>
      </w:r>
    </w:p>
    <w:sectPr w:rsidR="00260F03" w:rsidSect="00886099">
      <w:headerReference w:type="default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E46" w:rsidRDefault="00F82E46">
      <w:r>
        <w:separator/>
      </w:r>
    </w:p>
  </w:endnote>
  <w:endnote w:type="continuationSeparator" w:id="0">
    <w:p w:rsidR="00F82E46" w:rsidRDefault="00F8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1B" w:rsidRPr="00EE21E6" w:rsidRDefault="00B70C1B" w:rsidP="00EE21E6">
    <w:pPr>
      <w:pStyle w:val="Zpat"/>
      <w:jc w:val="center"/>
      <w:rPr>
        <w:i/>
        <w:sz w:val="18"/>
        <w:szCs w:val="18"/>
      </w:rPr>
    </w:pPr>
    <w:r w:rsidRPr="00EE21E6">
      <w:rPr>
        <w:i/>
        <w:sz w:val="18"/>
        <w:szCs w:val="18"/>
      </w:rPr>
      <w:t xml:space="preserve">Strana </w:t>
    </w:r>
    <w:r w:rsidR="00705B62" w:rsidRPr="00EE21E6">
      <w:rPr>
        <w:i/>
        <w:sz w:val="18"/>
        <w:szCs w:val="18"/>
      </w:rPr>
      <w:fldChar w:fldCharType="begin"/>
    </w:r>
    <w:r w:rsidRPr="00EE21E6">
      <w:rPr>
        <w:i/>
        <w:sz w:val="18"/>
        <w:szCs w:val="18"/>
      </w:rPr>
      <w:instrText xml:space="preserve"> PAGE </w:instrText>
    </w:r>
    <w:r w:rsidR="00705B62" w:rsidRPr="00EE21E6">
      <w:rPr>
        <w:i/>
        <w:sz w:val="18"/>
        <w:szCs w:val="18"/>
      </w:rPr>
      <w:fldChar w:fldCharType="separate"/>
    </w:r>
    <w:r w:rsidR="00D03C03">
      <w:rPr>
        <w:i/>
        <w:noProof/>
        <w:sz w:val="18"/>
        <w:szCs w:val="18"/>
      </w:rPr>
      <w:t>1</w:t>
    </w:r>
    <w:r w:rsidR="00705B62" w:rsidRPr="00EE21E6">
      <w:rPr>
        <w:i/>
        <w:sz w:val="18"/>
        <w:szCs w:val="18"/>
      </w:rPr>
      <w:fldChar w:fldCharType="end"/>
    </w:r>
    <w:r w:rsidRPr="00EE21E6">
      <w:rPr>
        <w:i/>
        <w:sz w:val="18"/>
        <w:szCs w:val="18"/>
      </w:rPr>
      <w:t xml:space="preserve"> (celkem </w:t>
    </w:r>
    <w:r w:rsidR="00705B62" w:rsidRPr="00EE21E6">
      <w:rPr>
        <w:i/>
        <w:sz w:val="18"/>
        <w:szCs w:val="18"/>
      </w:rPr>
      <w:fldChar w:fldCharType="begin"/>
    </w:r>
    <w:r w:rsidRPr="00EE21E6">
      <w:rPr>
        <w:i/>
        <w:sz w:val="18"/>
        <w:szCs w:val="18"/>
      </w:rPr>
      <w:instrText xml:space="preserve"> NUMPAGES </w:instrText>
    </w:r>
    <w:r w:rsidR="00705B62" w:rsidRPr="00EE21E6">
      <w:rPr>
        <w:i/>
        <w:sz w:val="18"/>
        <w:szCs w:val="18"/>
      </w:rPr>
      <w:fldChar w:fldCharType="separate"/>
    </w:r>
    <w:r w:rsidR="00D03C03">
      <w:rPr>
        <w:i/>
        <w:noProof/>
        <w:sz w:val="18"/>
        <w:szCs w:val="18"/>
      </w:rPr>
      <w:t>3</w:t>
    </w:r>
    <w:r w:rsidR="00705B62" w:rsidRPr="00EE21E6">
      <w:rPr>
        <w:i/>
        <w:sz w:val="18"/>
        <w:szCs w:val="18"/>
      </w:rPr>
      <w:fldChar w:fldCharType="end"/>
    </w:r>
    <w:r w:rsidRPr="00EE21E6">
      <w:rPr>
        <w:i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E46" w:rsidRDefault="00F82E46">
      <w:r>
        <w:separator/>
      </w:r>
    </w:p>
  </w:footnote>
  <w:footnote w:type="continuationSeparator" w:id="0">
    <w:p w:rsidR="00F82E46" w:rsidRDefault="00F8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C1B" w:rsidRDefault="00B70C1B" w:rsidP="00EE21E6">
    <w:pPr>
      <w:pStyle w:val="Zhlav"/>
      <w:jc w:val="right"/>
      <w:rPr>
        <w:i/>
        <w:sz w:val="18"/>
        <w:szCs w:val="18"/>
      </w:rPr>
    </w:pPr>
    <w:r w:rsidRPr="00EE21E6">
      <w:rPr>
        <w:i/>
        <w:sz w:val="18"/>
        <w:szCs w:val="18"/>
      </w:rPr>
      <w:t>Smlouva o dílo</w:t>
    </w:r>
  </w:p>
  <w:p w:rsidR="00B70C1B" w:rsidRPr="00EE21E6" w:rsidRDefault="00B70C1B" w:rsidP="00EE21E6">
    <w:pPr>
      <w:pStyle w:val="Zhlav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44C2"/>
    <w:multiLevelType w:val="hybridMultilevel"/>
    <w:tmpl w:val="1398F15A"/>
    <w:lvl w:ilvl="0" w:tplc="EB8E2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715"/>
    <w:multiLevelType w:val="hybridMultilevel"/>
    <w:tmpl w:val="189201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041C"/>
    <w:multiLevelType w:val="hybridMultilevel"/>
    <w:tmpl w:val="88083830"/>
    <w:lvl w:ilvl="0" w:tplc="FF26D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8A71F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22"/>
    <w:rsid w:val="00006F9F"/>
    <w:rsid w:val="0003214C"/>
    <w:rsid w:val="000346F8"/>
    <w:rsid w:val="000363C2"/>
    <w:rsid w:val="00067365"/>
    <w:rsid w:val="00075969"/>
    <w:rsid w:val="000760A9"/>
    <w:rsid w:val="00077F6B"/>
    <w:rsid w:val="000A2FBC"/>
    <w:rsid w:val="000B7B9D"/>
    <w:rsid w:val="000C0DA7"/>
    <w:rsid w:val="000E09F0"/>
    <w:rsid w:val="000F3D4F"/>
    <w:rsid w:val="001216D1"/>
    <w:rsid w:val="00136383"/>
    <w:rsid w:val="00173CE8"/>
    <w:rsid w:val="00187083"/>
    <w:rsid w:val="001925AF"/>
    <w:rsid w:val="001B1229"/>
    <w:rsid w:val="001C5D63"/>
    <w:rsid w:val="001E5809"/>
    <w:rsid w:val="00200ED7"/>
    <w:rsid w:val="00225EEC"/>
    <w:rsid w:val="0024250C"/>
    <w:rsid w:val="0024523E"/>
    <w:rsid w:val="00260D70"/>
    <w:rsid w:val="00260F03"/>
    <w:rsid w:val="0027683D"/>
    <w:rsid w:val="002909D5"/>
    <w:rsid w:val="002962E3"/>
    <w:rsid w:val="002C3600"/>
    <w:rsid w:val="002D32FB"/>
    <w:rsid w:val="00304240"/>
    <w:rsid w:val="0031301D"/>
    <w:rsid w:val="00325807"/>
    <w:rsid w:val="0033577B"/>
    <w:rsid w:val="00376982"/>
    <w:rsid w:val="00381098"/>
    <w:rsid w:val="003B5C3B"/>
    <w:rsid w:val="00413267"/>
    <w:rsid w:val="00414DC9"/>
    <w:rsid w:val="00443703"/>
    <w:rsid w:val="00446674"/>
    <w:rsid w:val="00487594"/>
    <w:rsid w:val="004A5DFF"/>
    <w:rsid w:val="004D1F37"/>
    <w:rsid w:val="004E596B"/>
    <w:rsid w:val="0055392D"/>
    <w:rsid w:val="005F7712"/>
    <w:rsid w:val="006259DD"/>
    <w:rsid w:val="0067738F"/>
    <w:rsid w:val="00682F5E"/>
    <w:rsid w:val="006F31EB"/>
    <w:rsid w:val="006F4991"/>
    <w:rsid w:val="00705B62"/>
    <w:rsid w:val="0072083E"/>
    <w:rsid w:val="00741639"/>
    <w:rsid w:val="00787EAB"/>
    <w:rsid w:val="007D076A"/>
    <w:rsid w:val="0080043C"/>
    <w:rsid w:val="00833BD4"/>
    <w:rsid w:val="00835225"/>
    <w:rsid w:val="00886099"/>
    <w:rsid w:val="008949F7"/>
    <w:rsid w:val="008A65BB"/>
    <w:rsid w:val="008E7588"/>
    <w:rsid w:val="00904144"/>
    <w:rsid w:val="009373DE"/>
    <w:rsid w:val="009A1411"/>
    <w:rsid w:val="00A3211A"/>
    <w:rsid w:val="00A36F87"/>
    <w:rsid w:val="00A856E1"/>
    <w:rsid w:val="00AA45B1"/>
    <w:rsid w:val="00AB7E29"/>
    <w:rsid w:val="00AD2DA2"/>
    <w:rsid w:val="00AE6031"/>
    <w:rsid w:val="00AF351D"/>
    <w:rsid w:val="00AF754F"/>
    <w:rsid w:val="00B35A64"/>
    <w:rsid w:val="00B53A66"/>
    <w:rsid w:val="00B70C1B"/>
    <w:rsid w:val="00B72000"/>
    <w:rsid w:val="00B72027"/>
    <w:rsid w:val="00B76D35"/>
    <w:rsid w:val="00B77136"/>
    <w:rsid w:val="00B940DE"/>
    <w:rsid w:val="00BC1698"/>
    <w:rsid w:val="00BD50C9"/>
    <w:rsid w:val="00BF0819"/>
    <w:rsid w:val="00C02CEC"/>
    <w:rsid w:val="00C22795"/>
    <w:rsid w:val="00C30E84"/>
    <w:rsid w:val="00CB1FFE"/>
    <w:rsid w:val="00CF1C22"/>
    <w:rsid w:val="00D03106"/>
    <w:rsid w:val="00D03C03"/>
    <w:rsid w:val="00D07B58"/>
    <w:rsid w:val="00D26F75"/>
    <w:rsid w:val="00D33916"/>
    <w:rsid w:val="00D761F8"/>
    <w:rsid w:val="00DC7DB3"/>
    <w:rsid w:val="00DF5902"/>
    <w:rsid w:val="00E20C4C"/>
    <w:rsid w:val="00E24E6F"/>
    <w:rsid w:val="00E25BE4"/>
    <w:rsid w:val="00E31C50"/>
    <w:rsid w:val="00E706DF"/>
    <w:rsid w:val="00E77C3B"/>
    <w:rsid w:val="00E8120C"/>
    <w:rsid w:val="00E877BE"/>
    <w:rsid w:val="00EA6734"/>
    <w:rsid w:val="00EE21E6"/>
    <w:rsid w:val="00F0258B"/>
    <w:rsid w:val="00F50189"/>
    <w:rsid w:val="00F82E46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F9580E-43EF-454D-8B1B-A743EB6F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86099"/>
  </w:style>
  <w:style w:type="paragraph" w:styleId="Nadpis1">
    <w:name w:val="heading 1"/>
    <w:basedOn w:val="Normln"/>
    <w:next w:val="Normln"/>
    <w:qFormat/>
    <w:rsid w:val="00886099"/>
    <w:pPr>
      <w:keepNext/>
      <w:outlineLvl w:val="0"/>
    </w:pPr>
    <w:rPr>
      <w:color w:val="000000"/>
      <w:sz w:val="24"/>
      <w:u w:val="single"/>
    </w:rPr>
  </w:style>
  <w:style w:type="paragraph" w:styleId="Nadpis2">
    <w:name w:val="heading 2"/>
    <w:basedOn w:val="Normln"/>
    <w:next w:val="Normln"/>
    <w:qFormat/>
    <w:rsid w:val="00886099"/>
    <w:pPr>
      <w:keepNext/>
      <w:outlineLvl w:val="1"/>
    </w:pPr>
    <w:rPr>
      <w:b/>
      <w:color w:val="000000"/>
      <w:sz w:val="24"/>
    </w:rPr>
  </w:style>
  <w:style w:type="paragraph" w:styleId="Nadpis3">
    <w:name w:val="heading 3"/>
    <w:basedOn w:val="Normln"/>
    <w:next w:val="Normln"/>
    <w:qFormat/>
    <w:rsid w:val="00886099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886099"/>
    <w:pPr>
      <w:keepNext/>
      <w:jc w:val="center"/>
      <w:outlineLvl w:val="3"/>
    </w:pPr>
    <w:rPr>
      <w:b/>
      <w:caps/>
      <w:color w:val="000000"/>
      <w:sz w:val="36"/>
    </w:rPr>
  </w:style>
  <w:style w:type="paragraph" w:styleId="Nadpis5">
    <w:name w:val="heading 5"/>
    <w:basedOn w:val="Normln"/>
    <w:next w:val="Normln"/>
    <w:qFormat/>
    <w:rsid w:val="00886099"/>
    <w:pPr>
      <w:keepNext/>
      <w:outlineLvl w:val="4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33BD4"/>
    <w:pPr>
      <w:widowControl w:val="0"/>
      <w:suppressAutoHyphens/>
      <w:jc w:val="both"/>
    </w:pPr>
    <w:rPr>
      <w:rFonts w:ascii="Arial" w:hAnsi="Arial"/>
      <w:lang w:eastAsia="ar-SA"/>
    </w:rPr>
  </w:style>
  <w:style w:type="character" w:customStyle="1" w:styleId="ZkladntextChar">
    <w:name w:val="Základní text Char"/>
    <w:link w:val="Zkladntext"/>
    <w:rsid w:val="00833BD4"/>
    <w:rPr>
      <w:rFonts w:ascii="Arial" w:hAnsi="Arial"/>
      <w:lang w:val="cs-CZ" w:eastAsia="ar-SA" w:bidi="ar-SA"/>
    </w:rPr>
  </w:style>
  <w:style w:type="paragraph" w:styleId="Zhlav">
    <w:name w:val="header"/>
    <w:basedOn w:val="Normln"/>
    <w:rsid w:val="00EE21E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E21E6"/>
    <w:pPr>
      <w:tabs>
        <w:tab w:val="center" w:pos="4536"/>
        <w:tab w:val="right" w:pos="9072"/>
      </w:tabs>
    </w:pPr>
  </w:style>
  <w:style w:type="character" w:styleId="Siln">
    <w:name w:val="Strong"/>
    <w:qFormat/>
    <w:rsid w:val="00414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Iva</dc:creator>
  <cp:lastModifiedBy>Tomáš</cp:lastModifiedBy>
  <cp:revision>2</cp:revision>
  <cp:lastPrinted>2018-07-20T21:18:00Z</cp:lastPrinted>
  <dcterms:created xsi:type="dcterms:W3CDTF">2018-09-14T08:15:00Z</dcterms:created>
  <dcterms:modified xsi:type="dcterms:W3CDTF">2018-09-14T08:15:00Z</dcterms:modified>
</cp:coreProperties>
</file>