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48" w:type="dxa"/>
        <w:tblInd w:w="126" w:type="dxa"/>
        <w:tblCellMar>
          <w:top w:w="19" w:type="dxa"/>
          <w:left w:w="8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"/>
        <w:gridCol w:w="115"/>
        <w:gridCol w:w="270"/>
        <w:gridCol w:w="666"/>
        <w:gridCol w:w="351"/>
        <w:gridCol w:w="588"/>
        <w:gridCol w:w="129"/>
        <w:gridCol w:w="318"/>
        <w:gridCol w:w="1521"/>
        <w:gridCol w:w="184"/>
        <w:gridCol w:w="699"/>
        <w:gridCol w:w="468"/>
        <w:gridCol w:w="1093"/>
        <w:gridCol w:w="191"/>
        <w:gridCol w:w="2182"/>
        <w:gridCol w:w="17"/>
        <w:gridCol w:w="3"/>
      </w:tblGrid>
      <w:tr w:rsidR="00601BE1">
        <w:trPr>
          <w:gridAfter w:val="2"/>
          <w:wAfter w:w="65" w:type="dxa"/>
          <w:trHeight w:val="683"/>
        </w:trPr>
        <w:tc>
          <w:tcPr>
            <w:tcW w:w="58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E3D60">
            <w:pPr>
              <w:ind w:left="0" w:firstLine="0"/>
            </w:pPr>
            <w:bookmarkStart w:id="0" w:name="_GoBack"/>
            <w:bookmarkEnd w:id="0"/>
            <w:r>
              <w:rPr>
                <w:sz w:val="40"/>
              </w:rPr>
              <w:t>Potvrzení objednávky číslo</w:t>
            </w:r>
          </w:p>
        </w:tc>
        <w:tc>
          <w:tcPr>
            <w:tcW w:w="2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E3D60">
            <w:pPr>
              <w:ind w:left="43" w:firstLine="0"/>
            </w:pPr>
            <w:r>
              <w:rPr>
                <w:sz w:val="34"/>
              </w:rPr>
              <w:t>OD1803151*)</w:t>
            </w:r>
          </w:p>
        </w:tc>
      </w:tr>
      <w:tr w:rsidR="00601BE1">
        <w:trPr>
          <w:gridAfter w:val="2"/>
          <w:wAfter w:w="66" w:type="dxa"/>
          <w:trHeight w:val="406"/>
        </w:trPr>
        <w:tc>
          <w:tcPr>
            <w:tcW w:w="12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E3D60">
            <w:pPr>
              <w:ind w:left="29" w:firstLine="0"/>
            </w:pPr>
            <w:r>
              <w:rPr>
                <w:sz w:val="16"/>
              </w:rPr>
              <w:t>Císlo dokladu: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01BE1">
            <w:pPr>
              <w:spacing w:after="160"/>
              <w:ind w:left="0" w:firstLine="0"/>
            </w:pP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1BE1" w:rsidRDefault="00601BE1">
            <w:pPr>
              <w:spacing w:after="160"/>
              <w:ind w:left="0" w:firstLine="0"/>
            </w:pPr>
          </w:p>
        </w:tc>
        <w:tc>
          <w:tcPr>
            <w:tcW w:w="1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E3D60">
            <w:pPr>
              <w:ind w:left="14" w:firstLine="0"/>
            </w:pPr>
            <w:r>
              <w:t>Datum potvrzení: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E3D60">
            <w:pPr>
              <w:ind w:left="26" w:firstLine="0"/>
            </w:pPr>
            <w:r>
              <w:t>11.9.2018</w:t>
            </w:r>
          </w:p>
        </w:tc>
      </w:tr>
      <w:tr w:rsidR="00601BE1">
        <w:trPr>
          <w:gridAfter w:val="2"/>
          <w:wAfter w:w="66" w:type="dxa"/>
          <w:trHeight w:val="616"/>
        </w:trPr>
        <w:tc>
          <w:tcPr>
            <w:tcW w:w="12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E3D60">
            <w:pPr>
              <w:ind w:left="22" w:firstLine="0"/>
            </w:pPr>
            <w:r>
              <w:rPr>
                <w:sz w:val="16"/>
              </w:rPr>
              <w:t>Referent: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01BE1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1BE1" w:rsidRDefault="00601BE1">
            <w:pPr>
              <w:spacing w:after="160"/>
              <w:ind w:left="0" w:firstLine="0"/>
            </w:pPr>
          </w:p>
        </w:tc>
        <w:tc>
          <w:tcPr>
            <w:tcW w:w="1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E3D60">
            <w:pPr>
              <w:ind w:left="0" w:firstLine="14"/>
            </w:pPr>
            <w:r>
              <w:rPr>
                <w:sz w:val="16"/>
              </w:rPr>
              <w:t>Navržený term in plnění: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E3D60">
            <w:pPr>
              <w:ind w:left="26" w:firstLine="0"/>
            </w:pPr>
            <w:r>
              <w:t>18.9.2018</w:t>
            </w:r>
          </w:p>
        </w:tc>
      </w:tr>
      <w:tr w:rsidR="00601BE1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trHeight w:val="3319"/>
        </w:trPr>
        <w:tc>
          <w:tcPr>
            <w:tcW w:w="4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1BE1" w:rsidRDefault="00601BE1">
            <w:pPr>
              <w:ind w:left="-1583" w:right="838" w:firstLine="0"/>
            </w:pPr>
          </w:p>
          <w:tbl>
            <w:tblPr>
              <w:tblStyle w:val="TableGrid"/>
              <w:tblW w:w="3382" w:type="dxa"/>
              <w:tblInd w:w="0" w:type="dxa"/>
              <w:tblCellMar>
                <w:top w:w="31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82"/>
            </w:tblGrid>
            <w:tr w:rsidR="00601BE1">
              <w:trPr>
                <w:trHeight w:val="406"/>
              </w:trPr>
              <w:tc>
                <w:tcPr>
                  <w:tcW w:w="3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E3D60">
                  <w:pPr>
                    <w:ind w:left="7" w:firstLine="0"/>
                  </w:pPr>
                  <w:r>
                    <w:rPr>
                      <w:sz w:val="16"/>
                    </w:rPr>
                    <w:t>Dodavatel:</w:t>
                  </w:r>
                </w:p>
              </w:tc>
            </w:tr>
            <w:tr w:rsidR="00601BE1">
              <w:trPr>
                <w:trHeight w:val="2914"/>
              </w:trPr>
              <w:tc>
                <w:tcPr>
                  <w:tcW w:w="3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E3D60">
                  <w:pPr>
                    <w:spacing w:after="179"/>
                    <w:ind w:left="22" w:firstLine="0"/>
                  </w:pPr>
                  <w:r>
                    <w:rPr>
                      <w:sz w:val="16"/>
                    </w:rPr>
                    <w:t>*)Phadia, s.r.o.</w:t>
                  </w:r>
                </w:p>
                <w:p w:rsidR="00601BE1" w:rsidRDefault="006E3D60">
                  <w:pPr>
                    <w:spacing w:after="178"/>
                    <w:ind w:left="0" w:firstLine="0"/>
                  </w:pPr>
                  <w:r>
                    <w:rPr>
                      <w:sz w:val="16"/>
                    </w:rPr>
                    <w:t>Drahobejlova 1019/27</w:t>
                  </w:r>
                </w:p>
                <w:p w:rsidR="00601BE1" w:rsidRDefault="006E3D60">
                  <w:pPr>
                    <w:ind w:left="36" w:firstLine="0"/>
                  </w:pPr>
                  <w:r>
                    <w:t>190 OO Praha 9</w:t>
                  </w:r>
                </w:p>
              </w:tc>
            </w:tr>
          </w:tbl>
          <w:p w:rsidR="00601BE1" w:rsidRDefault="00601BE1">
            <w:pPr>
              <w:spacing w:after="160"/>
              <w:ind w:left="0" w:firstLine="0"/>
            </w:pPr>
          </w:p>
        </w:tc>
        <w:tc>
          <w:tcPr>
            <w:tcW w:w="42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BE1" w:rsidRDefault="00601BE1">
            <w:pPr>
              <w:ind w:left="-5803" w:right="10035" w:firstLine="0"/>
            </w:pPr>
          </w:p>
          <w:tbl>
            <w:tblPr>
              <w:tblStyle w:val="TableGrid"/>
              <w:tblW w:w="3394" w:type="dxa"/>
              <w:tblInd w:w="838" w:type="dxa"/>
              <w:tblCellMar>
                <w:top w:w="28" w:type="dxa"/>
                <w:left w:w="7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94"/>
            </w:tblGrid>
            <w:tr w:rsidR="00601BE1">
              <w:trPr>
                <w:trHeight w:val="406"/>
              </w:trPr>
              <w:tc>
                <w:tcPr>
                  <w:tcW w:w="3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E3D60">
                  <w:pPr>
                    <w:ind w:left="14" w:firstLine="0"/>
                  </w:pPr>
                  <w:r>
                    <w:t>Odběratel:</w:t>
                  </w:r>
                </w:p>
              </w:tc>
            </w:tr>
            <w:tr w:rsidR="00601BE1">
              <w:trPr>
                <w:trHeight w:val="2904"/>
              </w:trPr>
              <w:tc>
                <w:tcPr>
                  <w:tcW w:w="3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E3D60">
                  <w:pPr>
                    <w:spacing w:after="115"/>
                    <w:ind w:left="0" w:firstLine="0"/>
                  </w:pPr>
                  <w:r>
                    <w:t>Zdravotni ústav se sídlem v Ustí nad Labem</w:t>
                  </w:r>
                </w:p>
                <w:p w:rsidR="00601BE1" w:rsidRDefault="006E3D60">
                  <w:pPr>
                    <w:tabs>
                      <w:tab w:val="right" w:pos="3199"/>
                    </w:tabs>
                    <w:spacing w:after="166"/>
                    <w:ind w:left="0" w:firstLine="0"/>
                  </w:pPr>
                  <w:r>
                    <w:rPr>
                      <w:sz w:val="14"/>
                    </w:rPr>
                    <w:t xml:space="preserve">Sídlo: Moskevská </w:t>
                  </w:r>
                  <w:r>
                    <w:rPr>
                      <w:sz w:val="14"/>
                    </w:rPr>
                    <w:tab/>
                    <w:t>400 01 Ústi nad Labem</w:t>
                  </w:r>
                </w:p>
                <w:p w:rsidR="00601BE1" w:rsidRDefault="006E3D60">
                  <w:pPr>
                    <w:tabs>
                      <w:tab w:val="center" w:pos="2051"/>
                    </w:tabs>
                    <w:spacing w:after="107"/>
                    <w:ind w:left="0" w:firstLine="0"/>
                  </w:pPr>
                  <w:r>
                    <w:rPr>
                      <w:sz w:val="14"/>
                    </w:rPr>
                    <w:t>[č 71009361</w:t>
                  </w:r>
                  <w:r>
                    <w:rPr>
                      <w:sz w:val="14"/>
                    </w:rPr>
                    <w:tab/>
                    <w:t>DIC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8909" cy="73089"/>
                        <wp:effectExtent l="0" t="0" r="0" b="0"/>
                        <wp:docPr id="2561" name="Picture 25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1" name="Picture 256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09" cy="73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1BE1" w:rsidRDefault="006E3D60">
                  <w:pPr>
                    <w:ind w:left="14" w:firstLine="0"/>
                  </w:pPr>
                  <w:r>
                    <w:rPr>
                      <w:sz w:val="16"/>
                    </w:rPr>
                    <w:t>Místo plnění: Usti na Labem</w:t>
                  </w:r>
                </w:p>
              </w:tc>
            </w:tr>
          </w:tbl>
          <w:p w:rsidR="00601BE1" w:rsidRDefault="00601BE1">
            <w:pPr>
              <w:spacing w:after="160"/>
              <w:ind w:left="0" w:firstLine="0"/>
            </w:pPr>
          </w:p>
        </w:tc>
      </w:tr>
      <w:tr w:rsidR="00601BE1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gridAfter w:val="1"/>
          <w:wBefore w:w="43" w:type="dxa"/>
          <w:trHeight w:val="2288"/>
        </w:trPr>
        <w:tc>
          <w:tcPr>
            <w:tcW w:w="41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1BE1" w:rsidRDefault="00601BE1">
            <w:pPr>
              <w:ind w:left="-1612" w:right="838" w:firstLine="0"/>
            </w:pPr>
          </w:p>
          <w:tbl>
            <w:tblPr>
              <w:tblStyle w:val="TableGrid"/>
              <w:tblW w:w="3350" w:type="dxa"/>
              <w:tblInd w:w="0" w:type="dxa"/>
              <w:tblCellMar>
                <w:top w:w="28" w:type="dxa"/>
                <w:left w:w="0" w:type="dxa"/>
                <w:bottom w:w="0" w:type="dxa"/>
                <w:right w:w="177" w:type="dxa"/>
              </w:tblCellMar>
              <w:tblLook w:val="04A0" w:firstRow="1" w:lastRow="0" w:firstColumn="1" w:lastColumn="0" w:noHBand="0" w:noVBand="1"/>
            </w:tblPr>
            <w:tblGrid>
              <w:gridCol w:w="1414"/>
              <w:gridCol w:w="960"/>
              <w:gridCol w:w="976"/>
            </w:tblGrid>
            <w:tr w:rsidR="00601BE1">
              <w:trPr>
                <w:trHeight w:val="415"/>
              </w:trPr>
              <w:tc>
                <w:tcPr>
                  <w:tcW w:w="1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01BE1" w:rsidRDefault="006E3D60">
                  <w:pPr>
                    <w:ind w:left="94" w:firstLine="0"/>
                  </w:pPr>
                  <w:r>
                    <w:t>Platební údaje: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01BE1">
                  <w:pPr>
                    <w:spacing w:after="160"/>
                    <w:ind w:left="0" w:firstLine="0"/>
                  </w:pPr>
                </w:p>
              </w:tc>
            </w:tr>
            <w:tr w:rsidR="00601BE1">
              <w:trPr>
                <w:trHeight w:val="837"/>
              </w:trPr>
              <w:tc>
                <w:tcPr>
                  <w:tcW w:w="1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E3D60">
                  <w:pPr>
                    <w:ind w:left="94" w:firstLine="0"/>
                  </w:pPr>
                  <w:r>
                    <w:rPr>
                      <w:sz w:val="16"/>
                    </w:rPr>
                    <w:t>ZŮsob úhrady: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E3D60">
                  <w:pPr>
                    <w:ind w:left="89" w:right="29" w:firstLine="0"/>
                    <w:jc w:val="both"/>
                  </w:pPr>
                  <w:r>
                    <w:rPr>
                      <w:sz w:val="16"/>
                    </w:rPr>
                    <w:t>Bankovnim převodem na základě daňového dokladu</w:t>
                  </w:r>
                </w:p>
              </w:tc>
            </w:tr>
            <w:tr w:rsidR="00601BE1">
              <w:trPr>
                <w:trHeight w:val="619"/>
              </w:trPr>
              <w:tc>
                <w:tcPr>
                  <w:tcW w:w="1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E3D60">
                  <w:pPr>
                    <w:ind w:left="101" w:firstLine="0"/>
                  </w:pPr>
                  <w:r>
                    <w:rPr>
                      <w:sz w:val="16"/>
                    </w:rPr>
                    <w:t>Splatnost:</w:t>
                  </w:r>
                </w:p>
              </w:tc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01BE1" w:rsidRDefault="006E3D60">
                  <w:pPr>
                    <w:ind w:left="103" w:firstLine="0"/>
                  </w:pPr>
                  <w:r>
                    <w:rPr>
                      <w:sz w:val="16"/>
                    </w:rPr>
                    <w:t>Do 14</w:t>
                  </w:r>
                </w:p>
                <w:p w:rsidR="00601BE1" w:rsidRDefault="006E3D60">
                  <w:pPr>
                    <w:ind w:left="96" w:firstLine="0"/>
                  </w:pPr>
                  <w:r>
                    <w:rPr>
                      <w:sz w:val="16"/>
                    </w:rPr>
                    <w:t>D UZP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E3D60">
                  <w:pPr>
                    <w:ind w:left="0" w:firstLine="0"/>
                  </w:pPr>
                  <w:r>
                    <w:rPr>
                      <w:sz w:val="16"/>
                    </w:rPr>
                    <w:t>dnů od</w:t>
                  </w:r>
                </w:p>
              </w:tc>
            </w:tr>
            <w:tr w:rsidR="00601BE1">
              <w:trPr>
                <w:trHeight w:val="403"/>
              </w:trPr>
              <w:tc>
                <w:tcPr>
                  <w:tcW w:w="1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E3D60">
                  <w:pPr>
                    <w:ind w:left="130" w:firstLine="0"/>
                  </w:pPr>
                  <w:r>
                    <w:t>Urok z prodlení:</w:t>
                  </w:r>
                </w:p>
              </w:tc>
              <w:tc>
                <w:tcPr>
                  <w:tcW w:w="19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E3D60">
                  <w:pPr>
                    <w:ind w:left="348" w:firstLine="0"/>
                  </w:pPr>
                  <w:r>
                    <w:rPr>
                      <w:sz w:val="16"/>
                    </w:rPr>
                    <w:t>nař. vl. 351/2013 Sb.</w:t>
                  </w:r>
                </w:p>
              </w:tc>
            </w:tr>
          </w:tbl>
          <w:p w:rsidR="00601BE1" w:rsidRDefault="00601BE1">
            <w:pPr>
              <w:spacing w:after="160"/>
              <w:ind w:left="0" w:firstLine="0"/>
            </w:pPr>
          </w:p>
        </w:tc>
        <w:tc>
          <w:tcPr>
            <w:tcW w:w="42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BE1" w:rsidRDefault="00601BE1">
            <w:pPr>
              <w:ind w:left="-5801" w:right="10031" w:firstLine="0"/>
            </w:pPr>
          </w:p>
          <w:tbl>
            <w:tblPr>
              <w:tblStyle w:val="TableGrid"/>
              <w:tblW w:w="3392" w:type="dxa"/>
              <w:tblInd w:w="838" w:type="dxa"/>
              <w:tblCellMar>
                <w:top w:w="39" w:type="dxa"/>
                <w:left w:w="82" w:type="dxa"/>
                <w:bottom w:w="0" w:type="dxa"/>
                <w:right w:w="256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1831"/>
            </w:tblGrid>
            <w:tr w:rsidR="00601BE1">
              <w:trPr>
                <w:trHeight w:val="407"/>
              </w:trPr>
              <w:tc>
                <w:tcPr>
                  <w:tcW w:w="339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E3D60">
                  <w:pPr>
                    <w:ind w:left="14" w:firstLine="0"/>
                  </w:pPr>
                  <w:r>
                    <w:rPr>
                      <w:sz w:val="16"/>
                    </w:rPr>
                    <w:t>Obchodni údaje:</w:t>
                  </w:r>
                </w:p>
              </w:tc>
            </w:tr>
            <w:tr w:rsidR="00601BE1">
              <w:trPr>
                <w:trHeight w:val="834"/>
              </w:trPr>
              <w:tc>
                <w:tcPr>
                  <w:tcW w:w="1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E3D60">
                  <w:pPr>
                    <w:ind w:left="14" w:firstLine="0"/>
                  </w:pPr>
                  <w:r>
                    <w:rPr>
                      <w:sz w:val="16"/>
                    </w:rPr>
                    <w:t>Způsob dodání: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01BE1">
                  <w:pPr>
                    <w:spacing w:after="160"/>
                    <w:ind w:left="0" w:firstLine="0"/>
                  </w:pPr>
                </w:p>
              </w:tc>
            </w:tr>
            <w:tr w:rsidR="00601BE1">
              <w:trPr>
                <w:trHeight w:val="611"/>
              </w:trPr>
              <w:tc>
                <w:tcPr>
                  <w:tcW w:w="1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E3D60">
                  <w:pPr>
                    <w:ind w:left="0" w:firstLine="14"/>
                    <w:jc w:val="both"/>
                  </w:pPr>
                  <w:r>
                    <w:t>Smluvní pokuta za pozdní dodáni: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01BE1">
                  <w:pPr>
                    <w:spacing w:after="160"/>
                    <w:ind w:left="0" w:firstLine="0"/>
                  </w:pPr>
                </w:p>
              </w:tc>
            </w:tr>
            <w:tr w:rsidR="00601BE1">
              <w:trPr>
                <w:trHeight w:val="406"/>
              </w:trPr>
              <w:tc>
                <w:tcPr>
                  <w:tcW w:w="1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E3D60">
                  <w:pPr>
                    <w:ind w:left="29" w:firstLine="0"/>
                  </w:pPr>
                  <w:r>
                    <w:t>Ostatní: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1BE1" w:rsidRDefault="00601BE1">
                  <w:pPr>
                    <w:spacing w:after="160"/>
                    <w:ind w:left="0" w:firstLine="0"/>
                  </w:pPr>
                </w:p>
              </w:tc>
            </w:tr>
          </w:tbl>
          <w:p w:rsidR="00601BE1" w:rsidRDefault="00601BE1">
            <w:pPr>
              <w:spacing w:after="160"/>
              <w:ind w:left="0" w:firstLine="0"/>
            </w:pPr>
          </w:p>
        </w:tc>
      </w:tr>
      <w:tr w:rsidR="00601BE1">
        <w:tblPrEx>
          <w:tblCellMar>
            <w:top w:w="14" w:type="dxa"/>
            <w:left w:w="0" w:type="dxa"/>
            <w:right w:w="91" w:type="dxa"/>
          </w:tblCellMar>
        </w:tblPrEx>
        <w:trPr>
          <w:gridBefore w:val="3"/>
          <w:wBefore w:w="65" w:type="dxa"/>
          <w:trHeight w:val="398"/>
        </w:trPr>
        <w:tc>
          <w:tcPr>
            <w:tcW w:w="16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E3D60">
            <w:pPr>
              <w:ind w:left="111" w:firstLine="0"/>
            </w:pPr>
            <w:r>
              <w:t>Cena:</w:t>
            </w:r>
          </w:p>
        </w:tc>
        <w:tc>
          <w:tcPr>
            <w:tcW w:w="1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E3D60">
            <w:pPr>
              <w:ind w:left="94" w:firstLine="0"/>
            </w:pPr>
            <w:r>
              <w:rPr>
                <w:sz w:val="16"/>
              </w:rPr>
              <w:t>bez DPH (Kč)</w:t>
            </w:r>
          </w:p>
        </w:tc>
        <w:tc>
          <w:tcPr>
            <w:tcW w:w="1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E3D60">
            <w:pPr>
              <w:ind w:left="96" w:firstLine="0"/>
            </w:pPr>
            <w:r>
              <w:rPr>
                <w:sz w:val="16"/>
              </w:rPr>
              <w:t>sazba DPH (%)</w:t>
            </w: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BE1" w:rsidRDefault="006E3D60">
            <w:pPr>
              <w:ind w:left="96" w:firstLine="0"/>
            </w:pPr>
            <w:r>
              <w:rPr>
                <w:sz w:val="16"/>
              </w:rPr>
              <w:t>DPH (Kč)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1BE1" w:rsidRDefault="00601BE1">
            <w:pPr>
              <w:spacing w:after="160"/>
              <w:ind w:left="0" w:firstLine="0"/>
            </w:pPr>
          </w:p>
        </w:tc>
        <w:tc>
          <w:tcPr>
            <w:tcW w:w="1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E3D60">
            <w:pPr>
              <w:ind w:left="96" w:firstLine="0"/>
            </w:pPr>
            <w:r>
              <w:rPr>
                <w:sz w:val="16"/>
              </w:rPr>
              <w:t>s DPH a&lt;č)</w:t>
            </w:r>
          </w:p>
        </w:tc>
      </w:tr>
      <w:tr w:rsidR="00601BE1">
        <w:tblPrEx>
          <w:tblCellMar>
            <w:top w:w="14" w:type="dxa"/>
            <w:left w:w="0" w:type="dxa"/>
            <w:right w:w="91" w:type="dxa"/>
          </w:tblCellMar>
        </w:tblPrEx>
        <w:trPr>
          <w:gridBefore w:val="3"/>
          <w:wBefore w:w="65" w:type="dxa"/>
          <w:trHeight w:val="40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01BE1">
            <w:pPr>
              <w:spacing w:after="160"/>
              <w:ind w:left="0" w:firstLine="0"/>
            </w:pPr>
          </w:p>
        </w:tc>
        <w:tc>
          <w:tcPr>
            <w:tcW w:w="1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E3D60">
            <w:pPr>
              <w:ind w:left="0" w:firstLine="0"/>
              <w:jc w:val="right"/>
            </w:pPr>
            <w:r>
              <w:rPr>
                <w:sz w:val="16"/>
              </w:rPr>
              <w:t>153.873,99</w:t>
            </w:r>
          </w:p>
        </w:tc>
        <w:tc>
          <w:tcPr>
            <w:tcW w:w="1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01BE1">
            <w:pPr>
              <w:spacing w:after="160"/>
              <w:ind w:left="0" w:firstLine="0"/>
            </w:pP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BE1" w:rsidRDefault="00601BE1">
            <w:pPr>
              <w:spacing w:after="160"/>
              <w:ind w:left="0" w:firstLine="0"/>
            </w:pP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1BE1" w:rsidRDefault="006E3D60">
            <w:pPr>
              <w:ind w:left="0" w:firstLine="0"/>
            </w:pPr>
            <w:r>
              <w:rPr>
                <w:sz w:val="16"/>
              </w:rPr>
              <w:t>32.313,54</w:t>
            </w:r>
          </w:p>
        </w:tc>
        <w:tc>
          <w:tcPr>
            <w:tcW w:w="1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BE1" w:rsidRDefault="006E3D60">
            <w:pPr>
              <w:ind w:left="0" w:right="7" w:firstLine="0"/>
              <w:jc w:val="right"/>
            </w:pPr>
            <w:r>
              <w:t>186.187,53</w:t>
            </w:r>
          </w:p>
        </w:tc>
      </w:tr>
    </w:tbl>
    <w:p w:rsidR="00601BE1" w:rsidRDefault="006E3D60">
      <w:pPr>
        <w:spacing w:after="15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5172377</wp:posOffset>
            </wp:positionH>
            <wp:positionV relativeFrom="page">
              <wp:posOffset>9953877</wp:posOffset>
            </wp:positionV>
            <wp:extent cx="493478" cy="13704"/>
            <wp:effectExtent l="0" t="0" r="0" b="0"/>
            <wp:wrapTopAndBottom/>
            <wp:docPr id="2693" name="Picture 2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" name="Picture 26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47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493478</wp:posOffset>
            </wp:positionH>
            <wp:positionV relativeFrom="page">
              <wp:posOffset>9963013</wp:posOffset>
            </wp:positionV>
            <wp:extent cx="2005895" cy="13704"/>
            <wp:effectExtent l="0" t="0" r="0" b="0"/>
            <wp:wrapTopAndBottom/>
            <wp:docPr id="6489" name="Picture 6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9" name="Picture 64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895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Akceptujeme objednávku v souladu s ustanovením S 1740 zákona č, 89/2012 Sb. s doplněn'rn podstatně </w:t>
      </w:r>
      <w:r>
        <w:t>neměnícim podmínky objednávky.</w:t>
      </w:r>
    </w:p>
    <w:p w:rsidR="00601BE1" w:rsidRDefault="006E3D60">
      <w:r>
        <w:t xml:space="preserve">Bereme na védomi a souhlasime s uveřejnënim smlouvy (s hodnotou nad 50 tis Kč) v registru smluv zřízeném </w:t>
      </w:r>
      <w:r>
        <w:t>podle zák. č, 340/201</w:t>
      </w:r>
      <w:r>
        <w:t>5 Sb.</w:t>
      </w:r>
    </w:p>
    <w:p w:rsidR="00601BE1" w:rsidRDefault="006E3D60">
      <w:pPr>
        <w:ind w:left="20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77993" cy="831393"/>
                <wp:effectExtent l="0" t="0" r="0" b="0"/>
                <wp:docPr id="6403" name="Group 6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7993" cy="831393"/>
                          <a:chOff x="0" y="0"/>
                          <a:chExt cx="5377993" cy="831393"/>
                        </a:xfrm>
                      </wpg:grpSpPr>
                      <pic:pic xmlns:pic="http://schemas.openxmlformats.org/drawingml/2006/picture">
                        <pic:nvPicPr>
                          <pic:cNvPr id="6491" name="Picture 64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993" cy="548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Rectangle 150"/>
                        <wps:cNvSpPr/>
                        <wps:spPr>
                          <a:xfrm>
                            <a:off x="2380573" y="726327"/>
                            <a:ext cx="571246" cy="139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BE1" w:rsidRDefault="006E3D6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Stránka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810081" y="730895"/>
                            <a:ext cx="297778" cy="115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BE1" w:rsidRDefault="006E3D6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46"/>
                                </w:rPr>
                                <w:t>IZI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3" style="width:423.464pt;height:65.4641pt;mso-position-horizontal-relative:char;mso-position-vertical-relative:line" coordsize="53779,8313">
                <v:shape id="Picture 6491" style="position:absolute;width:53779;height:5481;left:0;top:0;" filled="f">
                  <v:imagedata r:id="rId8"/>
                </v:shape>
                <v:rect id="Rectangle 150" style="position:absolute;width:5712;height:1397;left:23805;top:7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Stránka </w:t>
                        </w:r>
                      </w:p>
                    </w:txbxContent>
                  </v:textbox>
                </v:rect>
                <v:rect id="Rectangle 151" style="position:absolute;width:2977;height:1154;left:28100;top:7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46"/>
                          </w:rPr>
                          <w:t xml:space="preserve">IZI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01BE1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E1"/>
    <w:rsid w:val="00601BE1"/>
    <w:rsid w:val="006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91BBCA-E4CC-4FBB-BAE7-4F84A62F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/>
      <w:ind w:left="318" w:hanging="24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2018-09-14T11:20:00Z</dcterms:created>
  <dcterms:modified xsi:type="dcterms:W3CDTF">2018-09-14T11:20:00Z</dcterms:modified>
</cp:coreProperties>
</file>