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2E" w:rsidRPr="005C5CE1" w:rsidRDefault="00DD772E" w:rsidP="00C36F4B">
      <w:pPr>
        <w:pStyle w:val="standard"/>
        <w:suppressLineNumbers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DD772E" w:rsidRPr="005C5CE1" w:rsidRDefault="00DD772E" w:rsidP="00C36F4B">
      <w:pPr>
        <w:pStyle w:val="standard"/>
        <w:suppressLineNumbers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DD772E" w:rsidRPr="005C5CE1" w:rsidRDefault="00DD772E" w:rsidP="00C36F4B">
      <w:pPr>
        <w:pStyle w:val="standard"/>
        <w:suppressLineNumbers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DD772E" w:rsidRPr="005C5CE1" w:rsidRDefault="00DD772E" w:rsidP="00AF38DC">
      <w:pPr>
        <w:pStyle w:val="standard"/>
        <w:suppressLineNumbers/>
        <w:rPr>
          <w:rFonts w:asciiTheme="minorHAnsi" w:hAnsiTheme="minorHAnsi" w:cstheme="minorHAnsi"/>
          <w:bCs/>
          <w:sz w:val="22"/>
          <w:szCs w:val="22"/>
        </w:rPr>
      </w:pPr>
    </w:p>
    <w:p w:rsidR="00AF38DC" w:rsidRPr="005C5CE1" w:rsidRDefault="00AF38DC" w:rsidP="00AF38DC">
      <w:pPr>
        <w:pStyle w:val="standard"/>
        <w:suppressLineNumbers/>
        <w:rPr>
          <w:rFonts w:asciiTheme="minorHAnsi" w:hAnsiTheme="minorHAnsi" w:cstheme="minorHAnsi"/>
          <w:bCs/>
          <w:sz w:val="22"/>
          <w:szCs w:val="22"/>
        </w:rPr>
      </w:pPr>
    </w:p>
    <w:p w:rsidR="00AF38DC" w:rsidRPr="005C5CE1" w:rsidRDefault="00AF38DC" w:rsidP="00AF38D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C5CE1">
        <w:rPr>
          <w:rFonts w:asciiTheme="minorHAnsi" w:hAnsiTheme="minorHAnsi" w:cstheme="minorHAnsi"/>
          <w:b/>
          <w:bCs/>
          <w:sz w:val="22"/>
          <w:szCs w:val="22"/>
        </w:rPr>
        <w:t>SMLOUVA O VÝPŮJČCE</w:t>
      </w:r>
    </w:p>
    <w:p w:rsidR="00AF38DC" w:rsidRPr="005C5CE1" w:rsidRDefault="005C5CE1" w:rsidP="00AF38D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C5CE1">
        <w:rPr>
          <w:rFonts w:asciiTheme="minorHAnsi" w:hAnsiTheme="minorHAnsi" w:cstheme="minorHAnsi"/>
          <w:b/>
          <w:bCs/>
          <w:sz w:val="22"/>
          <w:szCs w:val="22"/>
        </w:rPr>
        <w:t>č.  46</w:t>
      </w:r>
      <w:r w:rsidR="006B4E7A" w:rsidRPr="005C5CE1">
        <w:rPr>
          <w:rFonts w:asciiTheme="minorHAnsi" w:hAnsiTheme="minorHAnsi" w:cstheme="minorHAnsi"/>
          <w:b/>
          <w:bCs/>
          <w:sz w:val="22"/>
          <w:szCs w:val="22"/>
        </w:rPr>
        <w:t>/2018</w:t>
      </w:r>
      <w:r w:rsidRPr="005C5CE1">
        <w:rPr>
          <w:rFonts w:asciiTheme="minorHAnsi" w:hAnsiTheme="minorHAnsi" w:cstheme="minorHAnsi"/>
          <w:b/>
          <w:bCs/>
          <w:sz w:val="22"/>
          <w:szCs w:val="22"/>
        </w:rPr>
        <w:t>/Z</w:t>
      </w: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5CE1">
        <w:rPr>
          <w:rFonts w:asciiTheme="minorHAnsi" w:hAnsiTheme="minorHAnsi" w:cstheme="minorHAnsi"/>
          <w:bCs/>
          <w:sz w:val="22"/>
          <w:szCs w:val="22"/>
        </w:rPr>
        <w:t xml:space="preserve">uzavřená ve smyslu </w:t>
      </w:r>
      <w:proofErr w:type="spellStart"/>
      <w:r w:rsidRPr="005C5CE1">
        <w:rPr>
          <w:rFonts w:asciiTheme="minorHAnsi" w:hAnsiTheme="minorHAnsi" w:cstheme="minorHAnsi"/>
          <w:bCs/>
          <w:sz w:val="22"/>
          <w:szCs w:val="22"/>
        </w:rPr>
        <w:t>ust</w:t>
      </w:r>
      <w:proofErr w:type="spellEnd"/>
      <w:r w:rsidRPr="005C5CE1">
        <w:rPr>
          <w:rFonts w:asciiTheme="minorHAnsi" w:hAnsiTheme="minorHAnsi" w:cstheme="minorHAnsi"/>
          <w:bCs/>
          <w:sz w:val="22"/>
          <w:szCs w:val="22"/>
        </w:rPr>
        <w:t xml:space="preserve">. § 2193 a </w:t>
      </w:r>
      <w:proofErr w:type="spellStart"/>
      <w:r w:rsidRPr="005C5CE1">
        <w:rPr>
          <w:rFonts w:asciiTheme="minorHAnsi" w:hAnsiTheme="minorHAnsi" w:cstheme="minorHAnsi"/>
          <w:bCs/>
          <w:sz w:val="22"/>
          <w:szCs w:val="22"/>
        </w:rPr>
        <w:t>násl</w:t>
      </w:r>
      <w:proofErr w:type="spellEnd"/>
      <w:r w:rsidRPr="005C5CE1">
        <w:rPr>
          <w:rFonts w:asciiTheme="minorHAnsi" w:hAnsiTheme="minorHAnsi" w:cstheme="minorHAnsi"/>
          <w:bCs/>
          <w:sz w:val="22"/>
          <w:szCs w:val="22"/>
        </w:rPr>
        <w:t>. zákona č. 89/2012 Sb., občanský zákoník, mezi níže uvedenými smluvními stranami</w:t>
      </w:r>
    </w:p>
    <w:p w:rsidR="00AF38DC" w:rsidRPr="005C5CE1" w:rsidRDefault="00AF38DC" w:rsidP="00AF38D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C5CE1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:rsidR="00AF38DC" w:rsidRPr="005C5CE1" w:rsidRDefault="00AF38DC" w:rsidP="00AF38D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C5CE1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C5CE1">
        <w:rPr>
          <w:rFonts w:asciiTheme="minorHAnsi" w:hAnsiTheme="minorHAnsi" w:cstheme="minorHAnsi"/>
          <w:b/>
          <w:bCs/>
          <w:sz w:val="22"/>
          <w:szCs w:val="22"/>
        </w:rPr>
        <w:t xml:space="preserve">Alšova jihočeská galerie </w:t>
      </w: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5CE1">
        <w:rPr>
          <w:rFonts w:asciiTheme="minorHAnsi" w:hAnsiTheme="minorHAnsi" w:cstheme="minorHAnsi"/>
          <w:bCs/>
          <w:sz w:val="22"/>
          <w:szCs w:val="22"/>
        </w:rPr>
        <w:t xml:space="preserve">se sídlem Hluboká nad Vltavou </w:t>
      </w:r>
      <w:proofErr w:type="spellStart"/>
      <w:proofErr w:type="gramStart"/>
      <w:r w:rsidRPr="005C5CE1">
        <w:rPr>
          <w:rFonts w:asciiTheme="minorHAnsi" w:hAnsiTheme="minorHAnsi" w:cstheme="minorHAnsi"/>
          <w:bCs/>
          <w:sz w:val="22"/>
          <w:szCs w:val="22"/>
        </w:rPr>
        <w:t>č.p</w:t>
      </w:r>
      <w:proofErr w:type="spellEnd"/>
      <w:r w:rsidRPr="005C5CE1">
        <w:rPr>
          <w:rFonts w:asciiTheme="minorHAnsi" w:hAnsiTheme="minorHAnsi" w:cstheme="minorHAnsi"/>
          <w:bCs/>
          <w:sz w:val="22"/>
          <w:szCs w:val="22"/>
        </w:rPr>
        <w:t>.</w:t>
      </w:r>
      <w:proofErr w:type="gramEnd"/>
      <w:r w:rsidRPr="005C5CE1">
        <w:rPr>
          <w:rFonts w:asciiTheme="minorHAnsi" w:hAnsiTheme="minorHAnsi" w:cstheme="minorHAnsi"/>
          <w:bCs/>
          <w:sz w:val="22"/>
          <w:szCs w:val="22"/>
        </w:rPr>
        <w:t xml:space="preserve"> 144</w:t>
      </w: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5CE1">
        <w:rPr>
          <w:rFonts w:asciiTheme="minorHAnsi" w:hAnsiTheme="minorHAnsi" w:cstheme="minorHAnsi"/>
          <w:bCs/>
          <w:sz w:val="22"/>
          <w:szCs w:val="22"/>
        </w:rPr>
        <w:t>373 41 Hluboká nad Vltavou</w:t>
      </w:r>
    </w:p>
    <w:p w:rsidR="00117F2B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5CE1">
        <w:rPr>
          <w:rFonts w:asciiTheme="minorHAnsi" w:hAnsiTheme="minorHAnsi" w:cstheme="minorHAnsi"/>
          <w:bCs/>
          <w:sz w:val="22"/>
          <w:szCs w:val="22"/>
        </w:rPr>
        <w:t>IČ: 00073512</w:t>
      </w: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5CE1">
        <w:rPr>
          <w:rFonts w:asciiTheme="minorHAnsi" w:hAnsiTheme="minorHAnsi" w:cstheme="minorHAnsi"/>
          <w:bCs/>
          <w:sz w:val="22"/>
          <w:szCs w:val="22"/>
        </w:rPr>
        <w:t>zastoupená ředitelem</w:t>
      </w:r>
      <w:r w:rsidRPr="005C5CE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C5CE1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5C5CE1">
        <w:rPr>
          <w:rFonts w:asciiTheme="minorHAnsi" w:hAnsiTheme="minorHAnsi" w:cstheme="minorHAnsi"/>
          <w:b/>
          <w:bCs/>
          <w:sz w:val="22"/>
          <w:szCs w:val="22"/>
        </w:rPr>
        <w:t>xxxx</w:t>
      </w:r>
      <w:proofErr w:type="spellEnd"/>
    </w:p>
    <w:p w:rsidR="00117F2B" w:rsidRPr="005C5CE1" w:rsidRDefault="005C5CE1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email: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xxxx</w:t>
      </w:r>
      <w:proofErr w:type="spellEnd"/>
    </w:p>
    <w:p w:rsidR="005C5CE1" w:rsidRDefault="005C5CE1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5C5CE1">
        <w:rPr>
          <w:rFonts w:asciiTheme="minorHAnsi" w:hAnsiTheme="minorHAnsi" w:cstheme="minorHAnsi"/>
          <w:bCs/>
          <w:i/>
          <w:sz w:val="22"/>
          <w:szCs w:val="22"/>
        </w:rPr>
        <w:t>dále jen „</w:t>
      </w:r>
      <w:proofErr w:type="spellStart"/>
      <w:r w:rsidRPr="005C5CE1">
        <w:rPr>
          <w:rFonts w:asciiTheme="minorHAnsi" w:hAnsiTheme="minorHAnsi" w:cstheme="minorHAnsi"/>
          <w:bCs/>
          <w:i/>
          <w:sz w:val="22"/>
          <w:szCs w:val="22"/>
        </w:rPr>
        <w:t>půjčitel</w:t>
      </w:r>
      <w:proofErr w:type="spellEnd"/>
      <w:r w:rsidRPr="005C5CE1">
        <w:rPr>
          <w:rFonts w:asciiTheme="minorHAnsi" w:hAnsiTheme="minorHAnsi" w:cstheme="minorHAnsi"/>
          <w:bCs/>
          <w:i/>
          <w:sz w:val="22"/>
          <w:szCs w:val="22"/>
        </w:rPr>
        <w:t>“</w:t>
      </w: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5CE1">
        <w:rPr>
          <w:rFonts w:asciiTheme="minorHAnsi" w:hAnsiTheme="minorHAnsi" w:cstheme="minorHAnsi"/>
          <w:bCs/>
          <w:sz w:val="22"/>
          <w:szCs w:val="22"/>
        </w:rPr>
        <w:t>a</w:t>
      </w: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F38DC" w:rsidRPr="005C5CE1" w:rsidRDefault="00940FD5" w:rsidP="00BC2665">
      <w:pPr>
        <w:pStyle w:val="standard"/>
        <w:suppressLineNumbers/>
        <w:rPr>
          <w:rFonts w:asciiTheme="minorHAnsi" w:hAnsiTheme="minorHAnsi" w:cstheme="minorHAnsi"/>
          <w:bCs/>
          <w:sz w:val="22"/>
          <w:szCs w:val="22"/>
        </w:rPr>
      </w:pPr>
      <w:r w:rsidRPr="005C5CE1">
        <w:rPr>
          <w:rFonts w:asciiTheme="minorHAnsi" w:hAnsiTheme="minorHAnsi" w:cstheme="minorHAnsi"/>
          <w:b/>
          <w:bCs/>
          <w:sz w:val="22"/>
          <w:szCs w:val="22"/>
        </w:rPr>
        <w:t xml:space="preserve">Galerie </w:t>
      </w:r>
      <w:r w:rsidR="005C5CE1">
        <w:rPr>
          <w:rFonts w:asciiTheme="minorHAnsi" w:hAnsiTheme="minorHAnsi" w:cstheme="minorHAnsi"/>
          <w:b/>
          <w:bCs/>
          <w:sz w:val="22"/>
          <w:szCs w:val="22"/>
        </w:rPr>
        <w:t>moderního umění v Roudnici nad Labem</w:t>
      </w:r>
      <w:r w:rsidR="00EB2EB8" w:rsidRPr="005C5CE1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5C5CE1">
        <w:rPr>
          <w:rFonts w:asciiTheme="minorHAnsi" w:hAnsiTheme="minorHAnsi" w:cstheme="minorHAnsi"/>
          <w:bCs/>
          <w:sz w:val="22"/>
          <w:szCs w:val="22"/>
        </w:rPr>
        <w:t xml:space="preserve">se sídlem </w:t>
      </w:r>
      <w:proofErr w:type="spellStart"/>
      <w:r w:rsidR="005C5CE1">
        <w:rPr>
          <w:rFonts w:asciiTheme="minorHAnsi" w:hAnsiTheme="minorHAnsi" w:cstheme="minorHAnsi"/>
          <w:bCs/>
          <w:sz w:val="22"/>
          <w:szCs w:val="22"/>
        </w:rPr>
        <w:t>Očkova</w:t>
      </w:r>
      <w:proofErr w:type="spellEnd"/>
      <w:r w:rsidR="005C5CE1">
        <w:rPr>
          <w:rFonts w:asciiTheme="minorHAnsi" w:hAnsiTheme="minorHAnsi" w:cstheme="minorHAnsi"/>
          <w:bCs/>
          <w:sz w:val="22"/>
          <w:szCs w:val="22"/>
        </w:rPr>
        <w:t xml:space="preserve"> 5</w:t>
      </w:r>
      <w:r w:rsidR="00BC2665" w:rsidRPr="005C5CE1">
        <w:rPr>
          <w:rFonts w:asciiTheme="minorHAnsi" w:hAnsiTheme="minorHAnsi" w:cstheme="minorHAnsi"/>
          <w:bCs/>
          <w:sz w:val="22"/>
          <w:szCs w:val="22"/>
        </w:rPr>
        <w:br/>
      </w:r>
      <w:r w:rsidR="005C5CE1">
        <w:rPr>
          <w:rFonts w:asciiTheme="minorHAnsi" w:hAnsiTheme="minorHAnsi" w:cstheme="minorHAnsi"/>
          <w:bCs/>
          <w:sz w:val="22"/>
          <w:szCs w:val="22"/>
        </w:rPr>
        <w:t>413 01 Roudnice nad Labem</w:t>
      </w:r>
    </w:p>
    <w:p w:rsidR="00117F2B" w:rsidRPr="005C5CE1" w:rsidRDefault="00117F2B" w:rsidP="00BC2665">
      <w:pPr>
        <w:pStyle w:val="standard"/>
        <w:suppressLineNumbers/>
        <w:rPr>
          <w:rFonts w:asciiTheme="minorHAnsi" w:hAnsiTheme="minorHAnsi" w:cstheme="minorHAnsi"/>
          <w:bCs/>
          <w:sz w:val="22"/>
          <w:szCs w:val="22"/>
        </w:rPr>
      </w:pPr>
      <w:r w:rsidRPr="005C5CE1">
        <w:rPr>
          <w:rFonts w:asciiTheme="minorHAnsi" w:hAnsiTheme="minorHAnsi" w:cstheme="minorHAnsi"/>
          <w:bCs/>
          <w:sz w:val="22"/>
          <w:szCs w:val="22"/>
        </w:rPr>
        <w:t>IČ</w:t>
      </w:r>
      <w:r w:rsidR="005C5CE1">
        <w:rPr>
          <w:rFonts w:asciiTheme="minorHAnsi" w:hAnsiTheme="minorHAnsi" w:cstheme="minorHAnsi"/>
          <w:bCs/>
          <w:sz w:val="22"/>
          <w:szCs w:val="22"/>
        </w:rPr>
        <w:t>: 00360643</w:t>
      </w:r>
    </w:p>
    <w:p w:rsidR="00AF38DC" w:rsidRPr="005C5CE1" w:rsidRDefault="00AF38DC" w:rsidP="00BC2665">
      <w:pPr>
        <w:pStyle w:val="standard"/>
        <w:suppressLineNumbers/>
        <w:rPr>
          <w:rFonts w:asciiTheme="minorHAnsi" w:hAnsiTheme="minorHAnsi" w:cstheme="minorHAnsi"/>
          <w:b/>
          <w:bCs/>
          <w:sz w:val="22"/>
          <w:szCs w:val="22"/>
        </w:rPr>
      </w:pPr>
      <w:r w:rsidRPr="005C5CE1">
        <w:rPr>
          <w:rFonts w:asciiTheme="minorHAnsi" w:hAnsiTheme="minorHAnsi" w:cstheme="minorHAnsi"/>
          <w:bCs/>
          <w:sz w:val="22"/>
          <w:szCs w:val="22"/>
        </w:rPr>
        <w:t xml:space="preserve">zastoupená </w:t>
      </w:r>
      <w:r w:rsidR="006B4E7A" w:rsidRPr="005C5CE1">
        <w:rPr>
          <w:rFonts w:asciiTheme="minorHAnsi" w:hAnsiTheme="minorHAnsi" w:cstheme="minorHAnsi"/>
          <w:bCs/>
          <w:sz w:val="22"/>
          <w:szCs w:val="22"/>
        </w:rPr>
        <w:t xml:space="preserve">ředitelkou </w:t>
      </w:r>
      <w:proofErr w:type="spellStart"/>
      <w:r w:rsidR="005C5CE1">
        <w:rPr>
          <w:rFonts w:asciiTheme="minorHAnsi" w:hAnsiTheme="minorHAnsi" w:cstheme="minorHAnsi"/>
          <w:b/>
          <w:bCs/>
          <w:sz w:val="22"/>
          <w:szCs w:val="22"/>
        </w:rPr>
        <w:t>xxxx</w:t>
      </w:r>
      <w:proofErr w:type="spellEnd"/>
    </w:p>
    <w:p w:rsidR="005C5CE1" w:rsidRDefault="005C5CE1" w:rsidP="00BC2665">
      <w:pPr>
        <w:pStyle w:val="standard"/>
        <w:suppressLineNumbers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email: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xxxx</w:t>
      </w:r>
      <w:proofErr w:type="spellEnd"/>
      <w:r w:rsidR="00EA0D34" w:rsidRPr="005C5CE1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940FD5" w:rsidRPr="005C5CE1">
        <w:rPr>
          <w:rFonts w:asciiTheme="minorHAnsi" w:hAnsiTheme="minorHAnsi" w:cstheme="minorHAnsi"/>
          <w:color w:val="222222"/>
          <w:shd w:val="clear" w:color="auto" w:fill="FFFFFF"/>
        </w:rPr>
        <w:br/>
      </w:r>
    </w:p>
    <w:p w:rsidR="00AF38DC" w:rsidRPr="005C5CE1" w:rsidRDefault="00AF38DC" w:rsidP="00BC2665">
      <w:pPr>
        <w:pStyle w:val="standard"/>
        <w:suppressLineNumbers/>
        <w:rPr>
          <w:rFonts w:asciiTheme="minorHAnsi" w:hAnsiTheme="minorHAnsi" w:cstheme="minorHAnsi"/>
          <w:bCs/>
          <w:i/>
          <w:sz w:val="22"/>
          <w:szCs w:val="22"/>
        </w:rPr>
      </w:pPr>
      <w:r w:rsidRPr="005C5CE1">
        <w:rPr>
          <w:rFonts w:asciiTheme="minorHAnsi" w:hAnsiTheme="minorHAnsi" w:cstheme="minorHAnsi"/>
          <w:bCs/>
          <w:i/>
          <w:sz w:val="22"/>
          <w:szCs w:val="22"/>
        </w:rPr>
        <w:t>dále jen „</w:t>
      </w:r>
      <w:proofErr w:type="spellStart"/>
      <w:r w:rsidRPr="005C5CE1">
        <w:rPr>
          <w:rFonts w:asciiTheme="minorHAnsi" w:hAnsiTheme="minorHAnsi" w:cstheme="minorHAnsi"/>
          <w:bCs/>
          <w:i/>
          <w:sz w:val="22"/>
          <w:szCs w:val="22"/>
        </w:rPr>
        <w:t>vypůjčitel</w:t>
      </w:r>
      <w:proofErr w:type="spellEnd"/>
      <w:r w:rsidRPr="005C5CE1">
        <w:rPr>
          <w:rFonts w:asciiTheme="minorHAnsi" w:hAnsiTheme="minorHAnsi" w:cstheme="minorHAnsi"/>
          <w:bCs/>
          <w:i/>
          <w:sz w:val="22"/>
          <w:szCs w:val="22"/>
        </w:rPr>
        <w:t xml:space="preserve">“                        </w:t>
      </w: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5CE1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5CE1">
        <w:rPr>
          <w:rFonts w:asciiTheme="minorHAnsi" w:hAnsiTheme="minorHAnsi" w:cstheme="minorHAnsi"/>
          <w:bCs/>
          <w:sz w:val="22"/>
          <w:szCs w:val="22"/>
        </w:rPr>
        <w:t xml:space="preserve">                  </w:t>
      </w:r>
    </w:p>
    <w:p w:rsidR="00AF38DC" w:rsidRPr="005C5CE1" w:rsidRDefault="00AF38DC" w:rsidP="00AF38D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C5CE1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:rsidR="00AF38DC" w:rsidRPr="005C5CE1" w:rsidRDefault="00AF38DC" w:rsidP="00AF38D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C5CE1">
        <w:rPr>
          <w:rFonts w:asciiTheme="minorHAnsi" w:hAnsiTheme="minorHAnsi" w:cstheme="minorHAnsi"/>
          <w:b/>
          <w:bCs/>
          <w:sz w:val="22"/>
          <w:szCs w:val="22"/>
        </w:rPr>
        <w:t>Předmět smlouvy</w:t>
      </w: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F38DC" w:rsidRPr="005C5CE1" w:rsidRDefault="00AF38DC" w:rsidP="00AF38DC">
      <w:pPr>
        <w:pStyle w:val="standard"/>
        <w:numPr>
          <w:ilvl w:val="0"/>
          <w:numId w:val="13"/>
        </w:numPr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5CE1">
        <w:rPr>
          <w:rFonts w:asciiTheme="minorHAnsi" w:hAnsiTheme="minorHAnsi" w:cstheme="minorHAnsi"/>
          <w:bCs/>
          <w:sz w:val="22"/>
          <w:szCs w:val="22"/>
        </w:rPr>
        <w:t xml:space="preserve">Předmětem této smlouvy je závazek </w:t>
      </w:r>
      <w:proofErr w:type="spellStart"/>
      <w:r w:rsidRPr="005C5CE1">
        <w:rPr>
          <w:rFonts w:asciiTheme="minorHAnsi" w:hAnsiTheme="minorHAnsi" w:cstheme="minorHAnsi"/>
          <w:bCs/>
          <w:sz w:val="22"/>
          <w:szCs w:val="22"/>
        </w:rPr>
        <w:t>půjčitele</w:t>
      </w:r>
      <w:proofErr w:type="spellEnd"/>
      <w:r w:rsidRPr="005C5CE1">
        <w:rPr>
          <w:rFonts w:asciiTheme="minorHAnsi" w:hAnsiTheme="minorHAnsi" w:cstheme="minorHAnsi"/>
          <w:bCs/>
          <w:sz w:val="22"/>
          <w:szCs w:val="22"/>
        </w:rPr>
        <w:t xml:space="preserve"> přenechat </w:t>
      </w:r>
      <w:proofErr w:type="spellStart"/>
      <w:r w:rsidRPr="005C5CE1">
        <w:rPr>
          <w:rFonts w:asciiTheme="minorHAnsi" w:hAnsiTheme="minorHAnsi" w:cstheme="minorHAnsi"/>
          <w:bCs/>
          <w:sz w:val="22"/>
          <w:szCs w:val="22"/>
        </w:rPr>
        <w:t>vypůjčiteli</w:t>
      </w:r>
      <w:proofErr w:type="spellEnd"/>
      <w:r w:rsidRPr="005C5CE1">
        <w:rPr>
          <w:rFonts w:asciiTheme="minorHAnsi" w:hAnsiTheme="minorHAnsi" w:cstheme="minorHAnsi"/>
          <w:bCs/>
          <w:sz w:val="22"/>
          <w:szCs w:val="22"/>
        </w:rPr>
        <w:t xml:space="preserve"> umělecká díla specifikovaná v příloze této smlouvy do dočasného bezplatného užívání.</w:t>
      </w: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F38DC" w:rsidRPr="00EE49E5" w:rsidRDefault="00AF38DC" w:rsidP="00AF38DC">
      <w:pPr>
        <w:pStyle w:val="standard"/>
        <w:numPr>
          <w:ilvl w:val="0"/>
          <w:numId w:val="13"/>
        </w:numPr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49E5">
        <w:rPr>
          <w:rFonts w:asciiTheme="minorHAnsi" w:hAnsiTheme="minorHAnsi" w:cstheme="minorHAnsi"/>
          <w:bCs/>
          <w:sz w:val="22"/>
          <w:szCs w:val="22"/>
        </w:rPr>
        <w:t>Umělecké předměty budou umístěny v</w:t>
      </w:r>
      <w:r w:rsidR="005C5CE1" w:rsidRPr="00EE49E5">
        <w:rPr>
          <w:rFonts w:asciiTheme="minorHAnsi" w:hAnsiTheme="minorHAnsi" w:cstheme="minorHAnsi"/>
          <w:bCs/>
          <w:sz w:val="22"/>
          <w:szCs w:val="22"/>
        </w:rPr>
        <w:t xml:space="preserve">e výstavních prostorách </w:t>
      </w:r>
      <w:r w:rsidR="00117F2B" w:rsidRPr="00EE49E5">
        <w:rPr>
          <w:rFonts w:asciiTheme="minorHAnsi" w:hAnsiTheme="minorHAnsi" w:cstheme="minorHAnsi"/>
          <w:bCs/>
          <w:sz w:val="22"/>
          <w:szCs w:val="22"/>
        </w:rPr>
        <w:t xml:space="preserve">Galerie </w:t>
      </w:r>
      <w:r w:rsidR="00EE49E5" w:rsidRPr="00EE49E5">
        <w:rPr>
          <w:rFonts w:asciiTheme="minorHAnsi" w:hAnsiTheme="minorHAnsi" w:cstheme="minorHAnsi"/>
          <w:bCs/>
          <w:sz w:val="22"/>
          <w:szCs w:val="22"/>
        </w:rPr>
        <w:t xml:space="preserve">moderního umění v Roudnici nad Labem </w:t>
      </w:r>
      <w:r w:rsidR="004E1A37" w:rsidRPr="00EE49E5">
        <w:rPr>
          <w:rFonts w:asciiTheme="minorHAnsi" w:hAnsiTheme="minorHAnsi" w:cstheme="minorHAnsi"/>
          <w:bCs/>
          <w:sz w:val="22"/>
          <w:szCs w:val="22"/>
        </w:rPr>
        <w:t>za účelem instalace</w:t>
      </w:r>
      <w:r w:rsidR="00EE49E5" w:rsidRPr="00EE49E5">
        <w:rPr>
          <w:rFonts w:asciiTheme="minorHAnsi" w:hAnsiTheme="minorHAnsi" w:cstheme="minorHAnsi"/>
          <w:bCs/>
          <w:sz w:val="22"/>
          <w:szCs w:val="22"/>
        </w:rPr>
        <w:t xml:space="preserve"> na</w:t>
      </w:r>
      <w:r w:rsidRPr="00EE49E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60F27" w:rsidRPr="00EE49E5">
        <w:rPr>
          <w:rFonts w:asciiTheme="minorHAnsi" w:hAnsiTheme="minorHAnsi" w:cstheme="minorHAnsi"/>
          <w:bCs/>
          <w:sz w:val="22"/>
          <w:szCs w:val="22"/>
        </w:rPr>
        <w:t>výstavy</w:t>
      </w:r>
      <w:r w:rsidR="00C633F7" w:rsidRPr="00EE49E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E49E5">
        <w:rPr>
          <w:rFonts w:asciiTheme="minorHAnsi" w:hAnsiTheme="minorHAnsi" w:cstheme="minorHAnsi"/>
          <w:bCs/>
          <w:sz w:val="22"/>
          <w:szCs w:val="22"/>
        </w:rPr>
        <w:t>xxxx</w:t>
      </w:r>
      <w:proofErr w:type="spellEnd"/>
      <w:r w:rsidR="00EE49E5">
        <w:rPr>
          <w:rFonts w:asciiTheme="minorHAnsi" w:hAnsiTheme="minorHAnsi" w:cstheme="minorHAnsi"/>
          <w:bCs/>
          <w:sz w:val="22"/>
          <w:szCs w:val="22"/>
        </w:rPr>
        <w:t>.</w:t>
      </w:r>
    </w:p>
    <w:p w:rsidR="00AF38DC" w:rsidRPr="005C5CE1" w:rsidRDefault="00AF38DC" w:rsidP="00AF38D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C5CE1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:rsidR="00AF38DC" w:rsidRPr="005C5CE1" w:rsidRDefault="00AF38DC" w:rsidP="00AF38D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C5CE1"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F38DC" w:rsidRPr="005C5CE1" w:rsidRDefault="00AF38DC" w:rsidP="00AF38DC">
      <w:pPr>
        <w:pStyle w:val="standard"/>
        <w:numPr>
          <w:ilvl w:val="0"/>
          <w:numId w:val="14"/>
        </w:numPr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5CE1">
        <w:rPr>
          <w:rFonts w:asciiTheme="minorHAnsi" w:hAnsiTheme="minorHAnsi" w:cstheme="minorHAnsi"/>
          <w:bCs/>
          <w:sz w:val="22"/>
          <w:szCs w:val="22"/>
        </w:rPr>
        <w:t xml:space="preserve">Výpůjčka se sjednává od data převzetí do </w:t>
      </w:r>
      <w:proofErr w:type="spellStart"/>
      <w:r w:rsidR="00EE49E5">
        <w:rPr>
          <w:rFonts w:asciiTheme="minorHAnsi" w:hAnsiTheme="minorHAnsi" w:cstheme="minorHAnsi"/>
          <w:bCs/>
          <w:sz w:val="22"/>
          <w:szCs w:val="22"/>
        </w:rPr>
        <w:t>xxxxx</w:t>
      </w:r>
      <w:proofErr w:type="spellEnd"/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F38DC" w:rsidRPr="005C5CE1" w:rsidRDefault="00AF38DC" w:rsidP="00AF38DC">
      <w:pPr>
        <w:pStyle w:val="standard"/>
        <w:numPr>
          <w:ilvl w:val="0"/>
          <w:numId w:val="14"/>
        </w:numPr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5CE1">
        <w:rPr>
          <w:rFonts w:asciiTheme="minorHAnsi" w:hAnsiTheme="minorHAnsi" w:cstheme="minorHAnsi"/>
          <w:bCs/>
          <w:sz w:val="22"/>
          <w:szCs w:val="22"/>
        </w:rPr>
        <w:t xml:space="preserve">Výpůjčka může být prodloužena na žádost </w:t>
      </w:r>
      <w:proofErr w:type="spellStart"/>
      <w:r w:rsidRPr="005C5CE1">
        <w:rPr>
          <w:rFonts w:asciiTheme="minorHAnsi" w:hAnsiTheme="minorHAnsi" w:cstheme="minorHAnsi"/>
          <w:bCs/>
          <w:sz w:val="22"/>
          <w:szCs w:val="22"/>
        </w:rPr>
        <w:t>vypůjčitele</w:t>
      </w:r>
      <w:proofErr w:type="spellEnd"/>
      <w:r w:rsidRPr="005C5CE1">
        <w:rPr>
          <w:rFonts w:asciiTheme="minorHAnsi" w:hAnsiTheme="minorHAnsi" w:cstheme="minorHAnsi"/>
          <w:bCs/>
          <w:sz w:val="22"/>
          <w:szCs w:val="22"/>
        </w:rPr>
        <w:t xml:space="preserve"> před uplynutím sjednané doby výpůjčky, jestliže </w:t>
      </w:r>
      <w:proofErr w:type="spellStart"/>
      <w:r w:rsidRPr="005C5CE1">
        <w:rPr>
          <w:rFonts w:asciiTheme="minorHAnsi" w:hAnsiTheme="minorHAnsi" w:cstheme="minorHAnsi"/>
          <w:bCs/>
          <w:sz w:val="22"/>
          <w:szCs w:val="22"/>
        </w:rPr>
        <w:t>půjčitel</w:t>
      </w:r>
      <w:proofErr w:type="spellEnd"/>
      <w:r w:rsidRPr="005C5CE1">
        <w:rPr>
          <w:rFonts w:asciiTheme="minorHAnsi" w:hAnsiTheme="minorHAnsi" w:cstheme="minorHAnsi"/>
          <w:bCs/>
          <w:sz w:val="22"/>
          <w:szCs w:val="22"/>
        </w:rPr>
        <w:t xml:space="preserve"> písemně prodloužení potvrdí.</w:t>
      </w: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5CE1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</w:t>
      </w:r>
    </w:p>
    <w:p w:rsidR="00AF38DC" w:rsidRPr="005C5CE1" w:rsidRDefault="00AF38DC" w:rsidP="00AF38D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C5CE1">
        <w:rPr>
          <w:rFonts w:asciiTheme="minorHAnsi" w:hAnsiTheme="minorHAnsi" w:cstheme="minorHAnsi"/>
          <w:b/>
          <w:bCs/>
          <w:sz w:val="22"/>
          <w:szCs w:val="22"/>
        </w:rPr>
        <w:lastRenderedPageBreak/>
        <w:t>IV.</w:t>
      </w:r>
    </w:p>
    <w:p w:rsidR="00AF38DC" w:rsidRPr="005C5CE1" w:rsidRDefault="00AF38DC" w:rsidP="00AF38D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C5CE1">
        <w:rPr>
          <w:rFonts w:asciiTheme="minorHAnsi" w:hAnsiTheme="minorHAnsi" w:cstheme="minorHAnsi"/>
          <w:b/>
          <w:bCs/>
          <w:sz w:val="22"/>
          <w:szCs w:val="22"/>
        </w:rPr>
        <w:t xml:space="preserve">Prohlášení </w:t>
      </w:r>
      <w:proofErr w:type="spellStart"/>
      <w:r w:rsidRPr="005C5CE1">
        <w:rPr>
          <w:rFonts w:asciiTheme="minorHAnsi" w:hAnsiTheme="minorHAnsi" w:cstheme="minorHAnsi"/>
          <w:b/>
          <w:bCs/>
          <w:sz w:val="22"/>
          <w:szCs w:val="22"/>
        </w:rPr>
        <w:t>půjčitele</w:t>
      </w:r>
      <w:proofErr w:type="spellEnd"/>
      <w:r w:rsidRPr="005C5CE1">
        <w:rPr>
          <w:rFonts w:asciiTheme="minorHAnsi" w:hAnsiTheme="minorHAnsi" w:cstheme="minorHAnsi"/>
          <w:b/>
          <w:bCs/>
          <w:sz w:val="22"/>
          <w:szCs w:val="22"/>
        </w:rPr>
        <w:t xml:space="preserve"> a </w:t>
      </w:r>
      <w:proofErr w:type="spellStart"/>
      <w:r w:rsidRPr="005C5CE1">
        <w:rPr>
          <w:rFonts w:asciiTheme="minorHAnsi" w:hAnsiTheme="minorHAnsi" w:cstheme="minorHAnsi"/>
          <w:b/>
          <w:bCs/>
          <w:sz w:val="22"/>
          <w:szCs w:val="22"/>
        </w:rPr>
        <w:t>vypůjčitele</w:t>
      </w:r>
      <w:proofErr w:type="spellEnd"/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F38DC" w:rsidRPr="005C5CE1" w:rsidRDefault="00AF38DC" w:rsidP="00AF38DC">
      <w:pPr>
        <w:pStyle w:val="standard"/>
        <w:numPr>
          <w:ilvl w:val="0"/>
          <w:numId w:val="15"/>
        </w:numPr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5C5CE1">
        <w:rPr>
          <w:rFonts w:asciiTheme="minorHAnsi" w:hAnsiTheme="minorHAnsi" w:cstheme="minorHAnsi"/>
          <w:bCs/>
          <w:sz w:val="22"/>
          <w:szCs w:val="22"/>
        </w:rPr>
        <w:t>Půjčitel</w:t>
      </w:r>
      <w:proofErr w:type="spellEnd"/>
      <w:r w:rsidRPr="005C5CE1">
        <w:rPr>
          <w:rFonts w:asciiTheme="minorHAnsi" w:hAnsiTheme="minorHAnsi" w:cstheme="minorHAnsi"/>
          <w:bCs/>
          <w:sz w:val="22"/>
          <w:szCs w:val="22"/>
        </w:rPr>
        <w:t xml:space="preserve"> prohlašuje, že je příslušný k hospodaření se zapůjčovanými uměleckými díly, které jsou majetkem Jihočeského kraje.</w:t>
      </w: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F38DC" w:rsidRPr="005C5CE1" w:rsidRDefault="00AF38DC" w:rsidP="00AF38DC">
      <w:pPr>
        <w:pStyle w:val="standard"/>
        <w:numPr>
          <w:ilvl w:val="0"/>
          <w:numId w:val="15"/>
        </w:numPr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5C5CE1">
        <w:rPr>
          <w:rFonts w:asciiTheme="minorHAnsi" w:hAnsiTheme="minorHAnsi" w:cstheme="minorHAnsi"/>
          <w:bCs/>
          <w:sz w:val="22"/>
          <w:szCs w:val="22"/>
        </w:rPr>
        <w:t>Vypůjčitel</w:t>
      </w:r>
      <w:proofErr w:type="spellEnd"/>
      <w:r w:rsidRPr="005C5CE1">
        <w:rPr>
          <w:rFonts w:asciiTheme="minorHAnsi" w:hAnsiTheme="minorHAnsi" w:cstheme="minorHAnsi"/>
          <w:bCs/>
          <w:sz w:val="22"/>
          <w:szCs w:val="22"/>
        </w:rPr>
        <w:t xml:space="preserve"> si půjčuje umělecká díla uvedená v příloze, která je nedílnou součástí této smlouvy, do užívání na dobu určitou a prohlašuje, že je mu znám jejich fyzický stav.</w:t>
      </w: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F38DC" w:rsidRPr="005C5CE1" w:rsidRDefault="00AF38DC" w:rsidP="00AF38DC">
      <w:pPr>
        <w:pStyle w:val="standard"/>
        <w:numPr>
          <w:ilvl w:val="0"/>
          <w:numId w:val="15"/>
        </w:numPr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5C5CE1">
        <w:rPr>
          <w:rFonts w:asciiTheme="minorHAnsi" w:hAnsiTheme="minorHAnsi" w:cstheme="minorHAnsi"/>
          <w:bCs/>
          <w:sz w:val="22"/>
          <w:szCs w:val="22"/>
        </w:rPr>
        <w:t>Půjčitel</w:t>
      </w:r>
      <w:proofErr w:type="spellEnd"/>
      <w:r w:rsidRPr="005C5CE1">
        <w:rPr>
          <w:rFonts w:asciiTheme="minorHAnsi" w:hAnsiTheme="minorHAnsi" w:cstheme="minorHAnsi"/>
          <w:bCs/>
          <w:sz w:val="22"/>
          <w:szCs w:val="22"/>
        </w:rPr>
        <w:t xml:space="preserve"> souhlasí, aby uvedená díla byla publikována a reprodukována v publikaci k výstavě a případné prezentaci výstavy ve sdělovacích prostředcích.</w:t>
      </w: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F38DC" w:rsidRPr="005C5CE1" w:rsidRDefault="00AF38DC" w:rsidP="00AF38D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C5CE1">
        <w:rPr>
          <w:rFonts w:asciiTheme="minorHAnsi" w:hAnsiTheme="minorHAnsi" w:cstheme="minorHAnsi"/>
          <w:b/>
          <w:bCs/>
          <w:sz w:val="22"/>
          <w:szCs w:val="22"/>
        </w:rPr>
        <w:t>V.</w:t>
      </w:r>
    </w:p>
    <w:p w:rsidR="00AF38DC" w:rsidRPr="005C5CE1" w:rsidRDefault="00AF38DC" w:rsidP="00AF38D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C5CE1">
        <w:rPr>
          <w:rFonts w:asciiTheme="minorHAnsi" w:hAnsiTheme="minorHAnsi" w:cstheme="minorHAnsi"/>
          <w:b/>
          <w:bCs/>
          <w:sz w:val="22"/>
          <w:szCs w:val="22"/>
        </w:rPr>
        <w:t>Podmínky výpůjčky</w:t>
      </w: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F38DC" w:rsidRPr="005C5CE1" w:rsidRDefault="00AF38DC" w:rsidP="00AF38DC">
      <w:pPr>
        <w:pStyle w:val="standard"/>
        <w:numPr>
          <w:ilvl w:val="0"/>
          <w:numId w:val="16"/>
        </w:numPr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5CE1">
        <w:rPr>
          <w:rFonts w:asciiTheme="minorHAnsi" w:hAnsiTheme="minorHAnsi" w:cstheme="minorHAnsi"/>
          <w:bCs/>
          <w:sz w:val="22"/>
          <w:szCs w:val="22"/>
        </w:rPr>
        <w:t>Vypůjčená díla budou užita jen k účelům uvedeným v této smlouvě.</w:t>
      </w: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F38DC" w:rsidRPr="005C5CE1" w:rsidRDefault="00AF38DC" w:rsidP="00AF38DC">
      <w:pPr>
        <w:pStyle w:val="standard"/>
        <w:numPr>
          <w:ilvl w:val="0"/>
          <w:numId w:val="16"/>
        </w:numPr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5CE1">
        <w:rPr>
          <w:rFonts w:asciiTheme="minorHAnsi" w:hAnsiTheme="minorHAnsi" w:cstheme="minorHAnsi"/>
          <w:bCs/>
          <w:sz w:val="22"/>
          <w:szCs w:val="22"/>
        </w:rPr>
        <w:t xml:space="preserve">S vypůjčenými díly nelze bez souhlasu </w:t>
      </w:r>
      <w:proofErr w:type="spellStart"/>
      <w:r w:rsidRPr="005C5CE1">
        <w:rPr>
          <w:rFonts w:asciiTheme="minorHAnsi" w:hAnsiTheme="minorHAnsi" w:cstheme="minorHAnsi"/>
          <w:bCs/>
          <w:sz w:val="22"/>
          <w:szCs w:val="22"/>
        </w:rPr>
        <w:t>půjčitele</w:t>
      </w:r>
      <w:proofErr w:type="spellEnd"/>
      <w:r w:rsidRPr="005C5CE1">
        <w:rPr>
          <w:rFonts w:asciiTheme="minorHAnsi" w:hAnsiTheme="minorHAnsi" w:cstheme="minorHAnsi"/>
          <w:bCs/>
          <w:sz w:val="22"/>
          <w:szCs w:val="22"/>
        </w:rPr>
        <w:t xml:space="preserve"> dále nakládat, přemisťovat do jiných než sjednaných prostor či přenechávat jinému uživateli.</w:t>
      </w: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F38DC" w:rsidRPr="005C5CE1" w:rsidRDefault="00AF38DC" w:rsidP="00AF38DC">
      <w:pPr>
        <w:pStyle w:val="standard"/>
        <w:numPr>
          <w:ilvl w:val="0"/>
          <w:numId w:val="16"/>
        </w:numPr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5CE1">
        <w:rPr>
          <w:rFonts w:asciiTheme="minorHAnsi" w:hAnsiTheme="minorHAnsi" w:cstheme="minorHAnsi"/>
          <w:bCs/>
          <w:sz w:val="22"/>
          <w:szCs w:val="22"/>
        </w:rPr>
        <w:t xml:space="preserve">Vypůjčená díla nesmí být bez souhlasu </w:t>
      </w:r>
      <w:proofErr w:type="spellStart"/>
      <w:r w:rsidRPr="005C5CE1">
        <w:rPr>
          <w:rFonts w:asciiTheme="minorHAnsi" w:hAnsiTheme="minorHAnsi" w:cstheme="minorHAnsi"/>
          <w:bCs/>
          <w:sz w:val="22"/>
          <w:szCs w:val="22"/>
        </w:rPr>
        <w:t>půjčitele</w:t>
      </w:r>
      <w:proofErr w:type="spellEnd"/>
      <w:r w:rsidRPr="005C5CE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E49E5">
        <w:rPr>
          <w:rFonts w:asciiTheme="minorHAnsi" w:hAnsiTheme="minorHAnsi" w:cstheme="minorHAnsi"/>
          <w:bCs/>
          <w:sz w:val="22"/>
          <w:szCs w:val="22"/>
        </w:rPr>
        <w:t>xxxx</w:t>
      </w:r>
      <w:proofErr w:type="spellEnd"/>
      <w:r w:rsidR="00EE49E5">
        <w:rPr>
          <w:rFonts w:asciiTheme="minorHAnsi" w:hAnsiTheme="minorHAnsi" w:cstheme="minorHAnsi"/>
          <w:bCs/>
          <w:sz w:val="22"/>
          <w:szCs w:val="22"/>
        </w:rPr>
        <w:t>.</w:t>
      </w: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F38DC" w:rsidRPr="005C5CE1" w:rsidRDefault="00AF38DC" w:rsidP="00AF38DC">
      <w:pPr>
        <w:pStyle w:val="standard"/>
        <w:numPr>
          <w:ilvl w:val="0"/>
          <w:numId w:val="16"/>
        </w:numPr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5C5CE1">
        <w:rPr>
          <w:rFonts w:asciiTheme="minorHAnsi" w:hAnsiTheme="minorHAnsi" w:cstheme="minorHAnsi"/>
          <w:bCs/>
          <w:sz w:val="22"/>
          <w:szCs w:val="22"/>
        </w:rPr>
        <w:t>Vypůjčitel</w:t>
      </w:r>
      <w:proofErr w:type="spellEnd"/>
      <w:r w:rsidRPr="005C5CE1">
        <w:rPr>
          <w:rFonts w:asciiTheme="minorHAnsi" w:hAnsiTheme="minorHAnsi" w:cstheme="minorHAnsi"/>
          <w:bCs/>
          <w:sz w:val="22"/>
          <w:szCs w:val="22"/>
        </w:rPr>
        <w:t xml:space="preserve"> odpovídá za jakékoliv poškození, znehodnocení, zkázu nebo ztrátu děl, ať už vzniklo jakýmkoli způsobem, až do výše ceny uvedené v této smlouvě.</w:t>
      </w: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F38DC" w:rsidRPr="005C5CE1" w:rsidRDefault="00AF38DC" w:rsidP="00AF38DC">
      <w:pPr>
        <w:pStyle w:val="standard"/>
        <w:numPr>
          <w:ilvl w:val="0"/>
          <w:numId w:val="16"/>
        </w:numPr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5CE1">
        <w:rPr>
          <w:rFonts w:asciiTheme="minorHAnsi" w:hAnsiTheme="minorHAnsi" w:cstheme="minorHAnsi"/>
          <w:bCs/>
          <w:sz w:val="22"/>
          <w:szCs w:val="22"/>
        </w:rPr>
        <w:t xml:space="preserve">Odpovědnost vzniká okamžikem fyzického převzetí děl </w:t>
      </w:r>
      <w:proofErr w:type="spellStart"/>
      <w:r w:rsidRPr="005C5CE1">
        <w:rPr>
          <w:rFonts w:asciiTheme="minorHAnsi" w:hAnsiTheme="minorHAnsi" w:cstheme="minorHAnsi"/>
          <w:bCs/>
          <w:sz w:val="22"/>
          <w:szCs w:val="22"/>
        </w:rPr>
        <w:t>vypůjčitelem</w:t>
      </w:r>
      <w:proofErr w:type="spellEnd"/>
      <w:r w:rsidRPr="005C5CE1">
        <w:rPr>
          <w:rFonts w:asciiTheme="minorHAnsi" w:hAnsiTheme="minorHAnsi" w:cstheme="minorHAnsi"/>
          <w:bCs/>
          <w:sz w:val="22"/>
          <w:szCs w:val="22"/>
        </w:rPr>
        <w:t xml:space="preserve"> a trvá až do okamžiku fyzického předání </w:t>
      </w:r>
      <w:proofErr w:type="spellStart"/>
      <w:r w:rsidRPr="005C5CE1">
        <w:rPr>
          <w:rFonts w:asciiTheme="minorHAnsi" w:hAnsiTheme="minorHAnsi" w:cstheme="minorHAnsi"/>
          <w:bCs/>
          <w:sz w:val="22"/>
          <w:szCs w:val="22"/>
        </w:rPr>
        <w:t>půjčiteli</w:t>
      </w:r>
      <w:proofErr w:type="spellEnd"/>
      <w:r w:rsidRPr="005C5CE1">
        <w:rPr>
          <w:rFonts w:asciiTheme="minorHAnsi" w:hAnsiTheme="minorHAnsi" w:cstheme="minorHAnsi"/>
          <w:bCs/>
          <w:sz w:val="22"/>
          <w:szCs w:val="22"/>
        </w:rPr>
        <w:t xml:space="preserve"> nebo předání dalšímu smluvnímu </w:t>
      </w:r>
      <w:proofErr w:type="spellStart"/>
      <w:r w:rsidRPr="005C5CE1">
        <w:rPr>
          <w:rFonts w:asciiTheme="minorHAnsi" w:hAnsiTheme="minorHAnsi" w:cstheme="minorHAnsi"/>
          <w:bCs/>
          <w:sz w:val="22"/>
          <w:szCs w:val="22"/>
        </w:rPr>
        <w:t>vypůjčiteli</w:t>
      </w:r>
      <w:proofErr w:type="spellEnd"/>
      <w:r w:rsidRPr="005C5CE1">
        <w:rPr>
          <w:rFonts w:asciiTheme="minorHAnsi" w:hAnsiTheme="minorHAnsi" w:cstheme="minorHAnsi"/>
          <w:bCs/>
          <w:sz w:val="22"/>
          <w:szCs w:val="22"/>
        </w:rPr>
        <w:t>.</w:t>
      </w: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F38DC" w:rsidRPr="005C5CE1" w:rsidRDefault="00AF38DC" w:rsidP="00AF38DC">
      <w:pPr>
        <w:pStyle w:val="standard"/>
        <w:numPr>
          <w:ilvl w:val="0"/>
          <w:numId w:val="16"/>
        </w:numPr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5C5CE1">
        <w:rPr>
          <w:rFonts w:asciiTheme="minorHAnsi" w:hAnsiTheme="minorHAnsi" w:cstheme="minorHAnsi"/>
          <w:bCs/>
          <w:sz w:val="22"/>
          <w:szCs w:val="22"/>
        </w:rPr>
        <w:t>Půjčitel</w:t>
      </w:r>
      <w:proofErr w:type="spellEnd"/>
      <w:r w:rsidRPr="005C5CE1">
        <w:rPr>
          <w:rFonts w:asciiTheme="minorHAnsi" w:hAnsiTheme="minorHAnsi" w:cstheme="minorHAnsi"/>
          <w:bCs/>
          <w:sz w:val="22"/>
          <w:szCs w:val="22"/>
        </w:rPr>
        <w:t xml:space="preserve"> má právo přesvědčit se během trvání smluvního vztahu o stavu uměleckých děl </w:t>
      </w:r>
    </w:p>
    <w:p w:rsidR="00AF38DC" w:rsidRPr="005C5CE1" w:rsidRDefault="00AF38DC" w:rsidP="00F033FD">
      <w:pPr>
        <w:pStyle w:val="standard"/>
        <w:suppressLineNumbers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5CE1">
        <w:rPr>
          <w:rFonts w:asciiTheme="minorHAnsi" w:hAnsiTheme="minorHAnsi" w:cstheme="minorHAnsi"/>
          <w:bCs/>
          <w:sz w:val="22"/>
          <w:szCs w:val="22"/>
        </w:rPr>
        <w:t xml:space="preserve">i o způsobu nakládání s ním. </w:t>
      </w: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F38DC" w:rsidRPr="005C5CE1" w:rsidRDefault="00AF38DC" w:rsidP="00F033FD">
      <w:pPr>
        <w:pStyle w:val="standard"/>
        <w:numPr>
          <w:ilvl w:val="0"/>
          <w:numId w:val="16"/>
        </w:numPr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5CE1">
        <w:rPr>
          <w:rFonts w:asciiTheme="minorHAnsi" w:hAnsiTheme="minorHAnsi" w:cstheme="minorHAnsi"/>
          <w:bCs/>
          <w:sz w:val="22"/>
          <w:szCs w:val="22"/>
        </w:rPr>
        <w:t xml:space="preserve">Předat díla dalšímu smluvnímu </w:t>
      </w:r>
      <w:proofErr w:type="spellStart"/>
      <w:r w:rsidRPr="005C5CE1">
        <w:rPr>
          <w:rFonts w:asciiTheme="minorHAnsi" w:hAnsiTheme="minorHAnsi" w:cstheme="minorHAnsi"/>
          <w:bCs/>
          <w:sz w:val="22"/>
          <w:szCs w:val="22"/>
        </w:rPr>
        <w:t>vypůjčiteli</w:t>
      </w:r>
      <w:proofErr w:type="spellEnd"/>
      <w:r w:rsidRPr="005C5CE1">
        <w:rPr>
          <w:rFonts w:asciiTheme="minorHAnsi" w:hAnsiTheme="minorHAnsi" w:cstheme="minorHAnsi"/>
          <w:bCs/>
          <w:sz w:val="22"/>
          <w:szCs w:val="22"/>
        </w:rPr>
        <w:t xml:space="preserve"> může </w:t>
      </w:r>
      <w:proofErr w:type="spellStart"/>
      <w:r w:rsidRPr="005C5CE1">
        <w:rPr>
          <w:rFonts w:asciiTheme="minorHAnsi" w:hAnsiTheme="minorHAnsi" w:cstheme="minorHAnsi"/>
          <w:bCs/>
          <w:sz w:val="22"/>
          <w:szCs w:val="22"/>
        </w:rPr>
        <w:t>vypůjčitel</w:t>
      </w:r>
      <w:proofErr w:type="spellEnd"/>
      <w:r w:rsidRPr="005C5CE1">
        <w:rPr>
          <w:rFonts w:asciiTheme="minorHAnsi" w:hAnsiTheme="minorHAnsi" w:cstheme="minorHAnsi"/>
          <w:bCs/>
          <w:sz w:val="22"/>
          <w:szCs w:val="22"/>
        </w:rPr>
        <w:t xml:space="preserve"> jen se souhlasem </w:t>
      </w:r>
      <w:proofErr w:type="spellStart"/>
      <w:r w:rsidRPr="005C5CE1">
        <w:rPr>
          <w:rFonts w:asciiTheme="minorHAnsi" w:hAnsiTheme="minorHAnsi" w:cstheme="minorHAnsi"/>
          <w:bCs/>
          <w:sz w:val="22"/>
          <w:szCs w:val="22"/>
        </w:rPr>
        <w:t>půjčitele</w:t>
      </w:r>
      <w:proofErr w:type="spellEnd"/>
      <w:r w:rsidRPr="005C5CE1">
        <w:rPr>
          <w:rFonts w:asciiTheme="minorHAnsi" w:hAnsiTheme="minorHAnsi" w:cstheme="minorHAnsi"/>
          <w:bCs/>
          <w:sz w:val="22"/>
          <w:szCs w:val="22"/>
        </w:rPr>
        <w:t xml:space="preserve"> a je povinen bez odkladu zaslat </w:t>
      </w:r>
      <w:proofErr w:type="spellStart"/>
      <w:r w:rsidRPr="005C5CE1">
        <w:rPr>
          <w:rFonts w:asciiTheme="minorHAnsi" w:hAnsiTheme="minorHAnsi" w:cstheme="minorHAnsi"/>
          <w:bCs/>
          <w:sz w:val="22"/>
          <w:szCs w:val="22"/>
        </w:rPr>
        <w:t>půjčiteli</w:t>
      </w:r>
      <w:proofErr w:type="spellEnd"/>
      <w:r w:rsidRPr="005C5CE1">
        <w:rPr>
          <w:rFonts w:asciiTheme="minorHAnsi" w:hAnsiTheme="minorHAnsi" w:cstheme="minorHAnsi"/>
          <w:bCs/>
          <w:sz w:val="22"/>
          <w:szCs w:val="22"/>
        </w:rPr>
        <w:t xml:space="preserve"> předávací protokol, v němž budou uvedeny údaje o novém </w:t>
      </w:r>
      <w:proofErr w:type="spellStart"/>
      <w:r w:rsidRPr="005C5CE1">
        <w:rPr>
          <w:rFonts w:asciiTheme="minorHAnsi" w:hAnsiTheme="minorHAnsi" w:cstheme="minorHAnsi"/>
          <w:bCs/>
          <w:sz w:val="22"/>
          <w:szCs w:val="22"/>
        </w:rPr>
        <w:t>vypůjčiteli</w:t>
      </w:r>
      <w:proofErr w:type="spellEnd"/>
      <w:r w:rsidRPr="005C5CE1">
        <w:rPr>
          <w:rFonts w:asciiTheme="minorHAnsi" w:hAnsiTheme="minorHAnsi" w:cstheme="minorHAnsi"/>
          <w:bCs/>
          <w:sz w:val="22"/>
          <w:szCs w:val="22"/>
        </w:rPr>
        <w:t xml:space="preserve">, stav předávaných děl a datum předání. Od tohoto data přebírá odpovědnost za dílo nový </w:t>
      </w:r>
      <w:proofErr w:type="spellStart"/>
      <w:r w:rsidRPr="005C5CE1">
        <w:rPr>
          <w:rFonts w:asciiTheme="minorHAnsi" w:hAnsiTheme="minorHAnsi" w:cstheme="minorHAnsi"/>
          <w:bCs/>
          <w:sz w:val="22"/>
          <w:szCs w:val="22"/>
        </w:rPr>
        <w:t>vypůjčitel</w:t>
      </w:r>
      <w:proofErr w:type="spellEnd"/>
      <w:r w:rsidRPr="005C5CE1">
        <w:rPr>
          <w:rFonts w:asciiTheme="minorHAnsi" w:hAnsiTheme="minorHAnsi" w:cstheme="minorHAnsi"/>
          <w:bCs/>
          <w:sz w:val="22"/>
          <w:szCs w:val="22"/>
        </w:rPr>
        <w:t xml:space="preserve">. Ten se při přebírání díla prokáže smlouvou o výpůjčce uzavřenou s </w:t>
      </w:r>
      <w:proofErr w:type="spellStart"/>
      <w:r w:rsidRPr="005C5CE1">
        <w:rPr>
          <w:rFonts w:asciiTheme="minorHAnsi" w:hAnsiTheme="minorHAnsi" w:cstheme="minorHAnsi"/>
          <w:bCs/>
          <w:sz w:val="22"/>
          <w:szCs w:val="22"/>
        </w:rPr>
        <w:t>půjčitelem</w:t>
      </w:r>
      <w:proofErr w:type="spellEnd"/>
      <w:r w:rsidRPr="005C5CE1">
        <w:rPr>
          <w:rFonts w:asciiTheme="minorHAnsi" w:hAnsiTheme="minorHAnsi" w:cstheme="minorHAnsi"/>
          <w:bCs/>
          <w:sz w:val="22"/>
          <w:szCs w:val="22"/>
        </w:rPr>
        <w:t>.</w:t>
      </w: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F38DC" w:rsidRPr="005C5CE1" w:rsidRDefault="00AF38DC" w:rsidP="00F033FD">
      <w:pPr>
        <w:pStyle w:val="standard"/>
        <w:numPr>
          <w:ilvl w:val="0"/>
          <w:numId w:val="16"/>
        </w:numPr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5C5CE1">
        <w:rPr>
          <w:rFonts w:asciiTheme="minorHAnsi" w:hAnsiTheme="minorHAnsi" w:cstheme="minorHAnsi"/>
          <w:bCs/>
          <w:sz w:val="22"/>
          <w:szCs w:val="22"/>
        </w:rPr>
        <w:t>Vypůjčitel</w:t>
      </w:r>
      <w:proofErr w:type="spellEnd"/>
      <w:r w:rsidRPr="005C5CE1">
        <w:rPr>
          <w:rFonts w:asciiTheme="minorHAnsi" w:hAnsiTheme="minorHAnsi" w:cstheme="minorHAnsi"/>
          <w:bCs/>
          <w:sz w:val="22"/>
          <w:szCs w:val="22"/>
        </w:rPr>
        <w:t xml:space="preserve"> je povinen vrátit vypůjčená díla ve stavu, v jakém jej převzal.</w:t>
      </w: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F38DC" w:rsidRPr="005C5CE1" w:rsidRDefault="00AF38DC" w:rsidP="00F033FD">
      <w:pPr>
        <w:pStyle w:val="standard"/>
        <w:numPr>
          <w:ilvl w:val="0"/>
          <w:numId w:val="16"/>
        </w:numPr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5CE1">
        <w:rPr>
          <w:rFonts w:asciiTheme="minorHAnsi" w:hAnsiTheme="minorHAnsi" w:cstheme="minorHAnsi"/>
          <w:bCs/>
          <w:sz w:val="22"/>
          <w:szCs w:val="22"/>
        </w:rPr>
        <w:t xml:space="preserve">V případě, že </w:t>
      </w:r>
      <w:proofErr w:type="spellStart"/>
      <w:r w:rsidRPr="005C5CE1">
        <w:rPr>
          <w:rFonts w:asciiTheme="minorHAnsi" w:hAnsiTheme="minorHAnsi" w:cstheme="minorHAnsi"/>
          <w:bCs/>
          <w:sz w:val="22"/>
          <w:szCs w:val="22"/>
        </w:rPr>
        <w:t>vypůjčitel</w:t>
      </w:r>
      <w:proofErr w:type="spellEnd"/>
      <w:r w:rsidRPr="005C5CE1">
        <w:rPr>
          <w:rFonts w:asciiTheme="minorHAnsi" w:hAnsiTheme="minorHAnsi" w:cstheme="minorHAnsi"/>
          <w:bCs/>
          <w:sz w:val="22"/>
          <w:szCs w:val="22"/>
        </w:rPr>
        <w:t xml:space="preserve"> vydá k uvedené výstavě publikaci (katalog), zavazuje s</w:t>
      </w:r>
      <w:r w:rsidR="004F717E" w:rsidRPr="005C5CE1">
        <w:rPr>
          <w:rFonts w:asciiTheme="minorHAnsi" w:hAnsiTheme="minorHAnsi" w:cstheme="minorHAnsi"/>
          <w:bCs/>
          <w:sz w:val="22"/>
          <w:szCs w:val="22"/>
        </w:rPr>
        <w:t xml:space="preserve">e zaslat </w:t>
      </w:r>
      <w:proofErr w:type="spellStart"/>
      <w:r w:rsidR="004F717E" w:rsidRPr="005C5CE1">
        <w:rPr>
          <w:rFonts w:asciiTheme="minorHAnsi" w:hAnsiTheme="minorHAnsi" w:cstheme="minorHAnsi"/>
          <w:bCs/>
          <w:sz w:val="22"/>
          <w:szCs w:val="22"/>
        </w:rPr>
        <w:t>půjčiteli</w:t>
      </w:r>
      <w:proofErr w:type="spellEnd"/>
      <w:r w:rsidR="004F717E" w:rsidRPr="005C5CE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E49E5">
        <w:rPr>
          <w:rFonts w:asciiTheme="minorHAnsi" w:hAnsiTheme="minorHAnsi" w:cstheme="minorHAnsi"/>
          <w:bCs/>
          <w:sz w:val="22"/>
          <w:szCs w:val="22"/>
        </w:rPr>
        <w:t>xxxxx</w:t>
      </w:r>
      <w:proofErr w:type="spellEnd"/>
      <w:r w:rsidRPr="005C5CE1">
        <w:rPr>
          <w:rFonts w:asciiTheme="minorHAnsi" w:hAnsiTheme="minorHAnsi" w:cstheme="minorHAnsi"/>
          <w:bCs/>
          <w:sz w:val="22"/>
          <w:szCs w:val="22"/>
        </w:rPr>
        <w:t xml:space="preserve"> výtisk publikace (katalog).</w:t>
      </w:r>
      <w:r w:rsidR="004F717E" w:rsidRPr="005C5CE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4F717E" w:rsidRPr="005C5CE1" w:rsidRDefault="004F717E" w:rsidP="004F717E">
      <w:pPr>
        <w:pStyle w:val="Odstavecseseznamem"/>
        <w:rPr>
          <w:rFonts w:asciiTheme="minorHAnsi" w:hAnsiTheme="minorHAnsi" w:cstheme="minorHAnsi"/>
          <w:bCs/>
          <w:sz w:val="22"/>
          <w:szCs w:val="22"/>
        </w:rPr>
      </w:pPr>
    </w:p>
    <w:p w:rsidR="004F717E" w:rsidRPr="005C5CE1" w:rsidRDefault="004F717E" w:rsidP="004F717E">
      <w:pPr>
        <w:pStyle w:val="standard"/>
        <w:numPr>
          <w:ilvl w:val="0"/>
          <w:numId w:val="16"/>
        </w:numPr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5CE1">
        <w:rPr>
          <w:rFonts w:asciiTheme="minorHAnsi" w:hAnsiTheme="minorHAnsi" w:cstheme="minorHAnsi"/>
          <w:bCs/>
          <w:sz w:val="22"/>
          <w:szCs w:val="22"/>
        </w:rPr>
        <w:t xml:space="preserve">Jde-li o smlouvu podléhající zveřejnění v registru smluv dle zákona č 340/2015 Sb., tak tuto smlouvu zveřejní </w:t>
      </w:r>
      <w:proofErr w:type="spellStart"/>
      <w:r w:rsidRPr="005C5CE1">
        <w:rPr>
          <w:rFonts w:asciiTheme="minorHAnsi" w:hAnsiTheme="minorHAnsi" w:cstheme="minorHAnsi"/>
          <w:bCs/>
          <w:sz w:val="22"/>
          <w:szCs w:val="22"/>
        </w:rPr>
        <w:t>vypůjčitel</w:t>
      </w:r>
      <w:proofErr w:type="spellEnd"/>
      <w:r w:rsidRPr="005C5CE1">
        <w:rPr>
          <w:rFonts w:asciiTheme="minorHAnsi" w:hAnsiTheme="minorHAnsi" w:cstheme="minorHAnsi"/>
          <w:bCs/>
          <w:sz w:val="22"/>
          <w:szCs w:val="22"/>
        </w:rPr>
        <w:t xml:space="preserve"> do 5 pracovních dní od podpisu smlouvy.</w:t>
      </w:r>
    </w:p>
    <w:p w:rsidR="004F717E" w:rsidRPr="005C5CE1" w:rsidRDefault="004F717E" w:rsidP="004F717E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5CE1">
        <w:rPr>
          <w:rFonts w:asciiTheme="minorHAnsi" w:hAnsiTheme="minorHAnsi" w:cstheme="minorHAnsi"/>
          <w:bCs/>
          <w:sz w:val="22"/>
          <w:szCs w:val="22"/>
        </w:rPr>
        <w:t xml:space="preserve">      </w:t>
      </w:r>
    </w:p>
    <w:p w:rsidR="00AF38DC" w:rsidRPr="005C5CE1" w:rsidRDefault="00760F27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5CE1">
        <w:rPr>
          <w:rFonts w:asciiTheme="minorHAnsi" w:hAnsiTheme="minorHAnsi" w:cstheme="minorHAnsi"/>
          <w:bCs/>
          <w:sz w:val="22"/>
          <w:szCs w:val="22"/>
        </w:rPr>
        <w:t xml:space="preserve">    </w:t>
      </w: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F38DC" w:rsidRPr="005C5CE1" w:rsidRDefault="00AF38DC" w:rsidP="00AF38D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C5CE1">
        <w:rPr>
          <w:rFonts w:asciiTheme="minorHAnsi" w:hAnsiTheme="minorHAnsi" w:cstheme="minorHAnsi"/>
          <w:b/>
          <w:bCs/>
          <w:sz w:val="22"/>
          <w:szCs w:val="22"/>
        </w:rPr>
        <w:t>VI.</w:t>
      </w:r>
    </w:p>
    <w:p w:rsidR="00AF38DC" w:rsidRPr="005C5CE1" w:rsidRDefault="00AF38DC" w:rsidP="00AF38D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C5CE1">
        <w:rPr>
          <w:rFonts w:asciiTheme="minorHAnsi" w:hAnsiTheme="minorHAnsi" w:cstheme="minorHAnsi"/>
          <w:b/>
          <w:bCs/>
          <w:sz w:val="22"/>
          <w:szCs w:val="22"/>
        </w:rPr>
        <w:t>Ukončení smlouvy</w:t>
      </w: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F38DC" w:rsidRPr="005C5CE1" w:rsidRDefault="00AF38DC" w:rsidP="00F033FD">
      <w:pPr>
        <w:pStyle w:val="standard"/>
        <w:numPr>
          <w:ilvl w:val="0"/>
          <w:numId w:val="19"/>
        </w:numPr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5CE1">
        <w:rPr>
          <w:rFonts w:asciiTheme="minorHAnsi" w:hAnsiTheme="minorHAnsi" w:cstheme="minorHAnsi"/>
          <w:bCs/>
          <w:sz w:val="22"/>
          <w:szCs w:val="22"/>
        </w:rPr>
        <w:t xml:space="preserve">Tato smlouva může být ukončena dohodou smluvních stran.  </w:t>
      </w: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F38DC" w:rsidRPr="005C5CE1" w:rsidRDefault="00AF38DC" w:rsidP="00F033FD">
      <w:pPr>
        <w:pStyle w:val="standard"/>
        <w:numPr>
          <w:ilvl w:val="0"/>
          <w:numId w:val="19"/>
        </w:numPr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5C5CE1">
        <w:rPr>
          <w:rFonts w:asciiTheme="minorHAnsi" w:hAnsiTheme="minorHAnsi" w:cstheme="minorHAnsi"/>
          <w:bCs/>
          <w:sz w:val="22"/>
          <w:szCs w:val="22"/>
        </w:rPr>
        <w:lastRenderedPageBreak/>
        <w:t>Půjčitel</w:t>
      </w:r>
      <w:proofErr w:type="spellEnd"/>
      <w:r w:rsidRPr="005C5CE1">
        <w:rPr>
          <w:rFonts w:asciiTheme="minorHAnsi" w:hAnsiTheme="minorHAnsi" w:cstheme="minorHAnsi"/>
          <w:bCs/>
          <w:sz w:val="22"/>
          <w:szCs w:val="22"/>
        </w:rPr>
        <w:t xml:space="preserve"> má právo domáhat se vrácení vypůjčených věcí dříve, pro důvod, který nemohl při uzavření smlouvy předvídat. </w:t>
      </w: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F38DC" w:rsidRPr="005C5CE1" w:rsidRDefault="00AF38DC" w:rsidP="00F033FD">
      <w:pPr>
        <w:pStyle w:val="standard"/>
        <w:numPr>
          <w:ilvl w:val="0"/>
          <w:numId w:val="19"/>
        </w:numPr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5C5CE1">
        <w:rPr>
          <w:rFonts w:asciiTheme="minorHAnsi" w:hAnsiTheme="minorHAnsi" w:cstheme="minorHAnsi"/>
          <w:bCs/>
          <w:sz w:val="22"/>
          <w:szCs w:val="22"/>
        </w:rPr>
        <w:t>Půjčitel</w:t>
      </w:r>
      <w:proofErr w:type="spellEnd"/>
      <w:r w:rsidRPr="005C5CE1">
        <w:rPr>
          <w:rFonts w:asciiTheme="minorHAnsi" w:hAnsiTheme="minorHAnsi" w:cstheme="minorHAnsi"/>
          <w:bCs/>
          <w:sz w:val="22"/>
          <w:szCs w:val="22"/>
        </w:rPr>
        <w:t xml:space="preserve"> má právo se domáhat vrácení vypůjčených děl i před dobou sjednanou v případě, že jsou vypůjčená díla užívána v rozporu s podmínkami smlouvy o půjčce.</w:t>
      </w: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F38DC" w:rsidRPr="005C5CE1" w:rsidRDefault="00AF38DC" w:rsidP="00F033FD">
      <w:pPr>
        <w:pStyle w:val="standard"/>
        <w:numPr>
          <w:ilvl w:val="0"/>
          <w:numId w:val="19"/>
        </w:numPr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5C5CE1">
        <w:rPr>
          <w:rFonts w:asciiTheme="minorHAnsi" w:hAnsiTheme="minorHAnsi" w:cstheme="minorHAnsi"/>
          <w:bCs/>
          <w:sz w:val="22"/>
          <w:szCs w:val="22"/>
        </w:rPr>
        <w:t>Vypůjčitel</w:t>
      </w:r>
      <w:proofErr w:type="spellEnd"/>
      <w:r w:rsidRPr="005C5CE1">
        <w:rPr>
          <w:rFonts w:asciiTheme="minorHAnsi" w:hAnsiTheme="minorHAnsi" w:cstheme="minorHAnsi"/>
          <w:bCs/>
          <w:sz w:val="22"/>
          <w:szCs w:val="22"/>
        </w:rPr>
        <w:t xml:space="preserve"> není oprávněn užívat vypůjčená díla za jiným účelem. Pokud </w:t>
      </w:r>
      <w:proofErr w:type="spellStart"/>
      <w:r w:rsidRPr="005C5CE1">
        <w:rPr>
          <w:rFonts w:asciiTheme="minorHAnsi" w:hAnsiTheme="minorHAnsi" w:cstheme="minorHAnsi"/>
          <w:bCs/>
          <w:sz w:val="22"/>
          <w:szCs w:val="22"/>
        </w:rPr>
        <w:t>vypůjčitel</w:t>
      </w:r>
      <w:proofErr w:type="spellEnd"/>
      <w:r w:rsidRPr="005C5CE1">
        <w:rPr>
          <w:rFonts w:asciiTheme="minorHAnsi" w:hAnsiTheme="minorHAnsi" w:cstheme="minorHAnsi"/>
          <w:bCs/>
          <w:sz w:val="22"/>
          <w:szCs w:val="22"/>
        </w:rPr>
        <w:t xml:space="preserve"> užívá věci k jinému účelu, než k jakému mu byly dané věci do užívání, je povinen ji na žádost </w:t>
      </w:r>
      <w:proofErr w:type="spellStart"/>
      <w:r w:rsidRPr="005C5CE1">
        <w:rPr>
          <w:rFonts w:asciiTheme="minorHAnsi" w:hAnsiTheme="minorHAnsi" w:cstheme="minorHAnsi"/>
          <w:bCs/>
          <w:sz w:val="22"/>
          <w:szCs w:val="22"/>
        </w:rPr>
        <w:t>půjčitele</w:t>
      </w:r>
      <w:proofErr w:type="spellEnd"/>
      <w:r w:rsidRPr="005C5CE1">
        <w:rPr>
          <w:rFonts w:asciiTheme="minorHAnsi" w:hAnsiTheme="minorHAnsi" w:cstheme="minorHAnsi"/>
          <w:bCs/>
          <w:sz w:val="22"/>
          <w:szCs w:val="22"/>
        </w:rPr>
        <w:t xml:space="preserve"> bezodkladně vrátit. </w:t>
      </w: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F38DC" w:rsidRPr="005C5CE1" w:rsidRDefault="00AF38DC" w:rsidP="00F033FD">
      <w:pPr>
        <w:pStyle w:val="standard"/>
        <w:numPr>
          <w:ilvl w:val="0"/>
          <w:numId w:val="19"/>
        </w:numPr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5CE1">
        <w:rPr>
          <w:rFonts w:asciiTheme="minorHAnsi" w:hAnsiTheme="minorHAnsi" w:cstheme="minorHAnsi"/>
          <w:bCs/>
          <w:sz w:val="22"/>
          <w:szCs w:val="22"/>
        </w:rPr>
        <w:t xml:space="preserve">Pokud vyvstává podle této smlouvy </w:t>
      </w:r>
      <w:proofErr w:type="spellStart"/>
      <w:r w:rsidRPr="005C5CE1">
        <w:rPr>
          <w:rFonts w:asciiTheme="minorHAnsi" w:hAnsiTheme="minorHAnsi" w:cstheme="minorHAnsi"/>
          <w:bCs/>
          <w:sz w:val="22"/>
          <w:szCs w:val="22"/>
        </w:rPr>
        <w:t>půjčiteli</w:t>
      </w:r>
      <w:proofErr w:type="spellEnd"/>
      <w:r w:rsidRPr="005C5CE1">
        <w:rPr>
          <w:rFonts w:asciiTheme="minorHAnsi" w:hAnsiTheme="minorHAnsi" w:cstheme="minorHAnsi"/>
          <w:bCs/>
          <w:sz w:val="22"/>
          <w:szCs w:val="22"/>
        </w:rPr>
        <w:t xml:space="preserve"> právo na vrácení věcí, musí tak </w:t>
      </w:r>
      <w:proofErr w:type="spellStart"/>
      <w:r w:rsidRPr="005C5CE1">
        <w:rPr>
          <w:rFonts w:asciiTheme="minorHAnsi" w:hAnsiTheme="minorHAnsi" w:cstheme="minorHAnsi"/>
          <w:bCs/>
          <w:sz w:val="22"/>
          <w:szCs w:val="22"/>
        </w:rPr>
        <w:t>vypůjčitel</w:t>
      </w:r>
      <w:proofErr w:type="spellEnd"/>
      <w:r w:rsidRPr="005C5CE1">
        <w:rPr>
          <w:rFonts w:asciiTheme="minorHAnsi" w:hAnsiTheme="minorHAnsi" w:cstheme="minorHAnsi"/>
          <w:bCs/>
          <w:sz w:val="22"/>
          <w:szCs w:val="22"/>
        </w:rPr>
        <w:t xml:space="preserve"> učinit bezodkladně, není-li ujednáno jinak. </w:t>
      </w: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F38DC" w:rsidRPr="005C5CE1" w:rsidRDefault="00AF38DC" w:rsidP="00AF38D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C5CE1">
        <w:rPr>
          <w:rFonts w:asciiTheme="minorHAnsi" w:hAnsiTheme="minorHAnsi" w:cstheme="minorHAnsi"/>
          <w:b/>
          <w:bCs/>
          <w:sz w:val="22"/>
          <w:szCs w:val="22"/>
        </w:rPr>
        <w:t>VII.</w:t>
      </w:r>
    </w:p>
    <w:p w:rsidR="00AF38DC" w:rsidRPr="005C5CE1" w:rsidRDefault="00AF38DC" w:rsidP="00AF38D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C5CE1">
        <w:rPr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F38DC" w:rsidRPr="005C5CE1" w:rsidRDefault="00AF38DC" w:rsidP="00F033FD">
      <w:pPr>
        <w:pStyle w:val="standard"/>
        <w:numPr>
          <w:ilvl w:val="0"/>
          <w:numId w:val="20"/>
        </w:numPr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5CE1">
        <w:rPr>
          <w:rFonts w:asciiTheme="minorHAnsi" w:hAnsiTheme="minorHAnsi" w:cstheme="minorHAnsi"/>
          <w:bCs/>
          <w:sz w:val="22"/>
          <w:szCs w:val="22"/>
        </w:rPr>
        <w:t xml:space="preserve">Tato smlouva nabývá platnosti a účinnosti dnem podpisu oběma smluvními stranami. </w:t>
      </w: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F38DC" w:rsidRPr="005C5CE1" w:rsidRDefault="00AF38DC" w:rsidP="00F033FD">
      <w:pPr>
        <w:pStyle w:val="standard"/>
        <w:numPr>
          <w:ilvl w:val="0"/>
          <w:numId w:val="20"/>
        </w:numPr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5CE1">
        <w:rPr>
          <w:rFonts w:asciiTheme="minorHAnsi" w:hAnsiTheme="minorHAnsi" w:cstheme="minorHAnsi"/>
          <w:bCs/>
          <w:sz w:val="22"/>
          <w:szCs w:val="22"/>
        </w:rPr>
        <w:t>Změny a doplnění této smlouvy jsou možné pouze v písemné podobě a na základě vzájemné dohody obou smluvních stran.</w:t>
      </w: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F38DC" w:rsidRPr="005C5CE1" w:rsidRDefault="00AF38DC" w:rsidP="00F033FD">
      <w:pPr>
        <w:pStyle w:val="standard"/>
        <w:numPr>
          <w:ilvl w:val="0"/>
          <w:numId w:val="20"/>
        </w:numPr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5CE1">
        <w:rPr>
          <w:rFonts w:asciiTheme="minorHAnsi" w:hAnsiTheme="minorHAnsi" w:cstheme="minorHAnsi"/>
          <w:bCs/>
          <w:sz w:val="22"/>
          <w:szCs w:val="22"/>
        </w:rPr>
        <w:t xml:space="preserve">Smluvní strany prohlašují, že si smlouvu před podpisem přečetly, s jejím obsahem souhlasí a na důkaz toho připojují své podpisy. </w:t>
      </w: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F38DC" w:rsidRPr="005C5CE1" w:rsidRDefault="00AF38DC" w:rsidP="00F033FD">
      <w:pPr>
        <w:pStyle w:val="standard"/>
        <w:numPr>
          <w:ilvl w:val="0"/>
          <w:numId w:val="20"/>
        </w:numPr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5CE1">
        <w:rPr>
          <w:rFonts w:asciiTheme="minorHAnsi" w:hAnsiTheme="minorHAnsi" w:cstheme="minorHAnsi"/>
          <w:bCs/>
          <w:sz w:val="22"/>
          <w:szCs w:val="22"/>
        </w:rPr>
        <w:t>Tato smlouva se uzavírá ve dvou vyhotoveních s platností originálu, z nichž každá smluvní strana obdrží jedno vyhotovení.</w:t>
      </w: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A152A" w:rsidRPr="005C5CE1" w:rsidRDefault="00AF38DC" w:rsidP="00F033FD">
      <w:pPr>
        <w:pStyle w:val="standard"/>
        <w:numPr>
          <w:ilvl w:val="0"/>
          <w:numId w:val="20"/>
        </w:numPr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5CE1">
        <w:rPr>
          <w:rFonts w:asciiTheme="minorHAnsi" w:hAnsiTheme="minorHAnsi" w:cstheme="minorHAnsi"/>
          <w:bCs/>
          <w:sz w:val="22"/>
          <w:szCs w:val="22"/>
        </w:rPr>
        <w:t>Práva a povinnosti zde neupravené se řídí příslušným ustanovením zákona č.89/2012 Sb., občanský zákoník</w:t>
      </w:r>
      <w:r w:rsidR="00EA152A" w:rsidRPr="005C5CE1">
        <w:rPr>
          <w:rFonts w:asciiTheme="minorHAnsi" w:hAnsiTheme="minorHAnsi" w:cstheme="minorHAnsi"/>
          <w:bCs/>
          <w:sz w:val="22"/>
          <w:szCs w:val="22"/>
        </w:rPr>
        <w:t>.</w:t>
      </w:r>
    </w:p>
    <w:p w:rsidR="00EA152A" w:rsidRPr="005C5CE1" w:rsidRDefault="00EA152A" w:rsidP="00EA152A">
      <w:pPr>
        <w:pStyle w:val="Odstavecseseznamem"/>
        <w:rPr>
          <w:rFonts w:asciiTheme="minorHAnsi" w:hAnsiTheme="minorHAnsi" w:cstheme="minorHAnsi"/>
          <w:bCs/>
          <w:sz w:val="22"/>
          <w:szCs w:val="22"/>
        </w:rPr>
      </w:pPr>
    </w:p>
    <w:p w:rsidR="00EA152A" w:rsidRPr="005C5CE1" w:rsidRDefault="00EA152A" w:rsidP="009B612D">
      <w:pPr>
        <w:pStyle w:val="standard"/>
        <w:suppressLineNumbers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A152A" w:rsidRPr="005C5CE1" w:rsidRDefault="00EA152A" w:rsidP="00EA152A">
      <w:pPr>
        <w:pStyle w:val="Odstavecseseznamem"/>
        <w:rPr>
          <w:rFonts w:asciiTheme="minorHAnsi" w:hAnsiTheme="minorHAnsi" w:cstheme="minorHAnsi"/>
          <w:bCs/>
          <w:sz w:val="22"/>
          <w:szCs w:val="22"/>
        </w:rPr>
      </w:pPr>
    </w:p>
    <w:p w:rsidR="00AF38DC" w:rsidRPr="005C5CE1" w:rsidRDefault="00EA152A" w:rsidP="00EA152A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5CE1">
        <w:rPr>
          <w:rFonts w:asciiTheme="minorHAnsi" w:hAnsiTheme="minorHAnsi" w:cstheme="minorHAnsi"/>
          <w:bCs/>
          <w:sz w:val="22"/>
          <w:szCs w:val="22"/>
        </w:rPr>
        <w:t>V Hluboké</w:t>
      </w:r>
      <w:r w:rsidR="00AF38DC" w:rsidRPr="005C5CE1">
        <w:rPr>
          <w:rFonts w:asciiTheme="minorHAnsi" w:hAnsiTheme="minorHAnsi" w:cstheme="minorHAnsi"/>
          <w:bCs/>
          <w:sz w:val="22"/>
          <w:szCs w:val="22"/>
        </w:rPr>
        <w:t xml:space="preserve"> nad Vltavou</w:t>
      </w:r>
      <w:r w:rsidR="00760F27" w:rsidRPr="005C5CE1">
        <w:rPr>
          <w:rFonts w:asciiTheme="minorHAnsi" w:hAnsiTheme="minorHAnsi" w:cstheme="minorHAnsi"/>
          <w:bCs/>
          <w:sz w:val="22"/>
          <w:szCs w:val="22"/>
        </w:rPr>
        <w:t xml:space="preserve"> dne</w:t>
      </w:r>
      <w:r w:rsidR="00EE49E5">
        <w:rPr>
          <w:rFonts w:asciiTheme="minorHAnsi" w:hAnsiTheme="minorHAnsi" w:cstheme="minorHAnsi"/>
          <w:bCs/>
          <w:sz w:val="22"/>
          <w:szCs w:val="22"/>
        </w:rPr>
        <w:t xml:space="preserve"> 3. 9. 2018 </w:t>
      </w:r>
      <w:r w:rsidR="00EE49E5">
        <w:rPr>
          <w:rFonts w:asciiTheme="minorHAnsi" w:hAnsiTheme="minorHAnsi" w:cstheme="minorHAnsi"/>
          <w:bCs/>
          <w:sz w:val="22"/>
          <w:szCs w:val="22"/>
        </w:rPr>
        <w:tab/>
      </w:r>
      <w:r w:rsidR="00EE49E5">
        <w:rPr>
          <w:rFonts w:asciiTheme="minorHAnsi" w:hAnsiTheme="minorHAnsi" w:cstheme="minorHAnsi"/>
          <w:bCs/>
          <w:sz w:val="22"/>
          <w:szCs w:val="22"/>
        </w:rPr>
        <w:tab/>
      </w:r>
      <w:r w:rsidR="004F717E" w:rsidRPr="005C5CE1">
        <w:rPr>
          <w:rFonts w:asciiTheme="minorHAnsi" w:hAnsiTheme="minorHAnsi" w:cstheme="minorHAnsi"/>
          <w:bCs/>
          <w:sz w:val="22"/>
          <w:szCs w:val="22"/>
        </w:rPr>
        <w:t>V</w:t>
      </w:r>
      <w:r w:rsidR="00EE49E5">
        <w:rPr>
          <w:rFonts w:asciiTheme="minorHAnsi" w:hAnsiTheme="minorHAnsi" w:cstheme="minorHAnsi"/>
          <w:bCs/>
          <w:sz w:val="22"/>
          <w:szCs w:val="22"/>
        </w:rPr>
        <w:t> Roudnici nad Labem dne 5. 9. 2018</w:t>
      </w: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F38DC" w:rsidRPr="005C5CE1" w:rsidRDefault="00AF38DC" w:rsidP="00AF38D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5C5CE1">
        <w:rPr>
          <w:rFonts w:asciiTheme="minorHAnsi" w:hAnsiTheme="minorHAnsi" w:cstheme="minorHAnsi"/>
          <w:bCs/>
          <w:sz w:val="22"/>
          <w:szCs w:val="22"/>
        </w:rPr>
        <w:t>půjčitel</w:t>
      </w:r>
      <w:proofErr w:type="spellEnd"/>
      <w:r w:rsidRPr="005C5CE1">
        <w:rPr>
          <w:rFonts w:asciiTheme="minorHAnsi" w:hAnsiTheme="minorHAnsi" w:cstheme="minorHAnsi"/>
          <w:bCs/>
          <w:sz w:val="22"/>
          <w:szCs w:val="22"/>
        </w:rPr>
        <w:t xml:space="preserve">: </w:t>
      </w:r>
      <w:proofErr w:type="spellStart"/>
      <w:r w:rsidR="00EE49E5">
        <w:rPr>
          <w:rFonts w:asciiTheme="minorHAnsi" w:hAnsiTheme="minorHAnsi" w:cstheme="minorHAnsi"/>
          <w:b/>
          <w:bCs/>
          <w:sz w:val="22"/>
          <w:szCs w:val="22"/>
        </w:rPr>
        <w:t>xxxx</w:t>
      </w:r>
      <w:proofErr w:type="spellEnd"/>
      <w:r w:rsidR="00760F27" w:rsidRPr="005C5CE1">
        <w:rPr>
          <w:rFonts w:asciiTheme="minorHAnsi" w:hAnsiTheme="minorHAnsi" w:cstheme="minorHAnsi"/>
          <w:bCs/>
          <w:sz w:val="22"/>
          <w:szCs w:val="22"/>
        </w:rPr>
        <w:tab/>
      </w:r>
      <w:r w:rsidR="00760F27" w:rsidRPr="005C5CE1">
        <w:rPr>
          <w:rFonts w:asciiTheme="minorHAnsi" w:hAnsiTheme="minorHAnsi" w:cstheme="minorHAnsi"/>
          <w:bCs/>
          <w:sz w:val="22"/>
          <w:szCs w:val="22"/>
        </w:rPr>
        <w:tab/>
      </w:r>
      <w:r w:rsidR="00760F27" w:rsidRPr="005C5CE1">
        <w:rPr>
          <w:rFonts w:asciiTheme="minorHAnsi" w:hAnsiTheme="minorHAnsi" w:cstheme="minorHAnsi"/>
          <w:bCs/>
          <w:sz w:val="22"/>
          <w:szCs w:val="22"/>
        </w:rPr>
        <w:tab/>
      </w:r>
      <w:r w:rsidR="00760F27" w:rsidRPr="005C5CE1">
        <w:rPr>
          <w:rFonts w:asciiTheme="minorHAnsi" w:hAnsiTheme="minorHAnsi" w:cstheme="minorHAnsi"/>
          <w:bCs/>
          <w:sz w:val="22"/>
          <w:szCs w:val="22"/>
        </w:rPr>
        <w:tab/>
      </w:r>
      <w:r w:rsidR="00760F27" w:rsidRPr="005C5CE1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5C5CE1">
        <w:rPr>
          <w:rFonts w:asciiTheme="minorHAnsi" w:hAnsiTheme="minorHAnsi" w:cstheme="minorHAnsi"/>
          <w:bCs/>
          <w:sz w:val="22"/>
          <w:szCs w:val="22"/>
        </w:rPr>
        <w:t>vypůjčitel</w:t>
      </w:r>
      <w:proofErr w:type="spellEnd"/>
      <w:r w:rsidR="00117F2B" w:rsidRPr="005C5CE1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940FD5" w:rsidRPr="005C5CE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EE49E5">
        <w:rPr>
          <w:rFonts w:asciiTheme="minorHAnsi" w:hAnsiTheme="minorHAnsi" w:cstheme="minorHAnsi"/>
          <w:b/>
          <w:bCs/>
          <w:sz w:val="22"/>
          <w:szCs w:val="22"/>
        </w:rPr>
        <w:t>xxxx</w:t>
      </w:r>
      <w:proofErr w:type="spellEnd"/>
    </w:p>
    <w:p w:rsidR="00760F27" w:rsidRPr="005C5CE1" w:rsidRDefault="00AF38DC" w:rsidP="00760F27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5CE1">
        <w:rPr>
          <w:rFonts w:asciiTheme="minorHAnsi" w:hAnsiTheme="minorHAnsi" w:cstheme="minorHAnsi"/>
          <w:bCs/>
          <w:sz w:val="22"/>
          <w:szCs w:val="22"/>
        </w:rPr>
        <w:t>ředitel AJG</w:t>
      </w:r>
      <w:r w:rsidR="00EE49E5">
        <w:rPr>
          <w:rFonts w:asciiTheme="minorHAnsi" w:hAnsiTheme="minorHAnsi" w:cstheme="minorHAnsi"/>
          <w:bCs/>
          <w:sz w:val="22"/>
          <w:szCs w:val="22"/>
        </w:rPr>
        <w:tab/>
      </w:r>
      <w:r w:rsidR="00EE49E5">
        <w:rPr>
          <w:rFonts w:asciiTheme="minorHAnsi" w:hAnsiTheme="minorHAnsi" w:cstheme="minorHAnsi"/>
          <w:bCs/>
          <w:sz w:val="22"/>
          <w:szCs w:val="22"/>
        </w:rPr>
        <w:tab/>
      </w:r>
      <w:r w:rsidR="00EE49E5">
        <w:rPr>
          <w:rFonts w:asciiTheme="minorHAnsi" w:hAnsiTheme="minorHAnsi" w:cstheme="minorHAnsi"/>
          <w:bCs/>
          <w:sz w:val="22"/>
          <w:szCs w:val="22"/>
        </w:rPr>
        <w:tab/>
      </w:r>
      <w:r w:rsidR="00EE49E5">
        <w:rPr>
          <w:rFonts w:asciiTheme="minorHAnsi" w:hAnsiTheme="minorHAnsi" w:cstheme="minorHAnsi"/>
          <w:bCs/>
          <w:sz w:val="22"/>
          <w:szCs w:val="22"/>
        </w:rPr>
        <w:tab/>
      </w:r>
      <w:r w:rsidR="00EE49E5">
        <w:rPr>
          <w:rFonts w:asciiTheme="minorHAnsi" w:hAnsiTheme="minorHAnsi" w:cstheme="minorHAnsi"/>
          <w:bCs/>
          <w:sz w:val="22"/>
          <w:szCs w:val="22"/>
        </w:rPr>
        <w:tab/>
      </w:r>
      <w:r w:rsidR="00940FD5" w:rsidRPr="005C5CE1">
        <w:rPr>
          <w:rFonts w:asciiTheme="minorHAnsi" w:hAnsiTheme="minorHAnsi" w:cstheme="minorHAnsi"/>
          <w:bCs/>
          <w:sz w:val="22"/>
          <w:szCs w:val="22"/>
        </w:rPr>
        <w:t>ředitel</w:t>
      </w:r>
      <w:r w:rsidR="00EA0D34" w:rsidRPr="005C5CE1">
        <w:rPr>
          <w:rFonts w:asciiTheme="minorHAnsi" w:hAnsiTheme="minorHAnsi" w:cstheme="minorHAnsi"/>
          <w:bCs/>
          <w:sz w:val="22"/>
          <w:szCs w:val="22"/>
        </w:rPr>
        <w:t xml:space="preserve">ka </w:t>
      </w:r>
      <w:r w:rsidR="00EE49E5">
        <w:rPr>
          <w:rFonts w:asciiTheme="minorHAnsi" w:hAnsiTheme="minorHAnsi" w:cstheme="minorHAnsi"/>
          <w:bCs/>
          <w:sz w:val="22"/>
          <w:szCs w:val="22"/>
        </w:rPr>
        <w:t>Galerie moderního umění v Roudnici nad Labem</w:t>
      </w:r>
    </w:p>
    <w:p w:rsidR="00760F27" w:rsidRPr="005C5CE1" w:rsidRDefault="00760F27" w:rsidP="00760F27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F38DC" w:rsidRPr="005C5CE1" w:rsidRDefault="00AF38DC" w:rsidP="00117F2B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5CE1">
        <w:rPr>
          <w:rFonts w:asciiTheme="minorHAnsi" w:hAnsiTheme="minorHAnsi" w:cstheme="minorHAnsi"/>
          <w:bCs/>
          <w:sz w:val="22"/>
          <w:szCs w:val="22"/>
        </w:rPr>
        <w:t>Příloh</w:t>
      </w:r>
      <w:r w:rsidR="0099241F" w:rsidRPr="005C5CE1">
        <w:rPr>
          <w:rFonts w:asciiTheme="minorHAnsi" w:hAnsiTheme="minorHAnsi" w:cstheme="minorHAnsi"/>
          <w:bCs/>
          <w:sz w:val="22"/>
          <w:szCs w:val="22"/>
        </w:rPr>
        <w:t xml:space="preserve">a: Příloha č. 1 ke smlouvě č. </w:t>
      </w:r>
      <w:r w:rsidR="00EB2EB8" w:rsidRPr="005C5CE1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C5041D" w:rsidRPr="005C5CE1">
        <w:rPr>
          <w:rFonts w:asciiTheme="minorHAnsi" w:hAnsiTheme="minorHAnsi" w:cstheme="minorHAnsi"/>
          <w:bCs/>
          <w:sz w:val="22"/>
          <w:szCs w:val="22"/>
        </w:rPr>
        <w:t>43</w:t>
      </w:r>
      <w:r w:rsidR="00940FD5" w:rsidRPr="005C5CE1">
        <w:rPr>
          <w:rFonts w:asciiTheme="minorHAnsi" w:hAnsiTheme="minorHAnsi" w:cstheme="minorHAnsi"/>
          <w:bCs/>
          <w:sz w:val="22"/>
          <w:szCs w:val="22"/>
        </w:rPr>
        <w:t>/2018/Z</w:t>
      </w:r>
    </w:p>
    <w:p w:rsidR="0040107E" w:rsidRPr="005C5CE1" w:rsidRDefault="0040107E" w:rsidP="00EB2EB8">
      <w:pPr>
        <w:pStyle w:val="standard"/>
        <w:suppressLineNumbers/>
        <w:rPr>
          <w:rFonts w:asciiTheme="minorHAnsi" w:hAnsiTheme="minorHAnsi" w:cstheme="minorHAnsi"/>
          <w:sz w:val="22"/>
          <w:szCs w:val="22"/>
        </w:rPr>
      </w:pPr>
    </w:p>
    <w:p w:rsidR="00F033FD" w:rsidRPr="005C5CE1" w:rsidRDefault="00F033FD" w:rsidP="00EB2EB8">
      <w:pPr>
        <w:pStyle w:val="standard"/>
        <w:suppressLineNumbers/>
        <w:rPr>
          <w:rFonts w:asciiTheme="minorHAnsi" w:hAnsiTheme="minorHAnsi" w:cstheme="minorHAnsi"/>
          <w:sz w:val="22"/>
          <w:szCs w:val="22"/>
        </w:rPr>
      </w:pPr>
    </w:p>
    <w:p w:rsidR="00087D06" w:rsidRPr="005C5CE1" w:rsidRDefault="00087D06" w:rsidP="00EB2EB8">
      <w:pPr>
        <w:pStyle w:val="standard"/>
        <w:suppressLineNumbers/>
        <w:rPr>
          <w:rFonts w:asciiTheme="minorHAnsi" w:hAnsiTheme="minorHAnsi" w:cstheme="minorHAnsi"/>
          <w:sz w:val="22"/>
          <w:szCs w:val="22"/>
        </w:rPr>
      </w:pPr>
    </w:p>
    <w:p w:rsidR="00EB2EB8" w:rsidRPr="005C5CE1" w:rsidRDefault="00087D06" w:rsidP="00EB2EB8">
      <w:pPr>
        <w:pStyle w:val="standard"/>
        <w:suppressLineNumbers/>
        <w:rPr>
          <w:rFonts w:asciiTheme="minorHAnsi" w:hAnsiTheme="minorHAnsi" w:cstheme="minorHAnsi"/>
          <w:b/>
          <w:bCs/>
          <w:sz w:val="22"/>
          <w:szCs w:val="22"/>
        </w:rPr>
      </w:pPr>
      <w:r w:rsidRPr="005C5CE1">
        <w:rPr>
          <w:rFonts w:asciiTheme="minorHAnsi" w:hAnsiTheme="minorHAnsi" w:cstheme="minorHAnsi"/>
          <w:b/>
          <w:sz w:val="22"/>
          <w:szCs w:val="22"/>
        </w:rPr>
        <w:t>Příloha: Příloha č. 1 ke smlouvě</w:t>
      </w:r>
      <w:r w:rsidR="00463A6E" w:rsidRPr="005C5CE1">
        <w:rPr>
          <w:rFonts w:asciiTheme="minorHAnsi" w:hAnsiTheme="minorHAnsi" w:cstheme="minorHAnsi"/>
          <w:b/>
          <w:sz w:val="22"/>
          <w:szCs w:val="22"/>
        </w:rPr>
        <w:t xml:space="preserve"> o výpůjčce</w:t>
      </w:r>
      <w:r w:rsidRPr="005C5CE1">
        <w:rPr>
          <w:rFonts w:asciiTheme="minorHAnsi" w:hAnsiTheme="minorHAnsi" w:cstheme="minorHAnsi"/>
          <w:b/>
          <w:sz w:val="22"/>
          <w:szCs w:val="22"/>
        </w:rPr>
        <w:t xml:space="preserve"> č</w:t>
      </w:r>
      <w:r w:rsidR="00132D8E" w:rsidRPr="005C5CE1">
        <w:rPr>
          <w:rFonts w:asciiTheme="minorHAnsi" w:hAnsiTheme="minorHAnsi" w:cstheme="minorHAnsi"/>
          <w:b/>
          <w:sz w:val="22"/>
          <w:szCs w:val="22"/>
        </w:rPr>
        <w:t>.</w:t>
      </w:r>
      <w:r w:rsidR="00EB2EB8" w:rsidRPr="005C5CE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E49E5">
        <w:rPr>
          <w:rFonts w:asciiTheme="minorHAnsi" w:hAnsiTheme="minorHAnsi" w:cstheme="minorHAnsi"/>
          <w:b/>
          <w:bCs/>
          <w:sz w:val="22"/>
          <w:szCs w:val="22"/>
        </w:rPr>
        <w:t xml:space="preserve">  46</w:t>
      </w:r>
      <w:r w:rsidR="00117F2B" w:rsidRPr="005C5CE1">
        <w:rPr>
          <w:rFonts w:asciiTheme="minorHAnsi" w:hAnsiTheme="minorHAnsi" w:cstheme="minorHAnsi"/>
          <w:b/>
          <w:bCs/>
          <w:sz w:val="22"/>
          <w:szCs w:val="22"/>
        </w:rPr>
        <w:t>/2018</w:t>
      </w:r>
      <w:r w:rsidR="00EB2EB8" w:rsidRPr="005C5CE1">
        <w:rPr>
          <w:rFonts w:asciiTheme="minorHAnsi" w:hAnsiTheme="minorHAnsi" w:cstheme="minorHAnsi"/>
          <w:b/>
          <w:bCs/>
          <w:sz w:val="22"/>
          <w:szCs w:val="22"/>
        </w:rPr>
        <w:t>/Z</w:t>
      </w:r>
    </w:p>
    <w:p w:rsidR="00F114DC" w:rsidRPr="005C5CE1" w:rsidRDefault="00F114DC" w:rsidP="00F114DC">
      <w:pPr>
        <w:widowControl w:val="0"/>
        <w:spacing w:after="160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FF5754" w:rsidRPr="005C5CE1" w:rsidRDefault="00FF5754" w:rsidP="00F114DC">
      <w:pPr>
        <w:widowControl w:val="0"/>
        <w:spacing w:after="160"/>
        <w:jc w:val="both"/>
        <w:rPr>
          <w:rFonts w:asciiTheme="minorHAnsi" w:hAnsiTheme="minorHAnsi" w:cstheme="minorHAnsi"/>
          <w:sz w:val="22"/>
          <w:szCs w:val="22"/>
        </w:rPr>
      </w:pPr>
    </w:p>
    <w:sectPr w:rsidR="00FF5754" w:rsidRPr="005C5CE1" w:rsidSect="006B7C6E">
      <w:footerReference w:type="default" r:id="rId8"/>
      <w:footerReference w:type="first" r:id="rId9"/>
      <w:pgSz w:w="11906" w:h="16838"/>
      <w:pgMar w:top="1331" w:right="1417" w:bottom="1417" w:left="993" w:header="708" w:footer="1" w:gutter="0"/>
      <w:cols w:space="57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38E" w:rsidRDefault="00F5638E" w:rsidP="00DD7E35">
      <w:r>
        <w:separator/>
      </w:r>
    </w:p>
  </w:endnote>
  <w:endnote w:type="continuationSeparator" w:id="0">
    <w:p w:rsidR="00F5638E" w:rsidRDefault="00F5638E" w:rsidP="00DD7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1087"/>
      <w:docPartObj>
        <w:docPartGallery w:val="Page Numbers (Bottom of Page)"/>
        <w:docPartUnique/>
      </w:docPartObj>
    </w:sdtPr>
    <w:sdtContent>
      <w:p w:rsidR="00795934" w:rsidRDefault="004B5FB7">
        <w:pPr>
          <w:pStyle w:val="Zpat"/>
          <w:jc w:val="center"/>
        </w:pPr>
        <w:fldSimple w:instr=" PAGE   \* MERGEFORMAT ">
          <w:r w:rsidR="00C66618">
            <w:rPr>
              <w:noProof/>
            </w:rPr>
            <w:t>2</w:t>
          </w:r>
        </w:fldSimple>
      </w:p>
    </w:sdtContent>
  </w:sdt>
  <w:p w:rsidR="00795934" w:rsidRDefault="00795934" w:rsidP="00490198">
    <w:pPr>
      <w:pStyle w:val="Zpat"/>
      <w:tabs>
        <w:tab w:val="clear" w:pos="4536"/>
        <w:tab w:val="clear" w:pos="9072"/>
        <w:tab w:val="left" w:pos="3678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934" w:rsidRDefault="00795934" w:rsidP="00F32F2B">
    <w:pPr>
      <w:pStyle w:val="Zpat"/>
      <w:jc w:val="center"/>
    </w:pPr>
    <w:r>
      <w:t>1</w:t>
    </w:r>
  </w:p>
  <w:p w:rsidR="00795934" w:rsidRDefault="0079593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38E" w:rsidRDefault="00F5638E" w:rsidP="00DD7E35">
      <w:r>
        <w:separator/>
      </w:r>
    </w:p>
  </w:footnote>
  <w:footnote w:type="continuationSeparator" w:id="0">
    <w:p w:rsidR="00F5638E" w:rsidRDefault="00F5638E" w:rsidP="00DD7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478"/>
    <w:multiLevelType w:val="hybridMultilevel"/>
    <w:tmpl w:val="43940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866C0"/>
    <w:multiLevelType w:val="hybridMultilevel"/>
    <w:tmpl w:val="24FE7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60325"/>
    <w:multiLevelType w:val="hybridMultilevel"/>
    <w:tmpl w:val="DD2ED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660E5"/>
    <w:multiLevelType w:val="hybridMultilevel"/>
    <w:tmpl w:val="86CCA1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922EE"/>
    <w:multiLevelType w:val="hybridMultilevel"/>
    <w:tmpl w:val="BCA0CAE0"/>
    <w:lvl w:ilvl="0" w:tplc="A2C27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14B26"/>
    <w:multiLevelType w:val="hybridMultilevel"/>
    <w:tmpl w:val="137E4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37D93"/>
    <w:multiLevelType w:val="hybridMultilevel"/>
    <w:tmpl w:val="9B48A92C"/>
    <w:lvl w:ilvl="0" w:tplc="A6F4855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6160D"/>
    <w:multiLevelType w:val="hybridMultilevel"/>
    <w:tmpl w:val="661807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F0C91"/>
    <w:multiLevelType w:val="hybridMultilevel"/>
    <w:tmpl w:val="46A22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042A9"/>
    <w:multiLevelType w:val="hybridMultilevel"/>
    <w:tmpl w:val="F45E4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4358B"/>
    <w:multiLevelType w:val="hybridMultilevel"/>
    <w:tmpl w:val="61AA1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B6C97"/>
    <w:multiLevelType w:val="hybridMultilevel"/>
    <w:tmpl w:val="4BBE0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93615"/>
    <w:multiLevelType w:val="hybridMultilevel"/>
    <w:tmpl w:val="11E02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F21B6"/>
    <w:multiLevelType w:val="hybridMultilevel"/>
    <w:tmpl w:val="DA4E6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B17FC"/>
    <w:multiLevelType w:val="hybridMultilevel"/>
    <w:tmpl w:val="A49EA9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731D0"/>
    <w:multiLevelType w:val="hybridMultilevel"/>
    <w:tmpl w:val="720E02CA"/>
    <w:lvl w:ilvl="0" w:tplc="4A10C63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AA1E48"/>
    <w:multiLevelType w:val="hybridMultilevel"/>
    <w:tmpl w:val="BE569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37509"/>
    <w:multiLevelType w:val="hybridMultilevel"/>
    <w:tmpl w:val="6532B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7D0496"/>
    <w:multiLevelType w:val="hybridMultilevel"/>
    <w:tmpl w:val="22D49DD6"/>
    <w:lvl w:ilvl="0" w:tplc="B3F8D80E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9">
    <w:nsid w:val="43A42278"/>
    <w:multiLevelType w:val="hybridMultilevel"/>
    <w:tmpl w:val="1C2C3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3565BF"/>
    <w:multiLevelType w:val="hybridMultilevel"/>
    <w:tmpl w:val="AF7481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029C6"/>
    <w:multiLevelType w:val="hybridMultilevel"/>
    <w:tmpl w:val="879284DC"/>
    <w:lvl w:ilvl="0" w:tplc="04207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E6B89"/>
    <w:multiLevelType w:val="hybridMultilevel"/>
    <w:tmpl w:val="260031E4"/>
    <w:lvl w:ilvl="0" w:tplc="A6F4855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3">
    <w:nsid w:val="4EA25B25"/>
    <w:multiLevelType w:val="hybridMultilevel"/>
    <w:tmpl w:val="3E98C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20D53"/>
    <w:multiLevelType w:val="hybridMultilevel"/>
    <w:tmpl w:val="0D780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1A6EA7"/>
    <w:multiLevelType w:val="hybridMultilevel"/>
    <w:tmpl w:val="06DA2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E5051C"/>
    <w:multiLevelType w:val="hybridMultilevel"/>
    <w:tmpl w:val="A7AE6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A46A98"/>
    <w:multiLevelType w:val="hybridMultilevel"/>
    <w:tmpl w:val="0AAA76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2"/>
  </w:num>
  <w:num w:numId="5">
    <w:abstractNumId w:val="8"/>
  </w:num>
  <w:num w:numId="6">
    <w:abstractNumId w:val="4"/>
  </w:num>
  <w:num w:numId="7">
    <w:abstractNumId w:val="24"/>
  </w:num>
  <w:num w:numId="8">
    <w:abstractNumId w:val="10"/>
  </w:num>
  <w:num w:numId="9">
    <w:abstractNumId w:val="11"/>
  </w:num>
  <w:num w:numId="10">
    <w:abstractNumId w:val="15"/>
  </w:num>
  <w:num w:numId="11">
    <w:abstractNumId w:val="0"/>
  </w:num>
  <w:num w:numId="12">
    <w:abstractNumId w:val="27"/>
  </w:num>
  <w:num w:numId="13">
    <w:abstractNumId w:val="1"/>
  </w:num>
  <w:num w:numId="14">
    <w:abstractNumId w:val="26"/>
  </w:num>
  <w:num w:numId="15">
    <w:abstractNumId w:val="20"/>
  </w:num>
  <w:num w:numId="16">
    <w:abstractNumId w:val="9"/>
  </w:num>
  <w:num w:numId="17">
    <w:abstractNumId w:val="7"/>
  </w:num>
  <w:num w:numId="18">
    <w:abstractNumId w:val="14"/>
  </w:num>
  <w:num w:numId="19">
    <w:abstractNumId w:val="25"/>
  </w:num>
  <w:num w:numId="20">
    <w:abstractNumId w:val="23"/>
  </w:num>
  <w:num w:numId="21">
    <w:abstractNumId w:val="16"/>
  </w:num>
  <w:num w:numId="22">
    <w:abstractNumId w:val="21"/>
  </w:num>
  <w:num w:numId="23">
    <w:abstractNumId w:val="3"/>
  </w:num>
  <w:num w:numId="24">
    <w:abstractNumId w:val="19"/>
  </w:num>
  <w:num w:numId="25">
    <w:abstractNumId w:val="17"/>
  </w:num>
  <w:num w:numId="26">
    <w:abstractNumId w:val="22"/>
  </w:num>
  <w:num w:numId="27">
    <w:abstractNumId w:val="6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/>
  <w:rsids>
    <w:rsidRoot w:val="001269B0"/>
    <w:rsid w:val="00004F2E"/>
    <w:rsid w:val="00005471"/>
    <w:rsid w:val="00015A30"/>
    <w:rsid w:val="000442E0"/>
    <w:rsid w:val="00045B97"/>
    <w:rsid w:val="00051A17"/>
    <w:rsid w:val="00052571"/>
    <w:rsid w:val="0006691D"/>
    <w:rsid w:val="000740E0"/>
    <w:rsid w:val="00087D06"/>
    <w:rsid w:val="00087DDB"/>
    <w:rsid w:val="000A3DD4"/>
    <w:rsid w:val="000A7FD8"/>
    <w:rsid w:val="000B0E1C"/>
    <w:rsid w:val="000B4952"/>
    <w:rsid w:val="000C4BF0"/>
    <w:rsid w:val="000D5BA4"/>
    <w:rsid w:val="000E1067"/>
    <w:rsid w:val="000F14A4"/>
    <w:rsid w:val="000F27C5"/>
    <w:rsid w:val="00104937"/>
    <w:rsid w:val="00106651"/>
    <w:rsid w:val="0011063B"/>
    <w:rsid w:val="00117781"/>
    <w:rsid w:val="00117F2B"/>
    <w:rsid w:val="00121107"/>
    <w:rsid w:val="00122A15"/>
    <w:rsid w:val="001269B0"/>
    <w:rsid w:val="00132D8E"/>
    <w:rsid w:val="00134E11"/>
    <w:rsid w:val="001455CE"/>
    <w:rsid w:val="00173DDB"/>
    <w:rsid w:val="0018236F"/>
    <w:rsid w:val="0018260A"/>
    <w:rsid w:val="00184D70"/>
    <w:rsid w:val="001A1241"/>
    <w:rsid w:val="001A323F"/>
    <w:rsid w:val="001A6031"/>
    <w:rsid w:val="001B237E"/>
    <w:rsid w:val="001C4488"/>
    <w:rsid w:val="001D45B4"/>
    <w:rsid w:val="001D580C"/>
    <w:rsid w:val="001E4194"/>
    <w:rsid w:val="001F4BC5"/>
    <w:rsid w:val="00206DFF"/>
    <w:rsid w:val="0021083E"/>
    <w:rsid w:val="0024281F"/>
    <w:rsid w:val="00251271"/>
    <w:rsid w:val="00263BE4"/>
    <w:rsid w:val="00280C21"/>
    <w:rsid w:val="0028102F"/>
    <w:rsid w:val="002866DC"/>
    <w:rsid w:val="002A230A"/>
    <w:rsid w:val="002E0FC3"/>
    <w:rsid w:val="002E5498"/>
    <w:rsid w:val="002F60F8"/>
    <w:rsid w:val="00300CD4"/>
    <w:rsid w:val="00303F2A"/>
    <w:rsid w:val="003172C4"/>
    <w:rsid w:val="00336A14"/>
    <w:rsid w:val="00351A60"/>
    <w:rsid w:val="003530AF"/>
    <w:rsid w:val="0036436D"/>
    <w:rsid w:val="00364431"/>
    <w:rsid w:val="0036690B"/>
    <w:rsid w:val="003B0183"/>
    <w:rsid w:val="003B26E9"/>
    <w:rsid w:val="003C08EC"/>
    <w:rsid w:val="0040107E"/>
    <w:rsid w:val="004048F9"/>
    <w:rsid w:val="00422E52"/>
    <w:rsid w:val="00435061"/>
    <w:rsid w:val="00435816"/>
    <w:rsid w:val="00436D04"/>
    <w:rsid w:val="00440192"/>
    <w:rsid w:val="00463A6E"/>
    <w:rsid w:val="00467592"/>
    <w:rsid w:val="0047640C"/>
    <w:rsid w:val="00481F42"/>
    <w:rsid w:val="00490198"/>
    <w:rsid w:val="00491B40"/>
    <w:rsid w:val="00491FAE"/>
    <w:rsid w:val="00492F23"/>
    <w:rsid w:val="004B2B54"/>
    <w:rsid w:val="004B5FB7"/>
    <w:rsid w:val="004C7D80"/>
    <w:rsid w:val="004D0C82"/>
    <w:rsid w:val="004E1A37"/>
    <w:rsid w:val="004E67BC"/>
    <w:rsid w:val="004F37C1"/>
    <w:rsid w:val="004F717E"/>
    <w:rsid w:val="004F7326"/>
    <w:rsid w:val="0050032F"/>
    <w:rsid w:val="00501E2B"/>
    <w:rsid w:val="00502D7E"/>
    <w:rsid w:val="00510BD6"/>
    <w:rsid w:val="0053675A"/>
    <w:rsid w:val="005425BB"/>
    <w:rsid w:val="005620E0"/>
    <w:rsid w:val="005633B1"/>
    <w:rsid w:val="00572D43"/>
    <w:rsid w:val="00584F18"/>
    <w:rsid w:val="005A12D9"/>
    <w:rsid w:val="005B2205"/>
    <w:rsid w:val="005B7C84"/>
    <w:rsid w:val="005C2D1F"/>
    <w:rsid w:val="005C5CE1"/>
    <w:rsid w:val="005C77DE"/>
    <w:rsid w:val="006467A1"/>
    <w:rsid w:val="00647AFF"/>
    <w:rsid w:val="00660B5C"/>
    <w:rsid w:val="00671F72"/>
    <w:rsid w:val="00677B98"/>
    <w:rsid w:val="00685026"/>
    <w:rsid w:val="006961BB"/>
    <w:rsid w:val="006A3F39"/>
    <w:rsid w:val="006B4E7A"/>
    <w:rsid w:val="006B7C6E"/>
    <w:rsid w:val="006C1C70"/>
    <w:rsid w:val="006C6EFD"/>
    <w:rsid w:val="006C7860"/>
    <w:rsid w:val="006D7E64"/>
    <w:rsid w:val="006E2C01"/>
    <w:rsid w:val="006E7B5C"/>
    <w:rsid w:val="006F0E06"/>
    <w:rsid w:val="00702649"/>
    <w:rsid w:val="007053F6"/>
    <w:rsid w:val="00714D60"/>
    <w:rsid w:val="00715863"/>
    <w:rsid w:val="00716400"/>
    <w:rsid w:val="007173A4"/>
    <w:rsid w:val="00724F7F"/>
    <w:rsid w:val="00725B68"/>
    <w:rsid w:val="0073370D"/>
    <w:rsid w:val="00733B33"/>
    <w:rsid w:val="007422EE"/>
    <w:rsid w:val="00760F27"/>
    <w:rsid w:val="0076254C"/>
    <w:rsid w:val="007625C5"/>
    <w:rsid w:val="0076758F"/>
    <w:rsid w:val="00772B6F"/>
    <w:rsid w:val="0077601F"/>
    <w:rsid w:val="0078306B"/>
    <w:rsid w:val="00785B58"/>
    <w:rsid w:val="007877CE"/>
    <w:rsid w:val="007950A6"/>
    <w:rsid w:val="00795934"/>
    <w:rsid w:val="00797C40"/>
    <w:rsid w:val="007A612B"/>
    <w:rsid w:val="007A7392"/>
    <w:rsid w:val="007B0481"/>
    <w:rsid w:val="007C61B7"/>
    <w:rsid w:val="007D282B"/>
    <w:rsid w:val="007D7F98"/>
    <w:rsid w:val="007F776F"/>
    <w:rsid w:val="00804702"/>
    <w:rsid w:val="00810153"/>
    <w:rsid w:val="00813E33"/>
    <w:rsid w:val="00813FBA"/>
    <w:rsid w:val="00821AC4"/>
    <w:rsid w:val="00825BC0"/>
    <w:rsid w:val="00867293"/>
    <w:rsid w:val="008755CB"/>
    <w:rsid w:val="00875942"/>
    <w:rsid w:val="00891AFA"/>
    <w:rsid w:val="00892545"/>
    <w:rsid w:val="008A1D85"/>
    <w:rsid w:val="008A33B0"/>
    <w:rsid w:val="008A7A3F"/>
    <w:rsid w:val="008B0AD9"/>
    <w:rsid w:val="008C742E"/>
    <w:rsid w:val="008D0E0E"/>
    <w:rsid w:val="008D207C"/>
    <w:rsid w:val="008E2F30"/>
    <w:rsid w:val="008F62CE"/>
    <w:rsid w:val="0090472A"/>
    <w:rsid w:val="00916F87"/>
    <w:rsid w:val="00920B6F"/>
    <w:rsid w:val="00923043"/>
    <w:rsid w:val="0093320D"/>
    <w:rsid w:val="00936993"/>
    <w:rsid w:val="00940BE7"/>
    <w:rsid w:val="00940FD5"/>
    <w:rsid w:val="009439BB"/>
    <w:rsid w:val="00945889"/>
    <w:rsid w:val="009533CE"/>
    <w:rsid w:val="00963841"/>
    <w:rsid w:val="00966E87"/>
    <w:rsid w:val="0099241F"/>
    <w:rsid w:val="00993C9A"/>
    <w:rsid w:val="009A5817"/>
    <w:rsid w:val="009B612D"/>
    <w:rsid w:val="009D2134"/>
    <w:rsid w:val="009D39C6"/>
    <w:rsid w:val="009D4282"/>
    <w:rsid w:val="009D477E"/>
    <w:rsid w:val="009D518B"/>
    <w:rsid w:val="009F0FBB"/>
    <w:rsid w:val="00A3131F"/>
    <w:rsid w:val="00A32612"/>
    <w:rsid w:val="00A33991"/>
    <w:rsid w:val="00A3456D"/>
    <w:rsid w:val="00A52B21"/>
    <w:rsid w:val="00A55498"/>
    <w:rsid w:val="00A578CE"/>
    <w:rsid w:val="00A61E1E"/>
    <w:rsid w:val="00A62146"/>
    <w:rsid w:val="00A75E87"/>
    <w:rsid w:val="00A77B75"/>
    <w:rsid w:val="00A82A87"/>
    <w:rsid w:val="00A96E43"/>
    <w:rsid w:val="00AA3951"/>
    <w:rsid w:val="00AB00AC"/>
    <w:rsid w:val="00AB0FE2"/>
    <w:rsid w:val="00AB13F7"/>
    <w:rsid w:val="00AB45BB"/>
    <w:rsid w:val="00AC2CA6"/>
    <w:rsid w:val="00AD4C15"/>
    <w:rsid w:val="00AD7F65"/>
    <w:rsid w:val="00AF0046"/>
    <w:rsid w:val="00AF38DC"/>
    <w:rsid w:val="00AF7059"/>
    <w:rsid w:val="00B10956"/>
    <w:rsid w:val="00B118B8"/>
    <w:rsid w:val="00B11983"/>
    <w:rsid w:val="00B22B32"/>
    <w:rsid w:val="00B25FBE"/>
    <w:rsid w:val="00B323A4"/>
    <w:rsid w:val="00B3253A"/>
    <w:rsid w:val="00B34B53"/>
    <w:rsid w:val="00B36EA7"/>
    <w:rsid w:val="00B405EF"/>
    <w:rsid w:val="00B40958"/>
    <w:rsid w:val="00B500F6"/>
    <w:rsid w:val="00B5083F"/>
    <w:rsid w:val="00B55D8D"/>
    <w:rsid w:val="00B65EC2"/>
    <w:rsid w:val="00B7193C"/>
    <w:rsid w:val="00B82B33"/>
    <w:rsid w:val="00B83E47"/>
    <w:rsid w:val="00B855ED"/>
    <w:rsid w:val="00B927EB"/>
    <w:rsid w:val="00B9578B"/>
    <w:rsid w:val="00B97840"/>
    <w:rsid w:val="00BA0C82"/>
    <w:rsid w:val="00BA1D3A"/>
    <w:rsid w:val="00BB6BB5"/>
    <w:rsid w:val="00BB79BC"/>
    <w:rsid w:val="00BC2665"/>
    <w:rsid w:val="00BC2C60"/>
    <w:rsid w:val="00BD4B28"/>
    <w:rsid w:val="00BF1E0D"/>
    <w:rsid w:val="00C0078C"/>
    <w:rsid w:val="00C1557D"/>
    <w:rsid w:val="00C1710C"/>
    <w:rsid w:val="00C21456"/>
    <w:rsid w:val="00C23A2B"/>
    <w:rsid w:val="00C33158"/>
    <w:rsid w:val="00C36F4B"/>
    <w:rsid w:val="00C403E9"/>
    <w:rsid w:val="00C5041D"/>
    <w:rsid w:val="00C5770F"/>
    <w:rsid w:val="00C60144"/>
    <w:rsid w:val="00C60148"/>
    <w:rsid w:val="00C633F7"/>
    <w:rsid w:val="00C66618"/>
    <w:rsid w:val="00C729B0"/>
    <w:rsid w:val="00C82B56"/>
    <w:rsid w:val="00CA0436"/>
    <w:rsid w:val="00CA3476"/>
    <w:rsid w:val="00CA52AB"/>
    <w:rsid w:val="00CB031A"/>
    <w:rsid w:val="00CB5278"/>
    <w:rsid w:val="00CE1A14"/>
    <w:rsid w:val="00CE2331"/>
    <w:rsid w:val="00CE44CE"/>
    <w:rsid w:val="00D158B2"/>
    <w:rsid w:val="00D20635"/>
    <w:rsid w:val="00D30A52"/>
    <w:rsid w:val="00D408E7"/>
    <w:rsid w:val="00D43D5F"/>
    <w:rsid w:val="00D511DB"/>
    <w:rsid w:val="00D60FD1"/>
    <w:rsid w:val="00D649CF"/>
    <w:rsid w:val="00D814EA"/>
    <w:rsid w:val="00D94C0C"/>
    <w:rsid w:val="00DA1605"/>
    <w:rsid w:val="00DC3833"/>
    <w:rsid w:val="00DD772E"/>
    <w:rsid w:val="00DD7E35"/>
    <w:rsid w:val="00DE0F12"/>
    <w:rsid w:val="00DE5E1E"/>
    <w:rsid w:val="00DF01F2"/>
    <w:rsid w:val="00DF4404"/>
    <w:rsid w:val="00E00242"/>
    <w:rsid w:val="00E01451"/>
    <w:rsid w:val="00E05440"/>
    <w:rsid w:val="00E10E2A"/>
    <w:rsid w:val="00E1672E"/>
    <w:rsid w:val="00E20FEB"/>
    <w:rsid w:val="00E452E9"/>
    <w:rsid w:val="00E46B24"/>
    <w:rsid w:val="00E544A5"/>
    <w:rsid w:val="00E76AAE"/>
    <w:rsid w:val="00E77419"/>
    <w:rsid w:val="00E93593"/>
    <w:rsid w:val="00EA0D34"/>
    <w:rsid w:val="00EA152A"/>
    <w:rsid w:val="00EA1BD2"/>
    <w:rsid w:val="00EB2EB8"/>
    <w:rsid w:val="00EB3F4E"/>
    <w:rsid w:val="00EB5487"/>
    <w:rsid w:val="00EC03C5"/>
    <w:rsid w:val="00EC73F0"/>
    <w:rsid w:val="00ED6CE9"/>
    <w:rsid w:val="00ED7159"/>
    <w:rsid w:val="00ED7988"/>
    <w:rsid w:val="00EE0FD8"/>
    <w:rsid w:val="00EE49E5"/>
    <w:rsid w:val="00EE6BF3"/>
    <w:rsid w:val="00EF1C16"/>
    <w:rsid w:val="00EF32CF"/>
    <w:rsid w:val="00EF7BA8"/>
    <w:rsid w:val="00F021F5"/>
    <w:rsid w:val="00F033FD"/>
    <w:rsid w:val="00F114DC"/>
    <w:rsid w:val="00F17513"/>
    <w:rsid w:val="00F2139F"/>
    <w:rsid w:val="00F259B8"/>
    <w:rsid w:val="00F30369"/>
    <w:rsid w:val="00F31555"/>
    <w:rsid w:val="00F32F2B"/>
    <w:rsid w:val="00F3429B"/>
    <w:rsid w:val="00F373BA"/>
    <w:rsid w:val="00F41515"/>
    <w:rsid w:val="00F5638E"/>
    <w:rsid w:val="00F63871"/>
    <w:rsid w:val="00F75F07"/>
    <w:rsid w:val="00F77F22"/>
    <w:rsid w:val="00F9640B"/>
    <w:rsid w:val="00F97937"/>
    <w:rsid w:val="00FB11BF"/>
    <w:rsid w:val="00FB1D6A"/>
    <w:rsid w:val="00FB5B3C"/>
    <w:rsid w:val="00FC3BB3"/>
    <w:rsid w:val="00FD744C"/>
    <w:rsid w:val="00FE3B7B"/>
    <w:rsid w:val="00FF44F8"/>
    <w:rsid w:val="00FF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4B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B048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7840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B97840"/>
    <w:pPr>
      <w:spacing w:before="100" w:beforeAutospacing="1" w:after="100" w:afterAutospacing="1"/>
    </w:pPr>
  </w:style>
  <w:style w:type="character" w:customStyle="1" w:styleId="highlight">
    <w:name w:val="highlight"/>
    <w:basedOn w:val="Standardnpsmoodstavce"/>
    <w:rsid w:val="00B97840"/>
  </w:style>
  <w:style w:type="character" w:styleId="Hypertextovodkaz">
    <w:name w:val="Hyperlink"/>
    <w:basedOn w:val="Standardnpsmoodstavce"/>
    <w:uiPriority w:val="99"/>
    <w:unhideWhenUsed/>
    <w:rsid w:val="00B97840"/>
    <w:rPr>
      <w:strike w:val="0"/>
      <w:dstrike w:val="0"/>
      <w:color w:val="1E90FF"/>
      <w:u w:val="none"/>
      <w:effect w:val="none"/>
    </w:rPr>
  </w:style>
  <w:style w:type="paragraph" w:customStyle="1" w:styleId="normal">
    <w:name w:val="normal"/>
    <w:uiPriority w:val="99"/>
    <w:rsid w:val="00EE0FD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Zvraznn">
    <w:name w:val="Emphasis"/>
    <w:basedOn w:val="Standardnpsmoodstavce"/>
    <w:uiPriority w:val="20"/>
    <w:qFormat/>
    <w:rsid w:val="00EE6BF3"/>
    <w:rPr>
      <w:i/>
      <w:iCs/>
    </w:rPr>
  </w:style>
  <w:style w:type="character" w:customStyle="1" w:styleId="apple-converted-space">
    <w:name w:val="apple-converted-space"/>
    <w:basedOn w:val="Standardnpsmoodstavce"/>
    <w:rsid w:val="00D158B2"/>
  </w:style>
  <w:style w:type="paragraph" w:styleId="Textbubliny">
    <w:name w:val="Balloon Text"/>
    <w:basedOn w:val="Normln"/>
    <w:link w:val="TextbublinyChar"/>
    <w:uiPriority w:val="99"/>
    <w:semiHidden/>
    <w:unhideWhenUsed/>
    <w:rsid w:val="00087D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7DD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D7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7E3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D7E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7E3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0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74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5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6948E-E964-4E8D-B77A-78DC85B0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ALŠOVA JIHOČESKÁ GALERIE</vt:lpstr>
    </vt:vector>
  </TitlesOfParts>
  <Company>Alšova jihočeská galerie</Company>
  <LinksUpToDate>false</LinksUpToDate>
  <CharactersWithSpaces>4754</CharactersWithSpaces>
  <SharedDoc>false</SharedDoc>
  <HLinks>
    <vt:vector size="6" baseType="variant"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ALŠOVA JIHOČESKÁ GALERIE</dc:title>
  <dc:creator>Zdeňka Kalivodová</dc:creator>
  <cp:lastModifiedBy>novotna</cp:lastModifiedBy>
  <cp:revision>3</cp:revision>
  <cp:lastPrinted>2016-10-14T05:11:00Z</cp:lastPrinted>
  <dcterms:created xsi:type="dcterms:W3CDTF">2018-09-12T05:18:00Z</dcterms:created>
  <dcterms:modified xsi:type="dcterms:W3CDTF">2018-09-14T08:32:00Z</dcterms:modified>
</cp:coreProperties>
</file>