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AE" w:rsidRPr="006136AE" w:rsidRDefault="006136AE" w:rsidP="006136A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136AE">
        <w:rPr>
          <w:rFonts w:ascii="Times New Roman" w:hAnsi="Times New Roman"/>
          <w:b/>
          <w:sz w:val="24"/>
          <w:szCs w:val="24"/>
        </w:rPr>
        <w:t>Česká republika - Státní pozemkový úřad</w:t>
      </w:r>
    </w:p>
    <w:p w:rsidR="006136AE" w:rsidRPr="006136AE" w:rsidRDefault="006136AE" w:rsidP="006136AE">
      <w:pPr>
        <w:pStyle w:val="Zpat"/>
        <w:tabs>
          <w:tab w:val="clear" w:pos="9071"/>
        </w:tabs>
        <w:rPr>
          <w:rFonts w:ascii="Times New Roman" w:hAnsi="Times New Roman"/>
          <w:bCs/>
          <w:sz w:val="24"/>
          <w:szCs w:val="24"/>
        </w:rPr>
      </w:pPr>
      <w:r w:rsidRPr="006136AE">
        <w:rPr>
          <w:rFonts w:ascii="Times New Roman" w:hAnsi="Times New Roman"/>
          <w:bCs/>
          <w:sz w:val="24"/>
          <w:szCs w:val="24"/>
        </w:rPr>
        <w:t>sídlo: Husinecká 1024/11a, 130 00 Praha 3</w:t>
      </w:r>
      <w:r w:rsidR="003C4789">
        <w:rPr>
          <w:rFonts w:ascii="Times New Roman" w:hAnsi="Times New Roman"/>
          <w:bCs/>
          <w:sz w:val="24"/>
          <w:szCs w:val="24"/>
        </w:rPr>
        <w:t xml:space="preserve"> - Žižkov</w:t>
      </w:r>
    </w:p>
    <w:p w:rsidR="006136AE" w:rsidRPr="006136AE" w:rsidRDefault="006136AE" w:rsidP="006136AE">
      <w:pPr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 xml:space="preserve">zastoupený Ing. </w:t>
      </w:r>
      <w:r w:rsidR="003C4789">
        <w:rPr>
          <w:rFonts w:ascii="Times New Roman" w:hAnsi="Times New Roman"/>
          <w:sz w:val="24"/>
          <w:szCs w:val="24"/>
        </w:rPr>
        <w:t>Pavlem Zouharem</w:t>
      </w:r>
      <w:r w:rsidRPr="006136AE">
        <w:rPr>
          <w:rFonts w:ascii="Times New Roman" w:hAnsi="Times New Roman"/>
          <w:sz w:val="24"/>
          <w:szCs w:val="24"/>
        </w:rPr>
        <w:t xml:space="preserve">, vedoucím Pobočky Bruntál </w:t>
      </w:r>
    </w:p>
    <w:p w:rsidR="006136AE" w:rsidRPr="006136AE" w:rsidRDefault="006136AE" w:rsidP="006136AE">
      <w:pPr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>adresa: Partyzánská 7, 792 01  Bruntál</w:t>
      </w:r>
    </w:p>
    <w:p w:rsidR="006136AE" w:rsidRPr="006136AE" w:rsidRDefault="006136AE" w:rsidP="006136AE">
      <w:pPr>
        <w:rPr>
          <w:rFonts w:ascii="Times New Roman" w:hAnsi="Times New Roman"/>
          <w:sz w:val="24"/>
          <w:szCs w:val="24"/>
        </w:rPr>
      </w:pPr>
    </w:p>
    <w:p w:rsidR="006136AE" w:rsidRPr="006136AE" w:rsidRDefault="006136AE" w:rsidP="006136AE">
      <w:pPr>
        <w:jc w:val="both"/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>IČ: 01312774</w:t>
      </w:r>
    </w:p>
    <w:p w:rsidR="006136AE" w:rsidRPr="006136AE" w:rsidRDefault="006136AE" w:rsidP="006136AE">
      <w:pPr>
        <w:tabs>
          <w:tab w:val="left" w:pos="142"/>
          <w:tab w:val="right" w:pos="8789"/>
        </w:tabs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>DIČ: CZ01312774</w:t>
      </w:r>
    </w:p>
    <w:p w:rsidR="006136AE" w:rsidRPr="006136AE" w:rsidRDefault="006136AE" w:rsidP="006136AE">
      <w:pPr>
        <w:jc w:val="both"/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 xml:space="preserve">bankovní spojení: </w:t>
      </w:r>
    </w:p>
    <w:p w:rsidR="006136AE" w:rsidRPr="006136AE" w:rsidRDefault="006136AE" w:rsidP="006136AE">
      <w:pPr>
        <w:jc w:val="both"/>
        <w:rPr>
          <w:rFonts w:ascii="Times New Roman" w:hAnsi="Times New Roman"/>
          <w:sz w:val="24"/>
          <w:szCs w:val="24"/>
        </w:rPr>
      </w:pPr>
      <w:r w:rsidRPr="006136AE">
        <w:rPr>
          <w:rFonts w:ascii="Times New Roman" w:hAnsi="Times New Roman"/>
          <w:sz w:val="24"/>
          <w:szCs w:val="24"/>
        </w:rPr>
        <w:t xml:space="preserve">číslo účtu: </w:t>
      </w: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„</w:t>
      </w:r>
      <w:r w:rsidR="00B45B9E">
        <w:rPr>
          <w:rFonts w:ascii="Times New Roman" w:hAnsi="Times New Roman"/>
          <w:sz w:val="24"/>
          <w:szCs w:val="24"/>
        </w:rPr>
        <w:t>propachtovatel</w:t>
      </w:r>
      <w:r>
        <w:rPr>
          <w:rFonts w:ascii="Times New Roman" w:hAnsi="Times New Roman"/>
          <w:sz w:val="24"/>
          <w:szCs w:val="24"/>
        </w:rPr>
        <w:t>“)</w:t>
      </w:r>
    </w:p>
    <w:p w:rsidR="00F00EDE" w:rsidRDefault="00F00EDE" w:rsidP="00F00EDE">
      <w:pPr>
        <w:pStyle w:val="adresa"/>
        <w:tabs>
          <w:tab w:val="left" w:pos="708"/>
        </w:tabs>
        <w:rPr>
          <w:lang w:eastAsia="cs-CZ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straně jedné –</w:t>
      </w: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F00EDE" w:rsidRDefault="00F00EDE" w:rsidP="00F00EDE">
      <w:pPr>
        <w:pStyle w:val="adresa"/>
        <w:tabs>
          <w:tab w:val="left" w:pos="708"/>
        </w:tabs>
        <w:rPr>
          <w:lang w:eastAsia="cs-CZ"/>
        </w:rPr>
      </w:pPr>
    </w:p>
    <w:p w:rsidR="001156BF" w:rsidRDefault="003951C1" w:rsidP="001156BF">
      <w:pPr>
        <w:pStyle w:val="Zkladntext0"/>
        <w:rPr>
          <w:b/>
          <w:i w:val="0"/>
        </w:rPr>
      </w:pPr>
      <w:r>
        <w:rPr>
          <w:b/>
          <w:i w:val="0"/>
        </w:rPr>
        <w:t>LIGI – BĚLIDLO s.r.o.</w:t>
      </w:r>
    </w:p>
    <w:p w:rsidR="00701836" w:rsidRDefault="00701836" w:rsidP="002E4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</w:t>
      </w:r>
      <w:r w:rsidR="00F46A06">
        <w:rPr>
          <w:rFonts w:ascii="Times New Roman" w:hAnsi="Times New Roman"/>
          <w:sz w:val="24"/>
          <w:szCs w:val="24"/>
        </w:rPr>
        <w:t xml:space="preserve"> </w:t>
      </w:r>
      <w:r w:rsidR="003951C1">
        <w:rPr>
          <w:rFonts w:ascii="Times New Roman" w:hAnsi="Times New Roman"/>
          <w:sz w:val="24"/>
          <w:szCs w:val="24"/>
        </w:rPr>
        <w:t>Bělidlo 340, PSČ 793 12 Horní Benešov</w:t>
      </w:r>
    </w:p>
    <w:p w:rsidR="00701836" w:rsidRDefault="00701836" w:rsidP="002E4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IČ: </w:t>
      </w:r>
      <w:r w:rsidR="003951C1">
        <w:rPr>
          <w:rFonts w:ascii="Times New Roman" w:hAnsi="Times New Roman"/>
          <w:sz w:val="24"/>
          <w:szCs w:val="24"/>
        </w:rPr>
        <w:t>49611135</w:t>
      </w:r>
    </w:p>
    <w:p w:rsidR="00701836" w:rsidRDefault="003C4789" w:rsidP="002E4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 CZ</w:t>
      </w:r>
      <w:r w:rsidR="003951C1">
        <w:rPr>
          <w:rFonts w:ascii="Times New Roman" w:hAnsi="Times New Roman"/>
          <w:sz w:val="24"/>
          <w:szCs w:val="24"/>
        </w:rPr>
        <w:t>49611135</w:t>
      </w:r>
    </w:p>
    <w:p w:rsidR="003C4789" w:rsidRDefault="003C4789" w:rsidP="002E4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zapsána v obchodním rejstříku vedeném Krajským</w:t>
      </w:r>
      <w:r w:rsidR="00F46A06">
        <w:rPr>
          <w:rFonts w:ascii="Times New Roman" w:hAnsi="Times New Roman"/>
          <w:sz w:val="24"/>
          <w:szCs w:val="24"/>
        </w:rPr>
        <w:t xml:space="preserve"> soudem v Ostravě, oddíl </w:t>
      </w:r>
      <w:r w:rsidR="003951C1">
        <w:rPr>
          <w:rFonts w:ascii="Times New Roman" w:hAnsi="Times New Roman"/>
          <w:sz w:val="24"/>
          <w:szCs w:val="24"/>
        </w:rPr>
        <w:t>C</w:t>
      </w:r>
      <w:r w:rsidR="00F46A06">
        <w:rPr>
          <w:rFonts w:ascii="Times New Roman" w:hAnsi="Times New Roman"/>
          <w:sz w:val="24"/>
          <w:szCs w:val="24"/>
        </w:rPr>
        <w:t xml:space="preserve">, vložka </w:t>
      </w:r>
      <w:r w:rsidR="003951C1">
        <w:rPr>
          <w:rFonts w:ascii="Times New Roman" w:hAnsi="Times New Roman"/>
          <w:sz w:val="24"/>
          <w:szCs w:val="24"/>
        </w:rPr>
        <w:t>10872</w:t>
      </w:r>
    </w:p>
    <w:p w:rsidR="00701836" w:rsidRDefault="00AE66DF" w:rsidP="002E4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01836">
        <w:rPr>
          <w:rFonts w:ascii="Times New Roman" w:hAnsi="Times New Roman"/>
          <w:sz w:val="24"/>
          <w:szCs w:val="24"/>
        </w:rPr>
        <w:t>soba oprávněná jednat</w:t>
      </w:r>
      <w:r w:rsidR="00F46A06">
        <w:rPr>
          <w:rFonts w:ascii="Times New Roman" w:hAnsi="Times New Roman"/>
          <w:sz w:val="24"/>
          <w:szCs w:val="24"/>
        </w:rPr>
        <w:t xml:space="preserve"> za právnickou osobu: Ing. </w:t>
      </w:r>
      <w:r w:rsidR="003951C1">
        <w:rPr>
          <w:rFonts w:ascii="Times New Roman" w:hAnsi="Times New Roman"/>
          <w:sz w:val="24"/>
          <w:szCs w:val="24"/>
        </w:rPr>
        <w:t xml:space="preserve">Josef </w:t>
      </w:r>
      <w:proofErr w:type="spellStart"/>
      <w:r w:rsidR="003951C1">
        <w:rPr>
          <w:rFonts w:ascii="Times New Roman" w:hAnsi="Times New Roman"/>
          <w:sz w:val="24"/>
          <w:szCs w:val="24"/>
        </w:rPr>
        <w:t>Gistr</w:t>
      </w:r>
      <w:proofErr w:type="spellEnd"/>
      <w:r w:rsidR="003951C1">
        <w:rPr>
          <w:rFonts w:ascii="Times New Roman" w:hAnsi="Times New Roman"/>
          <w:sz w:val="24"/>
          <w:szCs w:val="24"/>
        </w:rPr>
        <w:t>, jednatel</w:t>
      </w:r>
    </w:p>
    <w:p w:rsidR="00F00EDE" w:rsidRPr="00201015" w:rsidRDefault="00F00EDE" w:rsidP="002E4D98">
      <w:pPr>
        <w:jc w:val="both"/>
        <w:rPr>
          <w:sz w:val="24"/>
        </w:rPr>
      </w:pPr>
      <w:r>
        <w:rPr>
          <w:rFonts w:ascii="Times New Roman" w:hAnsi="Times New Roman"/>
          <w:sz w:val="24"/>
          <w:szCs w:val="24"/>
        </w:rPr>
        <w:t>(dále jen "</w:t>
      </w:r>
      <w:r w:rsidR="003951C1">
        <w:rPr>
          <w:rFonts w:ascii="Times New Roman" w:hAnsi="Times New Roman"/>
          <w:sz w:val="24"/>
          <w:szCs w:val="24"/>
        </w:rPr>
        <w:t>pachtýř</w:t>
      </w:r>
      <w:r w:rsidR="002966E9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</w:p>
    <w:p w:rsidR="00F00EDE" w:rsidRDefault="00F00EDE" w:rsidP="00F00EDE">
      <w:pPr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na straně druhé </w:t>
      </w:r>
      <w:r w:rsidR="002966E9">
        <w:rPr>
          <w:rFonts w:ascii="Times New Roman" w:hAnsi="Times New Roman"/>
          <w:sz w:val="24"/>
          <w:szCs w:val="24"/>
        </w:rPr>
        <w:t>–</w:t>
      </w: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065E35" w:rsidRDefault="00F00EDE" w:rsidP="002861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uzavírají tento</w:t>
      </w:r>
    </w:p>
    <w:p w:rsidR="0028611B" w:rsidRDefault="0028611B" w:rsidP="0028611B">
      <w:pPr>
        <w:rPr>
          <w:rFonts w:ascii="Times New Roman" w:hAnsi="Times New Roman"/>
          <w:b/>
          <w:sz w:val="32"/>
          <w:szCs w:val="32"/>
        </w:rPr>
      </w:pPr>
    </w:p>
    <w:p w:rsidR="00F00EDE" w:rsidRPr="002D4BE2" w:rsidRDefault="00F00EDE" w:rsidP="00F00EDE">
      <w:pPr>
        <w:jc w:val="center"/>
        <w:rPr>
          <w:rFonts w:ascii="Times New Roman" w:hAnsi="Times New Roman"/>
          <w:b/>
          <w:sz w:val="32"/>
          <w:szCs w:val="32"/>
        </w:rPr>
      </w:pPr>
      <w:r w:rsidRPr="002D4BE2">
        <w:rPr>
          <w:rFonts w:ascii="Times New Roman" w:hAnsi="Times New Roman"/>
          <w:b/>
          <w:sz w:val="32"/>
          <w:szCs w:val="32"/>
        </w:rPr>
        <w:t xml:space="preserve">dodatek č. </w:t>
      </w:r>
      <w:r w:rsidR="00701836">
        <w:rPr>
          <w:rFonts w:ascii="Times New Roman" w:hAnsi="Times New Roman"/>
          <w:b/>
          <w:sz w:val="32"/>
          <w:szCs w:val="32"/>
        </w:rPr>
        <w:t>1</w:t>
      </w:r>
    </w:p>
    <w:p w:rsidR="00F00EDE" w:rsidRPr="002D4BE2" w:rsidRDefault="00F00EDE" w:rsidP="00F00EDE">
      <w:pPr>
        <w:jc w:val="center"/>
        <w:rPr>
          <w:rFonts w:ascii="Times New Roman" w:hAnsi="Times New Roman"/>
          <w:b/>
          <w:sz w:val="32"/>
          <w:szCs w:val="32"/>
        </w:rPr>
      </w:pPr>
      <w:r w:rsidRPr="002D4BE2">
        <w:rPr>
          <w:rFonts w:ascii="Times New Roman" w:hAnsi="Times New Roman"/>
          <w:b/>
          <w:sz w:val="32"/>
          <w:szCs w:val="32"/>
        </w:rPr>
        <w:t>k</w:t>
      </w:r>
      <w:r w:rsidR="002966E9">
        <w:rPr>
          <w:rFonts w:ascii="Times New Roman" w:hAnsi="Times New Roman"/>
          <w:b/>
          <w:sz w:val="32"/>
          <w:szCs w:val="32"/>
        </w:rPr>
        <w:t> </w:t>
      </w:r>
      <w:proofErr w:type="spellStart"/>
      <w:r w:rsidR="003951C1">
        <w:rPr>
          <w:rFonts w:ascii="Times New Roman" w:hAnsi="Times New Roman"/>
          <w:b/>
          <w:sz w:val="32"/>
          <w:szCs w:val="32"/>
        </w:rPr>
        <w:t>pachtovní</w:t>
      </w:r>
      <w:proofErr w:type="spellEnd"/>
      <w:r w:rsidRPr="002D4BE2">
        <w:rPr>
          <w:rFonts w:ascii="Times New Roman" w:hAnsi="Times New Roman"/>
          <w:b/>
          <w:sz w:val="32"/>
          <w:szCs w:val="32"/>
        </w:rPr>
        <w:t xml:space="preserve"> smlouvě č. </w:t>
      </w:r>
      <w:r w:rsidR="003951C1">
        <w:rPr>
          <w:rFonts w:ascii="Times New Roman" w:hAnsi="Times New Roman"/>
          <w:b/>
          <w:sz w:val="32"/>
          <w:szCs w:val="32"/>
        </w:rPr>
        <w:t>56</w:t>
      </w:r>
      <w:r w:rsidR="00184D95">
        <w:rPr>
          <w:rFonts w:ascii="Times New Roman" w:hAnsi="Times New Roman"/>
          <w:b/>
          <w:sz w:val="32"/>
          <w:szCs w:val="32"/>
        </w:rPr>
        <w:t xml:space="preserve"> </w:t>
      </w:r>
      <w:r w:rsidR="006136AE">
        <w:rPr>
          <w:rFonts w:ascii="Times New Roman" w:hAnsi="Times New Roman"/>
          <w:b/>
          <w:sz w:val="32"/>
          <w:szCs w:val="32"/>
        </w:rPr>
        <w:t xml:space="preserve">N </w:t>
      </w:r>
      <w:r w:rsidR="0042499B">
        <w:rPr>
          <w:rFonts w:ascii="Times New Roman" w:hAnsi="Times New Roman"/>
          <w:b/>
          <w:sz w:val="32"/>
          <w:szCs w:val="32"/>
        </w:rPr>
        <w:t>1</w:t>
      </w:r>
      <w:r w:rsidR="003951C1">
        <w:rPr>
          <w:rFonts w:ascii="Times New Roman" w:hAnsi="Times New Roman"/>
          <w:b/>
          <w:sz w:val="32"/>
          <w:szCs w:val="32"/>
        </w:rPr>
        <w:t>6</w:t>
      </w:r>
      <w:r w:rsidR="006136AE">
        <w:rPr>
          <w:rFonts w:ascii="Times New Roman" w:hAnsi="Times New Roman"/>
          <w:b/>
          <w:sz w:val="32"/>
          <w:szCs w:val="32"/>
        </w:rPr>
        <w:t>/26</w:t>
      </w:r>
      <w:r w:rsidR="003A6A0E">
        <w:rPr>
          <w:rFonts w:ascii="Times New Roman" w:hAnsi="Times New Roman"/>
          <w:b/>
          <w:sz w:val="32"/>
          <w:szCs w:val="32"/>
        </w:rPr>
        <w:t xml:space="preserve"> </w:t>
      </w:r>
    </w:p>
    <w:p w:rsidR="00F71D30" w:rsidRDefault="00F71D30" w:rsidP="00F00EDE">
      <w:pPr>
        <w:jc w:val="both"/>
        <w:rPr>
          <w:rFonts w:ascii="Times New Roman" w:hAnsi="Times New Roman"/>
          <w:sz w:val="28"/>
          <w:szCs w:val="28"/>
        </w:rPr>
      </w:pP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0EDE" w:rsidRDefault="00F00EDE" w:rsidP="002D4BE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uzavřely dne </w:t>
      </w:r>
      <w:r w:rsidR="003951C1">
        <w:rPr>
          <w:rFonts w:ascii="Times New Roman" w:hAnsi="Times New Roman"/>
          <w:sz w:val="24"/>
          <w:szCs w:val="24"/>
        </w:rPr>
        <w:t>13. 4. 2016</w:t>
      </w:r>
      <w:r w:rsidR="006136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51C1">
        <w:rPr>
          <w:rFonts w:ascii="Times New Roman" w:hAnsi="Times New Roman"/>
          <w:sz w:val="24"/>
          <w:szCs w:val="24"/>
        </w:rPr>
        <w:t>pachtovní</w:t>
      </w:r>
      <w:proofErr w:type="spellEnd"/>
      <w:r w:rsidR="004F6935">
        <w:rPr>
          <w:rFonts w:ascii="Times New Roman" w:hAnsi="Times New Roman"/>
          <w:sz w:val="24"/>
          <w:szCs w:val="24"/>
        </w:rPr>
        <w:t xml:space="preserve"> smlouvu č. </w:t>
      </w:r>
      <w:r w:rsidR="003951C1">
        <w:rPr>
          <w:rFonts w:ascii="Times New Roman" w:hAnsi="Times New Roman"/>
          <w:sz w:val="24"/>
          <w:szCs w:val="24"/>
        </w:rPr>
        <w:t>56</w:t>
      </w:r>
      <w:r w:rsidR="006136AE">
        <w:rPr>
          <w:rFonts w:ascii="Times New Roman" w:hAnsi="Times New Roman"/>
          <w:sz w:val="24"/>
          <w:szCs w:val="24"/>
        </w:rPr>
        <w:t xml:space="preserve"> N </w:t>
      </w:r>
      <w:r w:rsidR="0042499B">
        <w:rPr>
          <w:rFonts w:ascii="Times New Roman" w:hAnsi="Times New Roman"/>
          <w:sz w:val="24"/>
          <w:szCs w:val="24"/>
        </w:rPr>
        <w:t>1</w:t>
      </w:r>
      <w:r w:rsidR="003951C1">
        <w:rPr>
          <w:rFonts w:ascii="Times New Roman" w:hAnsi="Times New Roman"/>
          <w:sz w:val="24"/>
          <w:szCs w:val="24"/>
        </w:rPr>
        <w:t>6</w:t>
      </w:r>
      <w:r w:rsidR="006136AE">
        <w:rPr>
          <w:rFonts w:ascii="Times New Roman" w:hAnsi="Times New Roman"/>
          <w:sz w:val="24"/>
          <w:szCs w:val="24"/>
        </w:rPr>
        <w:t xml:space="preserve">/26 </w:t>
      </w:r>
      <w:r>
        <w:rPr>
          <w:rFonts w:ascii="Times New Roman" w:hAnsi="Times New Roman"/>
          <w:sz w:val="24"/>
          <w:szCs w:val="24"/>
        </w:rPr>
        <w:t xml:space="preserve">(dále jen </w:t>
      </w:r>
      <w:r w:rsidR="002966E9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smlouva</w:t>
      </w:r>
      <w:r w:rsidR="002966E9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).</w:t>
      </w:r>
    </w:p>
    <w:p w:rsidR="000C28C8" w:rsidRDefault="000C28C8" w:rsidP="002D4BE2">
      <w:pPr>
        <w:jc w:val="both"/>
        <w:rPr>
          <w:rFonts w:ascii="Times New Roman" w:hAnsi="Times New Roman"/>
          <w:sz w:val="24"/>
          <w:szCs w:val="24"/>
        </w:rPr>
      </w:pPr>
    </w:p>
    <w:p w:rsidR="000F1E3E" w:rsidRDefault="000F1E3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03A06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EF3DA2" w:rsidRDefault="00EF3DA2" w:rsidP="00B24218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0C28C8" w:rsidRDefault="00BC4BF6" w:rsidP="000C28C8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2966E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souladu se </w:t>
      </w:r>
      <w:r w:rsidR="003951C1">
        <w:rPr>
          <w:rFonts w:ascii="Times New Roman" w:hAnsi="Times New Roman"/>
          <w:sz w:val="24"/>
          <w:szCs w:val="24"/>
        </w:rPr>
        <w:t>Smlouv</w:t>
      </w:r>
      <w:r>
        <w:rPr>
          <w:rFonts w:ascii="Times New Roman" w:hAnsi="Times New Roman"/>
          <w:sz w:val="24"/>
          <w:szCs w:val="24"/>
        </w:rPr>
        <w:t>ou</w:t>
      </w:r>
      <w:r w:rsidR="003951C1">
        <w:rPr>
          <w:rFonts w:ascii="Times New Roman" w:hAnsi="Times New Roman"/>
          <w:sz w:val="24"/>
          <w:szCs w:val="24"/>
        </w:rPr>
        <w:t xml:space="preserve"> o přenechání pozemků do užívání, parcel č. 2231 a 2232  v</w:t>
      </w:r>
      <w:r w:rsidR="002966E9">
        <w:rPr>
          <w:rFonts w:ascii="Times New Roman" w:hAnsi="Times New Roman"/>
          <w:sz w:val="24"/>
          <w:szCs w:val="24"/>
        </w:rPr>
        <w:t> </w:t>
      </w:r>
      <w:r w:rsidR="003951C1">
        <w:rPr>
          <w:rFonts w:ascii="Times New Roman" w:hAnsi="Times New Roman"/>
          <w:sz w:val="24"/>
          <w:szCs w:val="24"/>
        </w:rPr>
        <w:t xml:space="preserve">obci Horní Benešov, </w:t>
      </w:r>
      <w:proofErr w:type="spellStart"/>
      <w:r w:rsidR="003951C1">
        <w:rPr>
          <w:rFonts w:ascii="Times New Roman" w:hAnsi="Times New Roman"/>
          <w:sz w:val="24"/>
          <w:szCs w:val="24"/>
        </w:rPr>
        <w:t>k.ú</w:t>
      </w:r>
      <w:proofErr w:type="spellEnd"/>
      <w:r w:rsidR="003951C1">
        <w:rPr>
          <w:rFonts w:ascii="Times New Roman" w:hAnsi="Times New Roman"/>
          <w:sz w:val="24"/>
          <w:szCs w:val="24"/>
        </w:rPr>
        <w:t xml:space="preserve">. Horní Benešov, o celkové výměře 3 759 m² </w:t>
      </w:r>
      <w:r>
        <w:rPr>
          <w:rFonts w:ascii="Times New Roman" w:hAnsi="Times New Roman"/>
          <w:sz w:val="24"/>
          <w:szCs w:val="24"/>
        </w:rPr>
        <w:t>v</w:t>
      </w:r>
      <w:r w:rsidR="002966E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rámci realizace stavby – „Revitalizace území po důlní činnosti v</w:t>
      </w:r>
      <w:r w:rsidR="002966E9"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 Horní Benešov“</w:t>
      </w:r>
      <w:r w:rsidR="00DE046F">
        <w:rPr>
          <w:rFonts w:ascii="Times New Roman" w:hAnsi="Times New Roman"/>
          <w:sz w:val="24"/>
          <w:szCs w:val="24"/>
        </w:rPr>
        <w:t xml:space="preserve">, uzavřenou </w:t>
      </w:r>
      <w:r>
        <w:rPr>
          <w:rFonts w:ascii="Times New Roman" w:hAnsi="Times New Roman"/>
          <w:sz w:val="24"/>
          <w:szCs w:val="24"/>
        </w:rPr>
        <w:t>mezi společností LIGI</w:t>
      </w:r>
      <w:r w:rsidR="007C0A0B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BĚLIDLO s.r.o.</w:t>
      </w:r>
      <w:r w:rsidR="00DE046F">
        <w:rPr>
          <w:rFonts w:ascii="Times New Roman" w:hAnsi="Times New Roman"/>
          <w:sz w:val="24"/>
          <w:szCs w:val="24"/>
        </w:rPr>
        <w:t xml:space="preserve">, zastoupená Ing. Josefem </w:t>
      </w:r>
      <w:proofErr w:type="spellStart"/>
      <w:r w:rsidR="00DE046F">
        <w:rPr>
          <w:rFonts w:ascii="Times New Roman" w:hAnsi="Times New Roman"/>
          <w:sz w:val="24"/>
          <w:szCs w:val="24"/>
        </w:rPr>
        <w:t>Gistrem</w:t>
      </w:r>
      <w:proofErr w:type="spellEnd"/>
      <w:r w:rsidR="00DE046F">
        <w:rPr>
          <w:rFonts w:ascii="Times New Roman" w:hAnsi="Times New Roman"/>
          <w:sz w:val="24"/>
          <w:szCs w:val="24"/>
        </w:rPr>
        <w:t xml:space="preserve">, jednatelem a </w:t>
      </w:r>
      <w:r>
        <w:rPr>
          <w:rFonts w:ascii="Times New Roman" w:hAnsi="Times New Roman"/>
          <w:sz w:val="24"/>
          <w:szCs w:val="24"/>
        </w:rPr>
        <w:t>Měst</w:t>
      </w:r>
      <w:r w:rsidR="00DE046F">
        <w:rPr>
          <w:rFonts w:ascii="Times New Roman" w:hAnsi="Times New Roman"/>
          <w:sz w:val="24"/>
          <w:szCs w:val="24"/>
        </w:rPr>
        <w:t>em</w:t>
      </w:r>
      <w:r w:rsidR="007C0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Horní </w:t>
      </w:r>
      <w:r w:rsidR="007C0A0B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enešov</w:t>
      </w:r>
      <w:r w:rsidR="00DE046F">
        <w:rPr>
          <w:rFonts w:ascii="Times New Roman" w:hAnsi="Times New Roman"/>
          <w:sz w:val="24"/>
          <w:szCs w:val="24"/>
        </w:rPr>
        <w:t>, zastoupené Michalem Blažkem, starostou,</w:t>
      </w:r>
      <w:r>
        <w:rPr>
          <w:rFonts w:ascii="Times New Roman" w:hAnsi="Times New Roman"/>
          <w:sz w:val="24"/>
          <w:szCs w:val="24"/>
        </w:rPr>
        <w:t xml:space="preserve"> se s</w:t>
      </w:r>
      <w:r w:rsidR="002966E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účinností od </w:t>
      </w:r>
      <w:r w:rsidRPr="00BC4BF6">
        <w:rPr>
          <w:rFonts w:ascii="Times New Roman" w:hAnsi="Times New Roman"/>
          <w:b/>
          <w:sz w:val="24"/>
          <w:szCs w:val="24"/>
        </w:rPr>
        <w:t>1. 11. 2016</w:t>
      </w:r>
      <w:r>
        <w:rPr>
          <w:rFonts w:ascii="Times New Roman" w:hAnsi="Times New Roman"/>
          <w:sz w:val="24"/>
          <w:szCs w:val="24"/>
        </w:rPr>
        <w:t xml:space="preserve"> </w:t>
      </w:r>
      <w:r w:rsidR="00DE046F">
        <w:rPr>
          <w:rFonts w:ascii="Times New Roman" w:hAnsi="Times New Roman"/>
          <w:sz w:val="24"/>
          <w:szCs w:val="24"/>
        </w:rPr>
        <w:t>mění</w:t>
      </w:r>
      <w:r>
        <w:rPr>
          <w:rFonts w:ascii="Times New Roman" w:hAnsi="Times New Roman"/>
          <w:sz w:val="24"/>
          <w:szCs w:val="24"/>
        </w:rPr>
        <w:t xml:space="preserve"> roční </w:t>
      </w:r>
      <w:proofErr w:type="spellStart"/>
      <w:r>
        <w:rPr>
          <w:rFonts w:ascii="Times New Roman" w:hAnsi="Times New Roman"/>
          <w:sz w:val="24"/>
          <w:szCs w:val="24"/>
        </w:rPr>
        <w:t>pachtovné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5300F">
        <w:rPr>
          <w:rFonts w:ascii="Times New Roman" w:hAnsi="Times New Roman"/>
          <w:sz w:val="24"/>
          <w:szCs w:val="24"/>
        </w:rPr>
        <w:t xml:space="preserve">na částku </w:t>
      </w:r>
      <w:r w:rsidRPr="00DE046F">
        <w:rPr>
          <w:rFonts w:ascii="Times New Roman" w:hAnsi="Times New Roman"/>
          <w:b/>
          <w:sz w:val="24"/>
          <w:szCs w:val="24"/>
        </w:rPr>
        <w:t>39 470,00 Kč</w:t>
      </w:r>
      <w:r>
        <w:rPr>
          <w:rFonts w:ascii="Times New Roman" w:hAnsi="Times New Roman"/>
          <w:sz w:val="24"/>
          <w:szCs w:val="24"/>
        </w:rPr>
        <w:t xml:space="preserve"> (slovy: </w:t>
      </w:r>
      <w:proofErr w:type="spellStart"/>
      <w:r w:rsidRPr="00DE046F">
        <w:rPr>
          <w:rFonts w:ascii="Times New Roman" w:hAnsi="Times New Roman"/>
          <w:b/>
          <w:sz w:val="24"/>
          <w:szCs w:val="24"/>
        </w:rPr>
        <w:t>třicetdevěttisícčtyřistasedmdesát</w:t>
      </w:r>
      <w:proofErr w:type="spellEnd"/>
      <w:r w:rsidRPr="00DE046F">
        <w:rPr>
          <w:rFonts w:ascii="Times New Roman" w:hAnsi="Times New Roman"/>
          <w:b/>
          <w:sz w:val="24"/>
          <w:szCs w:val="24"/>
        </w:rPr>
        <w:t xml:space="preserve"> korun českých</w:t>
      </w:r>
      <w:r>
        <w:rPr>
          <w:rFonts w:ascii="Times New Roman" w:hAnsi="Times New Roman"/>
          <w:sz w:val="24"/>
          <w:szCs w:val="24"/>
        </w:rPr>
        <w:t>).</w:t>
      </w:r>
    </w:p>
    <w:p w:rsidR="000C28C8" w:rsidRDefault="000C28C8" w:rsidP="000C28C8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715037" w:rsidRPr="00715037" w:rsidRDefault="000C28C8" w:rsidP="000C28C8">
      <w:pPr>
        <w:tabs>
          <w:tab w:val="left" w:pos="56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5037" w:rsidRPr="00715037">
        <w:rPr>
          <w:rFonts w:ascii="Times New Roman" w:hAnsi="Times New Roman"/>
          <w:b/>
          <w:sz w:val="24"/>
          <w:szCs w:val="24"/>
        </w:rPr>
        <w:t>Čl. III</w:t>
      </w:r>
    </w:p>
    <w:p w:rsidR="00715037" w:rsidRDefault="00715037" w:rsidP="002966E9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DE046F" w:rsidRPr="00715037" w:rsidRDefault="0065300F" w:rsidP="00D95004">
      <w:pPr>
        <w:tabs>
          <w:tab w:val="left" w:pos="56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se dohodly, že </w:t>
      </w:r>
      <w:proofErr w:type="spellStart"/>
      <w:r>
        <w:rPr>
          <w:rFonts w:ascii="Times New Roman" w:hAnsi="Times New Roman"/>
          <w:sz w:val="24"/>
          <w:szCs w:val="24"/>
        </w:rPr>
        <w:t>pachtovné</w:t>
      </w:r>
      <w:proofErr w:type="spellEnd"/>
      <w:r>
        <w:rPr>
          <w:rFonts w:ascii="Times New Roman" w:hAnsi="Times New Roman"/>
          <w:sz w:val="24"/>
          <w:szCs w:val="24"/>
        </w:rPr>
        <w:t xml:space="preserve"> za období od 1. 11. 2016 do </w:t>
      </w:r>
      <w:r w:rsidR="00C9763F" w:rsidRPr="00C9763F">
        <w:rPr>
          <w:rFonts w:ascii="Times New Roman" w:hAnsi="Times New Roman"/>
          <w:sz w:val="24"/>
          <w:szCs w:val="24"/>
        </w:rPr>
        <w:t>30. 9. 201</w:t>
      </w:r>
      <w:r w:rsidR="00DE046F">
        <w:rPr>
          <w:rFonts w:ascii="Times New Roman" w:hAnsi="Times New Roman"/>
          <w:sz w:val="24"/>
          <w:szCs w:val="24"/>
        </w:rPr>
        <w:t>7</w:t>
      </w:r>
      <w:r w:rsidR="00C9763F" w:rsidRPr="00C97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výši</w:t>
      </w:r>
      <w:r w:rsidR="00C9763F" w:rsidRPr="00C97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DE046F" w:rsidRPr="00715037">
        <w:rPr>
          <w:rFonts w:ascii="Times New Roman" w:hAnsi="Times New Roman"/>
          <w:sz w:val="24"/>
          <w:szCs w:val="24"/>
        </w:rPr>
        <w:t>36 118</w:t>
      </w:r>
      <w:r w:rsidR="00D95004" w:rsidRPr="00715037">
        <w:rPr>
          <w:rFonts w:ascii="Times New Roman" w:hAnsi="Times New Roman"/>
          <w:sz w:val="24"/>
          <w:szCs w:val="24"/>
        </w:rPr>
        <w:t xml:space="preserve">,00 </w:t>
      </w:r>
      <w:r w:rsidR="00C9763F" w:rsidRPr="00715037">
        <w:rPr>
          <w:rFonts w:ascii="Times New Roman" w:hAnsi="Times New Roman"/>
          <w:sz w:val="24"/>
          <w:szCs w:val="24"/>
        </w:rPr>
        <w:t>Kč</w:t>
      </w:r>
      <w:r w:rsidR="00C9763F" w:rsidRPr="00C9763F">
        <w:rPr>
          <w:rFonts w:ascii="Times New Roman" w:hAnsi="Times New Roman"/>
          <w:sz w:val="24"/>
          <w:szCs w:val="24"/>
        </w:rPr>
        <w:t xml:space="preserve"> (slovy: </w:t>
      </w:r>
      <w:proofErr w:type="spellStart"/>
      <w:r w:rsidR="00DE046F" w:rsidRPr="00715037">
        <w:rPr>
          <w:rFonts w:ascii="Times New Roman" w:hAnsi="Times New Roman"/>
          <w:sz w:val="24"/>
          <w:szCs w:val="24"/>
        </w:rPr>
        <w:t>třicetšesttisícjednostoosmnáct</w:t>
      </w:r>
      <w:proofErr w:type="spellEnd"/>
      <w:r w:rsidR="00DE046F" w:rsidRPr="00715037">
        <w:rPr>
          <w:rFonts w:ascii="Times New Roman" w:hAnsi="Times New Roman"/>
          <w:sz w:val="24"/>
          <w:szCs w:val="24"/>
        </w:rPr>
        <w:t xml:space="preserve"> </w:t>
      </w:r>
      <w:r w:rsidR="00C9763F" w:rsidRPr="00715037">
        <w:rPr>
          <w:rFonts w:ascii="Times New Roman" w:hAnsi="Times New Roman"/>
          <w:sz w:val="24"/>
          <w:szCs w:val="24"/>
        </w:rPr>
        <w:t>korun česk</w:t>
      </w:r>
      <w:r w:rsidR="00D95004" w:rsidRPr="00715037">
        <w:rPr>
          <w:rFonts w:ascii="Times New Roman" w:hAnsi="Times New Roman"/>
          <w:sz w:val="24"/>
          <w:szCs w:val="24"/>
        </w:rPr>
        <w:t>ých</w:t>
      </w:r>
      <w:r w:rsidR="00C9763F" w:rsidRPr="00C9763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bude uhrazeno pachtýřem na účet </w:t>
      </w:r>
      <w:r w:rsidR="007C0A0B">
        <w:rPr>
          <w:rFonts w:ascii="Times New Roman" w:hAnsi="Times New Roman"/>
          <w:sz w:val="24"/>
          <w:szCs w:val="24"/>
        </w:rPr>
        <w:t xml:space="preserve">Státního pozemkového úřadu, </w:t>
      </w:r>
      <w:proofErr w:type="spellStart"/>
      <w:r w:rsidR="007C0A0B">
        <w:rPr>
          <w:rFonts w:ascii="Times New Roman" w:hAnsi="Times New Roman"/>
          <w:sz w:val="24"/>
          <w:szCs w:val="24"/>
        </w:rPr>
        <w:t>č.ú</w:t>
      </w:r>
      <w:proofErr w:type="spellEnd"/>
      <w:r w:rsidR="007C0A0B">
        <w:rPr>
          <w:rFonts w:ascii="Times New Roman" w:hAnsi="Times New Roman"/>
          <w:sz w:val="24"/>
          <w:szCs w:val="24"/>
        </w:rPr>
        <w:t xml:space="preserve">. </w:t>
      </w:r>
      <w:r w:rsidR="00042809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do 5 dnů </w:t>
      </w:r>
      <w:r w:rsidR="00BA3C86">
        <w:rPr>
          <w:rFonts w:ascii="Times New Roman" w:hAnsi="Times New Roman"/>
          <w:sz w:val="24"/>
          <w:szCs w:val="24"/>
        </w:rPr>
        <w:t>po zaplacení</w:t>
      </w:r>
      <w:r>
        <w:rPr>
          <w:rFonts w:ascii="Times New Roman" w:hAnsi="Times New Roman"/>
          <w:sz w:val="24"/>
          <w:szCs w:val="24"/>
        </w:rPr>
        <w:t xml:space="preserve"> této </w:t>
      </w:r>
      <w:r>
        <w:rPr>
          <w:rFonts w:ascii="Times New Roman" w:hAnsi="Times New Roman"/>
          <w:sz w:val="24"/>
          <w:szCs w:val="24"/>
        </w:rPr>
        <w:lastRenderedPageBreak/>
        <w:t>částky uživatele</w:t>
      </w:r>
      <w:r w:rsidR="00BA3C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– stavebník</w:t>
      </w:r>
      <w:r w:rsidR="00715037">
        <w:rPr>
          <w:rFonts w:ascii="Times New Roman" w:hAnsi="Times New Roman"/>
          <w:sz w:val="24"/>
          <w:szCs w:val="24"/>
        </w:rPr>
        <w:t>em pachtýři, současně s </w:t>
      </w:r>
      <w:proofErr w:type="spellStart"/>
      <w:r w:rsidR="00715037">
        <w:rPr>
          <w:rFonts w:ascii="Times New Roman" w:hAnsi="Times New Roman"/>
          <w:sz w:val="24"/>
          <w:szCs w:val="24"/>
        </w:rPr>
        <w:t>pachtovným</w:t>
      </w:r>
      <w:proofErr w:type="spellEnd"/>
      <w:r w:rsidR="00715037">
        <w:rPr>
          <w:rFonts w:ascii="Times New Roman" w:hAnsi="Times New Roman"/>
          <w:sz w:val="24"/>
          <w:szCs w:val="24"/>
        </w:rPr>
        <w:t xml:space="preserve"> </w:t>
      </w:r>
      <w:r w:rsidR="00DE046F" w:rsidRPr="00C9763F">
        <w:rPr>
          <w:rFonts w:ascii="Times New Roman" w:hAnsi="Times New Roman"/>
          <w:sz w:val="24"/>
          <w:szCs w:val="24"/>
        </w:rPr>
        <w:t xml:space="preserve">za období od </w:t>
      </w:r>
      <w:r w:rsidR="002966E9">
        <w:rPr>
          <w:rFonts w:ascii="Times New Roman" w:hAnsi="Times New Roman"/>
          <w:sz w:val="24"/>
          <w:szCs w:val="24"/>
        </w:rPr>
        <w:t>1. 10. 2016</w:t>
      </w:r>
      <w:r w:rsidR="00DE046F" w:rsidRPr="00C9763F">
        <w:rPr>
          <w:rFonts w:ascii="Times New Roman" w:hAnsi="Times New Roman"/>
          <w:sz w:val="24"/>
          <w:szCs w:val="24"/>
        </w:rPr>
        <w:t xml:space="preserve"> do </w:t>
      </w:r>
      <w:r w:rsidR="002966E9">
        <w:rPr>
          <w:rFonts w:ascii="Times New Roman" w:hAnsi="Times New Roman"/>
          <w:sz w:val="24"/>
          <w:szCs w:val="24"/>
        </w:rPr>
        <w:t>31. 10</w:t>
      </w:r>
      <w:r w:rsidR="00DE046F" w:rsidRPr="00C9763F">
        <w:rPr>
          <w:rFonts w:ascii="Times New Roman" w:hAnsi="Times New Roman"/>
          <w:sz w:val="24"/>
          <w:szCs w:val="24"/>
        </w:rPr>
        <w:t xml:space="preserve">. 2016 </w:t>
      </w:r>
      <w:r w:rsidR="00715037">
        <w:rPr>
          <w:rFonts w:ascii="Times New Roman" w:hAnsi="Times New Roman"/>
          <w:sz w:val="24"/>
          <w:szCs w:val="24"/>
        </w:rPr>
        <w:t>ve výši</w:t>
      </w:r>
      <w:r w:rsidR="002966E9">
        <w:rPr>
          <w:rFonts w:ascii="Times New Roman" w:hAnsi="Times New Roman"/>
          <w:sz w:val="24"/>
          <w:szCs w:val="24"/>
        </w:rPr>
        <w:t xml:space="preserve"> </w:t>
      </w:r>
      <w:r w:rsidR="002966E9" w:rsidRPr="00715037">
        <w:rPr>
          <w:rFonts w:ascii="Times New Roman" w:hAnsi="Times New Roman"/>
          <w:sz w:val="24"/>
          <w:szCs w:val="24"/>
        </w:rPr>
        <w:t>42,</w:t>
      </w:r>
      <w:r w:rsidR="00DE046F" w:rsidRPr="00715037">
        <w:rPr>
          <w:rFonts w:ascii="Times New Roman" w:hAnsi="Times New Roman"/>
          <w:sz w:val="24"/>
          <w:szCs w:val="24"/>
        </w:rPr>
        <w:t>00 Kč</w:t>
      </w:r>
      <w:r w:rsidR="00DE046F" w:rsidRPr="00C9763F">
        <w:rPr>
          <w:rFonts w:ascii="Times New Roman" w:hAnsi="Times New Roman"/>
          <w:sz w:val="24"/>
          <w:szCs w:val="24"/>
        </w:rPr>
        <w:t xml:space="preserve"> (slovy: </w:t>
      </w:r>
      <w:proofErr w:type="spellStart"/>
      <w:r w:rsidR="002966E9" w:rsidRPr="00715037">
        <w:rPr>
          <w:rFonts w:ascii="Times New Roman" w:hAnsi="Times New Roman"/>
          <w:sz w:val="24"/>
          <w:szCs w:val="24"/>
        </w:rPr>
        <w:t>čtyřicetdvě</w:t>
      </w:r>
      <w:proofErr w:type="spellEnd"/>
      <w:r w:rsidR="00DE046F" w:rsidRPr="00715037">
        <w:rPr>
          <w:rFonts w:ascii="Times New Roman" w:hAnsi="Times New Roman"/>
          <w:sz w:val="24"/>
          <w:szCs w:val="24"/>
        </w:rPr>
        <w:t xml:space="preserve"> korun</w:t>
      </w:r>
      <w:r w:rsidR="002966E9" w:rsidRPr="00715037">
        <w:rPr>
          <w:rFonts w:ascii="Times New Roman" w:hAnsi="Times New Roman"/>
          <w:sz w:val="24"/>
          <w:szCs w:val="24"/>
        </w:rPr>
        <w:t>y</w:t>
      </w:r>
      <w:r w:rsidR="00DE046F" w:rsidRPr="00715037">
        <w:rPr>
          <w:rFonts w:ascii="Times New Roman" w:hAnsi="Times New Roman"/>
          <w:sz w:val="24"/>
          <w:szCs w:val="24"/>
        </w:rPr>
        <w:t xml:space="preserve"> česk</w:t>
      </w:r>
      <w:r w:rsidR="002966E9" w:rsidRPr="00715037">
        <w:rPr>
          <w:rFonts w:ascii="Times New Roman" w:hAnsi="Times New Roman"/>
          <w:sz w:val="24"/>
          <w:szCs w:val="24"/>
        </w:rPr>
        <w:t>é</w:t>
      </w:r>
      <w:r w:rsidR="00DE046F" w:rsidRPr="00C9763F">
        <w:rPr>
          <w:rFonts w:ascii="Times New Roman" w:hAnsi="Times New Roman"/>
          <w:sz w:val="24"/>
          <w:szCs w:val="24"/>
        </w:rPr>
        <w:t>)</w:t>
      </w:r>
      <w:r w:rsidR="00715037">
        <w:rPr>
          <w:rFonts w:ascii="Times New Roman" w:hAnsi="Times New Roman"/>
          <w:sz w:val="24"/>
          <w:szCs w:val="24"/>
        </w:rPr>
        <w:t xml:space="preserve">, tj. celkem </w:t>
      </w:r>
      <w:r w:rsidR="00715037" w:rsidRPr="00715037">
        <w:rPr>
          <w:rFonts w:ascii="Times New Roman" w:hAnsi="Times New Roman"/>
          <w:b/>
          <w:sz w:val="24"/>
          <w:szCs w:val="24"/>
        </w:rPr>
        <w:t>36 160,00</w:t>
      </w:r>
      <w:r w:rsidR="00715037">
        <w:rPr>
          <w:rFonts w:ascii="Times New Roman" w:hAnsi="Times New Roman"/>
          <w:sz w:val="24"/>
          <w:szCs w:val="24"/>
        </w:rPr>
        <w:t xml:space="preserve"> Kč (slovy: </w:t>
      </w:r>
      <w:proofErr w:type="spellStart"/>
      <w:r w:rsidR="00715037" w:rsidRPr="00715037">
        <w:rPr>
          <w:rFonts w:ascii="Times New Roman" w:hAnsi="Times New Roman"/>
          <w:b/>
          <w:sz w:val="24"/>
          <w:szCs w:val="24"/>
        </w:rPr>
        <w:t>třicetšesttisícjednostošedesát</w:t>
      </w:r>
      <w:proofErr w:type="spellEnd"/>
      <w:r w:rsidR="00715037" w:rsidRPr="00715037">
        <w:rPr>
          <w:rFonts w:ascii="Times New Roman" w:hAnsi="Times New Roman"/>
          <w:b/>
          <w:sz w:val="24"/>
          <w:szCs w:val="24"/>
        </w:rPr>
        <w:t xml:space="preserve"> korun českých).</w:t>
      </w:r>
    </w:p>
    <w:p w:rsidR="00BA3C86" w:rsidRDefault="00BA3C86" w:rsidP="00D95004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715037" w:rsidRDefault="00BA3C86" w:rsidP="00715037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Dále se smluvní strany dohodly, že </w:t>
      </w:r>
      <w:r w:rsidR="007C0A0B">
        <w:rPr>
          <w:rFonts w:ascii="Times New Roman" w:hAnsi="Times New Roman"/>
          <w:sz w:val="24"/>
          <w:szCs w:val="24"/>
        </w:rPr>
        <w:t xml:space="preserve">s účinností od 1. 11. 2016 se </w:t>
      </w:r>
      <w:r w:rsidR="00715037">
        <w:rPr>
          <w:rFonts w:ascii="Times New Roman" w:hAnsi="Times New Roman"/>
          <w:sz w:val="24"/>
          <w:szCs w:val="24"/>
        </w:rPr>
        <w:t>po dobu realizace stavby</w:t>
      </w:r>
      <w:r w:rsidR="007C0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mění </w:t>
      </w:r>
      <w:r w:rsidR="00715037">
        <w:rPr>
          <w:rFonts w:ascii="Times New Roman" w:hAnsi="Times New Roman"/>
          <w:sz w:val="24"/>
          <w:szCs w:val="24"/>
        </w:rPr>
        <w:t>znění bodu 2) Čl. V</w:t>
      </w:r>
      <w:r w:rsidR="007C0A0B">
        <w:rPr>
          <w:rFonts w:ascii="Times New Roman" w:hAnsi="Times New Roman"/>
          <w:sz w:val="24"/>
          <w:szCs w:val="24"/>
        </w:rPr>
        <w:t> </w:t>
      </w:r>
      <w:r w:rsidR="00715037">
        <w:rPr>
          <w:rFonts w:ascii="Times New Roman" w:hAnsi="Times New Roman"/>
          <w:sz w:val="24"/>
          <w:szCs w:val="24"/>
        </w:rPr>
        <w:t>smlouvy</w:t>
      </w:r>
      <w:r w:rsidR="007C0A0B">
        <w:rPr>
          <w:rFonts w:ascii="Times New Roman" w:hAnsi="Times New Roman"/>
          <w:sz w:val="24"/>
          <w:szCs w:val="24"/>
        </w:rPr>
        <w:t xml:space="preserve"> takto:</w:t>
      </w:r>
    </w:p>
    <w:p w:rsidR="00715037" w:rsidRDefault="00715037" w:rsidP="00D95004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BA3C86" w:rsidRPr="00C9763F" w:rsidRDefault="00715037" w:rsidP="00D95004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„2) </w:t>
      </w:r>
      <w:proofErr w:type="spellStart"/>
      <w:r>
        <w:rPr>
          <w:rFonts w:ascii="Times New Roman" w:hAnsi="Times New Roman"/>
          <w:sz w:val="24"/>
          <w:szCs w:val="24"/>
        </w:rPr>
        <w:t>Pachtovné</w:t>
      </w:r>
      <w:proofErr w:type="spellEnd"/>
      <w:r>
        <w:rPr>
          <w:rFonts w:ascii="Times New Roman" w:hAnsi="Times New Roman"/>
          <w:sz w:val="24"/>
          <w:szCs w:val="24"/>
        </w:rPr>
        <w:t xml:space="preserve"> se platí ročně dopředu vždy k 1. 10. běžného roku.“ </w:t>
      </w:r>
    </w:p>
    <w:p w:rsidR="00F21C03" w:rsidRDefault="00F21C03" w:rsidP="00065E35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</w:p>
    <w:p w:rsidR="00071056" w:rsidRPr="00C9763F" w:rsidRDefault="00071056" w:rsidP="00065E35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Ostatní ustanovení smlouvy nejsou tímto dodatkem č. 1 dotčena.</w:t>
      </w:r>
    </w:p>
    <w:p w:rsidR="00071056" w:rsidRDefault="00071056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C0A0B" w:rsidRDefault="007C0A0B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  <w:r w:rsidR="00071056">
        <w:rPr>
          <w:rFonts w:ascii="Times New Roman" w:hAnsi="Times New Roman"/>
          <w:b/>
          <w:sz w:val="24"/>
          <w:szCs w:val="24"/>
        </w:rPr>
        <w:t>V</w:t>
      </w: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0EDE" w:rsidRDefault="00F00EDE" w:rsidP="00F00EDE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dodatek nabývá platnosti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účinnosti dnem podpisu oběma smluvními stranami.</w:t>
      </w:r>
    </w:p>
    <w:p w:rsidR="00F00EDE" w:rsidRDefault="00F00EDE" w:rsidP="00F00EDE">
      <w:pPr>
        <w:pStyle w:val="Zkladntext21"/>
        <w:tabs>
          <w:tab w:val="left" w:pos="568"/>
        </w:tabs>
        <w:rPr>
          <w:b w:val="0"/>
          <w:bCs/>
          <w:szCs w:val="24"/>
        </w:rPr>
      </w:pPr>
    </w:p>
    <w:p w:rsidR="007758C2" w:rsidRDefault="007758C2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</w:p>
    <w:p w:rsidR="00F71D30" w:rsidRDefault="00F71D30" w:rsidP="00F00EDE">
      <w:pPr>
        <w:tabs>
          <w:tab w:val="left" w:pos="568"/>
        </w:tabs>
        <w:jc w:val="center"/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Tento dodatek je vyhotoven v</w:t>
      </w:r>
      <w:r w:rsidR="00F71D30">
        <w:rPr>
          <w:rFonts w:ascii="Times New Roman" w:hAnsi="Times New Roman"/>
          <w:bCs/>
          <w:sz w:val="24"/>
          <w:szCs w:val="24"/>
        </w:rPr>
        <w:t>e dvou s</w:t>
      </w:r>
      <w:r>
        <w:rPr>
          <w:rFonts w:ascii="Times New Roman" w:hAnsi="Times New Roman"/>
          <w:bCs/>
          <w:sz w:val="24"/>
          <w:szCs w:val="24"/>
        </w:rPr>
        <w:t xml:space="preserve">tejnopisech, z nichž každý má platnost originálu. </w:t>
      </w:r>
      <w:r w:rsidR="00F71D30">
        <w:rPr>
          <w:rFonts w:ascii="Times New Roman" w:hAnsi="Times New Roman"/>
          <w:bCs/>
          <w:sz w:val="24"/>
          <w:szCs w:val="24"/>
        </w:rPr>
        <w:t xml:space="preserve">Jeden </w:t>
      </w:r>
      <w:r>
        <w:rPr>
          <w:rFonts w:ascii="Times New Roman" w:hAnsi="Times New Roman"/>
          <w:bCs/>
          <w:sz w:val="24"/>
          <w:szCs w:val="24"/>
        </w:rPr>
        <w:t>stejnopis</w:t>
      </w:r>
      <w:r w:rsidR="00E1391B">
        <w:rPr>
          <w:rFonts w:ascii="Times New Roman" w:hAnsi="Times New Roman"/>
          <w:bCs/>
          <w:sz w:val="24"/>
          <w:szCs w:val="24"/>
        </w:rPr>
        <w:t xml:space="preserve"> </w:t>
      </w:r>
      <w:r w:rsidR="004F6935">
        <w:rPr>
          <w:rFonts w:ascii="Times New Roman" w:hAnsi="Times New Roman"/>
          <w:bCs/>
          <w:sz w:val="24"/>
          <w:szCs w:val="24"/>
        </w:rPr>
        <w:t xml:space="preserve">přebírá </w:t>
      </w:r>
      <w:r w:rsidR="002966E9">
        <w:rPr>
          <w:rFonts w:ascii="Times New Roman" w:hAnsi="Times New Roman"/>
          <w:bCs/>
          <w:sz w:val="24"/>
          <w:szCs w:val="24"/>
        </w:rPr>
        <w:t>pachtýř</w:t>
      </w:r>
      <w:r w:rsidR="004F6935">
        <w:rPr>
          <w:rFonts w:ascii="Times New Roman" w:hAnsi="Times New Roman"/>
          <w:bCs/>
          <w:sz w:val="24"/>
          <w:szCs w:val="24"/>
        </w:rPr>
        <w:t xml:space="preserve"> a </w:t>
      </w:r>
      <w:r w:rsidR="00F71D30">
        <w:rPr>
          <w:rFonts w:ascii="Times New Roman" w:hAnsi="Times New Roman"/>
          <w:bCs/>
          <w:sz w:val="24"/>
          <w:szCs w:val="24"/>
        </w:rPr>
        <w:t xml:space="preserve">jeden je </w:t>
      </w:r>
      <w:r>
        <w:rPr>
          <w:rFonts w:ascii="Times New Roman" w:hAnsi="Times New Roman"/>
          <w:bCs/>
          <w:sz w:val="24"/>
          <w:szCs w:val="24"/>
        </w:rPr>
        <w:t xml:space="preserve">určen pro </w:t>
      </w:r>
      <w:r w:rsidR="002966E9">
        <w:rPr>
          <w:rFonts w:ascii="Times New Roman" w:hAnsi="Times New Roman"/>
          <w:bCs/>
          <w:sz w:val="24"/>
          <w:szCs w:val="24"/>
        </w:rPr>
        <w:t>propachtovatele</w:t>
      </w:r>
      <w:r w:rsidR="007C0A0B">
        <w:rPr>
          <w:rFonts w:ascii="Times New Roman" w:hAnsi="Times New Roman"/>
          <w:bCs/>
          <w:sz w:val="24"/>
          <w:szCs w:val="24"/>
        </w:rPr>
        <w:t>.</w:t>
      </w:r>
    </w:p>
    <w:p w:rsidR="00F00EDE" w:rsidRDefault="00F00EDE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4F6935" w:rsidRDefault="004F6935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  <w:r w:rsidR="00071056">
        <w:rPr>
          <w:rFonts w:ascii="Times New Roman" w:hAnsi="Times New Roman"/>
          <w:b/>
          <w:sz w:val="24"/>
          <w:szCs w:val="24"/>
        </w:rPr>
        <w:t>I</w:t>
      </w:r>
    </w:p>
    <w:p w:rsidR="00F00EDE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0EDE" w:rsidRDefault="00F00EDE" w:rsidP="00F00EDE">
      <w:pPr>
        <w:tabs>
          <w:tab w:val="left" w:pos="5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strany po přečtení tohoto dodatku prohlašují, že s jeho obsahem souhlasí a že je shodným projevem jejich vážné a svobodné vůle, a na důkaz toho připojují své podpisy.</w:t>
      </w: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950011" w:rsidRDefault="00950011" w:rsidP="00F00EDE">
      <w:pPr>
        <w:jc w:val="both"/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758C2">
        <w:rPr>
          <w:rFonts w:ascii="Times New Roman" w:hAnsi="Times New Roman"/>
          <w:sz w:val="24"/>
          <w:szCs w:val="24"/>
        </w:rPr>
        <w:t xml:space="preserve"> Bruntále dne </w:t>
      </w:r>
      <w:r w:rsidR="002966E9">
        <w:rPr>
          <w:rFonts w:ascii="Times New Roman" w:hAnsi="Times New Roman"/>
          <w:sz w:val="24"/>
          <w:szCs w:val="24"/>
        </w:rPr>
        <w:t>1. 11. 2016</w:t>
      </w: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950011" w:rsidRDefault="00950011" w:rsidP="00F00EDE">
      <w:pPr>
        <w:jc w:val="both"/>
        <w:rPr>
          <w:rFonts w:ascii="Times New Roman" w:hAnsi="Times New Roman"/>
          <w:sz w:val="24"/>
          <w:szCs w:val="24"/>
        </w:rPr>
      </w:pPr>
    </w:p>
    <w:p w:rsidR="00950011" w:rsidRDefault="00950011" w:rsidP="00F00EDE">
      <w:pPr>
        <w:jc w:val="both"/>
        <w:rPr>
          <w:rFonts w:ascii="Times New Roman" w:hAnsi="Times New Roman"/>
          <w:sz w:val="24"/>
          <w:szCs w:val="24"/>
        </w:rPr>
      </w:pPr>
    </w:p>
    <w:p w:rsidR="00F00EDE" w:rsidRDefault="00F00EDE" w:rsidP="00F00EDE">
      <w:pPr>
        <w:jc w:val="both"/>
        <w:rPr>
          <w:rFonts w:ascii="Times New Roman" w:hAnsi="Times New Roman"/>
          <w:sz w:val="24"/>
          <w:szCs w:val="24"/>
        </w:rPr>
      </w:pPr>
    </w:p>
    <w:p w:rsidR="00F00EDE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</w:t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42499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42499B">
        <w:rPr>
          <w:rFonts w:ascii="Times New Roman" w:hAnsi="Times New Roman"/>
          <w:bCs/>
          <w:sz w:val="24"/>
          <w:szCs w:val="24"/>
        </w:rPr>
        <w:t>……</w:t>
      </w:r>
    </w:p>
    <w:p w:rsidR="002F05B5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Ing. </w:t>
      </w:r>
      <w:r w:rsidR="00950011">
        <w:rPr>
          <w:rFonts w:ascii="Times New Roman" w:hAnsi="Times New Roman"/>
          <w:bCs/>
          <w:sz w:val="24"/>
          <w:szCs w:val="24"/>
        </w:rPr>
        <w:t>Pavel Zouhar</w:t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950011">
        <w:rPr>
          <w:rFonts w:ascii="Times New Roman" w:hAnsi="Times New Roman"/>
          <w:bCs/>
          <w:sz w:val="24"/>
          <w:szCs w:val="24"/>
        </w:rPr>
        <w:tab/>
      </w:r>
      <w:r w:rsidR="00F820D7">
        <w:rPr>
          <w:rFonts w:ascii="Times New Roman" w:hAnsi="Times New Roman"/>
          <w:bCs/>
          <w:sz w:val="24"/>
          <w:szCs w:val="24"/>
        </w:rPr>
        <w:t xml:space="preserve">Ing. </w:t>
      </w:r>
      <w:r w:rsidR="002966E9">
        <w:rPr>
          <w:rFonts w:ascii="Times New Roman" w:hAnsi="Times New Roman"/>
          <w:bCs/>
          <w:sz w:val="24"/>
          <w:szCs w:val="24"/>
        </w:rPr>
        <w:t xml:space="preserve">Josef </w:t>
      </w:r>
      <w:proofErr w:type="spellStart"/>
      <w:r w:rsidR="002966E9">
        <w:rPr>
          <w:rFonts w:ascii="Times New Roman" w:hAnsi="Times New Roman"/>
          <w:bCs/>
          <w:sz w:val="24"/>
          <w:szCs w:val="24"/>
        </w:rPr>
        <w:t>Gistr</w:t>
      </w:r>
      <w:proofErr w:type="spellEnd"/>
    </w:p>
    <w:p w:rsidR="0042499B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vedoucí Pobočky Bruntál</w:t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42499B">
        <w:rPr>
          <w:rFonts w:ascii="Times New Roman" w:hAnsi="Times New Roman"/>
          <w:bCs/>
          <w:sz w:val="24"/>
          <w:szCs w:val="24"/>
        </w:rPr>
        <w:tab/>
      </w:r>
      <w:r w:rsidR="002966E9">
        <w:rPr>
          <w:rFonts w:ascii="Times New Roman" w:hAnsi="Times New Roman"/>
          <w:bCs/>
          <w:sz w:val="24"/>
          <w:szCs w:val="24"/>
        </w:rPr>
        <w:t>jednatel</w:t>
      </w:r>
    </w:p>
    <w:p w:rsidR="007758C2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Státní pozemkový úřad</w:t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F05B5">
        <w:rPr>
          <w:rFonts w:ascii="Times New Roman" w:hAnsi="Times New Roman"/>
          <w:bCs/>
          <w:sz w:val="24"/>
          <w:szCs w:val="24"/>
        </w:rPr>
        <w:tab/>
      </w:r>
      <w:r w:rsidR="002966E9">
        <w:rPr>
          <w:rFonts w:ascii="Times New Roman" w:hAnsi="Times New Roman"/>
          <w:bCs/>
          <w:sz w:val="24"/>
          <w:szCs w:val="24"/>
        </w:rPr>
        <w:t>LIGI – BĚLIDLO s.r.o.</w:t>
      </w:r>
    </w:p>
    <w:p w:rsidR="00AE66DF" w:rsidRDefault="002F05B5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7758C2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pronajímatel</w:t>
      </w:r>
      <w:r w:rsidR="004132BF">
        <w:rPr>
          <w:rFonts w:ascii="Times New Roman" w:hAnsi="Times New Roman"/>
          <w:bCs/>
          <w:sz w:val="24"/>
          <w:szCs w:val="24"/>
        </w:rPr>
        <w:tab/>
      </w:r>
      <w:r w:rsidR="004132BF">
        <w:rPr>
          <w:rFonts w:ascii="Times New Roman" w:hAnsi="Times New Roman"/>
          <w:bCs/>
          <w:sz w:val="24"/>
          <w:szCs w:val="24"/>
        </w:rPr>
        <w:tab/>
      </w:r>
      <w:r w:rsidR="004132BF">
        <w:rPr>
          <w:rFonts w:ascii="Times New Roman" w:hAnsi="Times New Roman"/>
          <w:bCs/>
          <w:sz w:val="24"/>
          <w:szCs w:val="24"/>
        </w:rPr>
        <w:tab/>
      </w:r>
      <w:r w:rsidR="004132BF">
        <w:rPr>
          <w:rFonts w:ascii="Times New Roman" w:hAnsi="Times New Roman"/>
          <w:bCs/>
          <w:sz w:val="24"/>
          <w:szCs w:val="24"/>
        </w:rPr>
        <w:tab/>
      </w:r>
      <w:r w:rsidR="004132BF">
        <w:rPr>
          <w:rFonts w:ascii="Times New Roman" w:hAnsi="Times New Roman"/>
          <w:bCs/>
          <w:sz w:val="24"/>
          <w:szCs w:val="24"/>
        </w:rPr>
        <w:tab/>
      </w:r>
      <w:r w:rsidR="004132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nájemce</w:t>
      </w:r>
    </w:p>
    <w:p w:rsidR="007758C2" w:rsidRDefault="007758C2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950011" w:rsidRDefault="00950011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0C28C8" w:rsidRDefault="000C28C8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0C28C8" w:rsidRDefault="000C28C8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0C28C8" w:rsidRDefault="000C28C8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0C28C8" w:rsidRDefault="000C28C8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0C28C8" w:rsidRDefault="000C28C8" w:rsidP="00F00EDE">
      <w:pPr>
        <w:jc w:val="both"/>
        <w:rPr>
          <w:rFonts w:ascii="Times New Roman" w:hAnsi="Times New Roman"/>
          <w:bCs/>
          <w:sz w:val="24"/>
          <w:szCs w:val="24"/>
        </w:rPr>
      </w:pPr>
    </w:p>
    <w:p w:rsidR="0028611B" w:rsidRPr="000C28C8" w:rsidRDefault="007C0A0B" w:rsidP="00F71D30">
      <w:pP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0C28C8">
        <w:rPr>
          <w:rFonts w:ascii="Times New Roman" w:hAnsi="Times New Roman"/>
          <w:bCs/>
          <w:sz w:val="24"/>
          <w:szCs w:val="24"/>
        </w:rPr>
        <w:t>z</w:t>
      </w:r>
      <w:r w:rsidR="00F00EDE" w:rsidRPr="000C28C8">
        <w:rPr>
          <w:rFonts w:ascii="Times New Roman" w:hAnsi="Times New Roman"/>
          <w:bCs/>
          <w:sz w:val="24"/>
          <w:szCs w:val="24"/>
        </w:rPr>
        <w:t xml:space="preserve">a správnost: </w:t>
      </w:r>
      <w:r w:rsidR="007758C2" w:rsidRPr="000C28C8">
        <w:rPr>
          <w:rFonts w:ascii="Times New Roman" w:hAnsi="Times New Roman"/>
          <w:bCs/>
          <w:sz w:val="24"/>
          <w:szCs w:val="24"/>
        </w:rPr>
        <w:t>Marta Menšíková</w:t>
      </w:r>
    </w:p>
    <w:p w:rsidR="00F00EDE" w:rsidRPr="000C28C8" w:rsidRDefault="007758C2" w:rsidP="00F71D30">
      <w:pP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0C28C8">
        <w:rPr>
          <w:rFonts w:ascii="Times New Roman" w:hAnsi="Times New Roman"/>
          <w:bCs/>
          <w:sz w:val="24"/>
          <w:szCs w:val="24"/>
        </w:rPr>
        <w:t xml:space="preserve"> </w:t>
      </w:r>
      <w:r w:rsidR="00F00EDE" w:rsidRPr="000C28C8">
        <w:rPr>
          <w:bCs/>
          <w:sz w:val="24"/>
          <w:szCs w:val="24"/>
        </w:rPr>
        <w:t>………………………</w:t>
      </w:r>
      <w:r w:rsidR="004F6935" w:rsidRPr="000C28C8">
        <w:rPr>
          <w:bCs/>
          <w:sz w:val="24"/>
          <w:szCs w:val="24"/>
        </w:rPr>
        <w:t>……</w:t>
      </w:r>
      <w:r w:rsidR="000C28C8" w:rsidRPr="000C28C8">
        <w:rPr>
          <w:bCs/>
          <w:sz w:val="24"/>
          <w:szCs w:val="24"/>
        </w:rPr>
        <w:t>…..</w:t>
      </w:r>
    </w:p>
    <w:p w:rsidR="004F6935" w:rsidRPr="000C28C8" w:rsidRDefault="002966E9" w:rsidP="00F00EDE">
      <w:pPr>
        <w:pStyle w:val="Zkladntext31"/>
        <w:rPr>
          <w:bCs/>
          <w:szCs w:val="24"/>
          <w:lang w:eastAsia="cs-CZ"/>
        </w:rPr>
      </w:pPr>
      <w:r w:rsidRPr="000C28C8">
        <w:rPr>
          <w:bCs/>
          <w:szCs w:val="24"/>
          <w:lang w:eastAsia="cs-CZ"/>
        </w:rPr>
        <w:t>p</w:t>
      </w:r>
      <w:r w:rsidR="004F6935" w:rsidRPr="000C28C8">
        <w:rPr>
          <w:bCs/>
          <w:szCs w:val="24"/>
          <w:lang w:eastAsia="cs-CZ"/>
        </w:rPr>
        <w:t>odpis</w:t>
      </w:r>
    </w:p>
    <w:p w:rsidR="000C28C8" w:rsidRDefault="000C28C8" w:rsidP="00F244FF">
      <w:pPr>
        <w:rPr>
          <w:b/>
          <w:u w:val="single"/>
        </w:rPr>
      </w:pPr>
    </w:p>
    <w:p w:rsidR="00F244FF" w:rsidRDefault="00F244FF" w:rsidP="00F244FF">
      <w:pPr>
        <w:rPr>
          <w:b/>
          <w:u w:val="single"/>
        </w:rPr>
      </w:pPr>
      <w:r>
        <w:rPr>
          <w:b/>
          <w:u w:val="single"/>
        </w:rPr>
        <w:lastRenderedPageBreak/>
        <w:t>Vý</w:t>
      </w:r>
      <w:r w:rsidRPr="008A6F2B">
        <w:rPr>
          <w:b/>
          <w:u w:val="single"/>
        </w:rPr>
        <w:t xml:space="preserve">počet </w:t>
      </w:r>
    </w:p>
    <w:p w:rsidR="00F244FF" w:rsidRDefault="00F244FF" w:rsidP="00F244FF">
      <w:pPr>
        <w:rPr>
          <w:b/>
          <w:u w:val="single"/>
        </w:rPr>
      </w:pPr>
    </w:p>
    <w:p w:rsidR="00F244FF" w:rsidRPr="00F244FF" w:rsidRDefault="00F244FF" w:rsidP="00F244FF">
      <w:pPr>
        <w:rPr>
          <w:i/>
        </w:rPr>
      </w:pPr>
      <w:r>
        <w:rPr>
          <w:i/>
        </w:rPr>
        <w:t>a</w:t>
      </w:r>
      <w:r w:rsidRPr="00F244FF">
        <w:rPr>
          <w:i/>
        </w:rPr>
        <w:t xml:space="preserve">) </w:t>
      </w:r>
      <w:proofErr w:type="spellStart"/>
      <w:r>
        <w:rPr>
          <w:i/>
        </w:rPr>
        <w:t>pachtovné</w:t>
      </w:r>
      <w:proofErr w:type="spellEnd"/>
      <w:r>
        <w:rPr>
          <w:i/>
        </w:rPr>
        <w:t xml:space="preserve"> </w:t>
      </w:r>
      <w:r w:rsidR="00CF486E">
        <w:rPr>
          <w:i/>
        </w:rPr>
        <w:t xml:space="preserve">(za období od 1. 10. 2016 do 31. 10. 2016): </w:t>
      </w:r>
    </w:p>
    <w:p w:rsidR="00F244FF" w:rsidRPr="008A6F2B" w:rsidRDefault="00F244FF" w:rsidP="00F244FF">
      <w:pPr>
        <w:jc w:val="both"/>
        <w:rPr>
          <w:b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559"/>
        <w:gridCol w:w="2694"/>
      </w:tblGrid>
      <w:tr w:rsidR="00F244FF" w:rsidRPr="008A6F2B" w:rsidTr="00446ED0"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</w:pPr>
            <w:r w:rsidRPr="008A6F2B">
              <w:t>katastrální území</w:t>
            </w:r>
          </w:p>
        </w:tc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vertAlign w:val="superscript"/>
              </w:rPr>
            </w:pPr>
            <w:r w:rsidRPr="008A6F2B">
              <w:t>cena pozemku za m</w:t>
            </w:r>
            <w:r w:rsidRPr="008A6F2B"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vertAlign w:val="superscript"/>
              </w:rPr>
            </w:pPr>
            <w:r w:rsidRPr="008A6F2B">
              <w:t>vým</w:t>
            </w:r>
            <w:r w:rsidRPr="008A6F2B">
              <w:rPr>
                <w:rFonts w:ascii="Times New Roman" w:hAnsi="Times New Roman"/>
              </w:rPr>
              <w:t>ě</w:t>
            </w:r>
            <w:r w:rsidRPr="008A6F2B">
              <w:t>ra v</w:t>
            </w:r>
            <w:r w:rsidRPr="008A6F2B">
              <w:rPr>
                <w:rFonts w:cs="CG Times"/>
              </w:rPr>
              <w:t> </w:t>
            </w:r>
            <w:r w:rsidRPr="008A6F2B">
              <w:t>m</w:t>
            </w:r>
            <w:r w:rsidRPr="008A6F2B">
              <w:rPr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</w:pPr>
            <w:r>
              <w:t>ro</w:t>
            </w:r>
            <w:r>
              <w:rPr>
                <w:rFonts w:ascii="Times New Roman" w:hAnsi="Times New Roman"/>
              </w:rPr>
              <w:t>č</w:t>
            </w:r>
            <w:r>
              <w:t>n</w:t>
            </w:r>
            <w:r>
              <w:rPr>
                <w:rFonts w:ascii="Times New Roman" w:hAnsi="Times New Roman"/>
              </w:rPr>
              <w:t>ě</w:t>
            </w:r>
            <w:r>
              <w:t xml:space="preserve"> </w:t>
            </w:r>
            <w:r w:rsidRPr="008A6F2B">
              <w:t>celkem K</w:t>
            </w:r>
            <w:r w:rsidRPr="008A6F2B">
              <w:rPr>
                <w:rFonts w:ascii="Times New Roman" w:hAnsi="Times New Roman"/>
              </w:rPr>
              <w:t>č</w:t>
            </w:r>
            <w:r>
              <w:rPr>
                <w:rFonts w:ascii="Times New Roman" w:hAnsi="Times New Roman"/>
              </w:rPr>
              <w:t xml:space="preserve"> (2,2%)</w:t>
            </w:r>
          </w:p>
        </w:tc>
      </w:tr>
      <w:tr w:rsidR="00F244FF" w:rsidRPr="008A6F2B" w:rsidTr="00446ED0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</w:rPr>
            </w:pPr>
            <w:r>
              <w:rPr>
                <w:b/>
              </w:rPr>
              <w:t>Horní Benešov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</w:pPr>
            <w:r>
              <w:t>3,15 K</w:t>
            </w:r>
            <w:r>
              <w:rPr>
                <w:rFonts w:ascii="Times New Roman" w:hAnsi="Times New Roman"/>
              </w:rPr>
              <w:t>č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Cs/>
              </w:rPr>
            </w:pPr>
            <w:r>
              <w:rPr>
                <w:bCs/>
              </w:rPr>
              <w:t>3 759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Cs/>
              </w:rPr>
            </w:pPr>
            <w:r>
              <w:rPr>
                <w:bCs/>
              </w:rPr>
              <w:t>260,50</w:t>
            </w:r>
          </w:p>
        </w:tc>
      </w:tr>
      <w:tr w:rsidR="00F244FF" w:rsidRPr="008A6F2B" w:rsidTr="00446ED0">
        <w:tc>
          <w:tcPr>
            <w:tcW w:w="2410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</w:rPr>
            </w:pPr>
            <w:r w:rsidRPr="008A6F2B">
              <w:rPr>
                <w:b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both"/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3 759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</w:rPr>
            </w:pPr>
            <w:r>
              <w:rPr>
                <w:b/>
              </w:rPr>
              <w:t>min. 500,00</w:t>
            </w:r>
          </w:p>
        </w:tc>
      </w:tr>
    </w:tbl>
    <w:p w:rsidR="00F244FF" w:rsidRDefault="00F244FF" w:rsidP="00F244FF"/>
    <w:p w:rsidR="00F244FF" w:rsidRPr="007C0A0B" w:rsidRDefault="00CF486E" w:rsidP="00F244FF">
      <w:pPr>
        <w:rPr>
          <w:i/>
        </w:rPr>
      </w:pPr>
      <w:r w:rsidRPr="007C0A0B">
        <w:rPr>
          <w:i/>
        </w:rPr>
        <w:t xml:space="preserve">Alikvotní podíl </w:t>
      </w:r>
      <w:proofErr w:type="spellStart"/>
      <w:r w:rsidR="00F244FF" w:rsidRPr="007C0A0B">
        <w:rPr>
          <w:i/>
        </w:rPr>
        <w:t>pachtovného</w:t>
      </w:r>
      <w:proofErr w:type="spellEnd"/>
      <w:r w:rsidRPr="007C0A0B">
        <w:rPr>
          <w:i/>
        </w:rPr>
        <w:t xml:space="preserve"> za uvedené období</w:t>
      </w:r>
      <w:r w:rsidR="00F244FF" w:rsidRPr="007C0A0B">
        <w:rPr>
          <w:i/>
        </w:rPr>
        <w:t xml:space="preserve"> </w:t>
      </w:r>
      <w:r w:rsidRPr="007C0A0B">
        <w:rPr>
          <w:i/>
        </w:rPr>
        <w:t xml:space="preserve">činí </w:t>
      </w:r>
      <w:r w:rsidR="00F244FF" w:rsidRPr="007C0A0B">
        <w:rPr>
          <w:i/>
        </w:rPr>
        <w:t>42,00 Kč.</w:t>
      </w:r>
    </w:p>
    <w:p w:rsidR="00F244FF" w:rsidRPr="007C0A0B" w:rsidRDefault="00F244FF" w:rsidP="00F244FF">
      <w:pPr>
        <w:rPr>
          <w:i/>
        </w:rPr>
      </w:pPr>
    </w:p>
    <w:p w:rsidR="00F244FF" w:rsidRDefault="00F244FF" w:rsidP="00F244FF"/>
    <w:p w:rsidR="00F244FF" w:rsidRDefault="00F244FF" w:rsidP="00F244FF">
      <w:pPr>
        <w:rPr>
          <w:b/>
          <w:u w:val="single"/>
        </w:rPr>
      </w:pPr>
    </w:p>
    <w:p w:rsidR="00F244FF" w:rsidRDefault="00F244FF" w:rsidP="00F244FF">
      <w:pPr>
        <w:rPr>
          <w:b/>
          <w:u w:val="single"/>
        </w:rPr>
      </w:pPr>
    </w:p>
    <w:p w:rsidR="00F244FF" w:rsidRPr="00F244FF" w:rsidRDefault="00F244FF" w:rsidP="00F244FF">
      <w:pPr>
        <w:rPr>
          <w:i/>
        </w:rPr>
      </w:pPr>
      <w:r>
        <w:rPr>
          <w:i/>
        </w:rPr>
        <w:t>b</w:t>
      </w:r>
      <w:r w:rsidRPr="00F244FF">
        <w:rPr>
          <w:i/>
        </w:rPr>
        <w:t xml:space="preserve">) </w:t>
      </w:r>
      <w:proofErr w:type="spellStart"/>
      <w:r w:rsidR="007C0A0B">
        <w:rPr>
          <w:i/>
        </w:rPr>
        <w:t>pachtovné</w:t>
      </w:r>
      <w:proofErr w:type="spellEnd"/>
      <w:r w:rsidR="00CF486E">
        <w:rPr>
          <w:i/>
        </w:rPr>
        <w:t xml:space="preserve"> (za období od 1. 11. 2016 do 30. 9. 2017):</w:t>
      </w:r>
    </w:p>
    <w:p w:rsidR="00F244FF" w:rsidRPr="008A6F2B" w:rsidRDefault="00F244FF" w:rsidP="00F244FF">
      <w:pPr>
        <w:jc w:val="both"/>
        <w:rPr>
          <w:b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559"/>
        <w:gridCol w:w="2694"/>
      </w:tblGrid>
      <w:tr w:rsidR="00F244FF" w:rsidRPr="008A6F2B" w:rsidTr="00F244FF"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</w:pPr>
            <w:r w:rsidRPr="008A6F2B">
              <w:t>katastrální území</w:t>
            </w:r>
          </w:p>
        </w:tc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vertAlign w:val="superscript"/>
              </w:rPr>
            </w:pPr>
            <w:r w:rsidRPr="008A6F2B">
              <w:t>cena pozemku za m</w:t>
            </w:r>
            <w:r w:rsidRPr="008A6F2B"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vertAlign w:val="superscript"/>
              </w:rPr>
            </w:pPr>
            <w:r w:rsidRPr="008A6F2B">
              <w:t>vým</w:t>
            </w:r>
            <w:r w:rsidRPr="008A6F2B">
              <w:rPr>
                <w:rFonts w:ascii="Times New Roman" w:hAnsi="Times New Roman"/>
              </w:rPr>
              <w:t>ě</w:t>
            </w:r>
            <w:r w:rsidRPr="008A6F2B">
              <w:t>ra v</w:t>
            </w:r>
            <w:r w:rsidRPr="008A6F2B">
              <w:rPr>
                <w:rFonts w:cs="CG Times"/>
              </w:rPr>
              <w:t> </w:t>
            </w:r>
            <w:r w:rsidRPr="008A6F2B">
              <w:t>m</w:t>
            </w:r>
            <w:r w:rsidRPr="008A6F2B">
              <w:rPr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</w:pPr>
            <w:r>
              <w:t xml:space="preserve">ročně </w:t>
            </w:r>
            <w:r w:rsidRPr="008A6F2B">
              <w:t>celkem K</w:t>
            </w:r>
            <w:r w:rsidRPr="008A6F2B">
              <w:rPr>
                <w:rFonts w:ascii="Times New Roman" w:hAnsi="Times New Roman"/>
              </w:rPr>
              <w:t>č</w:t>
            </w:r>
            <w:r>
              <w:rPr>
                <w:rFonts w:ascii="Times New Roman" w:hAnsi="Times New Roman"/>
              </w:rPr>
              <w:t xml:space="preserve"> (dohoda)</w:t>
            </w:r>
          </w:p>
        </w:tc>
      </w:tr>
      <w:tr w:rsidR="00F244FF" w:rsidRPr="008A6F2B" w:rsidTr="00F244FF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</w:rPr>
            </w:pPr>
            <w:r>
              <w:rPr>
                <w:b/>
              </w:rPr>
              <w:t>Horní Benešov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</w:pPr>
            <w:r>
              <w:t>10,50 K</w:t>
            </w:r>
            <w:r>
              <w:rPr>
                <w:rFonts w:ascii="Times New Roman" w:hAnsi="Times New Roman"/>
              </w:rPr>
              <w:t>č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bCs/>
              </w:rPr>
            </w:pPr>
            <w:r>
              <w:rPr>
                <w:bCs/>
              </w:rPr>
              <w:t>3 759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bCs/>
              </w:rPr>
            </w:pPr>
            <w:r>
              <w:rPr>
                <w:bCs/>
              </w:rPr>
              <w:t>39 470,00</w:t>
            </w:r>
          </w:p>
        </w:tc>
      </w:tr>
      <w:tr w:rsidR="00F244FF" w:rsidRPr="008A6F2B" w:rsidTr="00F244FF">
        <w:tc>
          <w:tcPr>
            <w:tcW w:w="2410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center"/>
              <w:rPr>
                <w:b/>
              </w:rPr>
            </w:pPr>
            <w:r w:rsidRPr="008A6F2B">
              <w:rPr>
                <w:b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446ED0">
            <w:pPr>
              <w:jc w:val="both"/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3 759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F244FF" w:rsidRPr="008A6F2B" w:rsidRDefault="00F244FF" w:rsidP="00F244FF">
            <w:pPr>
              <w:jc w:val="center"/>
              <w:rPr>
                <w:b/>
              </w:rPr>
            </w:pPr>
            <w:r>
              <w:rPr>
                <w:b/>
              </w:rPr>
              <w:t>39 470,00</w:t>
            </w:r>
          </w:p>
        </w:tc>
      </w:tr>
    </w:tbl>
    <w:p w:rsidR="00F244FF" w:rsidRDefault="00F244FF" w:rsidP="00F244FF"/>
    <w:p w:rsidR="00CF486E" w:rsidRPr="007C0A0B" w:rsidRDefault="00CF486E" w:rsidP="00CF486E">
      <w:pPr>
        <w:rPr>
          <w:i/>
        </w:rPr>
      </w:pPr>
      <w:r w:rsidRPr="007C0A0B">
        <w:rPr>
          <w:i/>
        </w:rPr>
        <w:t xml:space="preserve">Alikvotní podíl </w:t>
      </w:r>
      <w:proofErr w:type="spellStart"/>
      <w:r w:rsidR="007C0A0B" w:rsidRPr="007C0A0B">
        <w:rPr>
          <w:i/>
        </w:rPr>
        <w:t>pachtovného</w:t>
      </w:r>
      <w:proofErr w:type="spellEnd"/>
      <w:r w:rsidRPr="007C0A0B">
        <w:rPr>
          <w:i/>
        </w:rPr>
        <w:t xml:space="preserve"> za uvedené období činí 36 118,00 Kč.</w:t>
      </w:r>
    </w:p>
    <w:p w:rsidR="00CF486E" w:rsidRDefault="00CF486E" w:rsidP="00CF486E"/>
    <w:p w:rsidR="00F244FF" w:rsidRDefault="00F244FF" w:rsidP="00F244FF"/>
    <w:p w:rsidR="00F244FF" w:rsidRDefault="007C0A0B" w:rsidP="00F244FF">
      <w:r>
        <w:t xml:space="preserve">Za období od 1. 10. 2016 do 30. 9. 2017 činí celková částka </w:t>
      </w:r>
      <w:proofErr w:type="spellStart"/>
      <w:r>
        <w:t>pachtovného</w:t>
      </w:r>
      <w:proofErr w:type="spellEnd"/>
      <w:r>
        <w:t xml:space="preserve"> 36 160,00 Kč.</w:t>
      </w:r>
    </w:p>
    <w:p w:rsidR="00F244FF" w:rsidRDefault="00F244FF" w:rsidP="00F244FF"/>
    <w:p w:rsidR="00F244FF" w:rsidRDefault="00F244FF" w:rsidP="00F244FF"/>
    <w:p w:rsidR="00F244FF" w:rsidRDefault="00F244FF" w:rsidP="00F244FF"/>
    <w:p w:rsidR="00F244FF" w:rsidRPr="008A6F2B" w:rsidRDefault="00F244FF" w:rsidP="00F244FF">
      <w:pPr>
        <w:rPr>
          <w:sz w:val="24"/>
          <w:szCs w:val="24"/>
        </w:rPr>
      </w:pPr>
    </w:p>
    <w:p w:rsidR="00F244FF" w:rsidRPr="008A6F2B" w:rsidRDefault="00F244FF" w:rsidP="00F244FF">
      <w:pPr>
        <w:rPr>
          <w:sz w:val="24"/>
          <w:szCs w:val="24"/>
        </w:rPr>
      </w:pPr>
    </w:p>
    <w:p w:rsidR="00F244FF" w:rsidRPr="008A6F2B" w:rsidRDefault="00F244FF" w:rsidP="00F244FF">
      <w:pPr>
        <w:rPr>
          <w:sz w:val="24"/>
          <w:szCs w:val="24"/>
        </w:rPr>
      </w:pPr>
    </w:p>
    <w:p w:rsidR="00F244FF" w:rsidRDefault="00F244FF" w:rsidP="00F244FF">
      <w:pPr>
        <w:rPr>
          <w:b/>
          <w:bCs/>
          <w:sz w:val="24"/>
          <w:szCs w:val="24"/>
        </w:rPr>
      </w:pPr>
    </w:p>
    <w:p w:rsidR="002966E9" w:rsidRPr="00F71D30" w:rsidRDefault="002966E9" w:rsidP="00F00EDE">
      <w:pPr>
        <w:pStyle w:val="Zkladntext31"/>
        <w:rPr>
          <w:b/>
          <w:bCs/>
          <w:i/>
          <w:szCs w:val="24"/>
          <w:u w:val="single"/>
          <w:lang w:eastAsia="cs-CZ"/>
        </w:rPr>
      </w:pPr>
    </w:p>
    <w:sectPr w:rsidR="002966E9" w:rsidRPr="00F71D30" w:rsidSect="00F46A06">
      <w:pgSz w:w="11906" w:h="16838"/>
      <w:pgMar w:top="1134" w:right="136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858"/>
    <w:multiLevelType w:val="hybridMultilevel"/>
    <w:tmpl w:val="A0426E50"/>
    <w:lvl w:ilvl="0" w:tplc="AB0093E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7AE15AFC"/>
    <w:multiLevelType w:val="hybridMultilevel"/>
    <w:tmpl w:val="261A1ABC"/>
    <w:lvl w:ilvl="0" w:tplc="6E368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DE"/>
    <w:rsid w:val="00004CCC"/>
    <w:rsid w:val="00042809"/>
    <w:rsid w:val="00065E35"/>
    <w:rsid w:val="00071056"/>
    <w:rsid w:val="000C28C8"/>
    <w:rsid w:val="000E29C2"/>
    <w:rsid w:val="000F1E3E"/>
    <w:rsid w:val="00103B03"/>
    <w:rsid w:val="001156BF"/>
    <w:rsid w:val="001162EA"/>
    <w:rsid w:val="00152EC9"/>
    <w:rsid w:val="00184D95"/>
    <w:rsid w:val="00187BFF"/>
    <w:rsid w:val="001D505A"/>
    <w:rsid w:val="00201015"/>
    <w:rsid w:val="00225B92"/>
    <w:rsid w:val="00282748"/>
    <w:rsid w:val="0028611B"/>
    <w:rsid w:val="00292246"/>
    <w:rsid w:val="002966E9"/>
    <w:rsid w:val="002D1DB3"/>
    <w:rsid w:val="002D4BE2"/>
    <w:rsid w:val="002E4D98"/>
    <w:rsid w:val="002E525D"/>
    <w:rsid w:val="002F05B5"/>
    <w:rsid w:val="00300DAF"/>
    <w:rsid w:val="003158A6"/>
    <w:rsid w:val="00376C48"/>
    <w:rsid w:val="003951C1"/>
    <w:rsid w:val="003A6A0E"/>
    <w:rsid w:val="003B019E"/>
    <w:rsid w:val="003C4789"/>
    <w:rsid w:val="003F616B"/>
    <w:rsid w:val="004132BF"/>
    <w:rsid w:val="00416D51"/>
    <w:rsid w:val="0042499B"/>
    <w:rsid w:val="0043306A"/>
    <w:rsid w:val="004B3D84"/>
    <w:rsid w:val="004B6555"/>
    <w:rsid w:val="004F6935"/>
    <w:rsid w:val="00506D47"/>
    <w:rsid w:val="00560716"/>
    <w:rsid w:val="0056078A"/>
    <w:rsid w:val="0058563D"/>
    <w:rsid w:val="005B33A5"/>
    <w:rsid w:val="005B3561"/>
    <w:rsid w:val="006136AE"/>
    <w:rsid w:val="00614BA5"/>
    <w:rsid w:val="006331F2"/>
    <w:rsid w:val="0065300F"/>
    <w:rsid w:val="006B25E2"/>
    <w:rsid w:val="00701836"/>
    <w:rsid w:val="00715037"/>
    <w:rsid w:val="0076033E"/>
    <w:rsid w:val="007758C2"/>
    <w:rsid w:val="007B2DEE"/>
    <w:rsid w:val="007B439F"/>
    <w:rsid w:val="007C0A0B"/>
    <w:rsid w:val="007F5E87"/>
    <w:rsid w:val="0084525D"/>
    <w:rsid w:val="00885603"/>
    <w:rsid w:val="00897689"/>
    <w:rsid w:val="008D3003"/>
    <w:rsid w:val="008D4789"/>
    <w:rsid w:val="0092133C"/>
    <w:rsid w:val="00926528"/>
    <w:rsid w:val="00950011"/>
    <w:rsid w:val="009626C4"/>
    <w:rsid w:val="00981006"/>
    <w:rsid w:val="00982CA3"/>
    <w:rsid w:val="009A297E"/>
    <w:rsid w:val="009C4D6A"/>
    <w:rsid w:val="00A64B8F"/>
    <w:rsid w:val="00AD15B2"/>
    <w:rsid w:val="00AE66DF"/>
    <w:rsid w:val="00AE67CA"/>
    <w:rsid w:val="00B03A06"/>
    <w:rsid w:val="00B24218"/>
    <w:rsid w:val="00B45B9E"/>
    <w:rsid w:val="00B93921"/>
    <w:rsid w:val="00BA3C86"/>
    <w:rsid w:val="00BB00A6"/>
    <w:rsid w:val="00BB31C0"/>
    <w:rsid w:val="00BB47F4"/>
    <w:rsid w:val="00BC4BF6"/>
    <w:rsid w:val="00BC7DF5"/>
    <w:rsid w:val="00BE25A9"/>
    <w:rsid w:val="00C30E60"/>
    <w:rsid w:val="00C73F00"/>
    <w:rsid w:val="00C901D1"/>
    <w:rsid w:val="00C9763F"/>
    <w:rsid w:val="00CA50BC"/>
    <w:rsid w:val="00CA7DAC"/>
    <w:rsid w:val="00CF486E"/>
    <w:rsid w:val="00D67299"/>
    <w:rsid w:val="00D95004"/>
    <w:rsid w:val="00DA7B32"/>
    <w:rsid w:val="00DD07A0"/>
    <w:rsid w:val="00DE046F"/>
    <w:rsid w:val="00E1391B"/>
    <w:rsid w:val="00E56E2B"/>
    <w:rsid w:val="00E665FF"/>
    <w:rsid w:val="00E875E4"/>
    <w:rsid w:val="00E96C69"/>
    <w:rsid w:val="00EF179C"/>
    <w:rsid w:val="00EF3DA2"/>
    <w:rsid w:val="00F00074"/>
    <w:rsid w:val="00F00EDE"/>
    <w:rsid w:val="00F21C03"/>
    <w:rsid w:val="00F244FF"/>
    <w:rsid w:val="00F46A06"/>
    <w:rsid w:val="00F71D30"/>
    <w:rsid w:val="00F820D7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ED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00E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F00EDE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F00EDE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0EDE"/>
    <w:pPr>
      <w:tabs>
        <w:tab w:val="left" w:pos="540"/>
      </w:tabs>
      <w:jc w:val="both"/>
    </w:pPr>
    <w:rPr>
      <w:rFonts w:ascii="Times New Roman" w:hAnsi="Times New Roman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00EDE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00ED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00EDE"/>
    <w:pPr>
      <w:jc w:val="both"/>
    </w:pPr>
    <w:rPr>
      <w:rFonts w:ascii="Times New Roman" w:hAnsi="Times New Roman"/>
      <w:b/>
      <w:bCs/>
      <w:sz w:val="22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00EDE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F00E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00EDE"/>
    <w:rPr>
      <w:rFonts w:ascii="CG Times" w:eastAsia="Times New Roman" w:hAnsi="CG Times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F00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F00EDE"/>
    <w:pPr>
      <w:jc w:val="both"/>
    </w:pPr>
    <w:rPr>
      <w:rFonts w:ascii="Times New Roman" w:hAnsi="Times New Roman"/>
      <w:b/>
      <w:sz w:val="24"/>
    </w:rPr>
  </w:style>
  <w:style w:type="paragraph" w:customStyle="1" w:styleId="adresa">
    <w:name w:val="adresa"/>
    <w:basedOn w:val="Normln"/>
    <w:rsid w:val="00F00EDE"/>
    <w:pPr>
      <w:tabs>
        <w:tab w:val="left" w:pos="3402"/>
        <w:tab w:val="left" w:pos="6237"/>
      </w:tabs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00EDE"/>
    <w:pPr>
      <w:jc w:val="both"/>
    </w:pPr>
    <w:rPr>
      <w:rFonts w:ascii="Times New Roman" w:hAnsi="Times New Roman"/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2D4B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69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93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basedOn w:val="Normln"/>
    <w:rsid w:val="00B93921"/>
    <w:pPr>
      <w:widowControl w:val="0"/>
    </w:pPr>
    <w:rPr>
      <w:rFonts w:ascii="Times New Roman" w:hAnsi="Times New Roman"/>
    </w:rPr>
  </w:style>
  <w:style w:type="paragraph" w:customStyle="1" w:styleId="Zkladntext0">
    <w:name w:val="Základní text~"/>
    <w:basedOn w:val="Normln0"/>
    <w:rsid w:val="00B93921"/>
    <w:pPr>
      <w:tabs>
        <w:tab w:val="left" w:pos="568"/>
      </w:tabs>
      <w:jc w:val="both"/>
    </w:pPr>
    <w:rPr>
      <w:i/>
      <w:sz w:val="24"/>
    </w:rPr>
  </w:style>
  <w:style w:type="paragraph" w:customStyle="1" w:styleId="adresa0">
    <w:name w:val="adresa~"/>
    <w:basedOn w:val="Normln0"/>
    <w:rsid w:val="00B93921"/>
    <w:pPr>
      <w:tabs>
        <w:tab w:val="left" w:pos="3402"/>
        <w:tab w:val="left" w:pos="6237"/>
      </w:tabs>
      <w:jc w:val="both"/>
    </w:pPr>
    <w:rPr>
      <w:sz w:val="24"/>
    </w:rPr>
  </w:style>
  <w:style w:type="paragraph" w:customStyle="1" w:styleId="Zkladntext1">
    <w:name w:val="Základní text~~~~"/>
    <w:basedOn w:val="Normln0"/>
    <w:rsid w:val="008D3003"/>
    <w:pPr>
      <w:tabs>
        <w:tab w:val="left" w:pos="568"/>
      </w:tabs>
      <w:jc w:val="both"/>
    </w:pPr>
    <w:rPr>
      <w:i/>
      <w:sz w:val="24"/>
    </w:rPr>
  </w:style>
  <w:style w:type="paragraph" w:customStyle="1" w:styleId="Zkladntext4">
    <w:name w:val="Základní text~~"/>
    <w:basedOn w:val="Normln"/>
    <w:rsid w:val="00BE25A9"/>
    <w:pPr>
      <w:widowControl w:val="0"/>
      <w:tabs>
        <w:tab w:val="left" w:pos="568"/>
      </w:tabs>
      <w:jc w:val="both"/>
    </w:pPr>
    <w:rPr>
      <w:rFonts w:ascii="Times New Roman" w:hAnsi="Times New Roman"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ED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00E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F00EDE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F00EDE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0EDE"/>
    <w:pPr>
      <w:tabs>
        <w:tab w:val="left" w:pos="540"/>
      </w:tabs>
      <w:jc w:val="both"/>
    </w:pPr>
    <w:rPr>
      <w:rFonts w:ascii="Times New Roman" w:hAnsi="Times New Roman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00EDE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00ED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00EDE"/>
    <w:pPr>
      <w:jc w:val="both"/>
    </w:pPr>
    <w:rPr>
      <w:rFonts w:ascii="Times New Roman" w:hAnsi="Times New Roman"/>
      <w:b/>
      <w:bCs/>
      <w:sz w:val="22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00EDE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F00E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00EDE"/>
    <w:rPr>
      <w:rFonts w:ascii="CG Times" w:eastAsia="Times New Roman" w:hAnsi="CG Times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F00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F00EDE"/>
    <w:pPr>
      <w:jc w:val="both"/>
    </w:pPr>
    <w:rPr>
      <w:rFonts w:ascii="Times New Roman" w:hAnsi="Times New Roman"/>
      <w:b/>
      <w:sz w:val="24"/>
    </w:rPr>
  </w:style>
  <w:style w:type="paragraph" w:customStyle="1" w:styleId="adresa">
    <w:name w:val="adresa"/>
    <w:basedOn w:val="Normln"/>
    <w:rsid w:val="00F00EDE"/>
    <w:pPr>
      <w:tabs>
        <w:tab w:val="left" w:pos="3402"/>
        <w:tab w:val="left" w:pos="6237"/>
      </w:tabs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00EDE"/>
    <w:pPr>
      <w:jc w:val="both"/>
    </w:pPr>
    <w:rPr>
      <w:rFonts w:ascii="Times New Roman" w:hAnsi="Times New Roman"/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2D4B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69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93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basedOn w:val="Normln"/>
    <w:rsid w:val="00B93921"/>
    <w:pPr>
      <w:widowControl w:val="0"/>
    </w:pPr>
    <w:rPr>
      <w:rFonts w:ascii="Times New Roman" w:hAnsi="Times New Roman"/>
    </w:rPr>
  </w:style>
  <w:style w:type="paragraph" w:customStyle="1" w:styleId="Zkladntext0">
    <w:name w:val="Základní text~"/>
    <w:basedOn w:val="Normln0"/>
    <w:rsid w:val="00B93921"/>
    <w:pPr>
      <w:tabs>
        <w:tab w:val="left" w:pos="568"/>
      </w:tabs>
      <w:jc w:val="both"/>
    </w:pPr>
    <w:rPr>
      <w:i/>
      <w:sz w:val="24"/>
    </w:rPr>
  </w:style>
  <w:style w:type="paragraph" w:customStyle="1" w:styleId="adresa0">
    <w:name w:val="adresa~"/>
    <w:basedOn w:val="Normln0"/>
    <w:rsid w:val="00B93921"/>
    <w:pPr>
      <w:tabs>
        <w:tab w:val="left" w:pos="3402"/>
        <w:tab w:val="left" w:pos="6237"/>
      </w:tabs>
      <w:jc w:val="both"/>
    </w:pPr>
    <w:rPr>
      <w:sz w:val="24"/>
    </w:rPr>
  </w:style>
  <w:style w:type="paragraph" w:customStyle="1" w:styleId="Zkladntext1">
    <w:name w:val="Základní text~~~~"/>
    <w:basedOn w:val="Normln0"/>
    <w:rsid w:val="008D3003"/>
    <w:pPr>
      <w:tabs>
        <w:tab w:val="left" w:pos="568"/>
      </w:tabs>
      <w:jc w:val="both"/>
    </w:pPr>
    <w:rPr>
      <w:i/>
      <w:sz w:val="24"/>
    </w:rPr>
  </w:style>
  <w:style w:type="paragraph" w:customStyle="1" w:styleId="Zkladntext4">
    <w:name w:val="Základní text~~"/>
    <w:basedOn w:val="Normln"/>
    <w:rsid w:val="00BE25A9"/>
    <w:pPr>
      <w:widowControl w:val="0"/>
      <w:tabs>
        <w:tab w:val="left" w:pos="568"/>
      </w:tabs>
      <w:jc w:val="both"/>
    </w:pPr>
    <w:rPr>
      <w:rFonts w:ascii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AA29-94F3-41CD-8411-1758BAE2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Menšíková Marta</dc:creator>
  <cp:lastModifiedBy>Menšíková Marta</cp:lastModifiedBy>
  <cp:revision>2</cp:revision>
  <cp:lastPrinted>2016-11-07T11:57:00Z</cp:lastPrinted>
  <dcterms:created xsi:type="dcterms:W3CDTF">2016-11-18T07:14:00Z</dcterms:created>
  <dcterms:modified xsi:type="dcterms:W3CDTF">2016-11-18T07:14:00Z</dcterms:modified>
</cp:coreProperties>
</file>