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B6B6A2" w14:textId="77777777" w:rsidR="00222D74" w:rsidRPr="005213EF" w:rsidRDefault="00110167">
      <w:pPr>
        <w:rPr>
          <w:rFonts w:ascii="Times New Roman" w:hAnsi="Times New Roman" w:cs="Times New Roman"/>
        </w:rPr>
      </w:pPr>
      <w:bookmarkStart w:id="0" w:name="_GoBack"/>
      <w:bookmarkEnd w:id="0"/>
      <w:r w:rsidRPr="005213EF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0E7211AA" wp14:editId="0625E352">
            <wp:simplePos x="0" y="0"/>
            <wp:positionH relativeFrom="column">
              <wp:posOffset>-363474</wp:posOffset>
            </wp:positionH>
            <wp:positionV relativeFrom="paragraph">
              <wp:posOffset>-632079</wp:posOffset>
            </wp:positionV>
            <wp:extent cx="1981200" cy="857250"/>
            <wp:effectExtent l="0" t="0" r="0" b="0"/>
            <wp:wrapNone/>
            <wp:docPr id="1" name="Picture 1" descr="Cloverleaf_CZ_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overleaf_CZ_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cx1="http://schemas.microsoft.com/office/drawing/2015/9/8/chartex" xmlns:cx="http://schemas.microsoft.com/office/drawing/2014/chartex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892B49" w14:textId="77777777" w:rsidR="00421A0B" w:rsidRDefault="00421A0B" w:rsidP="005213EF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14:paraId="464E5F78" w14:textId="49F02F87" w:rsidR="00110167" w:rsidRPr="005213EF" w:rsidRDefault="00E076B7" w:rsidP="005213EF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Smlouva </w:t>
      </w:r>
      <w:r w:rsidR="00110167" w:rsidRPr="005213EF">
        <w:rPr>
          <w:rFonts w:ascii="Times New Roman" w:hAnsi="Times New Roman" w:cs="Times New Roman"/>
          <w:b/>
          <w:sz w:val="32"/>
        </w:rPr>
        <w:t>na poskytování jazykové výuky</w:t>
      </w:r>
    </w:p>
    <w:p w14:paraId="47B1512A" w14:textId="77777777" w:rsidR="00110167" w:rsidRPr="005213EF" w:rsidRDefault="00110167" w:rsidP="00110167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Mkatabulky"/>
        <w:tblW w:w="10065" w:type="dxa"/>
        <w:tblInd w:w="-431" w:type="dxa"/>
        <w:tblLook w:val="04A0" w:firstRow="1" w:lastRow="0" w:firstColumn="1" w:lastColumn="0" w:noHBand="0" w:noVBand="1"/>
      </w:tblPr>
      <w:tblGrid>
        <w:gridCol w:w="5149"/>
        <w:gridCol w:w="4916"/>
      </w:tblGrid>
      <w:tr w:rsidR="00110167" w:rsidRPr="005213EF" w14:paraId="214D4A1A" w14:textId="77777777" w:rsidTr="00652B95">
        <w:trPr>
          <w:trHeight w:val="269"/>
        </w:trPr>
        <w:tc>
          <w:tcPr>
            <w:tcW w:w="5149" w:type="dxa"/>
          </w:tcPr>
          <w:p w14:paraId="138669FD" w14:textId="77777777" w:rsidR="00ED15DD" w:rsidRDefault="00ED15DD" w:rsidP="0011016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883988A" w14:textId="31E75A78" w:rsidR="00110167" w:rsidRPr="005213EF" w:rsidRDefault="00110167" w:rsidP="001101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13EF">
              <w:rPr>
                <w:rFonts w:ascii="Times New Roman" w:hAnsi="Times New Roman" w:cs="Times New Roman"/>
                <w:b/>
              </w:rPr>
              <w:t>Poskytovatel:</w:t>
            </w:r>
          </w:p>
        </w:tc>
        <w:tc>
          <w:tcPr>
            <w:tcW w:w="4916" w:type="dxa"/>
          </w:tcPr>
          <w:p w14:paraId="692A46FE" w14:textId="77777777" w:rsidR="00ED15DD" w:rsidRDefault="00ED15DD" w:rsidP="0011016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21BE94F" w14:textId="77777777" w:rsidR="00110167" w:rsidRDefault="00110167" w:rsidP="001101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13EF">
              <w:rPr>
                <w:rFonts w:ascii="Times New Roman" w:hAnsi="Times New Roman" w:cs="Times New Roman"/>
                <w:b/>
              </w:rPr>
              <w:t>Zadavatel:</w:t>
            </w:r>
          </w:p>
          <w:p w14:paraId="6B7FCFA1" w14:textId="15F27915" w:rsidR="00ED15DD" w:rsidRPr="005213EF" w:rsidRDefault="00ED15DD" w:rsidP="001101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10167" w:rsidRPr="005213EF" w14:paraId="70CFE212" w14:textId="77777777" w:rsidTr="00652B95">
        <w:trPr>
          <w:trHeight w:val="3205"/>
        </w:trPr>
        <w:tc>
          <w:tcPr>
            <w:tcW w:w="5149" w:type="dxa"/>
            <w:vAlign w:val="center"/>
          </w:tcPr>
          <w:p w14:paraId="2D208F9A" w14:textId="021A5BCD" w:rsidR="00110167" w:rsidRPr="005213EF" w:rsidRDefault="00110167" w:rsidP="00110167">
            <w:pPr>
              <w:rPr>
                <w:rFonts w:ascii="Times New Roman" w:hAnsi="Times New Roman" w:cs="Times New Roman"/>
                <w:b/>
              </w:rPr>
            </w:pPr>
            <w:r w:rsidRPr="005213EF">
              <w:rPr>
                <w:rFonts w:ascii="Times New Roman" w:hAnsi="Times New Roman" w:cs="Times New Roman"/>
                <w:b/>
              </w:rPr>
              <w:t xml:space="preserve">Cloverleaf </w:t>
            </w:r>
            <w:r w:rsidR="0013173D">
              <w:rPr>
                <w:rFonts w:ascii="Times New Roman" w:hAnsi="Times New Roman" w:cs="Times New Roman"/>
                <w:b/>
              </w:rPr>
              <w:t xml:space="preserve">Limited </w:t>
            </w:r>
            <w:r w:rsidRPr="005213EF">
              <w:rPr>
                <w:rFonts w:ascii="Times New Roman" w:hAnsi="Times New Roman" w:cs="Times New Roman"/>
                <w:b/>
              </w:rPr>
              <w:t xml:space="preserve">s.r.o. </w:t>
            </w:r>
          </w:p>
          <w:p w14:paraId="5531DDB6" w14:textId="77777777" w:rsidR="00110167" w:rsidRPr="005213EF" w:rsidRDefault="00110167" w:rsidP="00110167">
            <w:pPr>
              <w:rPr>
                <w:rFonts w:ascii="Times New Roman" w:hAnsi="Times New Roman" w:cs="Times New Roman"/>
              </w:rPr>
            </w:pPr>
            <w:r w:rsidRPr="005213EF">
              <w:rPr>
                <w:rFonts w:ascii="Times New Roman" w:hAnsi="Times New Roman" w:cs="Times New Roman"/>
              </w:rPr>
              <w:t>se sídlem</w:t>
            </w:r>
            <w:r w:rsidR="009113C1">
              <w:rPr>
                <w:rFonts w:ascii="Times New Roman" w:hAnsi="Times New Roman" w:cs="Times New Roman"/>
              </w:rPr>
              <w:t xml:space="preserve"> Puchmajerova 489/7, </w:t>
            </w:r>
            <w:r w:rsidRPr="005213EF">
              <w:rPr>
                <w:rFonts w:ascii="Times New Roman" w:hAnsi="Times New Roman" w:cs="Times New Roman"/>
              </w:rPr>
              <w:t>702 00</w:t>
            </w:r>
            <w:r w:rsidR="009113C1">
              <w:rPr>
                <w:rFonts w:ascii="Times New Roman" w:hAnsi="Times New Roman" w:cs="Times New Roman"/>
              </w:rPr>
              <w:t xml:space="preserve">  </w:t>
            </w:r>
            <w:r w:rsidR="009113C1" w:rsidRPr="005213EF">
              <w:rPr>
                <w:rFonts w:ascii="Times New Roman" w:hAnsi="Times New Roman" w:cs="Times New Roman"/>
              </w:rPr>
              <w:t>Ostrava</w:t>
            </w:r>
            <w:r w:rsidR="009113C1">
              <w:rPr>
                <w:rFonts w:ascii="Times New Roman" w:hAnsi="Times New Roman" w:cs="Times New Roman"/>
              </w:rPr>
              <w:t>-</w:t>
            </w:r>
            <w:r w:rsidR="009113C1" w:rsidRPr="005213EF">
              <w:rPr>
                <w:rFonts w:ascii="Times New Roman" w:hAnsi="Times New Roman" w:cs="Times New Roman"/>
              </w:rPr>
              <w:t>Moravská Ostrava</w:t>
            </w:r>
          </w:p>
          <w:p w14:paraId="751375FE" w14:textId="22EFDBA7" w:rsidR="00110167" w:rsidRPr="005213EF" w:rsidRDefault="00110167" w:rsidP="00110167">
            <w:pPr>
              <w:rPr>
                <w:rFonts w:ascii="Times New Roman" w:hAnsi="Times New Roman" w:cs="Times New Roman"/>
              </w:rPr>
            </w:pPr>
            <w:r w:rsidRPr="005213EF">
              <w:rPr>
                <w:rFonts w:ascii="Times New Roman" w:hAnsi="Times New Roman" w:cs="Times New Roman"/>
              </w:rPr>
              <w:t xml:space="preserve">IČ: </w:t>
            </w:r>
            <w:r w:rsidR="0013173D">
              <w:rPr>
                <w:rFonts w:ascii="Times New Roman" w:hAnsi="Times New Roman" w:cs="Times New Roman"/>
              </w:rPr>
              <w:t>26829509</w:t>
            </w:r>
            <w:r w:rsidRPr="005213EF">
              <w:rPr>
                <w:rFonts w:ascii="Times New Roman" w:hAnsi="Times New Roman" w:cs="Times New Roman"/>
              </w:rPr>
              <w:tab/>
              <w:t>DIČ:  CZ</w:t>
            </w:r>
            <w:r w:rsidR="0013173D">
              <w:rPr>
                <w:rFonts w:ascii="Times New Roman" w:hAnsi="Times New Roman" w:cs="Times New Roman"/>
              </w:rPr>
              <w:t xml:space="preserve">26829509 </w:t>
            </w:r>
          </w:p>
          <w:p w14:paraId="06A27A2D" w14:textId="7DB1D094" w:rsidR="00110167" w:rsidRPr="005213EF" w:rsidRDefault="00110167" w:rsidP="00110167">
            <w:pPr>
              <w:rPr>
                <w:rFonts w:ascii="Times New Roman" w:hAnsi="Times New Roman" w:cs="Times New Roman"/>
              </w:rPr>
            </w:pPr>
            <w:r w:rsidRPr="005213EF">
              <w:rPr>
                <w:rFonts w:ascii="Times New Roman" w:hAnsi="Times New Roman" w:cs="Times New Roman"/>
              </w:rPr>
              <w:t>zapsána v obchodním rejstříku u Krajského soudu v Ostravě, C</w:t>
            </w:r>
            <w:r w:rsidR="009113C1">
              <w:rPr>
                <w:rFonts w:ascii="Times New Roman" w:hAnsi="Times New Roman" w:cs="Times New Roman"/>
              </w:rPr>
              <w:t xml:space="preserve"> </w:t>
            </w:r>
            <w:r w:rsidR="0013173D">
              <w:rPr>
                <w:rFonts w:ascii="Times New Roman" w:hAnsi="Times New Roman" w:cs="Times New Roman"/>
              </w:rPr>
              <w:t>26907</w:t>
            </w:r>
          </w:p>
          <w:p w14:paraId="2235CF37" w14:textId="55F08EFB" w:rsidR="00110167" w:rsidRPr="005213EF" w:rsidRDefault="00110167" w:rsidP="00110167">
            <w:pPr>
              <w:rPr>
                <w:rFonts w:ascii="Times New Roman" w:hAnsi="Times New Roman" w:cs="Times New Roman"/>
              </w:rPr>
            </w:pPr>
            <w:r w:rsidRPr="005213EF">
              <w:rPr>
                <w:rFonts w:ascii="Times New Roman" w:hAnsi="Times New Roman" w:cs="Times New Roman"/>
              </w:rPr>
              <w:t xml:space="preserve">bankovní spojení: </w:t>
            </w:r>
            <w:r w:rsidR="009113C1">
              <w:rPr>
                <w:rFonts w:ascii="Times New Roman" w:hAnsi="Times New Roman" w:cs="Times New Roman"/>
              </w:rPr>
              <w:t>Raiffeisen bank</w:t>
            </w:r>
            <w:r w:rsidRPr="005213EF">
              <w:rPr>
                <w:rFonts w:ascii="Times New Roman" w:hAnsi="Times New Roman" w:cs="Times New Roman"/>
              </w:rPr>
              <w:t xml:space="preserve">, č. účtu: </w:t>
            </w:r>
            <w:r w:rsidR="0013173D">
              <w:rPr>
                <w:rFonts w:ascii="Times New Roman" w:hAnsi="Times New Roman" w:cs="Times New Roman"/>
              </w:rPr>
              <w:t>6290700001</w:t>
            </w:r>
            <w:r w:rsidR="009113C1">
              <w:rPr>
                <w:rFonts w:ascii="Times New Roman" w:hAnsi="Times New Roman" w:cs="Times New Roman"/>
              </w:rPr>
              <w:t>/5500</w:t>
            </w:r>
          </w:p>
          <w:p w14:paraId="055B33AC" w14:textId="017CF16E" w:rsidR="00110167" w:rsidRPr="005213EF" w:rsidRDefault="00110167" w:rsidP="009113C1">
            <w:pPr>
              <w:rPr>
                <w:rFonts w:ascii="Times New Roman" w:hAnsi="Times New Roman" w:cs="Times New Roman"/>
              </w:rPr>
            </w:pPr>
            <w:r w:rsidRPr="005213EF">
              <w:rPr>
                <w:rFonts w:ascii="Times New Roman" w:hAnsi="Times New Roman" w:cs="Times New Roman"/>
              </w:rPr>
              <w:t xml:space="preserve">zastoupena: Mgr. </w:t>
            </w:r>
            <w:r w:rsidR="0013173D">
              <w:rPr>
                <w:rFonts w:ascii="Times New Roman" w:hAnsi="Times New Roman" w:cs="Times New Roman"/>
              </w:rPr>
              <w:t xml:space="preserve">Daliborem Krčmářem </w:t>
            </w:r>
          </w:p>
          <w:p w14:paraId="16D9F3ED" w14:textId="77777777" w:rsidR="00110167" w:rsidRPr="005213EF" w:rsidRDefault="00110167" w:rsidP="00110167">
            <w:pPr>
              <w:rPr>
                <w:rFonts w:ascii="Times New Roman" w:hAnsi="Times New Roman" w:cs="Times New Roman"/>
              </w:rPr>
            </w:pPr>
            <w:r w:rsidRPr="005213EF">
              <w:rPr>
                <w:rFonts w:ascii="Times New Roman" w:hAnsi="Times New Roman" w:cs="Times New Roman"/>
              </w:rPr>
              <w:t>Korespondenční adresa: Dolní 248/31, Ostrava - Zábřeh</w:t>
            </w:r>
          </w:p>
        </w:tc>
        <w:tc>
          <w:tcPr>
            <w:tcW w:w="4916" w:type="dxa"/>
          </w:tcPr>
          <w:p w14:paraId="3146B804" w14:textId="77777777" w:rsidR="00110167" w:rsidRDefault="00110167" w:rsidP="0013173D">
            <w:pPr>
              <w:rPr>
                <w:rFonts w:ascii="Times New Roman" w:eastAsia="Malgun Gothic" w:hAnsi="Times New Roman" w:cs="Times New Roman"/>
                <w:b/>
                <w:bCs/>
                <w:color w:val="333333"/>
                <w:lang w:val="en-US"/>
              </w:rPr>
            </w:pPr>
          </w:p>
          <w:p w14:paraId="70DE26A1" w14:textId="038E764B" w:rsidR="00116E89" w:rsidRDefault="00116E89" w:rsidP="001317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Obchodní akademie</w:t>
            </w:r>
            <w:r w:rsidR="001D5C54">
              <w:rPr>
                <w:rFonts w:ascii="Times New Roman" w:hAnsi="Times New Roman" w:cs="Times New Roman"/>
              </w:rPr>
              <w:t xml:space="preserve">, Praha 3, Kubelíkova </w:t>
            </w:r>
            <w:r w:rsidR="007604A5">
              <w:rPr>
                <w:rFonts w:ascii="Times New Roman" w:hAnsi="Times New Roman" w:cs="Times New Roman"/>
              </w:rPr>
              <w:t>37</w:t>
            </w:r>
          </w:p>
          <w:p w14:paraId="76B06DC9" w14:textId="77777777" w:rsidR="007604A5" w:rsidRDefault="007604A5" w:rsidP="0013173D">
            <w:pPr>
              <w:rPr>
                <w:rFonts w:ascii="Times New Roman" w:hAnsi="Times New Roman" w:cs="Times New Roman"/>
              </w:rPr>
            </w:pPr>
          </w:p>
          <w:p w14:paraId="41653EEB" w14:textId="29175F92" w:rsidR="004409B0" w:rsidRDefault="00116E89" w:rsidP="001317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 </w:t>
            </w:r>
            <w:r w:rsidR="004409B0">
              <w:rPr>
                <w:rFonts w:ascii="Times New Roman" w:hAnsi="Times New Roman" w:cs="Times New Roman"/>
              </w:rPr>
              <w:t>sídlem: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604A5">
              <w:rPr>
                <w:rFonts w:ascii="Times New Roman" w:hAnsi="Times New Roman" w:cs="Times New Roman"/>
              </w:rPr>
              <w:t>Kubelíkova 1221/37, 1</w:t>
            </w:r>
            <w:r>
              <w:rPr>
                <w:rFonts w:ascii="Times New Roman" w:hAnsi="Times New Roman" w:cs="Times New Roman"/>
              </w:rPr>
              <w:t xml:space="preserve">30 00 </w:t>
            </w:r>
            <w:r w:rsidRPr="00116E89">
              <w:rPr>
                <w:rFonts w:ascii="Times New Roman" w:hAnsi="Times New Roman" w:cs="Times New Roman"/>
              </w:rPr>
              <w:t xml:space="preserve">Praha 3, </w:t>
            </w:r>
          </w:p>
          <w:p w14:paraId="21C8D1F1" w14:textId="77777777" w:rsidR="007604A5" w:rsidRDefault="007604A5" w:rsidP="0013173D">
            <w:pPr>
              <w:rPr>
                <w:rFonts w:ascii="Times New Roman" w:hAnsi="Times New Roman" w:cs="Times New Roman"/>
              </w:rPr>
            </w:pPr>
          </w:p>
          <w:p w14:paraId="22914A9B" w14:textId="6970A723" w:rsidR="004409B0" w:rsidRDefault="004409B0" w:rsidP="001317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IČ:</w:t>
            </w:r>
            <w:r w:rsidR="00116E89">
              <w:rPr>
                <w:rFonts w:ascii="Times New Roman" w:hAnsi="Times New Roman" w:cs="Times New Roman"/>
              </w:rPr>
              <w:t xml:space="preserve"> </w:t>
            </w:r>
            <w:r w:rsidR="00116E89" w:rsidRPr="00116E89">
              <w:rPr>
                <w:rFonts w:ascii="Times New Roman" w:hAnsi="Times New Roman" w:cs="Times New Roman"/>
              </w:rPr>
              <w:t>70107050</w:t>
            </w:r>
          </w:p>
          <w:p w14:paraId="7697585F" w14:textId="77777777" w:rsidR="007604A5" w:rsidRDefault="007604A5" w:rsidP="0013173D">
            <w:pPr>
              <w:rPr>
                <w:rFonts w:ascii="Times New Roman" w:hAnsi="Times New Roman" w:cs="Times New Roman"/>
              </w:rPr>
            </w:pPr>
          </w:p>
          <w:p w14:paraId="680947B6" w14:textId="77777777" w:rsidR="007604A5" w:rsidRDefault="004409B0" w:rsidP="001317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Zastoupen</w:t>
            </w:r>
            <w:r w:rsidR="007604A5">
              <w:rPr>
                <w:rFonts w:ascii="Times New Roman" w:hAnsi="Times New Roman" w:cs="Times New Roman"/>
              </w:rPr>
              <w:t>á</w:t>
            </w:r>
            <w:r>
              <w:rPr>
                <w:rFonts w:ascii="Times New Roman" w:hAnsi="Times New Roman" w:cs="Times New Roman"/>
              </w:rPr>
              <w:t>:</w:t>
            </w:r>
            <w:r w:rsidR="007604A5">
              <w:rPr>
                <w:rFonts w:ascii="Times New Roman" w:hAnsi="Times New Roman" w:cs="Times New Roman"/>
              </w:rPr>
              <w:t xml:space="preserve">  Mgr. Barborou Smutnou, </w:t>
            </w:r>
          </w:p>
          <w:p w14:paraId="6F148A66" w14:textId="732B87E5" w:rsidR="004409B0" w:rsidRDefault="007604A5" w:rsidP="001317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ředitelkou</w:t>
            </w:r>
            <w:r w:rsidR="00116E8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školy</w:t>
            </w:r>
          </w:p>
          <w:p w14:paraId="4E56BE50" w14:textId="77777777" w:rsidR="0013173D" w:rsidRPr="005213EF" w:rsidRDefault="0013173D" w:rsidP="004409B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71912" w:rsidRPr="005213EF" w14:paraId="225266F2" w14:textId="77777777" w:rsidTr="00652B95">
        <w:trPr>
          <w:trHeight w:val="1018"/>
        </w:trPr>
        <w:tc>
          <w:tcPr>
            <w:tcW w:w="10065" w:type="dxa"/>
            <w:gridSpan w:val="2"/>
            <w:vAlign w:val="center"/>
          </w:tcPr>
          <w:p w14:paraId="4AAF4E0D" w14:textId="055A58F1" w:rsidR="00CC5E53" w:rsidRDefault="001F06F9" w:rsidP="001F06F9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5213EF">
              <w:rPr>
                <w:rFonts w:ascii="Times New Roman" w:hAnsi="Times New Roman" w:cs="Times New Roman"/>
              </w:rPr>
              <w:t>S</w:t>
            </w:r>
            <w:r w:rsidR="00671912" w:rsidRPr="005213EF">
              <w:rPr>
                <w:rFonts w:ascii="Times New Roman" w:hAnsi="Times New Roman" w:cs="Times New Roman"/>
              </w:rPr>
              <w:t>trany se dohodly na poskytnutí</w:t>
            </w:r>
            <w:r w:rsidR="0013173D">
              <w:rPr>
                <w:rFonts w:ascii="Times New Roman" w:hAnsi="Times New Roman" w:cs="Times New Roman"/>
              </w:rPr>
              <w:t xml:space="preserve"> jazykové </w:t>
            </w:r>
            <w:r w:rsidR="00671912" w:rsidRPr="004A5FD0">
              <w:rPr>
                <w:rFonts w:ascii="Times New Roman" w:hAnsi="Times New Roman" w:cs="Times New Roman"/>
              </w:rPr>
              <w:t xml:space="preserve">výuky </w:t>
            </w:r>
          </w:p>
          <w:p w14:paraId="7612C08F" w14:textId="77777777" w:rsidR="00413902" w:rsidRDefault="00413902" w:rsidP="00413902">
            <w:pPr>
              <w:pStyle w:val="Odstavecseseznamem"/>
              <w:ind w:left="360"/>
              <w:jc w:val="both"/>
              <w:rPr>
                <w:rFonts w:ascii="Times New Roman" w:hAnsi="Times New Roman" w:cs="Times New Roman"/>
              </w:rPr>
            </w:pPr>
          </w:p>
          <w:p w14:paraId="7220B2AA" w14:textId="0A036F1F" w:rsidR="00671912" w:rsidRDefault="0063467A" w:rsidP="00CC5E53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413902">
              <w:rPr>
                <w:rFonts w:ascii="Times New Roman" w:hAnsi="Times New Roman" w:cs="Times New Roman"/>
                <w:b/>
              </w:rPr>
              <w:t>anglick</w:t>
            </w:r>
            <w:r w:rsidR="006D7A24" w:rsidRPr="00413902">
              <w:rPr>
                <w:rFonts w:ascii="Times New Roman" w:hAnsi="Times New Roman" w:cs="Times New Roman"/>
                <w:b/>
              </w:rPr>
              <w:t>ého</w:t>
            </w:r>
            <w:r w:rsidR="00671912" w:rsidRPr="00413902">
              <w:rPr>
                <w:rFonts w:ascii="Times New Roman" w:hAnsi="Times New Roman" w:cs="Times New Roman"/>
                <w:b/>
              </w:rPr>
              <w:t xml:space="preserve"> jazyka </w:t>
            </w:r>
            <w:r w:rsidR="0077273E" w:rsidRPr="00413902">
              <w:rPr>
                <w:rFonts w:ascii="Times New Roman" w:hAnsi="Times New Roman" w:cs="Times New Roman"/>
                <w:b/>
              </w:rPr>
              <w:t>– Kurzu cizího jazyka pro pedagogy akreditovaného MŠM</w:t>
            </w:r>
            <w:r w:rsidR="00DA5137">
              <w:rPr>
                <w:rFonts w:ascii="Times New Roman" w:hAnsi="Times New Roman" w:cs="Times New Roman"/>
                <w:b/>
              </w:rPr>
              <w:t>T</w:t>
            </w:r>
            <w:r w:rsidR="0077273E" w:rsidRPr="00413902">
              <w:rPr>
                <w:rFonts w:ascii="Times New Roman" w:hAnsi="Times New Roman" w:cs="Times New Roman"/>
                <w:b/>
              </w:rPr>
              <w:t xml:space="preserve"> (v programu DVPP) v objemu 80 vyučovacích hodin</w:t>
            </w:r>
            <w:r w:rsidR="0077273E">
              <w:rPr>
                <w:rFonts w:ascii="Times New Roman" w:hAnsi="Times New Roman" w:cs="Times New Roman"/>
              </w:rPr>
              <w:t>. Výuka bude poskytnuta</w:t>
            </w:r>
            <w:r w:rsidR="00BC60FD">
              <w:rPr>
                <w:rFonts w:ascii="Times New Roman" w:hAnsi="Times New Roman" w:cs="Times New Roman"/>
              </w:rPr>
              <w:t xml:space="preserve"> českým lektorem</w:t>
            </w:r>
            <w:r w:rsidR="0077273E">
              <w:rPr>
                <w:rFonts w:ascii="Times New Roman" w:hAnsi="Times New Roman" w:cs="Times New Roman"/>
              </w:rPr>
              <w:t xml:space="preserve"> </w:t>
            </w:r>
            <w:r w:rsidR="00CC5E53">
              <w:rPr>
                <w:rFonts w:ascii="Times New Roman" w:hAnsi="Times New Roman" w:cs="Times New Roman"/>
              </w:rPr>
              <w:t xml:space="preserve">max. 5 </w:t>
            </w:r>
            <w:r w:rsidR="0077273E">
              <w:rPr>
                <w:rFonts w:ascii="Times New Roman" w:hAnsi="Times New Roman" w:cs="Times New Roman"/>
              </w:rPr>
              <w:t>pedagogům v jedné skupině</w:t>
            </w:r>
            <w:r w:rsidR="00960B9E">
              <w:rPr>
                <w:rFonts w:ascii="Times New Roman" w:hAnsi="Times New Roman" w:cs="Times New Roman"/>
              </w:rPr>
              <w:t xml:space="preserve"> (</w:t>
            </w:r>
            <w:r w:rsidR="00320A5D">
              <w:rPr>
                <w:rFonts w:ascii="Times New Roman" w:hAnsi="Times New Roman" w:cs="Times New Roman"/>
              </w:rPr>
              <w:t>Výuka bude probíhat v</w:t>
            </w:r>
            <w:r w:rsidR="007604A5">
              <w:rPr>
                <w:rFonts w:ascii="Times New Roman" w:hAnsi="Times New Roman" w:cs="Times New Roman"/>
              </w:rPr>
              <w:t> </w:t>
            </w:r>
            <w:r w:rsidR="00320A5D">
              <w:rPr>
                <w:rFonts w:ascii="Times New Roman" w:hAnsi="Times New Roman" w:cs="Times New Roman"/>
              </w:rPr>
              <w:t>ponděl</w:t>
            </w:r>
            <w:r w:rsidR="007604A5">
              <w:rPr>
                <w:rFonts w:ascii="Times New Roman" w:hAnsi="Times New Roman" w:cs="Times New Roman"/>
              </w:rPr>
              <w:t xml:space="preserve">í </w:t>
            </w:r>
            <w:r w:rsidR="00320A5D">
              <w:rPr>
                <w:rFonts w:ascii="Times New Roman" w:hAnsi="Times New Roman" w:cs="Times New Roman"/>
              </w:rPr>
              <w:t xml:space="preserve"> od 17. 9.</w:t>
            </w:r>
            <w:r w:rsidR="007604A5">
              <w:rPr>
                <w:rFonts w:ascii="Times New Roman" w:hAnsi="Times New Roman" w:cs="Times New Roman"/>
              </w:rPr>
              <w:t xml:space="preserve"> 2018 </w:t>
            </w:r>
            <w:r w:rsidR="00320A5D">
              <w:rPr>
                <w:rFonts w:ascii="Times New Roman" w:hAnsi="Times New Roman" w:cs="Times New Roman"/>
              </w:rPr>
              <w:t xml:space="preserve"> v čase od 14:10 do 16:25 hod.</w:t>
            </w:r>
            <w:r w:rsidR="007604A5">
              <w:rPr>
                <w:rFonts w:ascii="Times New Roman" w:hAnsi="Times New Roman" w:cs="Times New Roman"/>
              </w:rPr>
              <w:t xml:space="preserve"> pro pedagogy : Mgr. Leona Cabáková, Ing. Jarmila Kvapilová, Ing. </w:t>
            </w:r>
            <w:r w:rsidR="001B3DC2">
              <w:rPr>
                <w:rFonts w:ascii="Times New Roman" w:hAnsi="Times New Roman" w:cs="Times New Roman"/>
              </w:rPr>
              <w:t>Helena Linhartová, Ing. Miroslava Ficová, Mgr. Martina Čechová),</w:t>
            </w:r>
            <w:r w:rsidR="007604A5">
              <w:rPr>
                <w:rFonts w:ascii="Times New Roman" w:hAnsi="Times New Roman" w:cs="Times New Roman"/>
              </w:rPr>
              <w:t xml:space="preserve"> </w:t>
            </w:r>
          </w:p>
          <w:p w14:paraId="5B22D0CC" w14:textId="77777777" w:rsidR="00413902" w:rsidRPr="00E076B7" w:rsidRDefault="00413902" w:rsidP="00E076B7">
            <w:pPr>
              <w:ind w:left="720"/>
              <w:jc w:val="both"/>
              <w:rPr>
                <w:rFonts w:ascii="Times New Roman" w:hAnsi="Times New Roman" w:cs="Times New Roman"/>
              </w:rPr>
            </w:pPr>
          </w:p>
          <w:p w14:paraId="49C941A0" w14:textId="4BA08D91" w:rsidR="00CC5E53" w:rsidRPr="00CC5E53" w:rsidRDefault="00CC5E53" w:rsidP="00CC5E53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413902">
              <w:rPr>
                <w:rFonts w:ascii="Times New Roman" w:hAnsi="Times New Roman" w:cs="Times New Roman"/>
                <w:b/>
              </w:rPr>
              <w:t>německého jazyka – Kurzu cizího jazyka pro pedagogy akreditovaného MŠM</w:t>
            </w:r>
            <w:r w:rsidR="00DA5137">
              <w:rPr>
                <w:rFonts w:ascii="Times New Roman" w:hAnsi="Times New Roman" w:cs="Times New Roman"/>
                <w:b/>
              </w:rPr>
              <w:t>T</w:t>
            </w:r>
            <w:r w:rsidRPr="00413902">
              <w:rPr>
                <w:rFonts w:ascii="Times New Roman" w:hAnsi="Times New Roman" w:cs="Times New Roman"/>
                <w:b/>
              </w:rPr>
              <w:t xml:space="preserve"> (v programu DVPP) v objemu 80 vyučovací</w:t>
            </w:r>
            <w:r w:rsidR="00116E89" w:rsidRPr="00413902">
              <w:rPr>
                <w:rFonts w:ascii="Times New Roman" w:hAnsi="Times New Roman" w:cs="Times New Roman"/>
                <w:b/>
              </w:rPr>
              <w:t>ch hodin</w:t>
            </w:r>
            <w:r w:rsidR="00116E89">
              <w:rPr>
                <w:rFonts w:ascii="Times New Roman" w:hAnsi="Times New Roman" w:cs="Times New Roman"/>
              </w:rPr>
              <w:t>. Výuka bude poskytnuta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C60FD">
              <w:rPr>
                <w:rFonts w:ascii="Times New Roman" w:hAnsi="Times New Roman" w:cs="Times New Roman"/>
              </w:rPr>
              <w:t xml:space="preserve">českým lektorem </w:t>
            </w:r>
            <w:r w:rsidR="00116E8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pedagogům v jedné skupině. </w:t>
            </w:r>
            <w:r w:rsidR="00320A5D">
              <w:rPr>
                <w:rFonts w:ascii="Times New Roman" w:hAnsi="Times New Roman" w:cs="Times New Roman"/>
              </w:rPr>
              <w:t>Výuka bude probíhat ve střed</w:t>
            </w:r>
            <w:r w:rsidR="001B3DC2">
              <w:rPr>
                <w:rFonts w:ascii="Times New Roman" w:hAnsi="Times New Roman" w:cs="Times New Roman"/>
              </w:rPr>
              <w:t>u</w:t>
            </w:r>
            <w:r w:rsidR="00320A5D">
              <w:rPr>
                <w:rFonts w:ascii="Times New Roman" w:hAnsi="Times New Roman" w:cs="Times New Roman"/>
              </w:rPr>
              <w:t xml:space="preserve"> od 19. 9. </w:t>
            </w:r>
            <w:r w:rsidR="001B3DC2">
              <w:rPr>
                <w:rFonts w:ascii="Times New Roman" w:hAnsi="Times New Roman" w:cs="Times New Roman"/>
              </w:rPr>
              <w:t xml:space="preserve">2018 </w:t>
            </w:r>
            <w:r w:rsidR="00320A5D">
              <w:rPr>
                <w:rFonts w:ascii="Times New Roman" w:hAnsi="Times New Roman" w:cs="Times New Roman"/>
              </w:rPr>
              <w:t>v čase od 14:30 do 16:45 hod.</w:t>
            </w:r>
            <w:r w:rsidR="001B3DC2">
              <w:rPr>
                <w:rFonts w:ascii="Times New Roman" w:hAnsi="Times New Roman" w:cs="Times New Roman"/>
              </w:rPr>
              <w:t xml:space="preserve"> pro pedagogy:</w:t>
            </w:r>
            <w:r w:rsidR="003961CC">
              <w:rPr>
                <w:rFonts w:ascii="Times New Roman" w:hAnsi="Times New Roman" w:cs="Times New Roman"/>
              </w:rPr>
              <w:t xml:space="preserve"> </w:t>
            </w:r>
            <w:r w:rsidR="001B3DC2">
              <w:rPr>
                <w:rFonts w:ascii="Times New Roman" w:hAnsi="Times New Roman" w:cs="Times New Roman"/>
              </w:rPr>
              <w:t xml:space="preserve">Mgr. Šárka Kyselá, Mgr. Gabriela Horňáková, Ing. David Kratina). </w:t>
            </w:r>
          </w:p>
          <w:p w14:paraId="4BEBEE96" w14:textId="77777777" w:rsidR="001F06F9" w:rsidRPr="0013173D" w:rsidRDefault="001F06F9" w:rsidP="001F06F9">
            <w:pPr>
              <w:jc w:val="both"/>
              <w:rPr>
                <w:rFonts w:ascii="Times New Roman" w:hAnsi="Times New Roman" w:cs="Times New Roman"/>
              </w:rPr>
            </w:pPr>
          </w:p>
          <w:p w14:paraId="1D7977C4" w14:textId="38C94AB1" w:rsidR="001B3DC2" w:rsidRDefault="0013173D" w:rsidP="0013173D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13173D">
              <w:rPr>
                <w:rFonts w:ascii="Times New Roman" w:hAnsi="Times New Roman" w:cs="Times New Roman"/>
              </w:rPr>
              <w:t>Výuka bude zadavateli poskytnuta na adrese zadavatele</w:t>
            </w:r>
            <w:r w:rsidR="001B3DC2">
              <w:rPr>
                <w:rFonts w:ascii="Times New Roman" w:hAnsi="Times New Roman" w:cs="Times New Roman"/>
              </w:rPr>
              <w:t xml:space="preserve">, tj. v Obchodní akademii, </w:t>
            </w:r>
            <w:r w:rsidR="00116E89">
              <w:rPr>
                <w:rFonts w:ascii="Times New Roman" w:hAnsi="Times New Roman" w:cs="Times New Roman"/>
              </w:rPr>
              <w:t xml:space="preserve"> Kubelíkova </w:t>
            </w:r>
            <w:r w:rsidR="001B3DC2">
              <w:rPr>
                <w:rFonts w:ascii="Times New Roman" w:hAnsi="Times New Roman" w:cs="Times New Roman"/>
              </w:rPr>
              <w:t>1221/</w:t>
            </w:r>
            <w:r w:rsidR="00116E89">
              <w:rPr>
                <w:rFonts w:ascii="Times New Roman" w:hAnsi="Times New Roman" w:cs="Times New Roman"/>
              </w:rPr>
              <w:t xml:space="preserve">37, </w:t>
            </w:r>
          </w:p>
          <w:p w14:paraId="66FF004C" w14:textId="6216BDBA" w:rsidR="0013173D" w:rsidRPr="0013173D" w:rsidRDefault="00116E89" w:rsidP="001B3DC2">
            <w:pPr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 00 Praha 3</w:t>
            </w:r>
          </w:p>
          <w:p w14:paraId="165FF10C" w14:textId="77777777" w:rsidR="0013173D" w:rsidRPr="0013173D" w:rsidRDefault="0013173D" w:rsidP="0013173D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1A39C122" w14:textId="7FF57B64" w:rsidR="00ED15DD" w:rsidRDefault="00116E89" w:rsidP="00ED15DD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Délka 1</w:t>
            </w:r>
            <w:r w:rsidR="00671912" w:rsidRPr="005213EF">
              <w:rPr>
                <w:rFonts w:ascii="Times New Roman" w:hAnsi="Times New Roman" w:cs="Times New Roman"/>
              </w:rPr>
              <w:t xml:space="preserve"> vyučovací </w:t>
            </w:r>
            <w:r>
              <w:rPr>
                <w:rFonts w:ascii="Times New Roman" w:hAnsi="Times New Roman" w:cs="Times New Roman"/>
              </w:rPr>
              <w:t xml:space="preserve"> hodiny - </w:t>
            </w:r>
            <w:r w:rsidR="00671912" w:rsidRPr="005213EF">
              <w:rPr>
                <w:rFonts w:ascii="Times New Roman" w:hAnsi="Times New Roman" w:cs="Times New Roman"/>
              </w:rPr>
              <w:t xml:space="preserve">jednotky </w:t>
            </w:r>
            <w:r>
              <w:rPr>
                <w:rFonts w:ascii="Times New Roman" w:hAnsi="Times New Roman" w:cs="Times New Roman"/>
              </w:rPr>
              <w:t xml:space="preserve">je </w:t>
            </w:r>
            <w:r w:rsidR="006D7A24">
              <w:rPr>
                <w:rFonts w:ascii="Times New Roman" w:hAnsi="Times New Roman" w:cs="Times New Roman"/>
              </w:rPr>
              <w:t>45</w:t>
            </w:r>
            <w:r w:rsidR="004A5FD0">
              <w:rPr>
                <w:rFonts w:ascii="Times New Roman" w:hAnsi="Times New Roman" w:cs="Times New Roman"/>
              </w:rPr>
              <w:t xml:space="preserve"> minut</w:t>
            </w:r>
            <w:r>
              <w:rPr>
                <w:rFonts w:ascii="Times New Roman" w:hAnsi="Times New Roman" w:cs="Times New Roman"/>
              </w:rPr>
              <w:t>.</w:t>
            </w:r>
            <w:r w:rsidR="000D1310" w:rsidRPr="004A5FD0">
              <w:rPr>
                <w:rFonts w:ascii="Times New Roman" w:hAnsi="Times New Roman" w:cs="Times New Roman"/>
              </w:rPr>
              <w:t xml:space="preserve"> </w:t>
            </w:r>
            <w:r w:rsidR="0077273E">
              <w:rPr>
                <w:rFonts w:ascii="Times New Roman" w:hAnsi="Times New Roman" w:cs="Times New Roman"/>
              </w:rPr>
              <w:t>Celková cena kurzu</w:t>
            </w:r>
            <w:r w:rsidR="00BC60FD">
              <w:rPr>
                <w:rFonts w:ascii="Times New Roman" w:hAnsi="Times New Roman" w:cs="Times New Roman"/>
              </w:rPr>
              <w:t xml:space="preserve"> anglického jazyka o délce 80 vyučovacích hodin pro maximálně 5 osob</w:t>
            </w:r>
            <w:r>
              <w:rPr>
                <w:rFonts w:ascii="Times New Roman" w:hAnsi="Times New Roman" w:cs="Times New Roman"/>
              </w:rPr>
              <w:t xml:space="preserve"> činí </w:t>
            </w:r>
            <w:r w:rsidR="00BC60FD" w:rsidRPr="00413902">
              <w:rPr>
                <w:rFonts w:ascii="Times New Roman" w:hAnsi="Times New Roman" w:cs="Times New Roman"/>
                <w:b/>
              </w:rPr>
              <w:t>78</w:t>
            </w:r>
            <w:r w:rsidR="00E076B7">
              <w:rPr>
                <w:rFonts w:ascii="Times New Roman" w:hAnsi="Times New Roman" w:cs="Times New Roman"/>
                <w:b/>
              </w:rPr>
              <w:t xml:space="preserve"> 00</w:t>
            </w:r>
            <w:r w:rsidR="00BC60FD" w:rsidRPr="00413902">
              <w:rPr>
                <w:rFonts w:ascii="Times New Roman" w:hAnsi="Times New Roman" w:cs="Times New Roman"/>
                <w:b/>
              </w:rPr>
              <w:t>0</w:t>
            </w:r>
            <w:r w:rsidR="00413902">
              <w:rPr>
                <w:rFonts w:ascii="Times New Roman" w:hAnsi="Times New Roman" w:cs="Times New Roman"/>
                <w:b/>
              </w:rPr>
              <w:t>,00</w:t>
            </w:r>
            <w:r w:rsidR="00BC60FD" w:rsidRPr="00413902">
              <w:rPr>
                <w:rFonts w:ascii="Times New Roman" w:hAnsi="Times New Roman" w:cs="Times New Roman"/>
                <w:b/>
              </w:rPr>
              <w:t xml:space="preserve"> </w:t>
            </w:r>
            <w:r w:rsidR="0077273E" w:rsidRPr="00413902">
              <w:rPr>
                <w:rFonts w:ascii="Times New Roman" w:hAnsi="Times New Roman" w:cs="Times New Roman"/>
                <w:b/>
              </w:rPr>
              <w:t>Kč.</w:t>
            </w:r>
            <w:r w:rsidR="0077273E">
              <w:rPr>
                <w:rFonts w:ascii="Times New Roman" w:hAnsi="Times New Roman" w:cs="Times New Roman"/>
              </w:rPr>
              <w:t xml:space="preserve"> </w:t>
            </w:r>
            <w:r w:rsidR="00BC60FD">
              <w:rPr>
                <w:rFonts w:ascii="Times New Roman" w:hAnsi="Times New Roman" w:cs="Times New Roman"/>
              </w:rPr>
              <w:t xml:space="preserve">Celková cena kurzu německého jazyka o délce 80 vyučovacích hodin pro maximálně 3 osoby činí </w:t>
            </w:r>
            <w:r w:rsidR="00BC60FD" w:rsidRPr="00413902">
              <w:rPr>
                <w:rFonts w:ascii="Times New Roman" w:hAnsi="Times New Roman" w:cs="Times New Roman"/>
                <w:b/>
              </w:rPr>
              <w:t>60</w:t>
            </w:r>
            <w:r w:rsidR="00413902">
              <w:rPr>
                <w:rFonts w:ascii="Times New Roman" w:hAnsi="Times New Roman" w:cs="Times New Roman"/>
                <w:b/>
              </w:rPr>
              <w:t> </w:t>
            </w:r>
            <w:r w:rsidR="00BC60FD" w:rsidRPr="00413902">
              <w:rPr>
                <w:rFonts w:ascii="Times New Roman" w:hAnsi="Times New Roman" w:cs="Times New Roman"/>
                <w:b/>
              </w:rPr>
              <w:t>000</w:t>
            </w:r>
            <w:r w:rsidR="00413902">
              <w:rPr>
                <w:rFonts w:ascii="Times New Roman" w:hAnsi="Times New Roman" w:cs="Times New Roman"/>
                <w:b/>
              </w:rPr>
              <w:t>,00</w:t>
            </w:r>
            <w:r w:rsidR="00BC60FD" w:rsidRPr="00413902">
              <w:rPr>
                <w:rFonts w:ascii="Times New Roman" w:hAnsi="Times New Roman" w:cs="Times New Roman"/>
                <w:b/>
              </w:rPr>
              <w:t xml:space="preserve"> Kč</w:t>
            </w:r>
            <w:r w:rsidR="00E076B7">
              <w:rPr>
                <w:rFonts w:ascii="Times New Roman" w:hAnsi="Times New Roman" w:cs="Times New Roman"/>
                <w:b/>
              </w:rPr>
              <w:t xml:space="preserve"> bez DPH. </w:t>
            </w:r>
            <w:r w:rsidR="00E076B7" w:rsidRPr="00E076B7">
              <w:rPr>
                <w:rFonts w:ascii="Times New Roman" w:hAnsi="Times New Roman" w:cs="Times New Roman"/>
              </w:rPr>
              <w:t>Poskytova</w:t>
            </w:r>
            <w:r w:rsidR="00B74FF3">
              <w:rPr>
                <w:rFonts w:ascii="Times New Roman" w:hAnsi="Times New Roman" w:cs="Times New Roman"/>
              </w:rPr>
              <w:t>ná služba je osvobozena od plnění dle §57, odst.1, písm. F, zákona č. 235/2004Sb. O dani z přidané hodnoty.</w:t>
            </w:r>
            <w:r w:rsidR="00E076B7" w:rsidRPr="00E076B7">
              <w:rPr>
                <w:rFonts w:ascii="Times New Roman" w:hAnsi="Times New Roman" w:cs="Times New Roman"/>
              </w:rPr>
              <w:t xml:space="preserve"> </w:t>
            </w:r>
            <w:r w:rsidR="000D1310" w:rsidRPr="00E076B7">
              <w:rPr>
                <w:rFonts w:ascii="Times New Roman" w:hAnsi="Times New Roman" w:cs="Times New Roman"/>
              </w:rPr>
              <w:t xml:space="preserve">V ceně nejsou zahrnuty učební materiály. </w:t>
            </w:r>
          </w:p>
          <w:p w14:paraId="1ACB3E67" w14:textId="77777777" w:rsidR="00ED15DD" w:rsidRPr="00ED15DD" w:rsidRDefault="00ED15DD" w:rsidP="00ED15DD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  <w:p w14:paraId="5C4A75EA" w14:textId="5305A28C" w:rsidR="00ED15DD" w:rsidRPr="00ED15DD" w:rsidRDefault="00ED15DD" w:rsidP="00ED15DD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Úhrada celkové ceny za výuku bude provedena na základě faktury vydané poskytovatelem se splatností </w:t>
            </w:r>
          </w:p>
          <w:p w14:paraId="2F9A719F" w14:textId="77777777" w:rsidR="00ED15DD" w:rsidRPr="0013173D" w:rsidRDefault="00ED15DD" w:rsidP="00ED15D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14 dnů. </w:t>
            </w:r>
            <w:r w:rsidRPr="005213EF">
              <w:rPr>
                <w:rFonts w:ascii="Times New Roman" w:hAnsi="Times New Roman" w:cs="Times New Roman"/>
              </w:rPr>
              <w:t xml:space="preserve">  </w:t>
            </w:r>
          </w:p>
          <w:p w14:paraId="2A147AE2" w14:textId="5E835096" w:rsidR="001F06F9" w:rsidRPr="005213EF" w:rsidRDefault="001F06F9" w:rsidP="001F06F9">
            <w:pPr>
              <w:jc w:val="both"/>
              <w:rPr>
                <w:rFonts w:ascii="Times New Roman" w:hAnsi="Times New Roman" w:cs="Times New Roman"/>
              </w:rPr>
            </w:pPr>
          </w:p>
          <w:p w14:paraId="6EBAFFD3" w14:textId="62CEF63C" w:rsidR="00671912" w:rsidRPr="005213EF" w:rsidRDefault="00671912" w:rsidP="00671912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5213EF">
              <w:rPr>
                <w:rFonts w:ascii="Times New Roman" w:hAnsi="Times New Roman" w:cs="Times New Roman"/>
              </w:rPr>
              <w:t xml:space="preserve">Zadavatel nebude po dobu trvání </w:t>
            </w:r>
            <w:r w:rsidR="007D6C6B" w:rsidRPr="005213EF">
              <w:rPr>
                <w:rFonts w:ascii="Times New Roman" w:hAnsi="Times New Roman" w:cs="Times New Roman"/>
              </w:rPr>
              <w:t>jazykové výuky</w:t>
            </w:r>
            <w:r w:rsidRPr="005213EF">
              <w:rPr>
                <w:rFonts w:ascii="Times New Roman" w:hAnsi="Times New Roman" w:cs="Times New Roman"/>
              </w:rPr>
              <w:t xml:space="preserve"> a </w:t>
            </w:r>
            <w:r w:rsidRPr="005213EF">
              <w:rPr>
                <w:rFonts w:ascii="Times New Roman" w:hAnsi="Times New Roman" w:cs="Times New Roman"/>
                <w:snapToGrid w:val="0"/>
                <w:color w:val="000000"/>
              </w:rPr>
              <w:t xml:space="preserve">po dobu jednoho roku ode dne ukončení </w:t>
            </w:r>
            <w:r w:rsidR="007D6C6B" w:rsidRPr="005213EF">
              <w:rPr>
                <w:rFonts w:ascii="Times New Roman" w:hAnsi="Times New Roman" w:cs="Times New Roman"/>
                <w:snapToGrid w:val="0"/>
                <w:color w:val="000000"/>
              </w:rPr>
              <w:t>výuky</w:t>
            </w:r>
            <w:r w:rsidRPr="005213EF">
              <w:rPr>
                <w:rFonts w:ascii="Times New Roman" w:hAnsi="Times New Roman" w:cs="Times New Roman"/>
                <w:snapToGrid w:val="0"/>
                <w:color w:val="000000"/>
              </w:rPr>
              <w:t xml:space="preserve"> bez předchozího písemného souhlasu poskytovatele kontaktovat lektory poskytovatele a vstupovat s nimi do smluvních či pracovních vztahů za účelem sjednání a přímého poskytování výuky jazyků, překladatelské a tlumočnické činnost</w:t>
            </w:r>
            <w:r w:rsidR="00DA5137">
              <w:rPr>
                <w:rFonts w:ascii="Times New Roman" w:hAnsi="Times New Roman" w:cs="Times New Roman"/>
                <w:snapToGrid w:val="0"/>
                <w:color w:val="000000"/>
              </w:rPr>
              <w:t>i</w:t>
            </w:r>
            <w:r w:rsidRPr="005213EF">
              <w:rPr>
                <w:rFonts w:ascii="Times New Roman" w:hAnsi="Times New Roman" w:cs="Times New Roman"/>
                <w:snapToGrid w:val="0"/>
                <w:color w:val="000000"/>
              </w:rPr>
              <w:t>.</w:t>
            </w:r>
          </w:p>
          <w:p w14:paraId="16F53CB0" w14:textId="77777777" w:rsidR="001F06F9" w:rsidRPr="005213EF" w:rsidRDefault="001F06F9" w:rsidP="001F06F9">
            <w:pPr>
              <w:jc w:val="both"/>
              <w:rPr>
                <w:rFonts w:ascii="Times New Roman" w:hAnsi="Times New Roman" w:cs="Times New Roman"/>
              </w:rPr>
            </w:pPr>
          </w:p>
          <w:p w14:paraId="5925E94D" w14:textId="5DD34760" w:rsidR="00671912" w:rsidRDefault="00AB7AC0" w:rsidP="00671912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5213EF">
              <w:rPr>
                <w:rFonts w:ascii="Times New Roman" w:hAnsi="Times New Roman" w:cs="Times New Roman"/>
              </w:rPr>
              <w:t>Výukové hodiny odvolané 24 hodin předem budou nahrazeny. Výuka odv</w:t>
            </w:r>
            <w:r w:rsidR="009117D4" w:rsidRPr="005213EF">
              <w:rPr>
                <w:rFonts w:ascii="Times New Roman" w:hAnsi="Times New Roman" w:cs="Times New Roman"/>
              </w:rPr>
              <w:t>ol</w:t>
            </w:r>
            <w:r w:rsidR="00ED5FFE">
              <w:rPr>
                <w:rFonts w:ascii="Times New Roman" w:hAnsi="Times New Roman" w:cs="Times New Roman"/>
              </w:rPr>
              <w:t>a</w:t>
            </w:r>
            <w:r w:rsidR="009117D4" w:rsidRPr="005213EF">
              <w:rPr>
                <w:rFonts w:ascii="Times New Roman" w:hAnsi="Times New Roman" w:cs="Times New Roman"/>
              </w:rPr>
              <w:t>n</w:t>
            </w:r>
            <w:r w:rsidR="00ED5FFE">
              <w:rPr>
                <w:rFonts w:ascii="Times New Roman" w:hAnsi="Times New Roman" w:cs="Times New Roman"/>
              </w:rPr>
              <w:t>á</w:t>
            </w:r>
            <w:r w:rsidR="009117D4" w:rsidRPr="005213EF">
              <w:rPr>
                <w:rFonts w:ascii="Times New Roman" w:hAnsi="Times New Roman" w:cs="Times New Roman"/>
              </w:rPr>
              <w:t xml:space="preserve"> po tomto termínu propadá bez náhrady.</w:t>
            </w:r>
          </w:p>
          <w:p w14:paraId="72EE7970" w14:textId="4DEE74AC" w:rsidR="001B3DC2" w:rsidRDefault="001B3DC2" w:rsidP="001B3DC2">
            <w:pPr>
              <w:pStyle w:val="Odstavecseseznamem"/>
              <w:rPr>
                <w:rFonts w:ascii="Times New Roman" w:hAnsi="Times New Roman" w:cs="Times New Roman"/>
              </w:rPr>
            </w:pPr>
          </w:p>
          <w:p w14:paraId="03E86D74" w14:textId="3B74F299" w:rsidR="00413902" w:rsidRDefault="00413902" w:rsidP="00E076B7">
            <w:pPr>
              <w:rPr>
                <w:rFonts w:ascii="Times New Roman" w:hAnsi="Times New Roman" w:cs="Times New Roman"/>
              </w:rPr>
            </w:pPr>
          </w:p>
          <w:p w14:paraId="108BB7B8" w14:textId="5B13C30B" w:rsidR="00E076B7" w:rsidRDefault="00E076B7" w:rsidP="00E076B7">
            <w:pPr>
              <w:rPr>
                <w:rFonts w:ascii="Times New Roman" w:hAnsi="Times New Roman" w:cs="Times New Roman"/>
              </w:rPr>
            </w:pPr>
          </w:p>
          <w:p w14:paraId="0413F213" w14:textId="3A8C9DB5" w:rsidR="00413902" w:rsidRPr="00ED15DD" w:rsidRDefault="00413902" w:rsidP="00ED15DD">
            <w:pPr>
              <w:rPr>
                <w:rFonts w:ascii="Times New Roman" w:hAnsi="Times New Roman" w:cs="Times New Roman"/>
              </w:rPr>
            </w:pPr>
          </w:p>
          <w:p w14:paraId="687A3CD4" w14:textId="07AE4C65" w:rsidR="00413902" w:rsidRPr="00E076B7" w:rsidRDefault="008168CD" w:rsidP="00413902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Smluvní strany dohodl</w:t>
            </w:r>
            <w:r w:rsidR="00413902" w:rsidRPr="00E076B7">
              <w:rPr>
                <w:rFonts w:ascii="Times New Roman" w:hAnsi="Times New Roman" w:cs="Times New Roman"/>
              </w:rPr>
              <w:t>y (Obchodní akademie, Praha 3, Kubelíkova 37 a Cloverleaf Limited s.r.o. se sídlem Puchmajerova 489/7, 702 00  Ostrava-Moravská Ostrava),  že uveřejnění této smlouvy v registru smluv dle zákona č. 340/2015 o zvláštních podmínkách účinnosti některých smluv, uveřejňování těchto smluv a o registru smluv (zákon o registru smluv), zajistí Obchodní akademie, Praha 3, Kubelíkova 37.</w:t>
            </w:r>
          </w:p>
          <w:p w14:paraId="43609FB7" w14:textId="77777777" w:rsidR="00413902" w:rsidRPr="00E076B7" w:rsidRDefault="00413902" w:rsidP="00413902">
            <w:pPr>
              <w:pStyle w:val="Odstavecseseznamem"/>
              <w:ind w:left="360"/>
              <w:rPr>
                <w:rFonts w:ascii="Times New Roman" w:hAnsi="Times New Roman" w:cs="Times New Roman"/>
              </w:rPr>
            </w:pPr>
          </w:p>
          <w:p w14:paraId="7A2CC36F" w14:textId="77777777" w:rsidR="005213EF" w:rsidRPr="005213EF" w:rsidRDefault="005213EF" w:rsidP="00BC60F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C98012E" w14:textId="72073082" w:rsidR="00652B95" w:rsidRDefault="00652B95" w:rsidP="00F47D41">
      <w:pPr>
        <w:rPr>
          <w:rFonts w:ascii="Times New Roman" w:hAnsi="Times New Roman" w:cs="Times New Roman"/>
        </w:rPr>
      </w:pPr>
    </w:p>
    <w:p w14:paraId="18DCE969" w14:textId="6DF3101F" w:rsidR="00190AE1" w:rsidRDefault="00190AE1" w:rsidP="00F47D41">
      <w:pPr>
        <w:rPr>
          <w:rFonts w:ascii="Times New Roman" w:hAnsi="Times New Roman" w:cs="Times New Roman"/>
        </w:rPr>
      </w:pPr>
    </w:p>
    <w:p w14:paraId="20BE7132" w14:textId="7268DEFD" w:rsidR="00190AE1" w:rsidRDefault="00190AE1" w:rsidP="00F47D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Ostravě dne …………………………..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V Praze dne …………………………….</w:t>
      </w:r>
    </w:p>
    <w:p w14:paraId="3C3F7D4C" w14:textId="6AB69ECE" w:rsidR="00190AE1" w:rsidRDefault="00190AE1" w:rsidP="00F47D41">
      <w:pPr>
        <w:rPr>
          <w:rFonts w:ascii="Times New Roman" w:hAnsi="Times New Roman" w:cs="Times New Roman"/>
        </w:rPr>
      </w:pPr>
    </w:p>
    <w:p w14:paraId="7AF728A3" w14:textId="76DEF351" w:rsidR="00190AE1" w:rsidRDefault="00190AE1" w:rsidP="00F47D41">
      <w:pPr>
        <w:rPr>
          <w:rFonts w:ascii="Times New Roman" w:hAnsi="Times New Roman" w:cs="Times New Roman"/>
        </w:rPr>
      </w:pPr>
    </w:p>
    <w:p w14:paraId="62295F3D" w14:textId="683787E4" w:rsidR="00190AE1" w:rsidRDefault="00190AE1" w:rsidP="00F47D41">
      <w:pPr>
        <w:rPr>
          <w:rFonts w:ascii="Times New Roman" w:hAnsi="Times New Roman" w:cs="Times New Roman"/>
        </w:rPr>
      </w:pPr>
    </w:p>
    <w:p w14:paraId="356522C6" w14:textId="03F3E3D2" w:rsidR="00190AE1" w:rsidRDefault="00190AE1" w:rsidP="00F47D41">
      <w:pPr>
        <w:rPr>
          <w:rFonts w:ascii="Times New Roman" w:hAnsi="Times New Roman" w:cs="Times New Roman"/>
        </w:rPr>
      </w:pPr>
    </w:p>
    <w:p w14:paraId="3E779341" w14:textId="61BFCC4C" w:rsidR="00190AE1" w:rsidRPr="008201A5" w:rsidRDefault="00190AE1" w:rsidP="00F47D4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</w:t>
      </w:r>
      <w:r w:rsidRPr="008201A5">
        <w:rPr>
          <w:rFonts w:ascii="Times New Roman" w:hAnsi="Times New Roman" w:cs="Times New Roman"/>
          <w:b/>
        </w:rPr>
        <w:t>………</w:t>
      </w:r>
      <w:r w:rsidR="008201A5">
        <w:rPr>
          <w:rFonts w:ascii="Times New Roman" w:hAnsi="Times New Roman" w:cs="Times New Roman"/>
          <w:b/>
        </w:rPr>
        <w:t>…</w:t>
      </w:r>
      <w:r w:rsidRPr="008201A5">
        <w:rPr>
          <w:rFonts w:ascii="Times New Roman" w:hAnsi="Times New Roman" w:cs="Times New Roman"/>
          <w:b/>
        </w:rPr>
        <w:t>……………………………..</w:t>
      </w:r>
      <w:r w:rsidRPr="008201A5">
        <w:rPr>
          <w:rFonts w:ascii="Times New Roman" w:hAnsi="Times New Roman" w:cs="Times New Roman"/>
          <w:b/>
        </w:rPr>
        <w:tab/>
      </w:r>
      <w:r w:rsidRPr="008201A5">
        <w:rPr>
          <w:rFonts w:ascii="Times New Roman" w:hAnsi="Times New Roman" w:cs="Times New Roman"/>
          <w:b/>
        </w:rPr>
        <w:tab/>
      </w:r>
      <w:r w:rsidRPr="008201A5">
        <w:rPr>
          <w:rFonts w:ascii="Times New Roman" w:hAnsi="Times New Roman" w:cs="Times New Roman"/>
          <w:b/>
        </w:rPr>
        <w:tab/>
        <w:t>………………………………………</w:t>
      </w:r>
    </w:p>
    <w:p w14:paraId="5CE0D2A6" w14:textId="19E5BEF6" w:rsidR="00E00148" w:rsidRPr="008201A5" w:rsidRDefault="00E00148" w:rsidP="00F47D41">
      <w:pPr>
        <w:rPr>
          <w:rFonts w:ascii="Times New Roman" w:hAnsi="Times New Roman" w:cs="Times New Roman"/>
          <w:b/>
        </w:rPr>
      </w:pPr>
      <w:r w:rsidRPr="008201A5">
        <w:rPr>
          <w:rFonts w:ascii="Times New Roman" w:hAnsi="Times New Roman" w:cs="Times New Roman"/>
          <w:b/>
        </w:rPr>
        <w:t xml:space="preserve">                      Poskytovatel</w:t>
      </w:r>
      <w:r w:rsidRPr="008201A5">
        <w:rPr>
          <w:rFonts w:ascii="Times New Roman" w:hAnsi="Times New Roman" w:cs="Times New Roman"/>
          <w:b/>
        </w:rPr>
        <w:tab/>
      </w:r>
      <w:r w:rsidRPr="008201A5">
        <w:rPr>
          <w:rFonts w:ascii="Times New Roman" w:hAnsi="Times New Roman" w:cs="Times New Roman"/>
          <w:b/>
        </w:rPr>
        <w:tab/>
      </w:r>
      <w:r w:rsidRPr="008201A5">
        <w:rPr>
          <w:rFonts w:ascii="Times New Roman" w:hAnsi="Times New Roman" w:cs="Times New Roman"/>
          <w:b/>
        </w:rPr>
        <w:tab/>
      </w:r>
      <w:r w:rsidRPr="008201A5">
        <w:rPr>
          <w:rFonts w:ascii="Times New Roman" w:hAnsi="Times New Roman" w:cs="Times New Roman"/>
          <w:b/>
        </w:rPr>
        <w:tab/>
      </w:r>
      <w:r w:rsidRPr="008201A5">
        <w:rPr>
          <w:rFonts w:ascii="Times New Roman" w:hAnsi="Times New Roman" w:cs="Times New Roman"/>
          <w:b/>
        </w:rPr>
        <w:tab/>
        <w:t xml:space="preserve">           </w:t>
      </w:r>
      <w:r w:rsidR="008201A5" w:rsidRPr="008201A5">
        <w:rPr>
          <w:rFonts w:ascii="Times New Roman" w:hAnsi="Times New Roman" w:cs="Times New Roman"/>
          <w:b/>
        </w:rPr>
        <w:t xml:space="preserve">           </w:t>
      </w:r>
      <w:r w:rsidRPr="008201A5">
        <w:rPr>
          <w:rFonts w:ascii="Times New Roman" w:hAnsi="Times New Roman" w:cs="Times New Roman"/>
          <w:b/>
        </w:rPr>
        <w:t xml:space="preserve">   Zadav</w:t>
      </w:r>
      <w:r w:rsidR="008201A5" w:rsidRPr="008201A5">
        <w:rPr>
          <w:rFonts w:ascii="Times New Roman" w:hAnsi="Times New Roman" w:cs="Times New Roman"/>
          <w:b/>
        </w:rPr>
        <w:t>a</w:t>
      </w:r>
      <w:r w:rsidRPr="008201A5">
        <w:rPr>
          <w:rFonts w:ascii="Times New Roman" w:hAnsi="Times New Roman" w:cs="Times New Roman"/>
          <w:b/>
        </w:rPr>
        <w:t>tel</w:t>
      </w:r>
    </w:p>
    <w:sectPr w:rsidR="00E00148" w:rsidRPr="00820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75F700" w14:textId="77777777" w:rsidR="00250220" w:rsidRDefault="00250220" w:rsidP="00F47D41">
      <w:pPr>
        <w:spacing w:after="0" w:line="240" w:lineRule="auto"/>
      </w:pPr>
      <w:r>
        <w:separator/>
      </w:r>
    </w:p>
  </w:endnote>
  <w:endnote w:type="continuationSeparator" w:id="0">
    <w:p w14:paraId="0AB49D0B" w14:textId="77777777" w:rsidR="00250220" w:rsidRDefault="00250220" w:rsidP="00F47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altName w:val="Arial Unicode MS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EE9446" w14:textId="77777777" w:rsidR="00250220" w:rsidRDefault="00250220" w:rsidP="00F47D41">
      <w:pPr>
        <w:spacing w:after="0" w:line="240" w:lineRule="auto"/>
      </w:pPr>
      <w:r>
        <w:separator/>
      </w:r>
    </w:p>
  </w:footnote>
  <w:footnote w:type="continuationSeparator" w:id="0">
    <w:p w14:paraId="19C41B37" w14:textId="77777777" w:rsidR="00250220" w:rsidRDefault="00250220" w:rsidP="00F47D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4298D"/>
    <w:multiLevelType w:val="hybridMultilevel"/>
    <w:tmpl w:val="B3B2403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B06D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" w15:restartNumberingAfterBreak="0">
    <w:nsid w:val="401640B5"/>
    <w:multiLevelType w:val="singleLevel"/>
    <w:tmpl w:val="3550B2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eastAsiaTheme="minorHAnsi" w:hAnsi="Garamond" w:cstheme="minorBidi"/>
        <w:b w:val="0"/>
      </w:rPr>
    </w:lvl>
  </w:abstractNum>
  <w:abstractNum w:abstractNumId="3" w15:restartNumberingAfterBreak="0">
    <w:nsid w:val="55CD63D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5D328FF"/>
    <w:multiLevelType w:val="hybridMultilevel"/>
    <w:tmpl w:val="0C904292"/>
    <w:lvl w:ilvl="0" w:tplc="2474E7B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61E30E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824"/>
    <w:rsid w:val="000D1310"/>
    <w:rsid w:val="000F0E83"/>
    <w:rsid w:val="00110167"/>
    <w:rsid w:val="00116E89"/>
    <w:rsid w:val="0013173D"/>
    <w:rsid w:val="00190AE1"/>
    <w:rsid w:val="001B3DC2"/>
    <w:rsid w:val="001D5C54"/>
    <w:rsid w:val="001F06F9"/>
    <w:rsid w:val="00201835"/>
    <w:rsid w:val="00222D74"/>
    <w:rsid w:val="00250220"/>
    <w:rsid w:val="00320A5D"/>
    <w:rsid w:val="00327381"/>
    <w:rsid w:val="00350987"/>
    <w:rsid w:val="00350FD1"/>
    <w:rsid w:val="003961CC"/>
    <w:rsid w:val="00413902"/>
    <w:rsid w:val="00416D98"/>
    <w:rsid w:val="00421A0B"/>
    <w:rsid w:val="004409B0"/>
    <w:rsid w:val="00477F7D"/>
    <w:rsid w:val="004A5FD0"/>
    <w:rsid w:val="00501C2A"/>
    <w:rsid w:val="005063CC"/>
    <w:rsid w:val="005213EF"/>
    <w:rsid w:val="005B5756"/>
    <w:rsid w:val="0063467A"/>
    <w:rsid w:val="00652B95"/>
    <w:rsid w:val="00671912"/>
    <w:rsid w:val="006D7A24"/>
    <w:rsid w:val="00716076"/>
    <w:rsid w:val="00732353"/>
    <w:rsid w:val="007604A5"/>
    <w:rsid w:val="0077273E"/>
    <w:rsid w:val="007A59C5"/>
    <w:rsid w:val="007D6C6B"/>
    <w:rsid w:val="008168CD"/>
    <w:rsid w:val="008201A5"/>
    <w:rsid w:val="008E747E"/>
    <w:rsid w:val="009113C1"/>
    <w:rsid w:val="009117D4"/>
    <w:rsid w:val="00960B9E"/>
    <w:rsid w:val="00A719EB"/>
    <w:rsid w:val="00AB7AC0"/>
    <w:rsid w:val="00B74FF3"/>
    <w:rsid w:val="00BC60FD"/>
    <w:rsid w:val="00C46EBF"/>
    <w:rsid w:val="00C73DE5"/>
    <w:rsid w:val="00C84A35"/>
    <w:rsid w:val="00CC5E53"/>
    <w:rsid w:val="00DA5137"/>
    <w:rsid w:val="00DE70F8"/>
    <w:rsid w:val="00E00148"/>
    <w:rsid w:val="00E076B7"/>
    <w:rsid w:val="00E42824"/>
    <w:rsid w:val="00ED15DD"/>
    <w:rsid w:val="00ED5FFE"/>
    <w:rsid w:val="00F11A02"/>
    <w:rsid w:val="00F47D41"/>
    <w:rsid w:val="00F9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CB9296"/>
  <w15:docId w15:val="{4F4A3993-BE9C-4951-B8EB-DC0E6611C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10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ormln"/>
    <w:rsid w:val="0067191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7191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50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098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47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7D41"/>
  </w:style>
  <w:style w:type="paragraph" w:styleId="Zpat">
    <w:name w:val="footer"/>
    <w:basedOn w:val="Normln"/>
    <w:link w:val="ZpatChar"/>
    <w:uiPriority w:val="99"/>
    <w:unhideWhenUsed/>
    <w:rsid w:val="00F47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7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7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Hrudikova</dc:creator>
  <cp:keywords/>
  <dc:description/>
  <cp:lastModifiedBy>Zuzana Marková</cp:lastModifiedBy>
  <cp:revision>2</cp:revision>
  <cp:lastPrinted>2018-09-11T10:27:00Z</cp:lastPrinted>
  <dcterms:created xsi:type="dcterms:W3CDTF">2018-09-13T12:39:00Z</dcterms:created>
  <dcterms:modified xsi:type="dcterms:W3CDTF">2018-09-13T12:39:00Z</dcterms:modified>
</cp:coreProperties>
</file>