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CC0" w:rsidRPr="00562BF0" w:rsidRDefault="007E34D8" w:rsidP="00D91735">
      <w:pPr>
        <w:pStyle w:val="Textbody"/>
        <w:jc w:val="center"/>
        <w:rPr>
          <w:szCs w:val="36"/>
          <w:u w:val="single"/>
        </w:rPr>
      </w:pPr>
      <w:r w:rsidRPr="00562BF0">
        <w:rPr>
          <w:szCs w:val="36"/>
          <w:u w:val="single"/>
        </w:rPr>
        <w:t>Smlouva</w:t>
      </w:r>
    </w:p>
    <w:p w:rsidR="00C46CC0" w:rsidRPr="00562BF0" w:rsidRDefault="007E34D8" w:rsidP="00D91735">
      <w:pPr>
        <w:pStyle w:val="Textbody"/>
        <w:jc w:val="center"/>
        <w:rPr>
          <w:szCs w:val="36"/>
          <w:u w:val="single"/>
        </w:rPr>
      </w:pPr>
      <w:r w:rsidRPr="00562BF0">
        <w:rPr>
          <w:szCs w:val="36"/>
          <w:u w:val="single"/>
        </w:rPr>
        <w:t>o poskytnutí ubytovacích a stravovacích služeb</w:t>
      </w:r>
    </w:p>
    <w:p w:rsidR="00C46CC0" w:rsidRDefault="00C46CC0" w:rsidP="00D91735">
      <w:pPr>
        <w:pStyle w:val="Standard"/>
        <w:rPr>
          <w:bCs/>
          <w:u w:val="single"/>
        </w:rPr>
      </w:pPr>
    </w:p>
    <w:p w:rsidR="00F63F88" w:rsidRDefault="00F63F88" w:rsidP="00D91735">
      <w:pPr>
        <w:pStyle w:val="Standard"/>
        <w:rPr>
          <w:bCs/>
          <w:u w:val="single"/>
        </w:rPr>
      </w:pPr>
    </w:p>
    <w:p w:rsidR="00F63F88" w:rsidRDefault="00F63F88" w:rsidP="00D91735">
      <w:pPr>
        <w:pStyle w:val="Standard"/>
        <w:rPr>
          <w:bCs/>
          <w:u w:val="single"/>
        </w:rPr>
      </w:pPr>
    </w:p>
    <w:p w:rsidR="00C46CC0" w:rsidRPr="00CC724F" w:rsidRDefault="007E34D8" w:rsidP="00D91735">
      <w:pPr>
        <w:pStyle w:val="Standard"/>
        <w:rPr>
          <w:b/>
          <w:bCs/>
          <w:sz w:val="23"/>
          <w:szCs w:val="23"/>
        </w:rPr>
      </w:pPr>
      <w:r w:rsidRPr="00CC724F">
        <w:rPr>
          <w:b/>
          <w:bCs/>
          <w:sz w:val="23"/>
          <w:szCs w:val="23"/>
        </w:rPr>
        <w:t xml:space="preserve">Dodavatel:   </w:t>
      </w:r>
    </w:p>
    <w:p w:rsidR="00D91735" w:rsidRPr="00250B08" w:rsidRDefault="001F45D6" w:rsidP="00D91735">
      <w:pPr>
        <w:pStyle w:val="Standard"/>
        <w:rPr>
          <w:b/>
          <w:sz w:val="23"/>
          <w:szCs w:val="23"/>
        </w:rPr>
      </w:pPr>
      <w:r w:rsidRPr="00250B08">
        <w:rPr>
          <w:b/>
          <w:sz w:val="23"/>
          <w:szCs w:val="23"/>
        </w:rPr>
        <w:t>KRT Ostrava s.r.o.</w:t>
      </w:r>
    </w:p>
    <w:p w:rsidR="00C46CC0" w:rsidRPr="00250B08" w:rsidRDefault="001F45D6" w:rsidP="00D91735">
      <w:pPr>
        <w:pStyle w:val="Standard"/>
      </w:pPr>
      <w:r w:rsidRPr="00250B08">
        <w:t xml:space="preserve">Ostrava – Mariánské Hory, </w:t>
      </w:r>
      <w:proofErr w:type="spellStart"/>
      <w:r w:rsidRPr="00250B08">
        <w:t>Novoveská</w:t>
      </w:r>
      <w:proofErr w:type="spellEnd"/>
      <w:r w:rsidRPr="00250B08">
        <w:t xml:space="preserve"> 2056/5i, PSČ 709 00</w:t>
      </w:r>
    </w:p>
    <w:p w:rsidR="001F45D6" w:rsidRPr="00250B08" w:rsidRDefault="001F45D6" w:rsidP="00D91735">
      <w:pPr>
        <w:pStyle w:val="Standard"/>
        <w:rPr>
          <w:sz w:val="23"/>
          <w:szCs w:val="23"/>
        </w:rPr>
      </w:pPr>
      <w:r w:rsidRPr="00250B08">
        <w:rPr>
          <w:sz w:val="23"/>
          <w:szCs w:val="23"/>
        </w:rPr>
        <w:t>zapsán v obchodním rejstříku Krajského soudu v</w:t>
      </w:r>
      <w:r w:rsidR="00250B08">
        <w:rPr>
          <w:sz w:val="23"/>
          <w:szCs w:val="23"/>
        </w:rPr>
        <w:t> Ostravě, oddíl C, vložka 38825</w:t>
      </w:r>
    </w:p>
    <w:p w:rsidR="00D91735" w:rsidRPr="00250B08" w:rsidRDefault="00D91735" w:rsidP="00D91735">
      <w:pPr>
        <w:pStyle w:val="Standard"/>
        <w:rPr>
          <w:sz w:val="23"/>
          <w:szCs w:val="23"/>
        </w:rPr>
      </w:pPr>
      <w:r w:rsidRPr="00250B08">
        <w:rPr>
          <w:bCs/>
          <w:sz w:val="23"/>
          <w:szCs w:val="23"/>
        </w:rPr>
        <w:t>IČO:</w:t>
      </w:r>
      <w:r w:rsidRPr="00250B08">
        <w:rPr>
          <w:sz w:val="23"/>
          <w:szCs w:val="23"/>
        </w:rPr>
        <w:t xml:space="preserve"> </w:t>
      </w:r>
      <w:proofErr w:type="gramStart"/>
      <w:r w:rsidR="001F45D6" w:rsidRPr="00250B08">
        <w:rPr>
          <w:sz w:val="23"/>
          <w:szCs w:val="23"/>
        </w:rPr>
        <w:t>26243849</w:t>
      </w:r>
      <w:r w:rsidRPr="00250B08">
        <w:rPr>
          <w:bCs/>
          <w:sz w:val="23"/>
          <w:szCs w:val="23"/>
        </w:rPr>
        <w:t xml:space="preserve">    DIČ</w:t>
      </w:r>
      <w:proofErr w:type="gramEnd"/>
      <w:r w:rsidRPr="00250B08">
        <w:rPr>
          <w:bCs/>
          <w:sz w:val="23"/>
          <w:szCs w:val="23"/>
        </w:rPr>
        <w:t>:</w:t>
      </w:r>
      <w:r w:rsidRPr="00250B08">
        <w:rPr>
          <w:sz w:val="23"/>
          <w:szCs w:val="23"/>
        </w:rPr>
        <w:t xml:space="preserve"> </w:t>
      </w:r>
      <w:r w:rsidR="001F45D6" w:rsidRPr="00250B08">
        <w:rPr>
          <w:sz w:val="23"/>
          <w:szCs w:val="23"/>
        </w:rPr>
        <w:t>CZ26243849</w:t>
      </w:r>
    </w:p>
    <w:p w:rsidR="00C46CC0" w:rsidRPr="00250B08" w:rsidRDefault="007E34D8" w:rsidP="00D91735">
      <w:pPr>
        <w:pStyle w:val="Standard"/>
        <w:rPr>
          <w:sz w:val="23"/>
          <w:szCs w:val="23"/>
        </w:rPr>
      </w:pPr>
      <w:r w:rsidRPr="00250B08">
        <w:rPr>
          <w:bCs/>
          <w:sz w:val="23"/>
          <w:szCs w:val="23"/>
        </w:rPr>
        <w:t>Bank</w:t>
      </w:r>
      <w:r w:rsidR="00D91735" w:rsidRPr="00250B08">
        <w:rPr>
          <w:bCs/>
          <w:sz w:val="23"/>
          <w:szCs w:val="23"/>
        </w:rPr>
        <w:t>ovní</w:t>
      </w:r>
      <w:r w:rsidRPr="00250B08">
        <w:rPr>
          <w:bCs/>
          <w:sz w:val="23"/>
          <w:szCs w:val="23"/>
        </w:rPr>
        <w:t xml:space="preserve"> spojení:</w:t>
      </w:r>
      <w:r w:rsidRPr="00250B08">
        <w:rPr>
          <w:sz w:val="23"/>
          <w:szCs w:val="23"/>
        </w:rPr>
        <w:t xml:space="preserve"> </w:t>
      </w:r>
      <w:r w:rsidR="001F45D6" w:rsidRPr="00250B08">
        <w:rPr>
          <w:sz w:val="23"/>
          <w:szCs w:val="23"/>
        </w:rPr>
        <w:t xml:space="preserve">  </w:t>
      </w:r>
      <w:proofErr w:type="spellStart"/>
      <w:proofErr w:type="gramStart"/>
      <w:r w:rsidR="001F45D6" w:rsidRPr="00250B08">
        <w:rPr>
          <w:sz w:val="23"/>
          <w:szCs w:val="23"/>
        </w:rPr>
        <w:t>č.ú</w:t>
      </w:r>
      <w:proofErr w:type="spellEnd"/>
      <w:r w:rsidR="001F45D6" w:rsidRPr="00250B08">
        <w:rPr>
          <w:sz w:val="23"/>
          <w:szCs w:val="23"/>
        </w:rPr>
        <w:t xml:space="preserve">. </w:t>
      </w:r>
      <w:r w:rsidR="001F45D6" w:rsidRPr="00250B08">
        <w:rPr>
          <w:rStyle w:val="data1"/>
          <w:rFonts w:ascii="Times New Roman" w:hAnsi="Times New Roman" w:cs="Times New Roman"/>
          <w:b w:val="0"/>
          <w:sz w:val="23"/>
          <w:szCs w:val="23"/>
        </w:rPr>
        <w:t>2701091848/2010</w:t>
      </w:r>
      <w:proofErr w:type="gramEnd"/>
    </w:p>
    <w:p w:rsidR="00CC724F" w:rsidRDefault="00CC724F" w:rsidP="00D91735">
      <w:pPr>
        <w:pStyle w:val="Standard"/>
        <w:rPr>
          <w:sz w:val="23"/>
          <w:szCs w:val="23"/>
        </w:rPr>
      </w:pPr>
    </w:p>
    <w:p w:rsidR="00F63F88" w:rsidRDefault="00F63F88" w:rsidP="00D91735">
      <w:pPr>
        <w:pStyle w:val="Standard"/>
        <w:rPr>
          <w:sz w:val="23"/>
          <w:szCs w:val="23"/>
        </w:rPr>
      </w:pPr>
    </w:p>
    <w:p w:rsidR="00F63F88" w:rsidRPr="00D91735" w:rsidRDefault="00F63F88" w:rsidP="00D91735">
      <w:pPr>
        <w:pStyle w:val="Standard"/>
        <w:rPr>
          <w:sz w:val="23"/>
          <w:szCs w:val="23"/>
        </w:rPr>
      </w:pPr>
    </w:p>
    <w:tbl>
      <w:tblPr>
        <w:tblW w:w="9646" w:type="dxa"/>
        <w:tblInd w:w="-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646"/>
      </w:tblGrid>
      <w:tr w:rsidR="00C46CC0" w:rsidRPr="00D91735" w:rsidTr="00C46CC0">
        <w:tc>
          <w:tcPr>
            <w:tcW w:w="964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46CC0" w:rsidRPr="00D91735" w:rsidRDefault="007E34D8" w:rsidP="00D91735">
            <w:pPr>
              <w:pStyle w:val="Textbody"/>
              <w:rPr>
                <w:sz w:val="23"/>
                <w:szCs w:val="23"/>
              </w:rPr>
            </w:pPr>
            <w:r w:rsidRPr="00D91735">
              <w:rPr>
                <w:sz w:val="23"/>
                <w:szCs w:val="23"/>
              </w:rPr>
              <w:t>Odběratel:</w:t>
            </w:r>
          </w:p>
          <w:p w:rsidR="00C46CC0" w:rsidRPr="00D91735" w:rsidRDefault="007E34D8" w:rsidP="00D91735">
            <w:pPr>
              <w:pStyle w:val="Standard"/>
              <w:rPr>
                <w:b/>
                <w:bCs/>
                <w:sz w:val="23"/>
                <w:szCs w:val="23"/>
              </w:rPr>
            </w:pPr>
            <w:r w:rsidRPr="00D91735">
              <w:rPr>
                <w:b/>
                <w:bCs/>
                <w:sz w:val="23"/>
                <w:szCs w:val="23"/>
              </w:rPr>
              <w:t>Povodí Odry, státní podnik</w:t>
            </w:r>
          </w:p>
          <w:p w:rsidR="00C46CC0" w:rsidRPr="00D91735" w:rsidRDefault="007E34D8" w:rsidP="00D91735">
            <w:pPr>
              <w:pStyle w:val="Standard"/>
              <w:rPr>
                <w:sz w:val="23"/>
                <w:szCs w:val="23"/>
              </w:rPr>
            </w:pPr>
            <w:r w:rsidRPr="00D91735">
              <w:rPr>
                <w:sz w:val="23"/>
                <w:szCs w:val="23"/>
              </w:rPr>
              <w:t xml:space="preserve">Varenská 3101/49, </w:t>
            </w:r>
            <w:r w:rsidR="00001FFD" w:rsidRPr="00D91735">
              <w:rPr>
                <w:sz w:val="23"/>
                <w:szCs w:val="23"/>
              </w:rPr>
              <w:t xml:space="preserve">Moravská Ostrava, </w:t>
            </w:r>
            <w:r w:rsidRPr="00D91735">
              <w:rPr>
                <w:sz w:val="23"/>
                <w:szCs w:val="23"/>
              </w:rPr>
              <w:t>702 00</w:t>
            </w:r>
            <w:r w:rsidR="00001FFD" w:rsidRPr="00D91735">
              <w:rPr>
                <w:sz w:val="23"/>
                <w:szCs w:val="23"/>
              </w:rPr>
              <w:t xml:space="preserve"> </w:t>
            </w:r>
            <w:r w:rsidRPr="00D91735">
              <w:rPr>
                <w:sz w:val="23"/>
                <w:szCs w:val="23"/>
              </w:rPr>
              <w:t>Ostrava</w:t>
            </w:r>
          </w:p>
          <w:p w:rsidR="00001FFD" w:rsidRPr="00D91735" w:rsidRDefault="00001FFD" w:rsidP="00D91735">
            <w:pPr>
              <w:pStyle w:val="Standard"/>
              <w:rPr>
                <w:sz w:val="23"/>
                <w:szCs w:val="23"/>
              </w:rPr>
            </w:pPr>
            <w:r w:rsidRPr="00D91735">
              <w:rPr>
                <w:sz w:val="23"/>
                <w:szCs w:val="23"/>
              </w:rPr>
              <w:t xml:space="preserve">zapsán v obchodním rejstříku Krajského soudu v Ostravě, odd. </w:t>
            </w:r>
            <w:proofErr w:type="gramStart"/>
            <w:r w:rsidRPr="00D91735">
              <w:rPr>
                <w:sz w:val="23"/>
                <w:szCs w:val="23"/>
              </w:rPr>
              <w:t>A.XIV</w:t>
            </w:r>
            <w:proofErr w:type="gramEnd"/>
            <w:r w:rsidRPr="00D91735">
              <w:rPr>
                <w:sz w:val="23"/>
                <w:szCs w:val="23"/>
              </w:rPr>
              <w:t xml:space="preserve">, </w:t>
            </w:r>
            <w:proofErr w:type="spellStart"/>
            <w:r w:rsidRPr="00D91735">
              <w:rPr>
                <w:sz w:val="23"/>
                <w:szCs w:val="23"/>
              </w:rPr>
              <w:t>vl</w:t>
            </w:r>
            <w:proofErr w:type="spellEnd"/>
            <w:r w:rsidRPr="00D91735">
              <w:rPr>
                <w:sz w:val="23"/>
                <w:szCs w:val="23"/>
              </w:rPr>
              <w:t>. 584</w:t>
            </w:r>
          </w:p>
          <w:p w:rsidR="00C46CC0" w:rsidRPr="00D91735" w:rsidRDefault="007E34D8" w:rsidP="00D91735">
            <w:pPr>
              <w:pStyle w:val="Standard"/>
              <w:tabs>
                <w:tab w:val="left" w:pos="2477"/>
              </w:tabs>
              <w:rPr>
                <w:bCs/>
                <w:sz w:val="23"/>
                <w:szCs w:val="23"/>
              </w:rPr>
            </w:pPr>
            <w:r w:rsidRPr="00D91735">
              <w:rPr>
                <w:bCs/>
                <w:sz w:val="23"/>
                <w:szCs w:val="23"/>
              </w:rPr>
              <w:t xml:space="preserve">IČO: </w:t>
            </w:r>
            <w:proofErr w:type="gramStart"/>
            <w:r w:rsidRPr="00D91735">
              <w:rPr>
                <w:bCs/>
                <w:sz w:val="23"/>
                <w:szCs w:val="23"/>
              </w:rPr>
              <w:t>70890021</w:t>
            </w:r>
            <w:r w:rsidR="00001FFD" w:rsidRPr="00D91735">
              <w:rPr>
                <w:bCs/>
                <w:sz w:val="23"/>
                <w:szCs w:val="23"/>
              </w:rPr>
              <w:t xml:space="preserve">      DIČ</w:t>
            </w:r>
            <w:proofErr w:type="gramEnd"/>
            <w:r w:rsidR="00001FFD" w:rsidRPr="00D91735">
              <w:rPr>
                <w:bCs/>
                <w:sz w:val="23"/>
                <w:szCs w:val="23"/>
              </w:rPr>
              <w:t>: CZ70890021</w:t>
            </w:r>
          </w:p>
          <w:p w:rsidR="00001FFD" w:rsidRPr="00D91735" w:rsidRDefault="00001FFD" w:rsidP="00D91735">
            <w:pPr>
              <w:pStyle w:val="Standard"/>
              <w:tabs>
                <w:tab w:val="left" w:pos="2477"/>
              </w:tabs>
              <w:rPr>
                <w:bCs/>
                <w:sz w:val="23"/>
                <w:szCs w:val="23"/>
              </w:rPr>
            </w:pPr>
            <w:r w:rsidRPr="00D91735">
              <w:rPr>
                <w:bCs/>
                <w:sz w:val="23"/>
                <w:szCs w:val="23"/>
              </w:rPr>
              <w:t xml:space="preserve">Bankovní spojení:   </w:t>
            </w:r>
            <w:r w:rsidR="000C79C4" w:rsidRPr="00D91735">
              <w:rPr>
                <w:bCs/>
                <w:sz w:val="23"/>
                <w:szCs w:val="23"/>
              </w:rPr>
              <w:t xml:space="preserve">KB, a.s.,  </w:t>
            </w:r>
            <w:proofErr w:type="spellStart"/>
            <w:proofErr w:type="gramStart"/>
            <w:r w:rsidR="000C79C4" w:rsidRPr="00D91735">
              <w:rPr>
                <w:bCs/>
                <w:sz w:val="23"/>
                <w:szCs w:val="23"/>
              </w:rPr>
              <w:t>č.ú</w:t>
            </w:r>
            <w:proofErr w:type="spellEnd"/>
            <w:r w:rsidR="000C79C4" w:rsidRPr="00D91735">
              <w:rPr>
                <w:bCs/>
                <w:sz w:val="23"/>
                <w:szCs w:val="23"/>
              </w:rPr>
              <w:t xml:space="preserve">. </w:t>
            </w:r>
            <w:r w:rsidRPr="00D91735">
              <w:rPr>
                <w:bCs/>
                <w:sz w:val="23"/>
                <w:szCs w:val="23"/>
              </w:rPr>
              <w:t>97104761/0100</w:t>
            </w:r>
            <w:proofErr w:type="gramEnd"/>
          </w:p>
          <w:p w:rsidR="00C46CC0" w:rsidRPr="00D91735" w:rsidRDefault="007E34D8" w:rsidP="00D91735">
            <w:pPr>
              <w:pStyle w:val="Standard"/>
              <w:rPr>
                <w:bCs/>
                <w:sz w:val="23"/>
                <w:szCs w:val="23"/>
              </w:rPr>
            </w:pPr>
            <w:r w:rsidRPr="00D91735">
              <w:rPr>
                <w:bCs/>
                <w:sz w:val="23"/>
                <w:szCs w:val="23"/>
              </w:rPr>
              <w:t xml:space="preserve">Zastoupen: </w:t>
            </w:r>
            <w:r w:rsidR="00001FFD" w:rsidRPr="00D91735">
              <w:rPr>
                <w:bCs/>
                <w:sz w:val="23"/>
                <w:szCs w:val="23"/>
              </w:rPr>
              <w:t xml:space="preserve">Ing. Jiřím </w:t>
            </w:r>
            <w:proofErr w:type="spellStart"/>
            <w:r w:rsidR="00001FFD" w:rsidRPr="00D91735">
              <w:rPr>
                <w:bCs/>
                <w:sz w:val="23"/>
                <w:szCs w:val="23"/>
              </w:rPr>
              <w:t>Pagáčem</w:t>
            </w:r>
            <w:proofErr w:type="spellEnd"/>
            <w:r w:rsidR="00001FFD" w:rsidRPr="00D91735">
              <w:rPr>
                <w:bCs/>
                <w:sz w:val="23"/>
                <w:szCs w:val="23"/>
              </w:rPr>
              <w:t>, generálním ředitelem</w:t>
            </w:r>
          </w:p>
          <w:p w:rsidR="00001FFD" w:rsidRPr="00D91735" w:rsidRDefault="00001FFD" w:rsidP="00250B08">
            <w:pPr>
              <w:pStyle w:val="Standard"/>
              <w:rPr>
                <w:sz w:val="23"/>
                <w:szCs w:val="23"/>
              </w:rPr>
            </w:pPr>
            <w:r w:rsidRPr="00D91735">
              <w:rPr>
                <w:bCs/>
                <w:sz w:val="23"/>
                <w:szCs w:val="23"/>
              </w:rPr>
              <w:t xml:space="preserve">Kontaktní osoba:  Mgr. Ondřej Burel, </w:t>
            </w:r>
            <w:proofErr w:type="spellStart"/>
            <w:r w:rsidR="00250B08">
              <w:rPr>
                <w:bCs/>
                <w:sz w:val="23"/>
                <w:szCs w:val="23"/>
              </w:rPr>
              <w:t>xxx</w:t>
            </w:r>
            <w:proofErr w:type="spellEnd"/>
          </w:p>
        </w:tc>
      </w:tr>
      <w:tr w:rsidR="00C46CC0" w:rsidRPr="00D91735" w:rsidTr="00C46CC0">
        <w:trPr>
          <w:cantSplit/>
          <w:trHeight w:val="276"/>
        </w:trPr>
        <w:tc>
          <w:tcPr>
            <w:tcW w:w="9646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46CC0" w:rsidRDefault="00C46CC0" w:rsidP="00D91735">
            <w:pPr>
              <w:pStyle w:val="Textbody"/>
              <w:rPr>
                <w:b w:val="0"/>
                <w:sz w:val="23"/>
                <w:szCs w:val="23"/>
              </w:rPr>
            </w:pPr>
          </w:p>
          <w:p w:rsidR="004C49C3" w:rsidRPr="00D91735" w:rsidRDefault="004C49C3" w:rsidP="00D91735">
            <w:pPr>
              <w:pStyle w:val="Textbody"/>
              <w:rPr>
                <w:b w:val="0"/>
                <w:sz w:val="23"/>
                <w:szCs w:val="23"/>
              </w:rPr>
            </w:pPr>
          </w:p>
        </w:tc>
      </w:tr>
      <w:tr w:rsidR="00C46CC0" w:rsidRPr="00D91735" w:rsidTr="00C46CC0">
        <w:trPr>
          <w:cantSplit/>
          <w:trHeight w:val="276"/>
        </w:trPr>
        <w:tc>
          <w:tcPr>
            <w:tcW w:w="9646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:rsidR="00C46CC0" w:rsidRPr="00D91735" w:rsidRDefault="00C46CC0" w:rsidP="00D91735">
            <w:pPr>
              <w:rPr>
                <w:sz w:val="23"/>
                <w:szCs w:val="23"/>
              </w:rPr>
            </w:pPr>
          </w:p>
        </w:tc>
      </w:tr>
    </w:tbl>
    <w:p w:rsidR="00C46CC0" w:rsidRPr="00D91735" w:rsidRDefault="007E34D8" w:rsidP="00D91735">
      <w:pPr>
        <w:pStyle w:val="Standard"/>
        <w:spacing w:after="120"/>
        <w:jc w:val="center"/>
        <w:rPr>
          <w:b/>
          <w:sz w:val="23"/>
          <w:szCs w:val="23"/>
        </w:rPr>
      </w:pPr>
      <w:proofErr w:type="gramStart"/>
      <w:r w:rsidRPr="00D91735">
        <w:rPr>
          <w:b/>
          <w:sz w:val="23"/>
          <w:szCs w:val="23"/>
        </w:rPr>
        <w:t>I.</w:t>
      </w:r>
      <w:r w:rsidR="00CC724F" w:rsidRPr="00D91735">
        <w:rPr>
          <w:b/>
          <w:sz w:val="23"/>
          <w:szCs w:val="23"/>
        </w:rPr>
        <w:t xml:space="preserve">  </w:t>
      </w:r>
      <w:r w:rsidRPr="00D91735">
        <w:rPr>
          <w:b/>
          <w:sz w:val="23"/>
          <w:szCs w:val="23"/>
        </w:rPr>
        <w:t>Rozsah</w:t>
      </w:r>
      <w:proofErr w:type="gramEnd"/>
      <w:r w:rsidRPr="00D91735">
        <w:rPr>
          <w:b/>
          <w:sz w:val="23"/>
          <w:szCs w:val="23"/>
        </w:rPr>
        <w:t xml:space="preserve"> </w:t>
      </w:r>
      <w:bookmarkStart w:id="0" w:name="_GoBack"/>
      <w:bookmarkEnd w:id="0"/>
      <w:r w:rsidRPr="00D91735">
        <w:rPr>
          <w:b/>
          <w:sz w:val="23"/>
          <w:szCs w:val="23"/>
        </w:rPr>
        <w:t>poskytovaných služeb</w:t>
      </w:r>
    </w:p>
    <w:tbl>
      <w:tblPr>
        <w:tblW w:w="990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79"/>
        <w:gridCol w:w="2160"/>
        <w:gridCol w:w="1980"/>
        <w:gridCol w:w="179"/>
        <w:gridCol w:w="360"/>
        <w:gridCol w:w="1260"/>
        <w:gridCol w:w="539"/>
        <w:gridCol w:w="1443"/>
      </w:tblGrid>
      <w:tr w:rsidR="00F63F88" w:rsidRPr="00D91735" w:rsidTr="00236488">
        <w:tc>
          <w:tcPr>
            <w:tcW w:w="413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63F88" w:rsidRPr="00D91735" w:rsidRDefault="00F63F88" w:rsidP="00236488">
            <w:pPr>
              <w:pStyle w:val="Standard"/>
              <w:rPr>
                <w:sz w:val="23"/>
                <w:szCs w:val="23"/>
              </w:rPr>
            </w:pPr>
            <w:r w:rsidRPr="00D91735">
              <w:rPr>
                <w:b/>
                <w:sz w:val="23"/>
                <w:szCs w:val="23"/>
              </w:rPr>
              <w:t xml:space="preserve">Akce – </w:t>
            </w:r>
            <w:r w:rsidRPr="00D91735">
              <w:rPr>
                <w:b/>
                <w:bCs/>
                <w:sz w:val="23"/>
                <w:szCs w:val="23"/>
              </w:rPr>
              <w:t>Vodohospodářská 50</w:t>
            </w:r>
          </w:p>
        </w:tc>
        <w:tc>
          <w:tcPr>
            <w:tcW w:w="198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63F88" w:rsidRPr="00D91735" w:rsidRDefault="00F63F88" w:rsidP="00236488">
            <w:pPr>
              <w:pStyle w:val="Standard"/>
              <w:rPr>
                <w:b/>
                <w:sz w:val="23"/>
                <w:szCs w:val="23"/>
              </w:rPr>
            </w:pPr>
            <w:r w:rsidRPr="00D91735">
              <w:rPr>
                <w:b/>
                <w:sz w:val="23"/>
                <w:szCs w:val="23"/>
              </w:rPr>
              <w:t>Počet účastníků:</w:t>
            </w:r>
          </w:p>
        </w:tc>
        <w:tc>
          <w:tcPr>
            <w:tcW w:w="53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63F88" w:rsidRPr="00D91735" w:rsidRDefault="00F63F88" w:rsidP="00640360">
            <w:pPr>
              <w:pStyle w:val="Standard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 </w:t>
            </w:r>
            <w:r w:rsidR="00640360">
              <w:rPr>
                <w:bCs/>
                <w:sz w:val="23"/>
                <w:szCs w:val="23"/>
              </w:rPr>
              <w:t>66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63F88" w:rsidRPr="00D91735" w:rsidRDefault="00F63F88" w:rsidP="00236488">
            <w:pPr>
              <w:pStyle w:val="Heading1"/>
              <w:rPr>
                <w:sz w:val="23"/>
                <w:szCs w:val="23"/>
              </w:rPr>
            </w:pPr>
          </w:p>
        </w:tc>
        <w:tc>
          <w:tcPr>
            <w:tcW w:w="5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63F88" w:rsidRPr="00D91735" w:rsidRDefault="00F63F88" w:rsidP="00236488">
            <w:pPr>
              <w:pStyle w:val="Standard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4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63F88" w:rsidRPr="00D91735" w:rsidRDefault="00F63F88" w:rsidP="00236488">
            <w:pPr>
              <w:pStyle w:val="Standard"/>
              <w:ind w:hanging="54"/>
              <w:rPr>
                <w:sz w:val="23"/>
                <w:szCs w:val="23"/>
              </w:rPr>
            </w:pPr>
          </w:p>
        </w:tc>
      </w:tr>
      <w:tr w:rsidR="00F63F88" w:rsidRPr="00D91735" w:rsidTr="00236488">
        <w:tc>
          <w:tcPr>
            <w:tcW w:w="197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63F88" w:rsidRPr="00D91735" w:rsidRDefault="00F63F88" w:rsidP="00236488">
            <w:pPr>
              <w:pStyle w:val="Standard"/>
              <w:rPr>
                <w:b/>
                <w:sz w:val="23"/>
                <w:szCs w:val="23"/>
              </w:rPr>
            </w:pPr>
            <w:r w:rsidRPr="00D91735">
              <w:rPr>
                <w:b/>
                <w:sz w:val="23"/>
                <w:szCs w:val="23"/>
              </w:rPr>
              <w:t>Nástup dne:</w:t>
            </w:r>
          </w:p>
        </w:tc>
        <w:tc>
          <w:tcPr>
            <w:tcW w:w="2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63F88" w:rsidRPr="00D91735" w:rsidRDefault="00F63F88" w:rsidP="00236488">
            <w:pPr>
              <w:pStyle w:val="Standard"/>
              <w:rPr>
                <w:bCs/>
                <w:sz w:val="23"/>
                <w:szCs w:val="23"/>
              </w:rPr>
            </w:pPr>
            <w:proofErr w:type="gramStart"/>
            <w:r w:rsidRPr="00D91735">
              <w:rPr>
                <w:bCs/>
                <w:sz w:val="23"/>
                <w:szCs w:val="23"/>
              </w:rPr>
              <w:t>14.9.2018</w:t>
            </w:r>
            <w:proofErr w:type="gramEnd"/>
          </w:p>
        </w:tc>
        <w:tc>
          <w:tcPr>
            <w:tcW w:w="215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63F88" w:rsidRPr="00D91735" w:rsidRDefault="00F63F88" w:rsidP="00236488">
            <w:pPr>
              <w:pStyle w:val="Standard"/>
              <w:rPr>
                <w:b/>
                <w:sz w:val="23"/>
                <w:szCs w:val="23"/>
              </w:rPr>
            </w:pPr>
            <w:r w:rsidRPr="00D91735">
              <w:rPr>
                <w:b/>
                <w:sz w:val="23"/>
                <w:szCs w:val="23"/>
              </w:rPr>
              <w:t>První služba:</w:t>
            </w:r>
          </w:p>
        </w:tc>
        <w:tc>
          <w:tcPr>
            <w:tcW w:w="3602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63F88" w:rsidRPr="00D91735" w:rsidRDefault="00F63F88" w:rsidP="00236488">
            <w:pPr>
              <w:pStyle w:val="Standard"/>
              <w:rPr>
                <w:bCs/>
                <w:sz w:val="23"/>
                <w:szCs w:val="23"/>
              </w:rPr>
            </w:pPr>
            <w:r w:rsidRPr="00D91735">
              <w:rPr>
                <w:bCs/>
                <w:sz w:val="23"/>
                <w:szCs w:val="23"/>
              </w:rPr>
              <w:t>večeře</w:t>
            </w:r>
          </w:p>
        </w:tc>
      </w:tr>
      <w:tr w:rsidR="00F63F88" w:rsidRPr="00D91735" w:rsidTr="00236488">
        <w:tc>
          <w:tcPr>
            <w:tcW w:w="197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63F88" w:rsidRPr="00D91735" w:rsidRDefault="00F63F88" w:rsidP="00236488">
            <w:pPr>
              <w:pStyle w:val="Standard"/>
              <w:rPr>
                <w:b/>
                <w:sz w:val="23"/>
                <w:szCs w:val="23"/>
              </w:rPr>
            </w:pPr>
            <w:r w:rsidRPr="00D91735">
              <w:rPr>
                <w:b/>
                <w:sz w:val="23"/>
                <w:szCs w:val="23"/>
              </w:rPr>
              <w:t>Ukončení dne:</w:t>
            </w:r>
          </w:p>
        </w:tc>
        <w:tc>
          <w:tcPr>
            <w:tcW w:w="2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63F88" w:rsidRPr="00D91735" w:rsidRDefault="00F63F88" w:rsidP="00236488">
            <w:pPr>
              <w:pStyle w:val="Standard"/>
              <w:rPr>
                <w:bCs/>
                <w:sz w:val="23"/>
                <w:szCs w:val="23"/>
              </w:rPr>
            </w:pPr>
            <w:proofErr w:type="gramStart"/>
            <w:r w:rsidRPr="00D91735">
              <w:rPr>
                <w:bCs/>
                <w:sz w:val="23"/>
                <w:szCs w:val="23"/>
              </w:rPr>
              <w:t>16.9.2018</w:t>
            </w:r>
            <w:proofErr w:type="gramEnd"/>
          </w:p>
        </w:tc>
        <w:tc>
          <w:tcPr>
            <w:tcW w:w="215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63F88" w:rsidRPr="00D91735" w:rsidRDefault="00F63F88" w:rsidP="00236488">
            <w:pPr>
              <w:pStyle w:val="Standard"/>
              <w:rPr>
                <w:b/>
                <w:sz w:val="23"/>
                <w:szCs w:val="23"/>
              </w:rPr>
            </w:pPr>
            <w:r w:rsidRPr="00D91735">
              <w:rPr>
                <w:b/>
                <w:sz w:val="23"/>
                <w:szCs w:val="23"/>
              </w:rPr>
              <w:t>Poslední služba:</w:t>
            </w:r>
          </w:p>
        </w:tc>
        <w:tc>
          <w:tcPr>
            <w:tcW w:w="3602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63F88" w:rsidRPr="00D91735" w:rsidRDefault="00F63F88" w:rsidP="00236488">
            <w:pPr>
              <w:pStyle w:val="Standard"/>
              <w:rPr>
                <w:bCs/>
                <w:sz w:val="23"/>
                <w:szCs w:val="23"/>
              </w:rPr>
            </w:pPr>
            <w:r w:rsidRPr="00D91735">
              <w:rPr>
                <w:bCs/>
                <w:sz w:val="23"/>
                <w:szCs w:val="23"/>
              </w:rPr>
              <w:t>snídaně</w:t>
            </w:r>
          </w:p>
        </w:tc>
      </w:tr>
    </w:tbl>
    <w:p w:rsidR="00A963F2" w:rsidRDefault="00A963F2" w:rsidP="001148CD">
      <w:pPr>
        <w:pStyle w:val="Standard"/>
        <w:jc w:val="both"/>
        <w:rPr>
          <w:sz w:val="23"/>
          <w:szCs w:val="23"/>
        </w:rPr>
      </w:pPr>
    </w:p>
    <w:p w:rsidR="00C46CC0" w:rsidRPr="001148CD" w:rsidRDefault="000C79C4" w:rsidP="001148CD">
      <w:pPr>
        <w:pStyle w:val="Standard"/>
        <w:jc w:val="both"/>
        <w:rPr>
          <w:sz w:val="23"/>
          <w:szCs w:val="23"/>
        </w:rPr>
      </w:pPr>
      <w:r w:rsidRPr="00D91735">
        <w:rPr>
          <w:sz w:val="23"/>
          <w:szCs w:val="23"/>
        </w:rPr>
        <w:t xml:space="preserve">Ubytování včetně </w:t>
      </w:r>
      <w:r w:rsidRPr="00D91735">
        <w:rPr>
          <w:bCs/>
          <w:sz w:val="23"/>
          <w:szCs w:val="23"/>
        </w:rPr>
        <w:t>polopenze</w:t>
      </w:r>
      <w:r w:rsidR="002B18EF">
        <w:rPr>
          <w:bCs/>
          <w:sz w:val="23"/>
          <w:szCs w:val="23"/>
        </w:rPr>
        <w:t xml:space="preserve"> </w:t>
      </w:r>
      <w:r w:rsidRPr="00D91735">
        <w:rPr>
          <w:sz w:val="23"/>
          <w:szCs w:val="23"/>
        </w:rPr>
        <w:t xml:space="preserve">pro výše uvedenou akci </w:t>
      </w:r>
      <w:r w:rsidR="001148CD">
        <w:rPr>
          <w:sz w:val="23"/>
          <w:szCs w:val="23"/>
        </w:rPr>
        <w:t xml:space="preserve">v zařízení </w:t>
      </w:r>
      <w:r w:rsidR="002B18EF">
        <w:rPr>
          <w:b/>
          <w:sz w:val="23"/>
          <w:szCs w:val="23"/>
        </w:rPr>
        <w:t xml:space="preserve">Chata </w:t>
      </w:r>
      <w:proofErr w:type="spellStart"/>
      <w:r w:rsidR="002B18EF">
        <w:rPr>
          <w:b/>
          <w:sz w:val="23"/>
          <w:szCs w:val="23"/>
        </w:rPr>
        <w:t>Kazmarka</w:t>
      </w:r>
      <w:proofErr w:type="spellEnd"/>
      <w:r w:rsidR="001148CD">
        <w:rPr>
          <w:b/>
          <w:sz w:val="23"/>
          <w:szCs w:val="23"/>
        </w:rPr>
        <w:t xml:space="preserve">, </w:t>
      </w:r>
      <w:proofErr w:type="spellStart"/>
      <w:r w:rsidR="001148CD">
        <w:rPr>
          <w:sz w:val="23"/>
          <w:szCs w:val="23"/>
        </w:rPr>
        <w:t>Karlov</w:t>
      </w:r>
      <w:proofErr w:type="spellEnd"/>
      <w:r w:rsidR="001148CD">
        <w:rPr>
          <w:sz w:val="23"/>
          <w:szCs w:val="23"/>
        </w:rPr>
        <w:t xml:space="preserve"> pod Pradědem </w:t>
      </w:r>
      <w:r w:rsidR="00A963F2">
        <w:rPr>
          <w:sz w:val="23"/>
          <w:szCs w:val="23"/>
        </w:rPr>
        <w:t>8</w:t>
      </w:r>
      <w:r w:rsidR="001148CD">
        <w:rPr>
          <w:sz w:val="23"/>
          <w:szCs w:val="23"/>
        </w:rPr>
        <w:t xml:space="preserve">, </w:t>
      </w:r>
      <w:r w:rsidR="00C16201">
        <w:rPr>
          <w:sz w:val="23"/>
          <w:szCs w:val="23"/>
        </w:rPr>
        <w:t>793 36 Malá Morávka</w:t>
      </w:r>
    </w:p>
    <w:p w:rsidR="000C79C4" w:rsidRPr="00D91735" w:rsidRDefault="000C79C4" w:rsidP="00D91735">
      <w:pPr>
        <w:pStyle w:val="Standard"/>
        <w:rPr>
          <w:sz w:val="23"/>
          <w:szCs w:val="23"/>
        </w:rPr>
      </w:pPr>
      <w:r w:rsidRPr="00D91735">
        <w:rPr>
          <w:sz w:val="23"/>
          <w:szCs w:val="23"/>
        </w:rPr>
        <w:t>Uvolnění pokojů do 10.00 hod. posledního dne pobytu.</w:t>
      </w:r>
    </w:p>
    <w:p w:rsidR="000C79C4" w:rsidRDefault="000C79C4" w:rsidP="00D91735">
      <w:pPr>
        <w:pStyle w:val="Standard"/>
        <w:jc w:val="center"/>
        <w:rPr>
          <w:sz w:val="23"/>
          <w:szCs w:val="23"/>
        </w:rPr>
      </w:pPr>
    </w:p>
    <w:p w:rsidR="003D78E8" w:rsidRDefault="003D78E8" w:rsidP="00D91735">
      <w:pPr>
        <w:pStyle w:val="Standard"/>
        <w:jc w:val="center"/>
        <w:rPr>
          <w:sz w:val="23"/>
          <w:szCs w:val="23"/>
        </w:rPr>
      </w:pPr>
    </w:p>
    <w:p w:rsidR="004C49C3" w:rsidRPr="00D91735" w:rsidRDefault="004C49C3" w:rsidP="00D91735">
      <w:pPr>
        <w:pStyle w:val="Standard"/>
        <w:jc w:val="center"/>
        <w:rPr>
          <w:sz w:val="23"/>
          <w:szCs w:val="23"/>
        </w:rPr>
      </w:pPr>
    </w:p>
    <w:p w:rsidR="006C27B7" w:rsidRPr="00D91735" w:rsidRDefault="006C27B7" w:rsidP="00D91735">
      <w:pPr>
        <w:pStyle w:val="Standard"/>
        <w:jc w:val="center"/>
        <w:rPr>
          <w:sz w:val="23"/>
          <w:szCs w:val="23"/>
        </w:rPr>
      </w:pPr>
    </w:p>
    <w:p w:rsidR="00C46CC0" w:rsidRPr="00CC724F" w:rsidRDefault="007E34D8" w:rsidP="00D91735">
      <w:pPr>
        <w:pStyle w:val="Standard"/>
        <w:spacing w:after="120"/>
        <w:jc w:val="center"/>
        <w:rPr>
          <w:b/>
          <w:sz w:val="23"/>
          <w:szCs w:val="23"/>
        </w:rPr>
      </w:pPr>
      <w:r w:rsidRPr="00CC724F">
        <w:rPr>
          <w:b/>
          <w:sz w:val="23"/>
          <w:szCs w:val="23"/>
        </w:rPr>
        <w:t>II.</w:t>
      </w:r>
      <w:r w:rsidR="00CC724F" w:rsidRPr="00CC724F">
        <w:rPr>
          <w:b/>
          <w:sz w:val="23"/>
          <w:szCs w:val="23"/>
        </w:rPr>
        <w:t xml:space="preserve">  </w:t>
      </w:r>
      <w:r w:rsidRPr="00CC724F">
        <w:rPr>
          <w:b/>
          <w:sz w:val="23"/>
          <w:szCs w:val="23"/>
        </w:rPr>
        <w:t>Cena a způsob úhrady</w:t>
      </w:r>
    </w:p>
    <w:p w:rsidR="00C46CC0" w:rsidRPr="00CC724F" w:rsidRDefault="007E34D8" w:rsidP="00D91735">
      <w:pPr>
        <w:pStyle w:val="Standard"/>
        <w:spacing w:after="60"/>
        <w:rPr>
          <w:sz w:val="23"/>
          <w:szCs w:val="23"/>
        </w:rPr>
      </w:pPr>
      <w:r w:rsidRPr="00CC724F">
        <w:rPr>
          <w:sz w:val="23"/>
          <w:szCs w:val="23"/>
        </w:rPr>
        <w:t xml:space="preserve">Cena ubytování s polopenzí pro dospělého činí </w:t>
      </w:r>
      <w:r w:rsidR="001148CD">
        <w:rPr>
          <w:sz w:val="23"/>
          <w:szCs w:val="23"/>
        </w:rPr>
        <w:t>45</w:t>
      </w:r>
      <w:r w:rsidRPr="00CC724F">
        <w:rPr>
          <w:sz w:val="23"/>
          <w:szCs w:val="23"/>
        </w:rPr>
        <w:t>0,-Kč (vč. DPH)</w:t>
      </w:r>
    </w:p>
    <w:tbl>
      <w:tblPr>
        <w:tblW w:w="8394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92"/>
        <w:gridCol w:w="336"/>
        <w:gridCol w:w="1559"/>
        <w:gridCol w:w="335"/>
        <w:gridCol w:w="1837"/>
        <w:gridCol w:w="425"/>
        <w:gridCol w:w="2410"/>
      </w:tblGrid>
      <w:tr w:rsidR="003D78E8" w:rsidRPr="00CC724F" w:rsidTr="003D78E8"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8E8" w:rsidRPr="00CC724F" w:rsidRDefault="003D78E8" w:rsidP="00D91735">
            <w:pPr>
              <w:pStyle w:val="Standard"/>
              <w:rPr>
                <w:b/>
                <w:bCs/>
                <w:sz w:val="23"/>
                <w:szCs w:val="23"/>
              </w:rPr>
            </w:pPr>
            <w:bookmarkStart w:id="1" w:name="OLE_LINK1"/>
            <w:bookmarkEnd w:id="1"/>
            <w:r w:rsidRPr="00CC724F">
              <w:rPr>
                <w:b/>
                <w:bCs/>
                <w:sz w:val="23"/>
                <w:szCs w:val="23"/>
              </w:rPr>
              <w:t>Počet osob</w:t>
            </w:r>
          </w:p>
        </w:tc>
        <w:tc>
          <w:tcPr>
            <w:tcW w:w="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8E8" w:rsidRPr="00CC724F" w:rsidRDefault="003D78E8" w:rsidP="00D91735">
            <w:pPr>
              <w:pStyle w:val="Standard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8E8" w:rsidRPr="00CC724F" w:rsidRDefault="003D78E8" w:rsidP="00D91735">
            <w:pPr>
              <w:pStyle w:val="Standard"/>
              <w:rPr>
                <w:b/>
                <w:bCs/>
                <w:sz w:val="23"/>
                <w:szCs w:val="23"/>
              </w:rPr>
            </w:pPr>
            <w:r w:rsidRPr="00CC724F">
              <w:rPr>
                <w:b/>
                <w:bCs/>
                <w:sz w:val="23"/>
                <w:szCs w:val="23"/>
              </w:rPr>
              <w:t>Počet dnů</w:t>
            </w:r>
          </w:p>
        </w:tc>
        <w:tc>
          <w:tcPr>
            <w:tcW w:w="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8E8" w:rsidRPr="00CC724F" w:rsidRDefault="003D78E8" w:rsidP="00D91735">
            <w:pPr>
              <w:pStyle w:val="Standard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8E8" w:rsidRPr="00CC724F" w:rsidRDefault="003D78E8" w:rsidP="00D91735">
            <w:pPr>
              <w:pStyle w:val="Standard"/>
              <w:rPr>
                <w:b/>
                <w:sz w:val="23"/>
                <w:szCs w:val="23"/>
              </w:rPr>
            </w:pPr>
            <w:r w:rsidRPr="00CC724F">
              <w:rPr>
                <w:b/>
                <w:sz w:val="23"/>
                <w:szCs w:val="23"/>
              </w:rPr>
              <w:t xml:space="preserve">Cena Kč </w:t>
            </w:r>
            <w:proofErr w:type="gramStart"/>
            <w:r w:rsidRPr="00CC724F">
              <w:rPr>
                <w:b/>
                <w:sz w:val="23"/>
                <w:szCs w:val="23"/>
              </w:rPr>
              <w:t>os./den</w:t>
            </w:r>
            <w:proofErr w:type="gramEnd"/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8E8" w:rsidRPr="00CC724F" w:rsidRDefault="003D78E8" w:rsidP="00D91735">
            <w:pPr>
              <w:pStyle w:val="Standard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8E8" w:rsidRPr="00CC724F" w:rsidRDefault="003D78E8" w:rsidP="00D91735">
            <w:pPr>
              <w:pStyle w:val="Standard"/>
              <w:rPr>
                <w:b/>
                <w:sz w:val="23"/>
                <w:szCs w:val="23"/>
              </w:rPr>
            </w:pPr>
            <w:r w:rsidRPr="00CC724F">
              <w:rPr>
                <w:b/>
                <w:sz w:val="23"/>
                <w:szCs w:val="23"/>
              </w:rPr>
              <w:t>Cena celkem vč. DPH</w:t>
            </w:r>
          </w:p>
        </w:tc>
      </w:tr>
      <w:tr w:rsidR="003D78E8" w:rsidRPr="00CC724F" w:rsidTr="003D78E8"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8E8" w:rsidRPr="00CC724F" w:rsidRDefault="00640360" w:rsidP="00D91735">
            <w:pPr>
              <w:pStyle w:val="Standard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66</w:t>
            </w:r>
          </w:p>
        </w:tc>
        <w:tc>
          <w:tcPr>
            <w:tcW w:w="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8E8" w:rsidRPr="00CC724F" w:rsidRDefault="003D78E8" w:rsidP="00D91735">
            <w:pPr>
              <w:pStyle w:val="Standard"/>
              <w:jc w:val="center"/>
              <w:rPr>
                <w:bCs/>
                <w:sz w:val="23"/>
                <w:szCs w:val="23"/>
              </w:rPr>
            </w:pPr>
            <w:r w:rsidRPr="00CC724F">
              <w:rPr>
                <w:bCs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8E8" w:rsidRPr="00CC724F" w:rsidRDefault="004802CF" w:rsidP="00D91735">
            <w:pPr>
              <w:pStyle w:val="Standard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8E8" w:rsidRPr="00CC724F" w:rsidRDefault="003D78E8" w:rsidP="00D91735">
            <w:pPr>
              <w:pStyle w:val="Standard"/>
              <w:jc w:val="center"/>
              <w:rPr>
                <w:bCs/>
                <w:sz w:val="23"/>
                <w:szCs w:val="23"/>
              </w:rPr>
            </w:pPr>
            <w:r w:rsidRPr="00CC724F">
              <w:rPr>
                <w:bCs/>
                <w:sz w:val="23"/>
                <w:szCs w:val="23"/>
              </w:rPr>
              <w:t>x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8E8" w:rsidRPr="00CC724F" w:rsidRDefault="003D78E8" w:rsidP="00D91735">
            <w:pPr>
              <w:pStyle w:val="Standard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450</w:t>
            </w:r>
            <w:r w:rsidRPr="00CC724F">
              <w:rPr>
                <w:bCs/>
                <w:sz w:val="23"/>
                <w:szCs w:val="23"/>
              </w:rPr>
              <w:t>,-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8E8" w:rsidRPr="00CC724F" w:rsidRDefault="003D78E8" w:rsidP="00D91735">
            <w:pPr>
              <w:pStyle w:val="Standard"/>
              <w:jc w:val="center"/>
              <w:rPr>
                <w:bCs/>
                <w:sz w:val="23"/>
                <w:szCs w:val="23"/>
              </w:rPr>
            </w:pPr>
            <w:r w:rsidRPr="00CC724F">
              <w:rPr>
                <w:bCs/>
                <w:sz w:val="23"/>
                <w:szCs w:val="23"/>
              </w:rPr>
              <w:t>=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8E8" w:rsidRPr="00CC724F" w:rsidRDefault="00640360" w:rsidP="00640360">
            <w:pPr>
              <w:pStyle w:val="Standard"/>
              <w:tabs>
                <w:tab w:val="left" w:pos="746"/>
                <w:tab w:val="left" w:pos="1934"/>
              </w:tabs>
              <w:jc w:val="right"/>
              <w:rPr>
                <w:bCs/>
                <w:sz w:val="23"/>
                <w:szCs w:val="23"/>
              </w:rPr>
            </w:pPr>
            <w:bookmarkStart w:id="2" w:name="OLE_LINK7"/>
            <w:bookmarkStart w:id="3" w:name="Bookmark3"/>
            <w:bookmarkEnd w:id="2"/>
            <w:bookmarkEnd w:id="3"/>
            <w:r>
              <w:rPr>
                <w:bCs/>
                <w:sz w:val="23"/>
                <w:szCs w:val="23"/>
              </w:rPr>
              <w:t>5</w:t>
            </w:r>
            <w:r w:rsidR="004802CF">
              <w:rPr>
                <w:bCs/>
                <w:sz w:val="23"/>
                <w:szCs w:val="23"/>
              </w:rPr>
              <w:t>9.</w:t>
            </w:r>
            <w:r>
              <w:rPr>
                <w:bCs/>
                <w:sz w:val="23"/>
                <w:szCs w:val="23"/>
              </w:rPr>
              <w:t>4</w:t>
            </w:r>
            <w:r w:rsidR="004802CF">
              <w:rPr>
                <w:bCs/>
                <w:sz w:val="23"/>
                <w:szCs w:val="23"/>
              </w:rPr>
              <w:t>00</w:t>
            </w:r>
            <w:r w:rsidR="003D78E8">
              <w:rPr>
                <w:bCs/>
                <w:sz w:val="23"/>
                <w:szCs w:val="23"/>
              </w:rPr>
              <w:t>,-</w:t>
            </w:r>
          </w:p>
        </w:tc>
      </w:tr>
    </w:tbl>
    <w:p w:rsidR="00C46CC0" w:rsidRPr="00CC724F" w:rsidRDefault="007E34D8" w:rsidP="00F63F88">
      <w:pPr>
        <w:pStyle w:val="Standard"/>
        <w:spacing w:before="60" w:after="60"/>
        <w:jc w:val="center"/>
        <w:rPr>
          <w:b/>
          <w:bCs/>
          <w:sz w:val="23"/>
          <w:szCs w:val="23"/>
        </w:rPr>
      </w:pPr>
      <w:r w:rsidRPr="00CC724F">
        <w:rPr>
          <w:b/>
          <w:bCs/>
          <w:sz w:val="23"/>
          <w:szCs w:val="23"/>
        </w:rPr>
        <w:t xml:space="preserve">Celková částka: </w:t>
      </w:r>
      <w:r w:rsidR="00640360">
        <w:rPr>
          <w:b/>
          <w:bCs/>
          <w:sz w:val="23"/>
          <w:szCs w:val="23"/>
        </w:rPr>
        <w:t>5</w:t>
      </w:r>
      <w:r w:rsidR="004802CF">
        <w:rPr>
          <w:b/>
          <w:bCs/>
          <w:sz w:val="23"/>
          <w:szCs w:val="23"/>
        </w:rPr>
        <w:t>9.</w:t>
      </w:r>
      <w:r w:rsidR="00640360">
        <w:rPr>
          <w:b/>
          <w:bCs/>
          <w:sz w:val="23"/>
          <w:szCs w:val="23"/>
        </w:rPr>
        <w:t>4</w:t>
      </w:r>
      <w:r w:rsidR="004802CF">
        <w:rPr>
          <w:b/>
          <w:bCs/>
          <w:sz w:val="23"/>
          <w:szCs w:val="23"/>
        </w:rPr>
        <w:t>00</w:t>
      </w:r>
      <w:r w:rsidRPr="00CC724F">
        <w:rPr>
          <w:b/>
          <w:bCs/>
          <w:sz w:val="23"/>
          <w:szCs w:val="23"/>
        </w:rPr>
        <w:t>,- Kč</w:t>
      </w:r>
    </w:p>
    <w:p w:rsidR="00CC724F" w:rsidRPr="00D91735" w:rsidRDefault="003D78E8" w:rsidP="00D91735">
      <w:pPr>
        <w:pStyle w:val="Nadpis1"/>
        <w:keepLines/>
        <w:suppressAutoHyphens/>
        <w:jc w:val="both"/>
        <w:rPr>
          <w:b w:val="0"/>
          <w:sz w:val="23"/>
          <w:szCs w:val="23"/>
        </w:rPr>
      </w:pPr>
      <w:r w:rsidRPr="003D78E8">
        <w:rPr>
          <w:b w:val="0"/>
          <w:sz w:val="23"/>
          <w:szCs w:val="23"/>
        </w:rPr>
        <w:t>Cena za poskytnuté služby</w:t>
      </w:r>
      <w:r w:rsidR="00D02891" w:rsidRPr="003D78E8">
        <w:rPr>
          <w:b w:val="0"/>
          <w:sz w:val="23"/>
          <w:szCs w:val="23"/>
        </w:rPr>
        <w:t xml:space="preserve"> bude uhrazen</w:t>
      </w:r>
      <w:r w:rsidRPr="003D78E8">
        <w:rPr>
          <w:b w:val="0"/>
          <w:sz w:val="23"/>
          <w:szCs w:val="23"/>
        </w:rPr>
        <w:t>a</w:t>
      </w:r>
      <w:r w:rsidR="00D02891" w:rsidRPr="003D78E8">
        <w:rPr>
          <w:b w:val="0"/>
          <w:sz w:val="23"/>
          <w:szCs w:val="23"/>
        </w:rPr>
        <w:t xml:space="preserve"> </w:t>
      </w:r>
      <w:r w:rsidR="00AE30DC" w:rsidRPr="003D78E8">
        <w:rPr>
          <w:b w:val="0"/>
          <w:bCs/>
          <w:sz w:val="23"/>
          <w:szCs w:val="23"/>
        </w:rPr>
        <w:t xml:space="preserve">na </w:t>
      </w:r>
      <w:proofErr w:type="gramStart"/>
      <w:r w:rsidR="00AE30DC" w:rsidRPr="003D78E8">
        <w:rPr>
          <w:b w:val="0"/>
          <w:bCs/>
          <w:sz w:val="23"/>
          <w:szCs w:val="23"/>
        </w:rPr>
        <w:t>základě  faktury</w:t>
      </w:r>
      <w:proofErr w:type="gramEnd"/>
      <w:r w:rsidR="00AE30DC" w:rsidRPr="003D78E8">
        <w:rPr>
          <w:b w:val="0"/>
          <w:bCs/>
          <w:sz w:val="23"/>
          <w:szCs w:val="23"/>
        </w:rPr>
        <w:t xml:space="preserve"> vystavené dodavatelem při ukončení pobytu</w:t>
      </w:r>
      <w:r w:rsidR="00D02891" w:rsidRPr="003D78E8">
        <w:rPr>
          <w:b w:val="0"/>
          <w:sz w:val="23"/>
          <w:szCs w:val="23"/>
        </w:rPr>
        <w:t xml:space="preserve">. </w:t>
      </w:r>
      <w:r w:rsidR="00CC724F" w:rsidRPr="003D78E8">
        <w:rPr>
          <w:b w:val="0"/>
          <w:sz w:val="23"/>
          <w:szCs w:val="23"/>
        </w:rPr>
        <w:t>Dodavatel souhlasí s platbou DPH na účet místně příslušného správce daně</w:t>
      </w:r>
      <w:r w:rsidR="00CC724F" w:rsidRPr="00D91735">
        <w:rPr>
          <w:b w:val="0"/>
          <w:sz w:val="23"/>
          <w:szCs w:val="23"/>
        </w:rPr>
        <w:t xml:space="preserve"> v případě, že bude v registru plátců DPH označen jako nespolehlivý, nebo bude požadovat úhradu na jiný než zveřejněný bankovní účet podle § 109 odst. 2 c) zákona č. 235/2004 Sb., o dani z přidané hodnoty, ve znění pozdějších předpisů.</w:t>
      </w:r>
    </w:p>
    <w:p w:rsidR="00D02891" w:rsidRPr="00D91735" w:rsidRDefault="00D02891" w:rsidP="00D91735">
      <w:pPr>
        <w:pStyle w:val="Standard"/>
        <w:jc w:val="both"/>
        <w:rPr>
          <w:sz w:val="23"/>
          <w:szCs w:val="23"/>
        </w:rPr>
      </w:pPr>
      <w:r w:rsidRPr="00D91735">
        <w:rPr>
          <w:sz w:val="23"/>
          <w:szCs w:val="23"/>
        </w:rPr>
        <w:t>Smluvní strany se dohodly, že odběratel uhradí ubytování a polopenzi ve výši odpovídající skutečnému počtu ubytovaných osob.</w:t>
      </w:r>
    </w:p>
    <w:p w:rsidR="00AE30DC" w:rsidRPr="00D91735" w:rsidRDefault="00AE30DC" w:rsidP="00D91735">
      <w:pPr>
        <w:pStyle w:val="Standard"/>
        <w:jc w:val="both"/>
        <w:rPr>
          <w:sz w:val="23"/>
          <w:szCs w:val="23"/>
        </w:rPr>
      </w:pPr>
      <w:r w:rsidRPr="00D91735">
        <w:rPr>
          <w:sz w:val="23"/>
          <w:szCs w:val="23"/>
        </w:rPr>
        <w:t>Splatnost faktury je 10 dnů od jejího předání odběratel</w:t>
      </w:r>
      <w:r w:rsidR="00DA3DEB">
        <w:rPr>
          <w:sz w:val="23"/>
          <w:szCs w:val="23"/>
        </w:rPr>
        <w:t>i</w:t>
      </w:r>
      <w:r w:rsidRPr="00D91735">
        <w:rPr>
          <w:sz w:val="23"/>
          <w:szCs w:val="23"/>
        </w:rPr>
        <w:t>.</w:t>
      </w:r>
    </w:p>
    <w:p w:rsidR="00CC724F" w:rsidRDefault="00CC724F" w:rsidP="00D91735">
      <w:pPr>
        <w:pStyle w:val="Standard"/>
        <w:jc w:val="center"/>
        <w:rPr>
          <w:b/>
          <w:sz w:val="23"/>
          <w:szCs w:val="23"/>
        </w:rPr>
      </w:pPr>
    </w:p>
    <w:p w:rsidR="00B21666" w:rsidRDefault="00B21666" w:rsidP="00D91735">
      <w:pPr>
        <w:pStyle w:val="Standard"/>
        <w:jc w:val="center"/>
        <w:rPr>
          <w:b/>
          <w:sz w:val="23"/>
          <w:szCs w:val="23"/>
        </w:rPr>
      </w:pPr>
    </w:p>
    <w:p w:rsidR="00C46CC0" w:rsidRPr="00D91735" w:rsidRDefault="00C46CC0" w:rsidP="00D91735">
      <w:pPr>
        <w:pStyle w:val="Zkladntext2"/>
        <w:rPr>
          <w:sz w:val="23"/>
          <w:szCs w:val="23"/>
        </w:rPr>
      </w:pPr>
    </w:p>
    <w:p w:rsidR="00C46CC0" w:rsidRPr="00D91735" w:rsidRDefault="004C49C3" w:rsidP="00D91735">
      <w:pPr>
        <w:pStyle w:val="Zkladntext2"/>
        <w:spacing w:after="12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III</w:t>
      </w:r>
      <w:r w:rsidR="007E34D8" w:rsidRPr="00D91735">
        <w:rPr>
          <w:b/>
          <w:sz w:val="23"/>
          <w:szCs w:val="23"/>
        </w:rPr>
        <w:t>.</w:t>
      </w:r>
      <w:r w:rsidR="00CC724F" w:rsidRPr="00D91735">
        <w:rPr>
          <w:b/>
          <w:sz w:val="23"/>
          <w:szCs w:val="23"/>
        </w:rPr>
        <w:t xml:space="preserve"> </w:t>
      </w:r>
      <w:r w:rsidR="007E34D8" w:rsidRPr="00D91735">
        <w:rPr>
          <w:b/>
          <w:sz w:val="23"/>
          <w:szCs w:val="23"/>
        </w:rPr>
        <w:t>Závěrečná ustanovení</w:t>
      </w:r>
    </w:p>
    <w:p w:rsidR="00640360" w:rsidRPr="00D91735" w:rsidRDefault="00640360" w:rsidP="00640360">
      <w:pPr>
        <w:pStyle w:val="Zkladntext2"/>
        <w:ind w:left="426" w:hanging="426"/>
        <w:jc w:val="both"/>
        <w:rPr>
          <w:sz w:val="23"/>
          <w:szCs w:val="23"/>
        </w:rPr>
      </w:pPr>
      <w:r w:rsidRPr="00D91735">
        <w:rPr>
          <w:sz w:val="23"/>
          <w:szCs w:val="23"/>
        </w:rPr>
        <w:t xml:space="preserve">1. </w:t>
      </w:r>
      <w:r w:rsidRPr="00D91735">
        <w:rPr>
          <w:sz w:val="23"/>
          <w:szCs w:val="23"/>
        </w:rPr>
        <w:tab/>
        <w:t>Tato smlouva nabývá platnosti dnem podpisu oběma smluvními stranami a účinnosti dnem zveřejnění v registru smluv.</w:t>
      </w:r>
    </w:p>
    <w:p w:rsidR="00640360" w:rsidRPr="00D91735" w:rsidRDefault="00640360" w:rsidP="00640360">
      <w:pPr>
        <w:pStyle w:val="Zkladntext2"/>
        <w:ind w:left="426" w:right="54" w:hanging="426"/>
        <w:jc w:val="both"/>
        <w:rPr>
          <w:sz w:val="23"/>
          <w:szCs w:val="23"/>
        </w:rPr>
      </w:pPr>
      <w:r w:rsidRPr="00D91735">
        <w:rPr>
          <w:sz w:val="23"/>
          <w:szCs w:val="23"/>
        </w:rPr>
        <w:t xml:space="preserve">2. </w:t>
      </w:r>
      <w:r w:rsidRPr="00D91735">
        <w:rPr>
          <w:sz w:val="23"/>
          <w:szCs w:val="23"/>
        </w:rPr>
        <w:tab/>
        <w:t xml:space="preserve">Tato smlouva je sepsána ve dvou vyhotoveních s platností originálu, z nichž každá strana obdrží jedno. </w:t>
      </w:r>
    </w:p>
    <w:p w:rsidR="00640360" w:rsidRPr="00D91735" w:rsidRDefault="00640360" w:rsidP="00640360">
      <w:pPr>
        <w:pStyle w:val="Odstavecseseznamem"/>
        <w:numPr>
          <w:ilvl w:val="0"/>
          <w:numId w:val="1"/>
        </w:numPr>
        <w:tabs>
          <w:tab w:val="clear" w:pos="425"/>
        </w:tabs>
        <w:suppressAutoHyphens/>
        <w:spacing w:after="200" w:line="40" w:lineRule="atLeast"/>
        <w:ind w:left="425" w:hanging="425"/>
        <w:jc w:val="both"/>
        <w:rPr>
          <w:sz w:val="23"/>
          <w:szCs w:val="23"/>
        </w:rPr>
      </w:pPr>
      <w:r w:rsidRPr="00D91735">
        <w:rPr>
          <w:sz w:val="23"/>
          <w:szCs w:val="23"/>
        </w:rPr>
        <w:t>Dodavatel souhlasí s tím, aby za účelem sjednání a uzavření této smlouvy Povodí Odry, státní podnik zajišťoval, zpracovával a uchovával v písemné, listinné a automatizované podobě jeho osobní údaje ve smyslu zák. č. 101/2000 Sb., o ochraně osobních údajů, ve znění pozdějších předpisů.</w:t>
      </w:r>
    </w:p>
    <w:p w:rsidR="00640360" w:rsidRPr="00D91735" w:rsidRDefault="00640360" w:rsidP="00640360">
      <w:pPr>
        <w:pStyle w:val="Odstavecseseznamem"/>
        <w:numPr>
          <w:ilvl w:val="0"/>
          <w:numId w:val="1"/>
        </w:numPr>
        <w:tabs>
          <w:tab w:val="clear" w:pos="425"/>
        </w:tabs>
        <w:suppressAutoHyphens/>
        <w:ind w:left="425" w:hanging="425"/>
        <w:jc w:val="both"/>
        <w:rPr>
          <w:sz w:val="23"/>
          <w:szCs w:val="23"/>
        </w:rPr>
      </w:pPr>
      <w:r w:rsidRPr="00D91735">
        <w:rPr>
          <w:sz w:val="23"/>
          <w:szCs w:val="23"/>
        </w:rPr>
        <w:t>Za účelem zveřejnění této smlouvy v registru smluv uděluje dodavatel souhlas na dobu neurčitou se zveřejněním svých osobních údajů v registru smluv. Smluvní strany nepovažují žádné ustanovení této smlouvy za obchodní tajemství</w:t>
      </w:r>
    </w:p>
    <w:p w:rsidR="00640360" w:rsidRPr="00D91735" w:rsidRDefault="00640360" w:rsidP="00640360">
      <w:pPr>
        <w:widowControl/>
        <w:numPr>
          <w:ilvl w:val="0"/>
          <w:numId w:val="1"/>
        </w:numPr>
        <w:autoSpaceDN/>
        <w:spacing w:line="40" w:lineRule="atLeast"/>
        <w:ind w:left="425" w:hanging="425"/>
        <w:jc w:val="both"/>
        <w:textAlignment w:val="auto"/>
        <w:rPr>
          <w:i/>
          <w:sz w:val="23"/>
          <w:szCs w:val="23"/>
        </w:rPr>
      </w:pPr>
      <w:r w:rsidRPr="00D91735">
        <w:rPr>
          <w:sz w:val="23"/>
          <w:szCs w:val="23"/>
        </w:rPr>
        <w:t xml:space="preserve">Smluvní strany výslovně souhlasí, že tato smlouva bude zveřejněna podle zák. č. 340/2015 Sb., zákon o registru smluv, ve znění pozdějších předpisů, a to včetně příloh, dodatků, odvozených dokumentů a </w:t>
      </w:r>
      <w:proofErr w:type="spellStart"/>
      <w:r w:rsidRPr="00D91735">
        <w:rPr>
          <w:sz w:val="23"/>
          <w:szCs w:val="23"/>
        </w:rPr>
        <w:t>metadat</w:t>
      </w:r>
      <w:proofErr w:type="spellEnd"/>
      <w:r w:rsidRPr="00D91735">
        <w:rPr>
          <w:sz w:val="23"/>
          <w:szCs w:val="23"/>
        </w:rPr>
        <w:t xml:space="preserve">. Za tím účelem se smluvní strany zavazují v rámci kontraktačního procesu připravit smlouvu v otevřeném a strojově čitelném formátu. </w:t>
      </w:r>
    </w:p>
    <w:p w:rsidR="00640360" w:rsidRPr="00D91735" w:rsidRDefault="00640360" w:rsidP="00640360">
      <w:pPr>
        <w:widowControl/>
        <w:numPr>
          <w:ilvl w:val="0"/>
          <w:numId w:val="1"/>
        </w:numPr>
        <w:autoSpaceDN/>
        <w:spacing w:line="40" w:lineRule="atLeast"/>
        <w:ind w:left="425" w:hanging="425"/>
        <w:jc w:val="both"/>
        <w:textAlignment w:val="auto"/>
        <w:rPr>
          <w:sz w:val="23"/>
          <w:szCs w:val="23"/>
        </w:rPr>
      </w:pPr>
      <w:r w:rsidRPr="00D91735">
        <w:rPr>
          <w:sz w:val="23"/>
          <w:szCs w:val="23"/>
        </w:rPr>
        <w:t xml:space="preserve">Smluvní strany se dohodly, že tuto smlouvu zveřejní v registru smluv Povodí Odry, státní podnik </w:t>
      </w:r>
      <w:r w:rsidRPr="00D91735">
        <w:rPr>
          <w:sz w:val="23"/>
          <w:szCs w:val="23"/>
        </w:rPr>
        <w:br/>
        <w:t>do 30 dnů od jejího uzavření. V případě nesplnění této smluvní povinnosti uveřejní smlouvu druhá smluvní strana.</w:t>
      </w:r>
    </w:p>
    <w:p w:rsidR="00C46CC0" w:rsidRPr="00D91735" w:rsidRDefault="00C46CC0" w:rsidP="00D91735">
      <w:pPr>
        <w:pStyle w:val="Zkladntext2"/>
        <w:rPr>
          <w:sz w:val="23"/>
          <w:szCs w:val="23"/>
        </w:rPr>
      </w:pPr>
    </w:p>
    <w:p w:rsidR="00C46CC0" w:rsidRPr="00D91735" w:rsidRDefault="00C46CC0" w:rsidP="00D91735">
      <w:pPr>
        <w:pStyle w:val="Zkladntext2"/>
        <w:rPr>
          <w:sz w:val="23"/>
          <w:szCs w:val="23"/>
        </w:rPr>
      </w:pPr>
    </w:p>
    <w:p w:rsidR="00C46CC0" w:rsidRPr="00D91735" w:rsidRDefault="007E34D8" w:rsidP="00D91735">
      <w:pPr>
        <w:pStyle w:val="Zkladntext2"/>
        <w:rPr>
          <w:sz w:val="23"/>
          <w:szCs w:val="23"/>
        </w:rPr>
      </w:pPr>
      <w:r w:rsidRPr="00D91735">
        <w:rPr>
          <w:sz w:val="23"/>
          <w:szCs w:val="23"/>
        </w:rPr>
        <w:t>Za dodavatele:</w:t>
      </w:r>
      <w:r w:rsidRPr="00D91735">
        <w:rPr>
          <w:sz w:val="23"/>
          <w:szCs w:val="23"/>
        </w:rPr>
        <w:tab/>
      </w:r>
      <w:r w:rsidRPr="00D91735">
        <w:rPr>
          <w:sz w:val="23"/>
          <w:szCs w:val="23"/>
        </w:rPr>
        <w:tab/>
      </w:r>
      <w:r w:rsidRPr="00D91735">
        <w:rPr>
          <w:sz w:val="23"/>
          <w:szCs w:val="23"/>
        </w:rPr>
        <w:tab/>
      </w:r>
      <w:r w:rsidRPr="00D91735">
        <w:rPr>
          <w:sz w:val="23"/>
          <w:szCs w:val="23"/>
        </w:rPr>
        <w:tab/>
      </w:r>
      <w:r w:rsidRPr="00D91735">
        <w:rPr>
          <w:sz w:val="23"/>
          <w:szCs w:val="23"/>
        </w:rPr>
        <w:tab/>
      </w:r>
      <w:r w:rsidRPr="00D91735">
        <w:rPr>
          <w:sz w:val="23"/>
          <w:szCs w:val="23"/>
        </w:rPr>
        <w:tab/>
      </w:r>
      <w:r w:rsidR="00CE4B68">
        <w:rPr>
          <w:sz w:val="23"/>
          <w:szCs w:val="23"/>
        </w:rPr>
        <w:tab/>
      </w:r>
      <w:r w:rsidRPr="00D91735">
        <w:rPr>
          <w:sz w:val="23"/>
          <w:szCs w:val="23"/>
        </w:rPr>
        <w:t>Za odběratele:</w:t>
      </w:r>
    </w:p>
    <w:p w:rsidR="00C46CC0" w:rsidRPr="00D91735" w:rsidRDefault="007E34D8" w:rsidP="00D91735">
      <w:pPr>
        <w:pStyle w:val="Zkladntext2"/>
        <w:rPr>
          <w:sz w:val="23"/>
          <w:szCs w:val="23"/>
        </w:rPr>
      </w:pPr>
      <w:r w:rsidRPr="00D91735">
        <w:rPr>
          <w:sz w:val="23"/>
          <w:szCs w:val="23"/>
        </w:rPr>
        <w:t>V</w:t>
      </w:r>
      <w:r w:rsidR="003D78E8">
        <w:rPr>
          <w:sz w:val="23"/>
          <w:szCs w:val="23"/>
        </w:rPr>
        <w:t> Ostravě dne</w:t>
      </w:r>
      <w:r w:rsidR="003D78E8">
        <w:rPr>
          <w:sz w:val="23"/>
          <w:szCs w:val="23"/>
        </w:rPr>
        <w:tab/>
      </w:r>
      <w:r w:rsidR="003D78E8">
        <w:rPr>
          <w:sz w:val="23"/>
          <w:szCs w:val="23"/>
        </w:rPr>
        <w:tab/>
      </w:r>
      <w:r w:rsidR="003D78E8">
        <w:rPr>
          <w:sz w:val="23"/>
          <w:szCs w:val="23"/>
        </w:rPr>
        <w:tab/>
      </w:r>
      <w:r w:rsidR="003D78E8">
        <w:rPr>
          <w:sz w:val="23"/>
          <w:szCs w:val="23"/>
        </w:rPr>
        <w:tab/>
      </w:r>
      <w:r w:rsidRPr="00D91735">
        <w:rPr>
          <w:sz w:val="23"/>
          <w:szCs w:val="23"/>
        </w:rPr>
        <w:tab/>
      </w:r>
      <w:r w:rsidRPr="00D91735">
        <w:rPr>
          <w:sz w:val="23"/>
          <w:szCs w:val="23"/>
        </w:rPr>
        <w:tab/>
      </w:r>
      <w:r w:rsidRPr="00D91735">
        <w:rPr>
          <w:sz w:val="23"/>
          <w:szCs w:val="23"/>
        </w:rPr>
        <w:tab/>
        <w:t xml:space="preserve">V Ostravě dne: </w:t>
      </w:r>
      <w:r w:rsidR="00250B08">
        <w:rPr>
          <w:sz w:val="23"/>
          <w:szCs w:val="23"/>
        </w:rPr>
        <w:t>13.9.2018</w:t>
      </w:r>
    </w:p>
    <w:p w:rsidR="00C46CC0" w:rsidRPr="00D91735" w:rsidRDefault="00C46CC0" w:rsidP="00D91735">
      <w:pPr>
        <w:pStyle w:val="Zkladntext2"/>
        <w:rPr>
          <w:sz w:val="23"/>
          <w:szCs w:val="23"/>
        </w:rPr>
      </w:pPr>
    </w:p>
    <w:p w:rsidR="00C46CC0" w:rsidRPr="00D91735" w:rsidRDefault="00C46CC0" w:rsidP="00D91735">
      <w:pPr>
        <w:pStyle w:val="Zkladntext2"/>
        <w:rPr>
          <w:sz w:val="23"/>
          <w:szCs w:val="23"/>
        </w:rPr>
      </w:pPr>
    </w:p>
    <w:p w:rsidR="00CC724F" w:rsidRPr="00D91735" w:rsidRDefault="00CC724F" w:rsidP="00D91735">
      <w:pPr>
        <w:pStyle w:val="Zkladntext2"/>
        <w:rPr>
          <w:sz w:val="23"/>
          <w:szCs w:val="23"/>
        </w:rPr>
      </w:pPr>
    </w:p>
    <w:p w:rsidR="00CC724F" w:rsidRPr="00D91735" w:rsidRDefault="00CC724F" w:rsidP="00D91735">
      <w:pPr>
        <w:pStyle w:val="Zkladntext2"/>
        <w:rPr>
          <w:sz w:val="23"/>
          <w:szCs w:val="23"/>
        </w:rPr>
      </w:pPr>
    </w:p>
    <w:p w:rsidR="00CC724F" w:rsidRPr="00D91735" w:rsidRDefault="00CC724F" w:rsidP="00D91735">
      <w:pPr>
        <w:pStyle w:val="Zkladntext2"/>
        <w:rPr>
          <w:sz w:val="23"/>
          <w:szCs w:val="23"/>
          <w:u w:val="single"/>
        </w:rPr>
      </w:pPr>
      <w:r w:rsidRPr="00D91735">
        <w:rPr>
          <w:sz w:val="23"/>
          <w:szCs w:val="23"/>
          <w:u w:val="single"/>
        </w:rPr>
        <w:tab/>
      </w:r>
      <w:r w:rsidRPr="00D91735">
        <w:rPr>
          <w:sz w:val="23"/>
          <w:szCs w:val="23"/>
          <w:u w:val="single"/>
        </w:rPr>
        <w:tab/>
      </w:r>
      <w:r w:rsidRPr="00D91735">
        <w:rPr>
          <w:sz w:val="23"/>
          <w:szCs w:val="23"/>
          <w:u w:val="single"/>
        </w:rPr>
        <w:tab/>
      </w:r>
      <w:r w:rsidRPr="00D91735">
        <w:rPr>
          <w:sz w:val="23"/>
          <w:szCs w:val="23"/>
          <w:u w:val="single"/>
        </w:rPr>
        <w:tab/>
      </w:r>
      <w:r w:rsidRPr="00D91735">
        <w:rPr>
          <w:sz w:val="23"/>
          <w:szCs w:val="23"/>
        </w:rPr>
        <w:tab/>
      </w:r>
      <w:r w:rsidRPr="00D91735">
        <w:rPr>
          <w:sz w:val="23"/>
          <w:szCs w:val="23"/>
        </w:rPr>
        <w:tab/>
      </w:r>
      <w:r w:rsidRPr="00D91735">
        <w:rPr>
          <w:sz w:val="23"/>
          <w:szCs w:val="23"/>
        </w:rPr>
        <w:tab/>
      </w:r>
      <w:r w:rsidRPr="00D91735">
        <w:rPr>
          <w:sz w:val="23"/>
          <w:szCs w:val="23"/>
        </w:rPr>
        <w:tab/>
      </w:r>
      <w:r w:rsidRPr="00D91735">
        <w:rPr>
          <w:sz w:val="23"/>
          <w:szCs w:val="23"/>
          <w:u w:val="single"/>
        </w:rPr>
        <w:tab/>
      </w:r>
      <w:r w:rsidRPr="00D91735">
        <w:rPr>
          <w:sz w:val="23"/>
          <w:szCs w:val="23"/>
          <w:u w:val="single"/>
        </w:rPr>
        <w:tab/>
      </w:r>
      <w:r w:rsidRPr="00D91735">
        <w:rPr>
          <w:sz w:val="23"/>
          <w:szCs w:val="23"/>
          <w:u w:val="single"/>
        </w:rPr>
        <w:tab/>
      </w:r>
      <w:r w:rsidRPr="00D91735">
        <w:rPr>
          <w:sz w:val="23"/>
          <w:szCs w:val="23"/>
          <w:u w:val="single"/>
        </w:rPr>
        <w:tab/>
      </w:r>
    </w:p>
    <w:p w:rsidR="00CC724F" w:rsidRPr="00D91735" w:rsidRDefault="001148CD" w:rsidP="001148CD">
      <w:pPr>
        <w:pStyle w:val="Zkladntext2"/>
        <w:tabs>
          <w:tab w:val="center" w:pos="1418"/>
          <w:tab w:val="center" w:pos="6946"/>
        </w:tabs>
        <w:rPr>
          <w:sz w:val="23"/>
          <w:szCs w:val="23"/>
        </w:rPr>
      </w:pPr>
      <w:r>
        <w:rPr>
          <w:sz w:val="23"/>
          <w:szCs w:val="23"/>
        </w:rPr>
        <w:tab/>
      </w:r>
      <w:proofErr w:type="spellStart"/>
      <w:r w:rsidR="00250B08">
        <w:rPr>
          <w:sz w:val="23"/>
          <w:szCs w:val="23"/>
        </w:rPr>
        <w:t>xxx</w:t>
      </w:r>
      <w:proofErr w:type="spellEnd"/>
      <w:r w:rsidR="00CC724F" w:rsidRPr="00D91735">
        <w:rPr>
          <w:sz w:val="23"/>
          <w:szCs w:val="23"/>
        </w:rPr>
        <w:tab/>
        <w:t xml:space="preserve">Ing. Jiří </w:t>
      </w:r>
      <w:proofErr w:type="spellStart"/>
      <w:r w:rsidR="00CC724F" w:rsidRPr="00D91735">
        <w:rPr>
          <w:sz w:val="23"/>
          <w:szCs w:val="23"/>
        </w:rPr>
        <w:t>Pagáč</w:t>
      </w:r>
      <w:proofErr w:type="spellEnd"/>
    </w:p>
    <w:p w:rsidR="00CC724F" w:rsidRPr="00CC724F" w:rsidRDefault="004C49C3" w:rsidP="004C49C3">
      <w:pPr>
        <w:pStyle w:val="Zkladntext2"/>
        <w:tabs>
          <w:tab w:val="center" w:pos="1418"/>
          <w:tab w:val="center" w:pos="6946"/>
        </w:tabs>
        <w:rPr>
          <w:sz w:val="23"/>
          <w:szCs w:val="23"/>
        </w:rPr>
      </w:pPr>
      <w:r>
        <w:rPr>
          <w:sz w:val="23"/>
          <w:szCs w:val="23"/>
        </w:rPr>
        <w:tab/>
      </w:r>
      <w:proofErr w:type="spellStart"/>
      <w:r w:rsidR="00250B08">
        <w:rPr>
          <w:sz w:val="23"/>
          <w:szCs w:val="23"/>
        </w:rPr>
        <w:t>xxx</w:t>
      </w:r>
      <w:proofErr w:type="spellEnd"/>
      <w:r w:rsidR="00CC724F" w:rsidRPr="00CC724F">
        <w:rPr>
          <w:sz w:val="23"/>
          <w:szCs w:val="23"/>
        </w:rPr>
        <w:tab/>
        <w:t>generální ředitel</w:t>
      </w:r>
    </w:p>
    <w:sectPr w:rsidR="00CC724F" w:rsidRPr="00CC724F" w:rsidSect="00CC724F">
      <w:headerReference w:type="default" r:id="rId7"/>
      <w:pgSz w:w="11906" w:h="16838"/>
      <w:pgMar w:top="1247" w:right="1247" w:bottom="1247" w:left="124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BFD" w:rsidRDefault="001B5BFD" w:rsidP="00C46CC0">
      <w:r>
        <w:separator/>
      </w:r>
    </w:p>
  </w:endnote>
  <w:endnote w:type="continuationSeparator" w:id="0">
    <w:p w:rsidR="001B5BFD" w:rsidRDefault="001B5BFD" w:rsidP="00C46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BFD" w:rsidRDefault="001B5BFD" w:rsidP="00C46CC0">
      <w:r w:rsidRPr="00C46CC0">
        <w:rPr>
          <w:color w:val="000000"/>
        </w:rPr>
        <w:separator/>
      </w:r>
    </w:p>
  </w:footnote>
  <w:footnote w:type="continuationSeparator" w:id="0">
    <w:p w:rsidR="001B5BFD" w:rsidRDefault="001B5BFD" w:rsidP="00C46C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696" w:rsidRPr="00003009" w:rsidRDefault="005D1696" w:rsidP="00E211E0">
    <w:pPr>
      <w:pStyle w:val="Zhlav"/>
      <w:tabs>
        <w:tab w:val="clear" w:pos="9072"/>
        <w:tab w:val="right" w:pos="9356"/>
      </w:tabs>
      <w:rPr>
        <w:b/>
      </w:rPr>
    </w:pPr>
    <w:r>
      <w:tab/>
    </w:r>
    <w:r>
      <w:tab/>
    </w:r>
    <w:proofErr w:type="spellStart"/>
    <w:r>
      <w:t>ev.č</w:t>
    </w:r>
    <w:proofErr w:type="spellEnd"/>
    <w:r>
      <w:t xml:space="preserve">. </w:t>
    </w:r>
    <w:proofErr w:type="gramStart"/>
    <w:r>
      <w:t xml:space="preserve">odběratele:  </w:t>
    </w:r>
    <w:r w:rsidR="00003009">
      <w:rPr>
        <w:b/>
      </w:rPr>
      <w:t>10</w:t>
    </w:r>
    <w:proofErr w:type="gramEnd"/>
    <w:r w:rsidR="00003009">
      <w:rPr>
        <w:b/>
      </w:rPr>
      <w:t>-11</w:t>
    </w:r>
    <w:r w:rsidR="004C49C3">
      <w:rPr>
        <w:b/>
      </w:rPr>
      <w:t>3</w:t>
    </w:r>
    <w:r w:rsidR="005744DD">
      <w:rPr>
        <w:b/>
      </w:rPr>
      <w:t>3</w:t>
    </w:r>
    <w:r w:rsidR="00003009">
      <w:rPr>
        <w:b/>
      </w:rPr>
      <w:t>/18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F3D0D"/>
    <w:multiLevelType w:val="hybridMultilevel"/>
    <w:tmpl w:val="6448A3A2"/>
    <w:lvl w:ilvl="0" w:tplc="F0DA936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CC0"/>
    <w:rsid w:val="00001FFD"/>
    <w:rsid w:val="00003009"/>
    <w:rsid w:val="00037614"/>
    <w:rsid w:val="000508C9"/>
    <w:rsid w:val="00074155"/>
    <w:rsid w:val="000C1699"/>
    <w:rsid w:val="000C79C4"/>
    <w:rsid w:val="000D61A8"/>
    <w:rsid w:val="001148CD"/>
    <w:rsid w:val="00155CC1"/>
    <w:rsid w:val="001A05FC"/>
    <w:rsid w:val="001A750E"/>
    <w:rsid w:val="001B5BFD"/>
    <w:rsid w:val="001F45D6"/>
    <w:rsid w:val="00250B08"/>
    <w:rsid w:val="00287F48"/>
    <w:rsid w:val="002A1606"/>
    <w:rsid w:val="002B18EF"/>
    <w:rsid w:val="002F563E"/>
    <w:rsid w:val="00301B22"/>
    <w:rsid w:val="00306274"/>
    <w:rsid w:val="003D78E8"/>
    <w:rsid w:val="00447CA6"/>
    <w:rsid w:val="004802CF"/>
    <w:rsid w:val="0048394D"/>
    <w:rsid w:val="004C49C3"/>
    <w:rsid w:val="00562BF0"/>
    <w:rsid w:val="005744DD"/>
    <w:rsid w:val="00582FDC"/>
    <w:rsid w:val="00594919"/>
    <w:rsid w:val="005D00BB"/>
    <w:rsid w:val="005D1696"/>
    <w:rsid w:val="005F6081"/>
    <w:rsid w:val="00633040"/>
    <w:rsid w:val="00640360"/>
    <w:rsid w:val="00641B61"/>
    <w:rsid w:val="00676E9C"/>
    <w:rsid w:val="00690170"/>
    <w:rsid w:val="006C27B7"/>
    <w:rsid w:val="006D01EB"/>
    <w:rsid w:val="00723D67"/>
    <w:rsid w:val="00745862"/>
    <w:rsid w:val="007E34D8"/>
    <w:rsid w:val="007E5D28"/>
    <w:rsid w:val="00813A29"/>
    <w:rsid w:val="0086278F"/>
    <w:rsid w:val="008B4126"/>
    <w:rsid w:val="008B424F"/>
    <w:rsid w:val="008B64AB"/>
    <w:rsid w:val="00936098"/>
    <w:rsid w:val="009C2E82"/>
    <w:rsid w:val="00A963F2"/>
    <w:rsid w:val="00AE30DC"/>
    <w:rsid w:val="00B21666"/>
    <w:rsid w:val="00BD0257"/>
    <w:rsid w:val="00C16201"/>
    <w:rsid w:val="00C46CC0"/>
    <w:rsid w:val="00CC45B8"/>
    <w:rsid w:val="00CC724F"/>
    <w:rsid w:val="00CE4B68"/>
    <w:rsid w:val="00D02891"/>
    <w:rsid w:val="00D84B2C"/>
    <w:rsid w:val="00D91735"/>
    <w:rsid w:val="00DA3DEB"/>
    <w:rsid w:val="00E03091"/>
    <w:rsid w:val="00E1466E"/>
    <w:rsid w:val="00E20412"/>
    <w:rsid w:val="00E211E0"/>
    <w:rsid w:val="00E62EE9"/>
    <w:rsid w:val="00ED3C71"/>
    <w:rsid w:val="00F63F88"/>
    <w:rsid w:val="00F74410"/>
    <w:rsid w:val="00F9439F"/>
    <w:rsid w:val="00FA5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4410"/>
  </w:style>
  <w:style w:type="paragraph" w:styleId="Nadpis1">
    <w:name w:val="heading 1"/>
    <w:basedOn w:val="Normln"/>
    <w:next w:val="Normln"/>
    <w:link w:val="Nadpis1Char"/>
    <w:qFormat/>
    <w:rsid w:val="00CC724F"/>
    <w:pPr>
      <w:keepNext/>
      <w:widowControl/>
      <w:suppressAutoHyphens w:val="0"/>
      <w:autoSpaceDN/>
      <w:textAlignment w:val="auto"/>
      <w:outlineLvl w:val="0"/>
    </w:pPr>
    <w:rPr>
      <w:b/>
      <w:kern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46CC0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rsid w:val="00C46CC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C46CC0"/>
    <w:rPr>
      <w:b/>
      <w:bCs/>
      <w:sz w:val="36"/>
    </w:rPr>
  </w:style>
  <w:style w:type="paragraph" w:styleId="Seznam">
    <w:name w:val="List"/>
    <w:basedOn w:val="Textbody"/>
    <w:rsid w:val="00C46CC0"/>
    <w:rPr>
      <w:rFonts w:cs="Mangal"/>
    </w:rPr>
  </w:style>
  <w:style w:type="paragraph" w:customStyle="1" w:styleId="Caption">
    <w:name w:val="Caption"/>
    <w:basedOn w:val="Standard"/>
    <w:rsid w:val="00C46CC0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C46CC0"/>
    <w:pPr>
      <w:suppressLineNumbers/>
    </w:pPr>
    <w:rPr>
      <w:rFonts w:cs="Mangal"/>
    </w:rPr>
  </w:style>
  <w:style w:type="paragraph" w:customStyle="1" w:styleId="Heading1">
    <w:name w:val="Heading 1"/>
    <w:basedOn w:val="Standard"/>
    <w:next w:val="Textbody"/>
    <w:rsid w:val="00C46CC0"/>
    <w:pPr>
      <w:keepNext/>
      <w:outlineLvl w:val="0"/>
    </w:pPr>
    <w:rPr>
      <w:sz w:val="28"/>
    </w:rPr>
  </w:style>
  <w:style w:type="paragraph" w:customStyle="1" w:styleId="Heading2">
    <w:name w:val="Heading 2"/>
    <w:basedOn w:val="Standard"/>
    <w:next w:val="Textbody"/>
    <w:rsid w:val="00C46CC0"/>
    <w:pPr>
      <w:keepNext/>
      <w:jc w:val="center"/>
      <w:outlineLvl w:val="1"/>
    </w:pPr>
    <w:rPr>
      <w:sz w:val="28"/>
    </w:rPr>
  </w:style>
  <w:style w:type="paragraph" w:customStyle="1" w:styleId="Heading3">
    <w:name w:val="Heading 3"/>
    <w:basedOn w:val="Standard"/>
    <w:next w:val="Textbody"/>
    <w:rsid w:val="00C46CC0"/>
    <w:pPr>
      <w:keepNext/>
      <w:jc w:val="center"/>
      <w:outlineLvl w:val="2"/>
    </w:pPr>
    <w:rPr>
      <w:b/>
      <w:bCs/>
      <w:sz w:val="28"/>
    </w:rPr>
  </w:style>
  <w:style w:type="paragraph" w:styleId="Zkladntext2">
    <w:name w:val="Body Text 2"/>
    <w:basedOn w:val="Standard"/>
    <w:link w:val="Zkladntext2Char"/>
    <w:rsid w:val="00C46CC0"/>
    <w:rPr>
      <w:sz w:val="28"/>
    </w:rPr>
  </w:style>
  <w:style w:type="paragraph" w:styleId="Textbubliny">
    <w:name w:val="Balloon Text"/>
    <w:basedOn w:val="Standard"/>
    <w:rsid w:val="00C46CC0"/>
    <w:rPr>
      <w:rFonts w:ascii="Tahoma" w:hAnsi="Tahoma" w:cs="Tahoma"/>
      <w:sz w:val="16"/>
      <w:szCs w:val="16"/>
    </w:rPr>
  </w:style>
  <w:style w:type="paragraph" w:customStyle="1" w:styleId="Header">
    <w:name w:val="Header"/>
    <w:basedOn w:val="Standard"/>
    <w:rsid w:val="00C46CC0"/>
    <w:pPr>
      <w:suppressLineNumbers/>
      <w:tabs>
        <w:tab w:val="center" w:pos="4536"/>
        <w:tab w:val="right" w:pos="9072"/>
      </w:tabs>
    </w:pPr>
  </w:style>
  <w:style w:type="paragraph" w:customStyle="1" w:styleId="Footer">
    <w:name w:val="Footer"/>
    <w:basedOn w:val="Standard"/>
    <w:rsid w:val="00C46CC0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C46CC0"/>
    <w:pPr>
      <w:suppressLineNumbers/>
    </w:pPr>
  </w:style>
  <w:style w:type="character" w:customStyle="1" w:styleId="StrongEmphasis">
    <w:name w:val="Strong Emphasis"/>
    <w:basedOn w:val="Standardnpsmoodstavce"/>
    <w:rsid w:val="00C46CC0"/>
    <w:rPr>
      <w:b/>
      <w:bCs/>
    </w:rPr>
  </w:style>
  <w:style w:type="character" w:customStyle="1" w:styleId="ZhlavChar">
    <w:name w:val="Záhlaví Char"/>
    <w:basedOn w:val="Standardnpsmoodstavce"/>
    <w:rsid w:val="00C46CC0"/>
    <w:rPr>
      <w:sz w:val="24"/>
      <w:szCs w:val="24"/>
    </w:rPr>
  </w:style>
  <w:style w:type="character" w:customStyle="1" w:styleId="ZpatChar">
    <w:name w:val="Zápatí Char"/>
    <w:basedOn w:val="Standardnpsmoodstavce"/>
    <w:rsid w:val="00C46CC0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C46CC0"/>
  </w:style>
  <w:style w:type="character" w:customStyle="1" w:styleId="Internetlink">
    <w:name w:val="Internet link"/>
    <w:basedOn w:val="Standardnpsmoodstavce"/>
    <w:rsid w:val="00C46CC0"/>
    <w:rPr>
      <w:color w:val="0000FF"/>
      <w:u w:val="single"/>
    </w:rPr>
  </w:style>
  <w:style w:type="paragraph" w:styleId="Zpat">
    <w:name w:val="footer"/>
    <w:basedOn w:val="Normln"/>
    <w:link w:val="ZpatChar1"/>
    <w:uiPriority w:val="99"/>
    <w:semiHidden/>
    <w:unhideWhenUsed/>
    <w:rsid w:val="00C46CC0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semiHidden/>
    <w:rsid w:val="00C46CC0"/>
  </w:style>
  <w:style w:type="paragraph" w:styleId="Odstavecseseznamem">
    <w:name w:val="List Paragraph"/>
    <w:basedOn w:val="Normln"/>
    <w:uiPriority w:val="34"/>
    <w:qFormat/>
    <w:rsid w:val="005D00BB"/>
    <w:pPr>
      <w:widowControl/>
      <w:tabs>
        <w:tab w:val="left" w:pos="425"/>
      </w:tabs>
      <w:suppressAutoHyphens w:val="0"/>
      <w:autoSpaceDN/>
      <w:ind w:left="720"/>
      <w:contextualSpacing/>
      <w:textAlignment w:val="auto"/>
    </w:pPr>
    <w:rPr>
      <w:kern w:val="0"/>
      <w:sz w:val="22"/>
      <w:szCs w:val="24"/>
    </w:rPr>
  </w:style>
  <w:style w:type="paragraph" w:styleId="Zhlav">
    <w:name w:val="header"/>
    <w:basedOn w:val="Normln"/>
    <w:link w:val="ZhlavChar1"/>
    <w:uiPriority w:val="99"/>
    <w:semiHidden/>
    <w:unhideWhenUsed/>
    <w:rsid w:val="005D1696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rsid w:val="005D1696"/>
  </w:style>
  <w:style w:type="character" w:customStyle="1" w:styleId="Nadpis1Char">
    <w:name w:val="Nadpis 1 Char"/>
    <w:basedOn w:val="Standardnpsmoodstavce"/>
    <w:link w:val="Nadpis1"/>
    <w:rsid w:val="00CC724F"/>
    <w:rPr>
      <w:b/>
      <w:kern w:val="0"/>
      <w:sz w:val="24"/>
    </w:rPr>
  </w:style>
  <w:style w:type="character" w:customStyle="1" w:styleId="data1">
    <w:name w:val="data1"/>
    <w:basedOn w:val="Standardnpsmoodstavce"/>
    <w:rsid w:val="001F45D6"/>
    <w:rPr>
      <w:rFonts w:ascii="Arial" w:hAnsi="Arial" w:cs="Arial" w:hint="default"/>
      <w:b/>
      <w:bCs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640360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473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PC</dc:creator>
  <cp:lastModifiedBy>Groholova</cp:lastModifiedBy>
  <cp:revision>3</cp:revision>
  <cp:lastPrinted>2018-09-06T10:52:00Z</cp:lastPrinted>
  <dcterms:created xsi:type="dcterms:W3CDTF">2018-09-13T09:38:00Z</dcterms:created>
  <dcterms:modified xsi:type="dcterms:W3CDTF">2018-09-13T09:43:00Z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