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B87D2" w14:textId="0EBF34EC" w:rsidR="00354CA5" w:rsidRPr="00962E60" w:rsidRDefault="00962E60" w:rsidP="00962E60">
      <w:pPr>
        <w:jc w:val="center"/>
        <w:rPr>
          <w:b/>
          <w:sz w:val="36"/>
          <w:szCs w:val="36"/>
          <w:lang w:val="sk-SK"/>
        </w:rPr>
      </w:pPr>
      <w:r w:rsidRPr="00962E60">
        <w:rPr>
          <w:b/>
          <w:sz w:val="36"/>
          <w:szCs w:val="36"/>
        </w:rPr>
        <w:t xml:space="preserve">Dodatek </w:t>
      </w:r>
      <w:r w:rsidRPr="00962E60">
        <w:rPr>
          <w:b/>
          <w:sz w:val="36"/>
          <w:szCs w:val="36"/>
          <w:lang w:val="sk-SK"/>
        </w:rPr>
        <w:t>č.2 ke smlo</w:t>
      </w:r>
      <w:r w:rsidR="00C4343C">
        <w:rPr>
          <w:b/>
          <w:sz w:val="36"/>
          <w:szCs w:val="36"/>
          <w:lang w:val="sk-SK"/>
        </w:rPr>
        <w:t>u</w:t>
      </w:r>
      <w:r w:rsidRPr="00962E60">
        <w:rPr>
          <w:b/>
          <w:sz w:val="36"/>
          <w:szCs w:val="36"/>
          <w:lang w:val="sk-SK"/>
        </w:rPr>
        <w:t>vě</w:t>
      </w:r>
    </w:p>
    <w:p w14:paraId="18755114" w14:textId="34E4F15D" w:rsidR="00962E60" w:rsidRPr="00FD0384" w:rsidRDefault="00962E60" w:rsidP="00962E60">
      <w:pPr>
        <w:jc w:val="center"/>
        <w:rPr>
          <w:sz w:val="24"/>
          <w:szCs w:val="24"/>
          <w:lang w:val="sk-SK"/>
        </w:rPr>
      </w:pPr>
      <w:r w:rsidRPr="00FD0384">
        <w:rPr>
          <w:sz w:val="24"/>
          <w:szCs w:val="24"/>
          <w:lang w:val="sk-SK"/>
        </w:rPr>
        <w:t>Smlouva na dodávky produkt</w:t>
      </w:r>
      <w:r w:rsidRPr="00FD0384">
        <w:rPr>
          <w:sz w:val="24"/>
          <w:szCs w:val="24"/>
          <w:lang w:val="cs-CZ"/>
        </w:rPr>
        <w:t>ů společnosti Microsoft Corporation a souvisejících služeb (dále jen „dodatek“</w:t>
      </w:r>
      <w:r w:rsidRPr="00FD0384">
        <w:rPr>
          <w:sz w:val="24"/>
          <w:szCs w:val="24"/>
          <w:lang w:val="sk-SK"/>
        </w:rPr>
        <w:t>) uzavřený mezi smluvními stranami</w:t>
      </w:r>
    </w:p>
    <w:p w14:paraId="4E0C3A60" w14:textId="46285A8D" w:rsidR="00962E60" w:rsidRDefault="00962E60" w:rsidP="00962E60">
      <w:pPr>
        <w:jc w:val="center"/>
        <w:rPr>
          <w:lang w:val="cs-CZ"/>
        </w:rPr>
      </w:pPr>
    </w:p>
    <w:p w14:paraId="1526BFB9" w14:textId="1CD2CCDF" w:rsidR="00962E60" w:rsidRPr="00FD0384" w:rsidRDefault="00962E60" w:rsidP="003975E3">
      <w:pPr>
        <w:spacing w:after="0" w:line="240" w:lineRule="atLeast"/>
        <w:rPr>
          <w:b/>
          <w:sz w:val="24"/>
          <w:szCs w:val="24"/>
          <w:lang w:val="cs-CZ"/>
        </w:rPr>
      </w:pPr>
      <w:r w:rsidRPr="00FD0384">
        <w:rPr>
          <w:b/>
          <w:sz w:val="24"/>
          <w:szCs w:val="24"/>
          <w:lang w:val="cs-CZ"/>
        </w:rPr>
        <w:t>exe, a.s.</w:t>
      </w:r>
    </w:p>
    <w:p w14:paraId="00BA8A57" w14:textId="77777777" w:rsidR="003975E3" w:rsidRDefault="00962E60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</w:r>
    </w:p>
    <w:p w14:paraId="5E0A3EC2" w14:textId="308F3394" w:rsidR="00962E60" w:rsidRDefault="00962E60" w:rsidP="003975E3">
      <w:pPr>
        <w:spacing w:after="0" w:line="240" w:lineRule="atLeast"/>
        <w:ind w:firstLine="720"/>
        <w:rPr>
          <w:lang w:val="cs-CZ"/>
        </w:rPr>
      </w:pPr>
      <w:r>
        <w:rPr>
          <w:lang w:val="cs-CZ"/>
        </w:rPr>
        <w:t xml:space="preserve">Sídlem: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Plynárenská 1, 821 09 Bratislava</w:t>
      </w:r>
    </w:p>
    <w:p w14:paraId="7032B454" w14:textId="1E44CB93" w:rsidR="00962E60" w:rsidRDefault="00962E60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>IČO: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17321450</w:t>
      </w:r>
    </w:p>
    <w:p w14:paraId="667C7215" w14:textId="3FEDB1D3" w:rsidR="00962E60" w:rsidRDefault="00962E60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>DIČ: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SK2020299490</w:t>
      </w:r>
    </w:p>
    <w:p w14:paraId="060ED631" w14:textId="77777777" w:rsidR="00962E60" w:rsidRDefault="00962E60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>Zapsanou:</w:t>
      </w:r>
      <w:r>
        <w:rPr>
          <w:lang w:val="cs-CZ"/>
        </w:rPr>
        <w:tab/>
      </w:r>
      <w:r>
        <w:rPr>
          <w:lang w:val="cs-CZ"/>
        </w:rPr>
        <w:tab/>
        <w:t xml:space="preserve">v obchodním rejstříku vedeném u Okresního soudu v Bratislavě, vložka </w:t>
      </w:r>
    </w:p>
    <w:p w14:paraId="32092CBB" w14:textId="77B56E7B" w:rsidR="00962E60" w:rsidRPr="00962E60" w:rsidRDefault="00962E60" w:rsidP="003975E3">
      <w:pPr>
        <w:spacing w:after="0" w:line="240" w:lineRule="atLeast"/>
        <w:rPr>
          <w:lang w:val="cs-CZ"/>
        </w:rPr>
      </w:pPr>
      <w:r>
        <w:rPr>
          <w:lang w:val="cs-CZ"/>
        </w:rPr>
        <w:t xml:space="preserve">                                                          61</w:t>
      </w:r>
      <w:r w:rsidRPr="00962E60">
        <w:rPr>
          <w:lang w:val="cs-CZ"/>
        </w:rPr>
        <w:t>8</w:t>
      </w:r>
      <w:r>
        <w:rPr>
          <w:lang w:val="cs-CZ"/>
        </w:rPr>
        <w:t>0/B, oddíl Sa</w:t>
      </w:r>
    </w:p>
    <w:p w14:paraId="24F98DAD" w14:textId="4796A9C1" w:rsidR="00962E60" w:rsidRDefault="00962E60" w:rsidP="003975E3">
      <w:pPr>
        <w:spacing w:after="0" w:line="240" w:lineRule="atLeast"/>
        <w:ind w:left="2880" w:hanging="2160"/>
        <w:rPr>
          <w:lang w:val="cs-CZ"/>
        </w:rPr>
      </w:pPr>
      <w:r>
        <w:rPr>
          <w:lang w:val="cs-CZ"/>
        </w:rPr>
        <w:t>Zastoupenou:</w:t>
      </w:r>
      <w:r>
        <w:rPr>
          <w:lang w:val="cs-CZ"/>
        </w:rPr>
        <w:tab/>
        <w:t>Ing. Richardom Hrabovským, předsedou představenstva prostřednictvím</w:t>
      </w:r>
      <w:r w:rsidR="003975E3">
        <w:rPr>
          <w:lang w:val="cs-CZ"/>
        </w:rPr>
        <w:t xml:space="preserve"> </w:t>
      </w:r>
      <w:r>
        <w:rPr>
          <w:lang w:val="cs-CZ"/>
        </w:rPr>
        <w:t>organizační složky</w:t>
      </w:r>
    </w:p>
    <w:p w14:paraId="6F269B31" w14:textId="77777777" w:rsidR="003975E3" w:rsidRDefault="003975E3" w:rsidP="003975E3">
      <w:pPr>
        <w:spacing w:after="0" w:line="240" w:lineRule="atLeast"/>
        <w:ind w:left="2880" w:hanging="2160"/>
        <w:rPr>
          <w:lang w:val="cs-CZ"/>
        </w:rPr>
      </w:pPr>
    </w:p>
    <w:p w14:paraId="4A6EE20F" w14:textId="100732A3" w:rsidR="00962E60" w:rsidRPr="00FD0384" w:rsidRDefault="00962E60" w:rsidP="003975E3">
      <w:pPr>
        <w:spacing w:after="0" w:line="240" w:lineRule="atLeast"/>
        <w:rPr>
          <w:b/>
          <w:sz w:val="24"/>
          <w:szCs w:val="24"/>
          <w:lang w:val="cs-CZ"/>
        </w:rPr>
      </w:pPr>
      <w:r w:rsidRPr="00FD0384">
        <w:rPr>
          <w:b/>
          <w:sz w:val="24"/>
          <w:szCs w:val="24"/>
          <w:lang w:val="cs-CZ"/>
        </w:rPr>
        <w:t>exe, a.s. odštěpný závod</w:t>
      </w:r>
    </w:p>
    <w:p w14:paraId="67D9FB6B" w14:textId="77777777" w:rsidR="003975E3" w:rsidRDefault="00962E60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</w:r>
    </w:p>
    <w:p w14:paraId="7F2E5E2B" w14:textId="244AE257" w:rsidR="00962E60" w:rsidRDefault="00962E60" w:rsidP="003975E3">
      <w:pPr>
        <w:spacing w:after="0" w:line="240" w:lineRule="atLeast"/>
        <w:ind w:firstLine="720"/>
      </w:pPr>
      <w:r>
        <w:rPr>
          <w:lang w:val="cs-CZ"/>
        </w:rPr>
        <w:t>Sídlem: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Budějovická 778</w:t>
      </w:r>
      <w:r>
        <w:t>/3a, 140 00 Praha 4</w:t>
      </w:r>
    </w:p>
    <w:p w14:paraId="1CAA78F5" w14:textId="762298B0" w:rsidR="00962E60" w:rsidRDefault="00962E60" w:rsidP="003975E3">
      <w:pPr>
        <w:spacing w:after="0" w:line="240" w:lineRule="atLeast"/>
      </w:pPr>
      <w:r>
        <w:tab/>
        <w:t>IČO:</w:t>
      </w:r>
      <w:r>
        <w:tab/>
      </w:r>
      <w:r>
        <w:tab/>
      </w:r>
      <w:r>
        <w:tab/>
        <w:t>05099994</w:t>
      </w:r>
    </w:p>
    <w:p w14:paraId="28489C6A" w14:textId="2A15DD1E" w:rsidR="00962E60" w:rsidRDefault="00962E60" w:rsidP="003975E3">
      <w:pPr>
        <w:spacing w:after="0" w:line="240" w:lineRule="atLeast"/>
        <w:rPr>
          <w:lang w:val="sk-SK"/>
        </w:rPr>
      </w:pPr>
      <w:r>
        <w:rPr>
          <w:lang w:val="sk-SK"/>
        </w:rPr>
        <w:tab/>
        <w:t>DIČ: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CZ05099994</w:t>
      </w:r>
    </w:p>
    <w:p w14:paraId="23D08292" w14:textId="1718E8F3" w:rsidR="00A4668E" w:rsidRDefault="00A4668E" w:rsidP="003975E3">
      <w:pPr>
        <w:spacing w:after="0" w:line="240" w:lineRule="atLeast"/>
        <w:rPr>
          <w:lang w:val="cs-CZ"/>
        </w:rPr>
      </w:pPr>
      <w:r>
        <w:rPr>
          <w:lang w:val="sk-SK"/>
        </w:rPr>
        <w:tab/>
      </w:r>
      <w:r w:rsidR="007C0191" w:rsidRPr="00FD0384">
        <w:rPr>
          <w:lang w:val="sk-SK"/>
        </w:rPr>
        <w:t>Zapsanou:</w:t>
      </w:r>
      <w:r w:rsidR="007C0191" w:rsidRPr="00FD0384">
        <w:rPr>
          <w:lang w:val="sk-SK"/>
        </w:rPr>
        <w:tab/>
      </w:r>
      <w:r w:rsidR="007C0191" w:rsidRPr="00FD0384">
        <w:rPr>
          <w:lang w:val="sk-SK"/>
        </w:rPr>
        <w:tab/>
      </w:r>
      <w:r w:rsidR="00FD0384" w:rsidRPr="00FD0384">
        <w:rPr>
          <w:lang w:val="sk-SK"/>
        </w:rPr>
        <w:t>v obchodn</w:t>
      </w:r>
      <w:r w:rsidR="00FD0384">
        <w:rPr>
          <w:lang w:val="sk-SK"/>
        </w:rPr>
        <w:t>ím rejs</w:t>
      </w:r>
      <w:r w:rsidR="00FD0384">
        <w:rPr>
          <w:lang w:val="cs-CZ"/>
        </w:rPr>
        <w:t>tříku vedeném u Městského soudu v Praze, A 77423</w:t>
      </w:r>
    </w:p>
    <w:p w14:paraId="31AD722C" w14:textId="77163FE1" w:rsidR="00FD0384" w:rsidRDefault="00FD0384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>Bakovní spojení:</w:t>
      </w:r>
      <w:r>
        <w:rPr>
          <w:lang w:val="cs-CZ"/>
        </w:rPr>
        <w:tab/>
        <w:t>Česká spořitelna, a.s.</w:t>
      </w:r>
    </w:p>
    <w:p w14:paraId="2B9D9FBD" w14:textId="3402EDC2" w:rsidR="00FD0384" w:rsidRDefault="00FD0384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>Číslo účtu:</w:t>
      </w:r>
      <w:r>
        <w:rPr>
          <w:lang w:val="cs-CZ"/>
        </w:rPr>
        <w:tab/>
      </w:r>
      <w:r>
        <w:rPr>
          <w:lang w:val="cs-CZ"/>
        </w:rPr>
        <w:tab/>
        <w:t>000000-4237365399</w:t>
      </w:r>
      <w:r w:rsidRPr="003975E3">
        <w:rPr>
          <w:lang w:val="cs-CZ"/>
        </w:rPr>
        <w:t>/</w:t>
      </w:r>
      <w:r>
        <w:rPr>
          <w:lang w:val="cs-CZ"/>
        </w:rPr>
        <w:t>0800</w:t>
      </w:r>
    </w:p>
    <w:p w14:paraId="6F6806E3" w14:textId="751178FA" w:rsidR="00FD0384" w:rsidRDefault="00FD0384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>Kontaktní osoba:</w:t>
      </w:r>
      <w:r>
        <w:rPr>
          <w:lang w:val="cs-CZ"/>
        </w:rPr>
        <w:tab/>
        <w:t>Paula Kozubíková Okániková, vedoucí odštěpného závodu</w:t>
      </w:r>
    </w:p>
    <w:p w14:paraId="3A5B13D2" w14:textId="5748EE96" w:rsidR="00FD0384" w:rsidRDefault="00FD0384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 xml:space="preserve">Email: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hyperlink r:id="rId9" w:history="1">
        <w:r w:rsidRPr="00FD0384">
          <w:rPr>
            <w:lang w:val="cs-CZ"/>
          </w:rPr>
          <w:t>paula.okanikova@exe.sk</w:t>
        </w:r>
      </w:hyperlink>
    </w:p>
    <w:p w14:paraId="649B5608" w14:textId="78CC605B" w:rsidR="00FD0384" w:rsidRDefault="00FD0384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>Telefon:</w:t>
      </w:r>
      <w:r>
        <w:rPr>
          <w:lang w:val="cs-CZ"/>
        </w:rPr>
        <w:tab/>
      </w:r>
      <w:r>
        <w:rPr>
          <w:lang w:val="cs-CZ"/>
        </w:rPr>
        <w:tab/>
      </w:r>
      <w:r w:rsidRPr="003975E3">
        <w:rPr>
          <w:lang w:val="cs-CZ"/>
        </w:rPr>
        <w:t>+420 736 615 373</w:t>
      </w:r>
    </w:p>
    <w:p w14:paraId="53997E0D" w14:textId="4285AC0A" w:rsidR="003975E3" w:rsidRPr="003975E3" w:rsidRDefault="003975E3" w:rsidP="003975E3">
      <w:pPr>
        <w:spacing w:after="0" w:line="240" w:lineRule="atLeast"/>
        <w:ind w:firstLine="720"/>
        <w:rPr>
          <w:lang w:val="cs-CZ"/>
        </w:rPr>
      </w:pPr>
      <w:r>
        <w:rPr>
          <w:lang w:val="sk-SK"/>
        </w:rPr>
        <w:t>(dále jen „poskytovatel“)</w:t>
      </w:r>
    </w:p>
    <w:p w14:paraId="3626E7BB" w14:textId="77777777" w:rsidR="003975E3" w:rsidRDefault="003975E3" w:rsidP="003975E3">
      <w:pPr>
        <w:spacing w:after="0" w:line="240" w:lineRule="atLeast"/>
        <w:rPr>
          <w:lang w:val="cs-CZ"/>
        </w:rPr>
      </w:pPr>
    </w:p>
    <w:p w14:paraId="2CC2B6DF" w14:textId="2BC1C572" w:rsidR="00FD0384" w:rsidRDefault="00733650" w:rsidP="003975E3">
      <w:pPr>
        <w:spacing w:after="0" w:line="240" w:lineRule="atLeast"/>
        <w:rPr>
          <w:lang w:val="cs-CZ"/>
        </w:rPr>
      </w:pPr>
      <w:r>
        <w:rPr>
          <w:lang w:val="cs-CZ"/>
        </w:rPr>
        <w:t>a</w:t>
      </w:r>
    </w:p>
    <w:p w14:paraId="235F87E3" w14:textId="77777777" w:rsidR="00733650" w:rsidRPr="003975E3" w:rsidRDefault="00733650" w:rsidP="003975E3">
      <w:pPr>
        <w:spacing w:after="0" w:line="240" w:lineRule="atLeast"/>
        <w:rPr>
          <w:lang w:val="cs-CZ"/>
        </w:rPr>
      </w:pPr>
    </w:p>
    <w:p w14:paraId="21A3CF0D" w14:textId="5C9B83FA" w:rsidR="003975E3" w:rsidRDefault="00A20FF9" w:rsidP="003975E3">
      <w:pPr>
        <w:spacing w:after="0" w:line="240" w:lineRule="atLeast"/>
        <w:rPr>
          <w:b/>
          <w:sz w:val="24"/>
          <w:szCs w:val="24"/>
          <w:lang w:val="cs-CZ"/>
        </w:rPr>
      </w:pPr>
      <w:r w:rsidRPr="00A20FF9">
        <w:rPr>
          <w:b/>
          <w:sz w:val="24"/>
          <w:szCs w:val="24"/>
          <w:lang w:val="cs-CZ"/>
        </w:rPr>
        <w:t>Vyšší odborná škola a Střední průmyslová škola, Jičín, Pod Koželuhy 100</w:t>
      </w:r>
      <w:r w:rsidR="00740FEA">
        <w:rPr>
          <w:b/>
          <w:sz w:val="24"/>
          <w:szCs w:val="24"/>
          <w:lang w:val="cs-CZ"/>
        </w:rPr>
        <w:tab/>
      </w:r>
    </w:p>
    <w:p w14:paraId="3ECBBA52" w14:textId="35043DA6" w:rsidR="00740FEA" w:rsidRPr="00740FEA" w:rsidRDefault="00740FEA" w:rsidP="003975E3">
      <w:pPr>
        <w:spacing w:after="0" w:line="240" w:lineRule="atLeast"/>
        <w:ind w:firstLine="720"/>
      </w:pPr>
      <w:r w:rsidRPr="00740FEA">
        <w:t>Sídlem:</w:t>
      </w:r>
      <w:r w:rsidR="00EB6FEA">
        <w:t xml:space="preserve"> </w:t>
      </w:r>
      <w:r w:rsidR="00A20FF9" w:rsidRPr="00A20FF9">
        <w:t>Pod Koželuhy 100</w:t>
      </w:r>
      <w:r w:rsidR="00C4343C">
        <w:t xml:space="preserve">, </w:t>
      </w:r>
      <w:r w:rsidR="00C4343C" w:rsidRPr="00A20FF9">
        <w:t>50641 Jičín</w:t>
      </w:r>
    </w:p>
    <w:p w14:paraId="1F2F75FD" w14:textId="7902708B" w:rsidR="00740FEA" w:rsidRDefault="00740FEA" w:rsidP="003975E3">
      <w:pPr>
        <w:spacing w:after="0" w:line="240" w:lineRule="atLeast"/>
      </w:pPr>
      <w:r w:rsidRPr="00740FEA">
        <w:tab/>
        <w:t>IČO:</w:t>
      </w:r>
      <w:r w:rsidR="00EB6FEA">
        <w:t xml:space="preserve"> </w:t>
      </w:r>
      <w:r w:rsidR="00A20FF9" w:rsidRPr="00A20FF9">
        <w:t>60116820</w:t>
      </w:r>
    </w:p>
    <w:p w14:paraId="5D20BF80" w14:textId="1DE3C771" w:rsidR="00740FEA" w:rsidRDefault="00740FEA" w:rsidP="003975E3">
      <w:pPr>
        <w:spacing w:after="0" w:line="240" w:lineRule="atLeast"/>
        <w:ind w:firstLine="720"/>
      </w:pPr>
      <w:r>
        <w:t>Zastoupená:</w:t>
      </w:r>
      <w:r w:rsidR="00EB6FEA">
        <w:t xml:space="preserve"> </w:t>
      </w:r>
      <w:r w:rsidR="00A20FF9" w:rsidRPr="00A20FF9">
        <w:t>Ing. Alena Žalská</w:t>
      </w:r>
    </w:p>
    <w:p w14:paraId="01160823" w14:textId="4407CA3D" w:rsidR="00740FEA" w:rsidRDefault="00740FEA" w:rsidP="003975E3">
      <w:pPr>
        <w:spacing w:after="0" w:line="240" w:lineRule="atLeast"/>
        <w:ind w:firstLine="720"/>
        <w:rPr>
          <w:lang w:val="sk-SK"/>
        </w:rPr>
      </w:pPr>
      <w:r>
        <w:t>Bankovn</w:t>
      </w:r>
      <w:r>
        <w:rPr>
          <w:lang w:val="sk-SK"/>
        </w:rPr>
        <w:t>í spojení:</w:t>
      </w:r>
      <w:r w:rsidR="00EB6FEA">
        <w:rPr>
          <w:lang w:val="sk-SK"/>
        </w:rPr>
        <w:t xml:space="preserve"> </w:t>
      </w:r>
      <w:r w:rsidR="00A20FF9">
        <w:rPr>
          <w:lang w:val="sk-SK"/>
        </w:rPr>
        <w:t>Komerční banka, a. s.</w:t>
      </w:r>
    </w:p>
    <w:p w14:paraId="674F4AFC" w14:textId="04BA113A" w:rsidR="00740FEA" w:rsidRDefault="00740FEA" w:rsidP="003975E3">
      <w:pPr>
        <w:spacing w:after="0" w:line="240" w:lineRule="atLeast"/>
        <w:ind w:firstLine="720"/>
        <w:rPr>
          <w:lang w:val="sk-SK"/>
        </w:rPr>
      </w:pPr>
      <w:r>
        <w:rPr>
          <w:lang w:val="sk-SK"/>
        </w:rPr>
        <w:t>Číslo účtu:</w:t>
      </w:r>
      <w:r w:rsidR="005E0FAF">
        <w:rPr>
          <w:lang w:val="sk-SK"/>
        </w:rPr>
        <w:t xml:space="preserve"> </w:t>
      </w:r>
      <w:r w:rsidR="00A20FF9">
        <w:rPr>
          <w:lang w:val="sk-SK"/>
        </w:rPr>
        <w:t>431550207/0100</w:t>
      </w:r>
    </w:p>
    <w:p w14:paraId="5076074E" w14:textId="236B5091" w:rsidR="00740FEA" w:rsidRDefault="00740FEA" w:rsidP="003975E3">
      <w:pPr>
        <w:spacing w:after="0" w:line="240" w:lineRule="atLeast"/>
        <w:ind w:firstLine="720"/>
        <w:rPr>
          <w:lang w:val="sk-SK"/>
        </w:rPr>
      </w:pPr>
      <w:r>
        <w:rPr>
          <w:lang w:val="sk-SK"/>
        </w:rPr>
        <w:t>Kontaktní osoba:</w:t>
      </w:r>
      <w:r w:rsidR="00EB6FEA">
        <w:rPr>
          <w:lang w:val="sk-SK"/>
        </w:rPr>
        <w:t xml:space="preserve"> </w:t>
      </w:r>
      <w:r w:rsidR="00A20FF9" w:rsidRPr="00A20FF9">
        <w:rPr>
          <w:lang w:val="sk-SK"/>
        </w:rPr>
        <w:t>Ing. Alena Žalská</w:t>
      </w:r>
    </w:p>
    <w:p w14:paraId="7C6FEBBB" w14:textId="1F2A4A1F" w:rsidR="00740FEA" w:rsidRDefault="00740FEA" w:rsidP="003975E3">
      <w:pPr>
        <w:spacing w:after="0" w:line="240" w:lineRule="atLeast"/>
        <w:ind w:firstLine="720"/>
        <w:rPr>
          <w:lang w:val="sk-SK"/>
        </w:rPr>
      </w:pPr>
      <w:r>
        <w:rPr>
          <w:lang w:val="sk-SK"/>
        </w:rPr>
        <w:t>e-mail:</w:t>
      </w:r>
      <w:r w:rsidR="00A20FF9">
        <w:rPr>
          <w:lang w:val="sk-SK"/>
        </w:rPr>
        <w:t xml:space="preserve"> posta@vos-sps-jicin.cz</w:t>
      </w:r>
      <w:r w:rsidR="00EB6FEA">
        <w:rPr>
          <w:lang w:val="sk-SK"/>
        </w:rPr>
        <w:t xml:space="preserve"> </w:t>
      </w:r>
    </w:p>
    <w:p w14:paraId="5043B985" w14:textId="2D915137" w:rsidR="006C4635" w:rsidRDefault="00740FEA" w:rsidP="003975E3">
      <w:pPr>
        <w:spacing w:after="0" w:line="240" w:lineRule="atLeast"/>
        <w:ind w:firstLine="720"/>
        <w:rPr>
          <w:lang w:val="sk-SK"/>
        </w:rPr>
      </w:pPr>
      <w:r>
        <w:rPr>
          <w:lang w:val="sk-SK"/>
        </w:rPr>
        <w:t>Telefon:</w:t>
      </w:r>
      <w:r w:rsidR="00EB6FEA">
        <w:rPr>
          <w:lang w:val="sk-SK"/>
        </w:rPr>
        <w:t xml:space="preserve"> </w:t>
      </w:r>
      <w:r w:rsidR="00F32BBE">
        <w:rPr>
          <w:lang w:val="sk-SK"/>
        </w:rPr>
        <w:t xml:space="preserve">+420 </w:t>
      </w:r>
      <w:r w:rsidR="00673D2A">
        <w:rPr>
          <w:lang w:val="sk-SK"/>
        </w:rPr>
        <w:t>493 532 686</w:t>
      </w:r>
    </w:p>
    <w:p w14:paraId="51EF27B4" w14:textId="4BA69234" w:rsidR="003975E3" w:rsidRDefault="006C4635" w:rsidP="003975E3">
      <w:pPr>
        <w:spacing w:after="0" w:line="240" w:lineRule="atLeast"/>
        <w:ind w:firstLine="720"/>
        <w:rPr>
          <w:lang w:val="sk-SK"/>
        </w:rPr>
      </w:pPr>
      <w:r w:rsidRPr="006C4635">
        <w:rPr>
          <w:lang w:val="sk-SK"/>
        </w:rPr>
        <w:t xml:space="preserve"> </w:t>
      </w:r>
      <w:r w:rsidR="003975E3">
        <w:rPr>
          <w:lang w:val="sk-SK"/>
        </w:rPr>
        <w:t>(dále jen „objednavatel“)</w:t>
      </w:r>
    </w:p>
    <w:p w14:paraId="60E8C07F" w14:textId="5C2DB8E7" w:rsidR="003975E3" w:rsidRDefault="003975E3" w:rsidP="003975E3">
      <w:pPr>
        <w:spacing w:after="0" w:line="240" w:lineRule="atLeast"/>
        <w:rPr>
          <w:lang w:val="sk-SK"/>
        </w:rPr>
      </w:pPr>
    </w:p>
    <w:p w14:paraId="46566537" w14:textId="5130FAFB" w:rsidR="00733650" w:rsidRPr="006C4635" w:rsidRDefault="003975E3" w:rsidP="006C4635">
      <w:pPr>
        <w:spacing w:after="0" w:line="240" w:lineRule="atLeast"/>
        <w:rPr>
          <w:lang w:val="cs-CZ"/>
        </w:rPr>
      </w:pPr>
      <w:r>
        <w:rPr>
          <w:lang w:val="sk-SK"/>
        </w:rPr>
        <w:t>Obě smluvní strany se dohodly na změně Smlouvy na dodávky produkt</w:t>
      </w:r>
      <w:r>
        <w:rPr>
          <w:lang w:val="cs-CZ"/>
        </w:rPr>
        <w:t>ů společnosti Microsoft Corporation a souvisejících služeb uzavřené mezi poskytovatelem a objednatelem dne 11.7.2016 (dále jen „smlouva“</w:t>
      </w:r>
      <w:r w:rsidRPr="003975E3">
        <w:rPr>
          <w:lang w:val="sk-SK"/>
        </w:rPr>
        <w:t>)</w:t>
      </w:r>
      <w:r>
        <w:rPr>
          <w:lang w:val="sk-SK"/>
        </w:rPr>
        <w:t xml:space="preserve"> n</w:t>
      </w:r>
      <w:r>
        <w:rPr>
          <w:lang w:val="cs-CZ"/>
        </w:rPr>
        <w:t>ásledovně:</w:t>
      </w:r>
    </w:p>
    <w:p w14:paraId="1C775604" w14:textId="77777777" w:rsidR="002B74F8" w:rsidRDefault="002B74F8" w:rsidP="002752A4">
      <w:pPr>
        <w:spacing w:after="0" w:line="240" w:lineRule="atLeast"/>
        <w:jc w:val="center"/>
        <w:rPr>
          <w:b/>
          <w:lang w:val="cs-CZ"/>
        </w:rPr>
      </w:pPr>
    </w:p>
    <w:p w14:paraId="30365439" w14:textId="3F222878" w:rsidR="002752A4" w:rsidRPr="002752A4" w:rsidRDefault="002752A4" w:rsidP="002752A4">
      <w:pPr>
        <w:spacing w:after="0" w:line="240" w:lineRule="atLeast"/>
        <w:jc w:val="center"/>
        <w:rPr>
          <w:b/>
          <w:lang w:val="cs-CZ"/>
        </w:rPr>
      </w:pPr>
      <w:r w:rsidRPr="002752A4">
        <w:rPr>
          <w:b/>
          <w:lang w:val="cs-CZ"/>
        </w:rPr>
        <w:lastRenderedPageBreak/>
        <w:t>Článek l.</w:t>
      </w:r>
    </w:p>
    <w:p w14:paraId="5BD4190B" w14:textId="2279F86F" w:rsidR="002752A4" w:rsidRPr="002752A4" w:rsidRDefault="002752A4" w:rsidP="002752A4">
      <w:pPr>
        <w:spacing w:after="0" w:line="240" w:lineRule="atLeast"/>
        <w:jc w:val="center"/>
        <w:rPr>
          <w:b/>
          <w:lang w:val="cs-CZ"/>
        </w:rPr>
      </w:pPr>
      <w:r w:rsidRPr="002752A4">
        <w:rPr>
          <w:b/>
          <w:lang w:val="cs-CZ"/>
        </w:rPr>
        <w:t>Změna Přílohy č.1 smlouvy:</w:t>
      </w:r>
    </w:p>
    <w:p w14:paraId="3C3C6E7A" w14:textId="756701FA" w:rsidR="002752A4" w:rsidRDefault="002752A4" w:rsidP="003975E3">
      <w:pPr>
        <w:spacing w:after="0" w:line="240" w:lineRule="atLeast"/>
        <w:rPr>
          <w:lang w:val="cs-CZ"/>
        </w:rPr>
      </w:pPr>
    </w:p>
    <w:p w14:paraId="0BC3D4DA" w14:textId="03A76919" w:rsidR="002752A4" w:rsidRDefault="002752A4" w:rsidP="003975E3">
      <w:pPr>
        <w:spacing w:after="0" w:line="240" w:lineRule="atLeast"/>
        <w:rPr>
          <w:lang w:val="cs-CZ"/>
        </w:rPr>
      </w:pPr>
      <w:r>
        <w:rPr>
          <w:lang w:val="cs-CZ"/>
        </w:rPr>
        <w:t>Příloha č.1 smlouvy se nahrazuje následovně:</w:t>
      </w:r>
    </w:p>
    <w:p w14:paraId="4877A1D3" w14:textId="3087E8E8" w:rsidR="002752A4" w:rsidRDefault="002752A4" w:rsidP="003975E3">
      <w:pPr>
        <w:spacing w:after="0" w:line="240" w:lineRule="atLeast"/>
        <w:rPr>
          <w:lang w:val="cs-CZ"/>
        </w:rPr>
      </w:pPr>
    </w:p>
    <w:p w14:paraId="68FECA2B" w14:textId="01D9BEFE" w:rsidR="002752A4" w:rsidRPr="002752A4" w:rsidRDefault="002752A4" w:rsidP="002752A4">
      <w:pPr>
        <w:spacing w:after="0" w:line="240" w:lineRule="atLeast"/>
        <w:jc w:val="center"/>
        <w:rPr>
          <w:b/>
          <w:lang w:val="cs-CZ"/>
        </w:rPr>
      </w:pPr>
      <w:r w:rsidRPr="002752A4">
        <w:rPr>
          <w:b/>
          <w:lang w:val="cs-CZ"/>
        </w:rPr>
        <w:t>Seznam produktů Microsoft licencovaných prostřednictvím Smlouvy Microsoft Enrollment for Education Solutions na období 1.8.2018 – 31.7.2019</w:t>
      </w:r>
    </w:p>
    <w:p w14:paraId="0FE0D3F0" w14:textId="07912152" w:rsidR="00740FEA" w:rsidRPr="003975E3" w:rsidRDefault="00740FEA" w:rsidP="00740FEA">
      <w:pPr>
        <w:ind w:firstLine="720"/>
        <w:rPr>
          <w:lang w:val="sk-SK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0"/>
        <w:gridCol w:w="4225"/>
        <w:gridCol w:w="959"/>
        <w:gridCol w:w="1360"/>
        <w:gridCol w:w="1622"/>
      </w:tblGrid>
      <w:tr w:rsidR="00A121F7" w:rsidRPr="002204DF" w14:paraId="6A084028" w14:textId="77777777" w:rsidTr="00A121F7">
        <w:tc>
          <w:tcPr>
            <w:tcW w:w="715" w:type="dxa"/>
            <w:vMerge w:val="restart"/>
            <w:vAlign w:val="center"/>
          </w:tcPr>
          <w:p w14:paraId="3B90606E" w14:textId="5B6ABDE9" w:rsidR="00A121F7" w:rsidRPr="002204DF" w:rsidRDefault="00A121F7" w:rsidP="00962E60">
            <w:pPr>
              <w:rPr>
                <w:b/>
                <w:lang w:val="sk-SK"/>
              </w:rPr>
            </w:pPr>
            <w:r w:rsidRPr="002204DF">
              <w:rPr>
                <w:b/>
                <w:lang w:val="sk-SK"/>
              </w:rPr>
              <w:t>Platba ve výročí smlouvy Microsoft Enrollment for Education Solution</w:t>
            </w:r>
          </w:p>
        </w:tc>
        <w:tc>
          <w:tcPr>
            <w:tcW w:w="4500" w:type="dxa"/>
          </w:tcPr>
          <w:p w14:paraId="2CD0349A" w14:textId="6097FC3A" w:rsidR="00A121F7" w:rsidRPr="002204DF" w:rsidRDefault="00A121F7" w:rsidP="00962E60">
            <w:pPr>
              <w:rPr>
                <w:b/>
                <w:lang w:val="sk-SK"/>
              </w:rPr>
            </w:pPr>
            <w:r w:rsidRPr="002204DF">
              <w:rPr>
                <w:b/>
                <w:lang w:val="sk-SK"/>
              </w:rPr>
              <w:t>Název licence</w:t>
            </w:r>
          </w:p>
        </w:tc>
        <w:tc>
          <w:tcPr>
            <w:tcW w:w="990" w:type="dxa"/>
          </w:tcPr>
          <w:p w14:paraId="4A7ECD37" w14:textId="30E46FB3" w:rsidR="00A121F7" w:rsidRPr="002204DF" w:rsidRDefault="00A121F7" w:rsidP="00962E60">
            <w:pPr>
              <w:rPr>
                <w:b/>
                <w:lang w:val="sk-SK"/>
              </w:rPr>
            </w:pPr>
            <w:r w:rsidRPr="002204DF">
              <w:rPr>
                <w:b/>
                <w:lang w:val="sk-SK"/>
              </w:rPr>
              <w:t>Počet licencí</w:t>
            </w:r>
          </w:p>
        </w:tc>
        <w:tc>
          <w:tcPr>
            <w:tcW w:w="1440" w:type="dxa"/>
          </w:tcPr>
          <w:p w14:paraId="7D938594" w14:textId="6FA157F2" w:rsidR="00A121F7" w:rsidRPr="002204DF" w:rsidRDefault="00A121F7" w:rsidP="00962E60">
            <w:pPr>
              <w:rPr>
                <w:b/>
                <w:lang w:val="sk-SK"/>
              </w:rPr>
            </w:pPr>
            <w:r w:rsidRPr="002204DF">
              <w:rPr>
                <w:b/>
                <w:lang w:val="sk-SK"/>
              </w:rPr>
              <w:t>Celková cena bez DPH</w:t>
            </w:r>
          </w:p>
        </w:tc>
        <w:tc>
          <w:tcPr>
            <w:tcW w:w="1751" w:type="dxa"/>
          </w:tcPr>
          <w:p w14:paraId="1F786D5D" w14:textId="7968BB41" w:rsidR="00A121F7" w:rsidRPr="002204DF" w:rsidRDefault="00A121F7" w:rsidP="00962E60">
            <w:pPr>
              <w:rPr>
                <w:b/>
                <w:lang w:val="sk-SK"/>
              </w:rPr>
            </w:pPr>
            <w:r w:rsidRPr="002204DF">
              <w:rPr>
                <w:b/>
                <w:lang w:val="sk-SK"/>
              </w:rPr>
              <w:t>Celková cena s DPH</w:t>
            </w:r>
          </w:p>
        </w:tc>
      </w:tr>
      <w:tr w:rsidR="00A121F7" w:rsidRPr="002204DF" w14:paraId="6A9D62D1" w14:textId="77777777" w:rsidTr="00A121F7">
        <w:tc>
          <w:tcPr>
            <w:tcW w:w="715" w:type="dxa"/>
            <w:vMerge/>
          </w:tcPr>
          <w:p w14:paraId="59922149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5613D6CB" w14:textId="0F7885FB" w:rsidR="00A121F7" w:rsidRPr="002204DF" w:rsidRDefault="00A121F7" w:rsidP="00962E60">
            <w:pPr>
              <w:rPr>
                <w:lang w:val="sk-SK"/>
              </w:rPr>
            </w:pPr>
            <w:r w:rsidRPr="002204DF">
              <w:rPr>
                <w:lang w:val="sk-SK"/>
              </w:rPr>
              <w:t>2UJ-00001: DsktEdu ALNG LicSAPk MVL</w:t>
            </w:r>
          </w:p>
        </w:tc>
        <w:tc>
          <w:tcPr>
            <w:tcW w:w="990" w:type="dxa"/>
          </w:tcPr>
          <w:p w14:paraId="52240B74" w14:textId="0D42D639" w:rsidR="00A121F7" w:rsidRPr="002204DF" w:rsidRDefault="00673D2A" w:rsidP="00962E60">
            <w:pPr>
              <w:rPr>
                <w:lang w:val="sk-SK"/>
              </w:rPr>
            </w:pPr>
            <w:r>
              <w:rPr>
                <w:lang w:val="sk-SK"/>
              </w:rPr>
              <w:t>59</w:t>
            </w:r>
          </w:p>
        </w:tc>
        <w:tc>
          <w:tcPr>
            <w:tcW w:w="1440" w:type="dxa"/>
          </w:tcPr>
          <w:p w14:paraId="4BD83596" w14:textId="7BF81216" w:rsidR="00A121F7" w:rsidRPr="002204DF" w:rsidRDefault="00673D2A" w:rsidP="00962E60">
            <w:pPr>
              <w:rPr>
                <w:lang w:val="sk-SK"/>
              </w:rPr>
            </w:pPr>
            <w:r>
              <w:rPr>
                <w:lang w:val="sk-SK"/>
              </w:rPr>
              <w:t>74 871</w:t>
            </w:r>
            <w:r w:rsidR="00201760">
              <w:rPr>
                <w:lang w:val="sk-SK"/>
              </w:rPr>
              <w:t>,00</w:t>
            </w:r>
            <w:r w:rsidR="000305D5">
              <w:rPr>
                <w:lang w:val="sk-SK"/>
              </w:rPr>
              <w:t xml:space="preserve"> Kč</w:t>
            </w:r>
          </w:p>
        </w:tc>
        <w:tc>
          <w:tcPr>
            <w:tcW w:w="1751" w:type="dxa"/>
          </w:tcPr>
          <w:p w14:paraId="408C8A2B" w14:textId="36D973E7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90 593 Kč</w:t>
            </w:r>
          </w:p>
        </w:tc>
      </w:tr>
      <w:tr w:rsidR="00A121F7" w:rsidRPr="002204DF" w14:paraId="1EEE02D7" w14:textId="77777777" w:rsidTr="00A121F7">
        <w:tc>
          <w:tcPr>
            <w:tcW w:w="715" w:type="dxa"/>
            <w:vMerge/>
          </w:tcPr>
          <w:p w14:paraId="32E4EBE8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133AE00D" w14:textId="69EC4F06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77D-00110: VSProwMSDN ALNG LicSAPk MVL</w:t>
            </w:r>
          </w:p>
        </w:tc>
        <w:tc>
          <w:tcPr>
            <w:tcW w:w="990" w:type="dxa"/>
          </w:tcPr>
          <w:p w14:paraId="54B2121C" w14:textId="140CFEE0" w:rsidR="00A121F7" w:rsidRPr="002204DF" w:rsidRDefault="00673D2A" w:rsidP="00962E60">
            <w:pPr>
              <w:rPr>
                <w:lang w:val="sk-SK"/>
              </w:rPr>
            </w:pPr>
            <w:r>
              <w:rPr>
                <w:lang w:val="sk-SK"/>
              </w:rPr>
              <w:t>5</w:t>
            </w:r>
          </w:p>
        </w:tc>
        <w:tc>
          <w:tcPr>
            <w:tcW w:w="1440" w:type="dxa"/>
          </w:tcPr>
          <w:p w14:paraId="4E6DAFA3" w14:textId="41E1BE21" w:rsidR="00A121F7" w:rsidRPr="002204DF" w:rsidRDefault="00673D2A" w:rsidP="00962E60">
            <w:pPr>
              <w:rPr>
                <w:lang w:val="sk-SK"/>
              </w:rPr>
            </w:pPr>
            <w:r>
              <w:rPr>
                <w:lang w:val="sk-SK"/>
              </w:rPr>
              <w:t>8 280</w:t>
            </w:r>
            <w:r w:rsidR="00201760">
              <w:rPr>
                <w:lang w:val="sk-SK"/>
              </w:rPr>
              <w:t>,00</w:t>
            </w:r>
            <w:r w:rsidR="000305D5">
              <w:rPr>
                <w:lang w:val="sk-SK"/>
              </w:rPr>
              <w:t xml:space="preserve"> Kč</w:t>
            </w:r>
          </w:p>
        </w:tc>
        <w:tc>
          <w:tcPr>
            <w:tcW w:w="1751" w:type="dxa"/>
          </w:tcPr>
          <w:p w14:paraId="60F7D688" w14:textId="53E3FA70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10 018,80 Kč</w:t>
            </w:r>
          </w:p>
        </w:tc>
      </w:tr>
      <w:tr w:rsidR="00A121F7" w:rsidRPr="002204DF" w14:paraId="47AEA32B" w14:textId="77777777" w:rsidTr="00A121F7">
        <w:tc>
          <w:tcPr>
            <w:tcW w:w="715" w:type="dxa"/>
            <w:vMerge/>
          </w:tcPr>
          <w:p w14:paraId="2BEFA702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23E6B458" w14:textId="436B19E9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P73-05897: WinSvrStd ALNG LicSAPk MVL 2Proc</w:t>
            </w:r>
          </w:p>
        </w:tc>
        <w:tc>
          <w:tcPr>
            <w:tcW w:w="990" w:type="dxa"/>
          </w:tcPr>
          <w:p w14:paraId="64A16BC8" w14:textId="4DDBBE15" w:rsidR="00A121F7" w:rsidRPr="002204DF" w:rsidRDefault="00673D2A" w:rsidP="00962E60">
            <w:pPr>
              <w:rPr>
                <w:lang w:val="sk-SK"/>
              </w:rPr>
            </w:pPr>
            <w:r>
              <w:rPr>
                <w:lang w:val="sk-SK"/>
              </w:rPr>
              <w:t>2</w:t>
            </w:r>
          </w:p>
        </w:tc>
        <w:tc>
          <w:tcPr>
            <w:tcW w:w="1440" w:type="dxa"/>
          </w:tcPr>
          <w:p w14:paraId="1FB0D35D" w14:textId="52BAFB60" w:rsidR="00A121F7" w:rsidRPr="002204DF" w:rsidRDefault="00673D2A" w:rsidP="00962E60">
            <w:pPr>
              <w:rPr>
                <w:lang w:val="sk-SK"/>
              </w:rPr>
            </w:pPr>
            <w:r>
              <w:rPr>
                <w:lang w:val="sk-SK"/>
              </w:rPr>
              <w:t>2 664</w:t>
            </w:r>
            <w:r w:rsidR="00201760">
              <w:rPr>
                <w:lang w:val="sk-SK"/>
              </w:rPr>
              <w:t>,00</w:t>
            </w:r>
            <w:r w:rsidR="000305D5">
              <w:rPr>
                <w:lang w:val="sk-SK"/>
              </w:rPr>
              <w:t xml:space="preserve"> Kč</w:t>
            </w:r>
          </w:p>
        </w:tc>
        <w:tc>
          <w:tcPr>
            <w:tcW w:w="1751" w:type="dxa"/>
          </w:tcPr>
          <w:p w14:paraId="5DA96C5A" w14:textId="489DB945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3 223,44 Kč</w:t>
            </w:r>
          </w:p>
        </w:tc>
      </w:tr>
      <w:tr w:rsidR="00A121F7" w:rsidRPr="002204DF" w14:paraId="0C1A49EB" w14:textId="77777777" w:rsidTr="00A121F7">
        <w:tc>
          <w:tcPr>
            <w:tcW w:w="715" w:type="dxa"/>
            <w:vMerge/>
          </w:tcPr>
          <w:p w14:paraId="11B686BC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225B932B" w14:textId="38EF3839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312-02177: ExchgSvrStd ALNG LicSAPk MVL</w:t>
            </w:r>
          </w:p>
        </w:tc>
        <w:tc>
          <w:tcPr>
            <w:tcW w:w="990" w:type="dxa"/>
          </w:tcPr>
          <w:p w14:paraId="2E29AD4B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0FE9D377" w14:textId="32427109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18623F12" w14:textId="4D17E442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19C46B7E" w14:textId="77777777" w:rsidTr="00A121F7">
        <w:tc>
          <w:tcPr>
            <w:tcW w:w="715" w:type="dxa"/>
            <w:vMerge/>
          </w:tcPr>
          <w:p w14:paraId="67926E92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77A8CBB3" w14:textId="7554D95E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H04-00232: SharePointSvr ALNG LicSAPk MVL</w:t>
            </w:r>
          </w:p>
        </w:tc>
        <w:tc>
          <w:tcPr>
            <w:tcW w:w="990" w:type="dxa"/>
          </w:tcPr>
          <w:p w14:paraId="219B8B1D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67349F64" w14:textId="289C9052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68D3A095" w14:textId="19595330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3F1FE252" w14:textId="77777777" w:rsidTr="00A121F7">
        <w:tc>
          <w:tcPr>
            <w:tcW w:w="715" w:type="dxa"/>
            <w:vMerge/>
          </w:tcPr>
          <w:p w14:paraId="1F5C81D0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3AECD584" w14:textId="37387D91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228-04437: SQLSvrStd ALNG LicSAPk MVL</w:t>
            </w:r>
          </w:p>
        </w:tc>
        <w:tc>
          <w:tcPr>
            <w:tcW w:w="990" w:type="dxa"/>
          </w:tcPr>
          <w:p w14:paraId="2AC7F156" w14:textId="395B9F21" w:rsidR="00A121F7" w:rsidRPr="002204DF" w:rsidRDefault="00673D2A" w:rsidP="00962E60">
            <w:pPr>
              <w:rPr>
                <w:lang w:val="sk-SK"/>
              </w:rPr>
            </w:pPr>
            <w:r>
              <w:rPr>
                <w:lang w:val="sk-SK"/>
              </w:rPr>
              <w:t>2</w:t>
            </w:r>
          </w:p>
        </w:tc>
        <w:tc>
          <w:tcPr>
            <w:tcW w:w="1440" w:type="dxa"/>
          </w:tcPr>
          <w:p w14:paraId="5382358D" w14:textId="4E3C0CB8" w:rsidR="00A121F7" w:rsidRPr="002204DF" w:rsidRDefault="00673D2A" w:rsidP="00962E60">
            <w:pPr>
              <w:rPr>
                <w:lang w:val="sk-SK"/>
              </w:rPr>
            </w:pPr>
            <w:r>
              <w:rPr>
                <w:lang w:val="sk-SK"/>
              </w:rPr>
              <w:t>4 530</w:t>
            </w:r>
            <w:r w:rsidR="00201760">
              <w:rPr>
                <w:lang w:val="sk-SK"/>
              </w:rPr>
              <w:t>,00</w:t>
            </w:r>
            <w:r w:rsidR="000305D5">
              <w:rPr>
                <w:lang w:val="sk-SK"/>
              </w:rPr>
              <w:t xml:space="preserve"> Kč</w:t>
            </w:r>
          </w:p>
        </w:tc>
        <w:tc>
          <w:tcPr>
            <w:tcW w:w="1751" w:type="dxa"/>
          </w:tcPr>
          <w:p w14:paraId="454D3CBC" w14:textId="6C9A6884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5 481,30 Kč</w:t>
            </w:r>
          </w:p>
        </w:tc>
      </w:tr>
      <w:tr w:rsidR="00A121F7" w:rsidRPr="002204DF" w14:paraId="67889E0C" w14:textId="77777777" w:rsidTr="00A121F7">
        <w:tc>
          <w:tcPr>
            <w:tcW w:w="715" w:type="dxa"/>
            <w:vMerge/>
          </w:tcPr>
          <w:p w14:paraId="48293E8E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7151BC07" w14:textId="599F4E13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359-00765: SQLCAL ALNG LicSAPk MVLDvcCAL</w:t>
            </w:r>
          </w:p>
        </w:tc>
        <w:tc>
          <w:tcPr>
            <w:tcW w:w="990" w:type="dxa"/>
          </w:tcPr>
          <w:p w14:paraId="67A74EB4" w14:textId="7BED0754" w:rsidR="00A121F7" w:rsidRPr="002204DF" w:rsidRDefault="00673D2A" w:rsidP="00962E60">
            <w:pPr>
              <w:rPr>
                <w:lang w:val="sk-SK"/>
              </w:rPr>
            </w:pPr>
            <w:r>
              <w:rPr>
                <w:lang w:val="sk-SK"/>
              </w:rPr>
              <w:t>67</w:t>
            </w:r>
          </w:p>
        </w:tc>
        <w:tc>
          <w:tcPr>
            <w:tcW w:w="1440" w:type="dxa"/>
          </w:tcPr>
          <w:p w14:paraId="18833A77" w14:textId="0EA1056B" w:rsidR="00A121F7" w:rsidRPr="002204DF" w:rsidRDefault="00673D2A" w:rsidP="00962E60">
            <w:pPr>
              <w:rPr>
                <w:lang w:val="sk-SK"/>
              </w:rPr>
            </w:pPr>
            <w:r>
              <w:rPr>
                <w:lang w:val="sk-SK"/>
              </w:rPr>
              <w:t>35 108</w:t>
            </w:r>
            <w:r w:rsidR="00201760">
              <w:rPr>
                <w:lang w:val="sk-SK"/>
              </w:rPr>
              <w:t xml:space="preserve">,00 </w:t>
            </w:r>
            <w:r w:rsidR="000305D5">
              <w:rPr>
                <w:lang w:val="sk-SK"/>
              </w:rPr>
              <w:t>Kč</w:t>
            </w:r>
          </w:p>
        </w:tc>
        <w:tc>
          <w:tcPr>
            <w:tcW w:w="1751" w:type="dxa"/>
          </w:tcPr>
          <w:p w14:paraId="7D66B05B" w14:textId="157E40B5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42 480,68 Kč</w:t>
            </w:r>
          </w:p>
        </w:tc>
      </w:tr>
      <w:tr w:rsidR="00A121F7" w:rsidRPr="002204DF" w14:paraId="3B16C753" w14:textId="77777777" w:rsidTr="00A121F7">
        <w:tc>
          <w:tcPr>
            <w:tcW w:w="715" w:type="dxa"/>
            <w:vMerge/>
          </w:tcPr>
          <w:p w14:paraId="3049D358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1B3DA2B9" w14:textId="418C9F7C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6VC-01251: WinRmtDsktpSrvcsCAL ALNG LicSAPk MVL DvcCAL</w:t>
            </w:r>
          </w:p>
        </w:tc>
        <w:tc>
          <w:tcPr>
            <w:tcW w:w="990" w:type="dxa"/>
          </w:tcPr>
          <w:p w14:paraId="26985F30" w14:textId="125611F5" w:rsidR="00A121F7" w:rsidRPr="002204DF" w:rsidRDefault="00673D2A" w:rsidP="00962E60">
            <w:pPr>
              <w:rPr>
                <w:lang w:val="sk-SK"/>
              </w:rPr>
            </w:pPr>
            <w:r>
              <w:rPr>
                <w:lang w:val="sk-SK"/>
              </w:rPr>
              <w:t>10</w:t>
            </w:r>
          </w:p>
        </w:tc>
        <w:tc>
          <w:tcPr>
            <w:tcW w:w="1440" w:type="dxa"/>
          </w:tcPr>
          <w:p w14:paraId="3E886EF5" w14:textId="6B859FAC" w:rsidR="00A121F7" w:rsidRPr="002204DF" w:rsidRDefault="00673D2A" w:rsidP="00962E60">
            <w:pPr>
              <w:rPr>
                <w:lang w:val="sk-SK"/>
              </w:rPr>
            </w:pPr>
            <w:r>
              <w:rPr>
                <w:lang w:val="sk-SK"/>
              </w:rPr>
              <w:t>2 250</w:t>
            </w:r>
            <w:r w:rsidR="00201760">
              <w:rPr>
                <w:lang w:val="sk-SK"/>
              </w:rPr>
              <w:t>,00</w:t>
            </w:r>
            <w:r w:rsidR="000305D5">
              <w:rPr>
                <w:lang w:val="sk-SK"/>
              </w:rPr>
              <w:t xml:space="preserve"> Kč</w:t>
            </w:r>
          </w:p>
        </w:tc>
        <w:tc>
          <w:tcPr>
            <w:tcW w:w="1751" w:type="dxa"/>
          </w:tcPr>
          <w:p w14:paraId="13158187" w14:textId="624FA335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2 722,50 Kč</w:t>
            </w:r>
          </w:p>
        </w:tc>
      </w:tr>
      <w:tr w:rsidR="00A121F7" w:rsidRPr="002204DF" w14:paraId="0FC40F8A" w14:textId="77777777" w:rsidTr="00A121F7">
        <w:tc>
          <w:tcPr>
            <w:tcW w:w="715" w:type="dxa"/>
            <w:vMerge/>
          </w:tcPr>
          <w:p w14:paraId="45443FC9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664FEDFE" w14:textId="530BA5F7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T9L-00222: SysCtrStd ALNG LicSAPk MVL 2Proc</w:t>
            </w:r>
          </w:p>
        </w:tc>
        <w:tc>
          <w:tcPr>
            <w:tcW w:w="990" w:type="dxa"/>
          </w:tcPr>
          <w:p w14:paraId="236A07AF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35B59952" w14:textId="12D91129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12C7A2FA" w14:textId="2C7418A1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3B369F97" w14:textId="77777777" w:rsidTr="00A121F7">
        <w:tc>
          <w:tcPr>
            <w:tcW w:w="715" w:type="dxa"/>
            <w:vMerge/>
          </w:tcPr>
          <w:p w14:paraId="2E77D971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46DD8B28" w14:textId="1FA1D1BC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T6L-00237: SysCtrDatactr ALNG LicSAPk MVL 2Proc</w:t>
            </w:r>
          </w:p>
        </w:tc>
        <w:tc>
          <w:tcPr>
            <w:tcW w:w="990" w:type="dxa"/>
          </w:tcPr>
          <w:p w14:paraId="3C3065D5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27BF703A" w14:textId="7CE19DF2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76411E5C" w14:textId="7675355C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49BB3201" w14:textId="77777777" w:rsidTr="00A121F7">
        <w:tc>
          <w:tcPr>
            <w:tcW w:w="715" w:type="dxa"/>
            <w:vMerge/>
          </w:tcPr>
          <w:p w14:paraId="54224FBD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4359E1E6" w14:textId="50C570BF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V7J-00430: WinMultiPointSvrPrem ALNG LicSAPk MVL</w:t>
            </w:r>
          </w:p>
        </w:tc>
        <w:tc>
          <w:tcPr>
            <w:tcW w:w="990" w:type="dxa"/>
          </w:tcPr>
          <w:p w14:paraId="6A3BFF08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1AB3C4E1" w14:textId="098D12B8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7D949F96" w14:textId="0413DFE9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36741560" w14:textId="77777777" w:rsidTr="00A121F7">
        <w:tc>
          <w:tcPr>
            <w:tcW w:w="715" w:type="dxa"/>
            <w:vMerge/>
          </w:tcPr>
          <w:p w14:paraId="66661B09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76282579" w14:textId="36E49D75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EJF-00358:WinMultiPointSvrCAL ALNG LicSAPk MVL DvcCAL</w:t>
            </w:r>
          </w:p>
        </w:tc>
        <w:tc>
          <w:tcPr>
            <w:tcW w:w="990" w:type="dxa"/>
          </w:tcPr>
          <w:p w14:paraId="7D3280CC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15841D67" w14:textId="09819091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0868C5AC" w14:textId="4A93B084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1F284057" w14:textId="77777777" w:rsidTr="00A121F7">
        <w:tc>
          <w:tcPr>
            <w:tcW w:w="715" w:type="dxa"/>
            <w:vMerge/>
          </w:tcPr>
          <w:p w14:paraId="33030022" w14:textId="66391DAC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1528D785" w14:textId="36DF9539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P71-07280: WinSvrDataCtr ALNG LicSAPk MVL 2Proc</w:t>
            </w:r>
          </w:p>
        </w:tc>
        <w:tc>
          <w:tcPr>
            <w:tcW w:w="990" w:type="dxa"/>
          </w:tcPr>
          <w:p w14:paraId="5AE0C183" w14:textId="7BAB659D" w:rsidR="00A121F7" w:rsidRPr="002204DF" w:rsidRDefault="00673D2A" w:rsidP="00962E60">
            <w:pPr>
              <w:rPr>
                <w:lang w:val="sk-SK"/>
              </w:rPr>
            </w:pPr>
            <w:r>
              <w:rPr>
                <w:lang w:val="sk-SK"/>
              </w:rPr>
              <w:t>2</w:t>
            </w:r>
          </w:p>
        </w:tc>
        <w:tc>
          <w:tcPr>
            <w:tcW w:w="1440" w:type="dxa"/>
          </w:tcPr>
          <w:p w14:paraId="7B6CA144" w14:textId="4F98497B" w:rsidR="00A121F7" w:rsidRPr="002204DF" w:rsidRDefault="00673D2A" w:rsidP="00962E60">
            <w:pPr>
              <w:rPr>
                <w:lang w:val="sk-SK"/>
              </w:rPr>
            </w:pPr>
            <w:r>
              <w:rPr>
                <w:lang w:val="sk-SK"/>
              </w:rPr>
              <w:t>18 630</w:t>
            </w:r>
            <w:r w:rsidR="00201760">
              <w:rPr>
                <w:lang w:val="sk-SK"/>
              </w:rPr>
              <w:t>,00</w:t>
            </w:r>
            <w:r w:rsidR="000305D5">
              <w:rPr>
                <w:lang w:val="sk-SK"/>
              </w:rPr>
              <w:t xml:space="preserve"> Kč</w:t>
            </w:r>
          </w:p>
        </w:tc>
        <w:tc>
          <w:tcPr>
            <w:tcW w:w="1751" w:type="dxa"/>
          </w:tcPr>
          <w:p w14:paraId="1173B660" w14:textId="43BCEFB8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22 542,30 Kč</w:t>
            </w:r>
          </w:p>
        </w:tc>
      </w:tr>
      <w:tr w:rsidR="00A121F7" w:rsidRPr="002204DF" w14:paraId="4CD87D14" w14:textId="77777777" w:rsidTr="00A121F7">
        <w:tc>
          <w:tcPr>
            <w:tcW w:w="715" w:type="dxa"/>
            <w:vMerge/>
          </w:tcPr>
          <w:p w14:paraId="7F312300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1B18A7EB" w14:textId="7C9C10AE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D87-01057: VisioPro ALNG LicSAPk MVL</w:t>
            </w:r>
          </w:p>
        </w:tc>
        <w:tc>
          <w:tcPr>
            <w:tcW w:w="990" w:type="dxa"/>
          </w:tcPr>
          <w:p w14:paraId="1BEEB206" w14:textId="0AEB1425" w:rsidR="00A121F7" w:rsidRPr="002204DF" w:rsidRDefault="00673D2A" w:rsidP="00962E60">
            <w:pPr>
              <w:rPr>
                <w:lang w:val="sk-SK"/>
              </w:rPr>
            </w:pPr>
            <w:r>
              <w:rPr>
                <w:lang w:val="sk-SK"/>
              </w:rPr>
              <w:t>22</w:t>
            </w:r>
          </w:p>
        </w:tc>
        <w:tc>
          <w:tcPr>
            <w:tcW w:w="1440" w:type="dxa"/>
          </w:tcPr>
          <w:p w14:paraId="2F3046E1" w14:textId="25AC9EDF" w:rsidR="00A121F7" w:rsidRPr="002204DF" w:rsidRDefault="00673D2A" w:rsidP="00962E60">
            <w:pPr>
              <w:rPr>
                <w:lang w:val="sk-SK"/>
              </w:rPr>
            </w:pPr>
            <w:r>
              <w:rPr>
                <w:lang w:val="sk-SK"/>
              </w:rPr>
              <w:t>31 284</w:t>
            </w:r>
            <w:r w:rsidR="00201760">
              <w:rPr>
                <w:lang w:val="sk-SK"/>
              </w:rPr>
              <w:t>,00</w:t>
            </w:r>
            <w:r w:rsidR="000305D5">
              <w:rPr>
                <w:lang w:val="sk-SK"/>
              </w:rPr>
              <w:t xml:space="preserve"> Kč</w:t>
            </w:r>
          </w:p>
        </w:tc>
        <w:tc>
          <w:tcPr>
            <w:tcW w:w="1751" w:type="dxa"/>
          </w:tcPr>
          <w:p w14:paraId="6A1BF024" w14:textId="727C2DF9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37 853,64 Kč</w:t>
            </w:r>
          </w:p>
        </w:tc>
      </w:tr>
      <w:tr w:rsidR="00A121F7" w:rsidRPr="002204DF" w14:paraId="5ED867CC" w14:textId="77777777" w:rsidTr="00A121F7">
        <w:tc>
          <w:tcPr>
            <w:tcW w:w="715" w:type="dxa"/>
            <w:vMerge/>
          </w:tcPr>
          <w:p w14:paraId="497DAA63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74FE764C" w14:textId="54FA25E5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R39-00374: WinSvrExtConn ALNG LicSAPk MVL</w:t>
            </w:r>
          </w:p>
        </w:tc>
        <w:tc>
          <w:tcPr>
            <w:tcW w:w="990" w:type="dxa"/>
          </w:tcPr>
          <w:p w14:paraId="610D35BF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52D3CF34" w14:textId="1EE78761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22C0F088" w14:textId="33415C65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01ACEC31" w14:textId="77777777" w:rsidTr="00A121F7">
        <w:tc>
          <w:tcPr>
            <w:tcW w:w="715" w:type="dxa"/>
            <w:vMerge/>
          </w:tcPr>
          <w:p w14:paraId="68C6F582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33C56128" w14:textId="52A8E83E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7NQ-00302: SQLSvrStdCore ALNG LicSAPk MVL 2Lic CoreLic</w:t>
            </w:r>
          </w:p>
        </w:tc>
        <w:tc>
          <w:tcPr>
            <w:tcW w:w="990" w:type="dxa"/>
          </w:tcPr>
          <w:p w14:paraId="362D08B5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78B3E509" w14:textId="6D826575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28668FF2" w14:textId="3E7B2062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32B5700F" w14:textId="77777777" w:rsidTr="00A121F7">
        <w:tc>
          <w:tcPr>
            <w:tcW w:w="715" w:type="dxa"/>
            <w:vMerge/>
          </w:tcPr>
          <w:p w14:paraId="329F109A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1B4CBDA3" w14:textId="5E29FBBC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54R-00098: Microsoft Imagine Academy</w:t>
            </w:r>
          </w:p>
        </w:tc>
        <w:tc>
          <w:tcPr>
            <w:tcW w:w="990" w:type="dxa"/>
          </w:tcPr>
          <w:p w14:paraId="6A13D9F3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169D20E9" w14:textId="14961237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2504581F" w14:textId="5C458DD0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3F264195" w14:textId="77777777" w:rsidTr="00A121F7">
        <w:tc>
          <w:tcPr>
            <w:tcW w:w="715" w:type="dxa"/>
            <w:vMerge/>
          </w:tcPr>
          <w:p w14:paraId="45DC208D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28D98A94" w14:textId="78025D08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4ZF-00019: VDA ALNG SubsVL MVL PerDvc</w:t>
            </w:r>
          </w:p>
        </w:tc>
        <w:tc>
          <w:tcPr>
            <w:tcW w:w="990" w:type="dxa"/>
          </w:tcPr>
          <w:p w14:paraId="3CA622F0" w14:textId="723B5406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4C971C7D" w14:textId="735E497D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5C2CD64D" w14:textId="033633F4" w:rsidR="00A121F7" w:rsidRPr="002204DF" w:rsidRDefault="000305D5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</w:tbl>
    <w:p w14:paraId="43C46EE3" w14:textId="77777777" w:rsidR="00A121F7" w:rsidRDefault="00A121F7" w:rsidP="00EA077E">
      <w:pPr>
        <w:spacing w:after="0" w:line="240" w:lineRule="atLeast"/>
        <w:jc w:val="center"/>
        <w:rPr>
          <w:b/>
          <w:lang w:val="cs-CZ"/>
        </w:rPr>
      </w:pPr>
    </w:p>
    <w:p w14:paraId="3BA62FF7" w14:textId="77777777" w:rsidR="00A121F7" w:rsidRDefault="00A121F7" w:rsidP="00EA077E">
      <w:pPr>
        <w:spacing w:after="0" w:line="240" w:lineRule="atLeast"/>
        <w:jc w:val="center"/>
        <w:rPr>
          <w:b/>
          <w:lang w:val="cs-CZ"/>
        </w:rPr>
      </w:pPr>
    </w:p>
    <w:p w14:paraId="7BBA3182" w14:textId="77777777" w:rsidR="00A121F7" w:rsidRDefault="00A121F7" w:rsidP="00EA077E">
      <w:pPr>
        <w:spacing w:after="0" w:line="240" w:lineRule="atLeast"/>
        <w:jc w:val="center"/>
        <w:rPr>
          <w:b/>
          <w:lang w:val="cs-CZ"/>
        </w:rPr>
      </w:pPr>
    </w:p>
    <w:p w14:paraId="70D4895D" w14:textId="77777777" w:rsidR="00A121F7" w:rsidRDefault="00A121F7" w:rsidP="00EA077E">
      <w:pPr>
        <w:spacing w:after="0" w:line="240" w:lineRule="atLeast"/>
        <w:jc w:val="center"/>
        <w:rPr>
          <w:b/>
          <w:lang w:val="cs-CZ"/>
        </w:rPr>
      </w:pPr>
    </w:p>
    <w:p w14:paraId="279760F8" w14:textId="77777777" w:rsidR="00A121F7" w:rsidRDefault="00A121F7" w:rsidP="00EA077E">
      <w:pPr>
        <w:spacing w:after="0" w:line="240" w:lineRule="atLeast"/>
        <w:jc w:val="center"/>
        <w:rPr>
          <w:b/>
          <w:lang w:val="cs-CZ"/>
        </w:rPr>
      </w:pPr>
    </w:p>
    <w:p w14:paraId="1E5FE001" w14:textId="24A6A1BC" w:rsidR="00B55355" w:rsidRPr="00EA077E" w:rsidRDefault="00B55355" w:rsidP="00EA077E">
      <w:pPr>
        <w:spacing w:after="0" w:line="240" w:lineRule="atLeast"/>
        <w:jc w:val="center"/>
        <w:rPr>
          <w:b/>
          <w:lang w:val="cs-CZ"/>
        </w:rPr>
      </w:pPr>
      <w:r w:rsidRPr="00EA077E">
        <w:rPr>
          <w:b/>
          <w:lang w:val="cs-CZ"/>
        </w:rPr>
        <w:lastRenderedPageBreak/>
        <w:t>Článek ll.</w:t>
      </w:r>
    </w:p>
    <w:p w14:paraId="02631F74" w14:textId="4F7D2B5C" w:rsidR="00B55355" w:rsidRPr="00EA077E" w:rsidRDefault="00B55355" w:rsidP="00EA077E">
      <w:pPr>
        <w:jc w:val="center"/>
        <w:rPr>
          <w:b/>
          <w:lang w:val="cs-CZ"/>
        </w:rPr>
      </w:pPr>
      <w:r w:rsidRPr="00EA077E">
        <w:rPr>
          <w:b/>
          <w:lang w:val="cs-CZ"/>
        </w:rPr>
        <w:t>Závěrečná ustanovení</w:t>
      </w:r>
    </w:p>
    <w:p w14:paraId="0FF549C2" w14:textId="501B4914" w:rsidR="00B55355" w:rsidRDefault="00B55355" w:rsidP="00962E60">
      <w:pPr>
        <w:rPr>
          <w:lang w:val="sk-SK"/>
        </w:rPr>
      </w:pPr>
    </w:p>
    <w:p w14:paraId="41CF678C" w14:textId="083EE213" w:rsidR="00B55355" w:rsidRDefault="00B55355" w:rsidP="00962E60">
      <w:pPr>
        <w:rPr>
          <w:lang w:val="sk-SK"/>
        </w:rPr>
      </w:pPr>
      <w:r>
        <w:rPr>
          <w:lang w:val="sk-SK"/>
        </w:rPr>
        <w:t xml:space="preserve">Tento dodatek nabývá účinnosti dnem podpisu oprávněných smluvních stran a uzavírá se na dobu od </w:t>
      </w:r>
      <w:r w:rsidRPr="00B55355">
        <w:rPr>
          <w:lang w:val="sk-SK"/>
        </w:rPr>
        <w:t>1.8.2018 do 31.7.2019</w:t>
      </w:r>
      <w:r>
        <w:rPr>
          <w:lang w:val="sk-SK"/>
        </w:rPr>
        <w:t>.</w:t>
      </w:r>
    </w:p>
    <w:p w14:paraId="6F73B390" w14:textId="6945E93A" w:rsidR="00B55355" w:rsidRDefault="00B55355" w:rsidP="00962E60">
      <w:pPr>
        <w:rPr>
          <w:lang w:val="sk-SK"/>
        </w:rPr>
      </w:pPr>
      <w:r>
        <w:rPr>
          <w:lang w:val="sk-SK"/>
        </w:rPr>
        <w:t>Dodatek se vyhotovuje ve 2 stejnopisech</w:t>
      </w:r>
      <w:r w:rsidR="00EA077E">
        <w:rPr>
          <w:lang w:val="sk-SK"/>
        </w:rPr>
        <w:t>, z nichž každá smluvní strana obdrží po jednom.</w:t>
      </w:r>
    </w:p>
    <w:p w14:paraId="3A11366E" w14:textId="4161E411" w:rsidR="00EA077E" w:rsidRDefault="00EA077E" w:rsidP="00962E60">
      <w:pPr>
        <w:rPr>
          <w:lang w:val="sk-SK"/>
        </w:rPr>
      </w:pPr>
    </w:p>
    <w:p w14:paraId="63772C4D" w14:textId="6DEB74CA" w:rsidR="00EA077E" w:rsidRDefault="00EA077E" w:rsidP="00962E60">
      <w:pPr>
        <w:rPr>
          <w:lang w:val="sk-SK"/>
        </w:rPr>
      </w:pPr>
    </w:p>
    <w:p w14:paraId="7CEC5C05" w14:textId="1F3EFC26" w:rsidR="00EA077E" w:rsidRDefault="00EA077E" w:rsidP="00962E60">
      <w:pPr>
        <w:rPr>
          <w:lang w:val="sk-SK"/>
        </w:rPr>
      </w:pPr>
      <w:r>
        <w:rPr>
          <w:lang w:val="sk-SK"/>
        </w:rPr>
        <w:t>Za Objednatele: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Za Poskytovatele:</w:t>
      </w:r>
    </w:p>
    <w:p w14:paraId="4E5C0DE7" w14:textId="3C8E376D" w:rsidR="00EA077E" w:rsidRDefault="00EA077E" w:rsidP="00962E60">
      <w:pPr>
        <w:rPr>
          <w:lang w:val="sk-SK"/>
        </w:rPr>
      </w:pPr>
    </w:p>
    <w:p w14:paraId="36F128A4" w14:textId="5CB0DF76" w:rsidR="00EA077E" w:rsidRDefault="00EA077E" w:rsidP="00962E60">
      <w:pPr>
        <w:rPr>
          <w:lang w:val="sk-SK"/>
        </w:rPr>
      </w:pPr>
    </w:p>
    <w:p w14:paraId="0879A170" w14:textId="461E1B5E" w:rsidR="00EA077E" w:rsidRPr="00B55355" w:rsidRDefault="00EF72AF" w:rsidP="00962E60">
      <w:pPr>
        <w:rPr>
          <w:lang w:val="sk-SK"/>
        </w:rPr>
      </w:pPr>
      <w:r>
        <w:t>V</w:t>
      </w:r>
      <w:r w:rsidR="00673D2A">
        <w:t xml:space="preserve"> Jičíně</w:t>
      </w:r>
      <w:r>
        <w:t xml:space="preserve"> </w:t>
      </w:r>
      <w:r w:rsidR="00EA077E">
        <w:rPr>
          <w:lang w:val="sk-SK"/>
        </w:rPr>
        <w:t>dne</w:t>
      </w:r>
      <w:r w:rsidR="000305D5">
        <w:rPr>
          <w:lang w:val="sk-SK"/>
        </w:rPr>
        <w:t xml:space="preserve"> 31.0</w:t>
      </w:r>
      <w:r w:rsidR="005C1FED">
        <w:rPr>
          <w:lang w:val="sk-SK"/>
        </w:rPr>
        <w:t>8</w:t>
      </w:r>
      <w:bookmarkStart w:id="0" w:name="_GoBack"/>
      <w:bookmarkEnd w:id="0"/>
      <w:r w:rsidR="000305D5">
        <w:rPr>
          <w:lang w:val="sk-SK"/>
        </w:rPr>
        <w:t>.2018</w:t>
      </w:r>
      <w:r w:rsidR="00EA077E">
        <w:rPr>
          <w:lang w:val="sk-SK"/>
        </w:rPr>
        <w:tab/>
      </w:r>
      <w:r w:rsidR="00EA077E">
        <w:rPr>
          <w:lang w:val="sk-SK"/>
        </w:rPr>
        <w:tab/>
      </w:r>
      <w:r w:rsidR="00EA077E">
        <w:rPr>
          <w:lang w:val="sk-SK"/>
        </w:rPr>
        <w:tab/>
      </w:r>
      <w:r w:rsidR="000305D5">
        <w:rPr>
          <w:lang w:val="sk-SK"/>
        </w:rPr>
        <w:tab/>
      </w:r>
      <w:r w:rsidR="000305D5">
        <w:rPr>
          <w:lang w:val="sk-SK"/>
        </w:rPr>
        <w:tab/>
      </w:r>
      <w:r w:rsidR="000305D5">
        <w:rPr>
          <w:lang w:val="sk-SK"/>
        </w:rPr>
        <w:tab/>
      </w:r>
      <w:r w:rsidR="00EA077E">
        <w:rPr>
          <w:lang w:val="sk-SK"/>
        </w:rPr>
        <w:t>V Praze dne</w:t>
      </w:r>
      <w:r w:rsidR="000305D5">
        <w:rPr>
          <w:lang w:val="sk-SK"/>
        </w:rPr>
        <w:t xml:space="preserve"> 31.07.2018</w:t>
      </w:r>
    </w:p>
    <w:p w14:paraId="3422CC6D" w14:textId="48DC6455" w:rsidR="00962E60" w:rsidRDefault="00962E60">
      <w:pPr>
        <w:rPr>
          <w:lang w:val="cs-CZ"/>
        </w:rPr>
      </w:pPr>
    </w:p>
    <w:p w14:paraId="4A01DDE8" w14:textId="44AADCA1" w:rsidR="00EA077E" w:rsidRDefault="00EA077E">
      <w:pPr>
        <w:rPr>
          <w:lang w:val="cs-CZ"/>
        </w:rPr>
      </w:pPr>
    </w:p>
    <w:p w14:paraId="69DEF409" w14:textId="2944FE86" w:rsidR="00EA077E" w:rsidRDefault="00EA077E">
      <w:pPr>
        <w:rPr>
          <w:lang w:val="cs-CZ"/>
        </w:rPr>
      </w:pPr>
    </w:p>
    <w:p w14:paraId="36733CA6" w14:textId="77777777" w:rsidR="00257FB3" w:rsidRDefault="00EA077E">
      <w:r>
        <w:t>_____________________________                                                         _____________________________</w:t>
      </w:r>
    </w:p>
    <w:p w14:paraId="262DA2A3" w14:textId="10FED2D2" w:rsidR="00EA077E" w:rsidRPr="006C4635" w:rsidRDefault="00673D2A">
      <w:r w:rsidRPr="00673D2A">
        <w:rPr>
          <w:lang w:val="sk-SK"/>
        </w:rPr>
        <w:t>Ing. Alena Žalská</w:t>
      </w:r>
      <w:r w:rsidR="00EA077E">
        <w:rPr>
          <w:lang w:val="sk-SK"/>
        </w:rPr>
        <w:t xml:space="preserve">                                                                                 </w:t>
      </w:r>
      <w:r>
        <w:rPr>
          <w:lang w:val="sk-SK"/>
        </w:rPr>
        <w:t xml:space="preserve">        </w:t>
      </w:r>
      <w:r w:rsidR="00EA077E">
        <w:rPr>
          <w:lang w:val="sk-SK"/>
        </w:rPr>
        <w:t xml:space="preserve">  Paula Kozubíková Okániková</w:t>
      </w:r>
    </w:p>
    <w:p w14:paraId="40C536AE" w14:textId="6FCCA5CD" w:rsidR="00EA077E" w:rsidRPr="00EA077E" w:rsidRDefault="00EF72AF">
      <w:pPr>
        <w:rPr>
          <w:lang w:val="sk-SK"/>
        </w:rPr>
      </w:pPr>
      <w:r>
        <w:rPr>
          <w:lang w:val="sk-SK"/>
        </w:rPr>
        <w:t>Ř</w:t>
      </w:r>
      <w:r w:rsidR="00EA077E">
        <w:rPr>
          <w:lang w:val="sk-SK"/>
        </w:rPr>
        <w:t>editel</w:t>
      </w:r>
      <w:r w:rsidR="006C4635">
        <w:rPr>
          <w:lang w:val="sk-SK"/>
        </w:rPr>
        <w:t>ka</w:t>
      </w:r>
      <w:r w:rsidR="00EA077E">
        <w:rPr>
          <w:lang w:val="sk-SK"/>
        </w:rPr>
        <w:t xml:space="preserve"> školy</w:t>
      </w:r>
      <w:r w:rsidR="002204DF">
        <w:rPr>
          <w:lang w:val="sk-SK"/>
        </w:rPr>
        <w:t xml:space="preserve">                                                                                              vedoucí odštěpného závodu</w:t>
      </w:r>
    </w:p>
    <w:sectPr w:rsidR="00EA077E" w:rsidRPr="00EA077E">
      <w:foot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C85AB" w14:textId="77777777" w:rsidR="00B61012" w:rsidRDefault="00B61012" w:rsidP="00A121F7">
      <w:pPr>
        <w:spacing w:after="0" w:line="240" w:lineRule="auto"/>
      </w:pPr>
      <w:r>
        <w:separator/>
      </w:r>
    </w:p>
  </w:endnote>
  <w:endnote w:type="continuationSeparator" w:id="0">
    <w:p w14:paraId="1F5BD806" w14:textId="77777777" w:rsidR="00B61012" w:rsidRDefault="00B61012" w:rsidP="00A1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926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6D562" w14:textId="77777777" w:rsidR="00A121F7" w:rsidRDefault="00A121F7">
        <w:pPr>
          <w:pStyle w:val="Zpat"/>
          <w:jc w:val="center"/>
        </w:pPr>
      </w:p>
      <w:p w14:paraId="12D353E6" w14:textId="3F82E337" w:rsidR="00A121F7" w:rsidRDefault="00A121F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F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59748E" w14:textId="77777777" w:rsidR="00A121F7" w:rsidRDefault="00A121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156BE" w14:textId="77777777" w:rsidR="00B61012" w:rsidRDefault="00B61012" w:rsidP="00A121F7">
      <w:pPr>
        <w:spacing w:after="0" w:line="240" w:lineRule="auto"/>
      </w:pPr>
      <w:r>
        <w:separator/>
      </w:r>
    </w:p>
  </w:footnote>
  <w:footnote w:type="continuationSeparator" w:id="0">
    <w:p w14:paraId="44848B99" w14:textId="77777777" w:rsidR="00B61012" w:rsidRDefault="00B61012" w:rsidP="00A12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60"/>
    <w:rsid w:val="000305D5"/>
    <w:rsid w:val="0007556F"/>
    <w:rsid w:val="0013602A"/>
    <w:rsid w:val="00140A32"/>
    <w:rsid w:val="00140CD4"/>
    <w:rsid w:val="00201760"/>
    <w:rsid w:val="002204DF"/>
    <w:rsid w:val="002537E5"/>
    <w:rsid w:val="00257FB3"/>
    <w:rsid w:val="002752A4"/>
    <w:rsid w:val="002B74F8"/>
    <w:rsid w:val="00326F96"/>
    <w:rsid w:val="00354CA5"/>
    <w:rsid w:val="00375EF2"/>
    <w:rsid w:val="0039126D"/>
    <w:rsid w:val="003975E3"/>
    <w:rsid w:val="003E027E"/>
    <w:rsid w:val="0040560C"/>
    <w:rsid w:val="00432BC3"/>
    <w:rsid w:val="004A7627"/>
    <w:rsid w:val="005C1FED"/>
    <w:rsid w:val="005C7341"/>
    <w:rsid w:val="005E0FAF"/>
    <w:rsid w:val="00673D2A"/>
    <w:rsid w:val="006C4635"/>
    <w:rsid w:val="00733650"/>
    <w:rsid w:val="00740FEA"/>
    <w:rsid w:val="00762586"/>
    <w:rsid w:val="00762722"/>
    <w:rsid w:val="007C0191"/>
    <w:rsid w:val="008914DD"/>
    <w:rsid w:val="00962E60"/>
    <w:rsid w:val="00A121F7"/>
    <w:rsid w:val="00A20FF9"/>
    <w:rsid w:val="00A4668E"/>
    <w:rsid w:val="00AA19B7"/>
    <w:rsid w:val="00B55355"/>
    <w:rsid w:val="00B61012"/>
    <w:rsid w:val="00B62804"/>
    <w:rsid w:val="00C4343C"/>
    <w:rsid w:val="00C54245"/>
    <w:rsid w:val="00D66FAF"/>
    <w:rsid w:val="00E605A7"/>
    <w:rsid w:val="00EA077E"/>
    <w:rsid w:val="00EA238C"/>
    <w:rsid w:val="00EB6FEA"/>
    <w:rsid w:val="00EF72AF"/>
    <w:rsid w:val="00F32BBE"/>
    <w:rsid w:val="00FD0384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4F64AE"/>
  <w15:chartTrackingRefBased/>
  <w15:docId w15:val="{1183B672-110B-417D-9048-47AA04A0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038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038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2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12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1F7"/>
  </w:style>
  <w:style w:type="paragraph" w:styleId="Zpat">
    <w:name w:val="footer"/>
    <w:basedOn w:val="Normln"/>
    <w:link w:val="ZpatChar"/>
    <w:uiPriority w:val="99"/>
    <w:unhideWhenUsed/>
    <w:rsid w:val="00A12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1F7"/>
  </w:style>
  <w:style w:type="character" w:styleId="Zstupntext">
    <w:name w:val="Placeholder Text"/>
    <w:basedOn w:val="Standardnpsmoodstavce"/>
    <w:uiPriority w:val="99"/>
    <w:semiHidden/>
    <w:rsid w:val="002B7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aula.okanikova@ex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A683A5CD8FF439927A4583DB9205E" ma:contentTypeVersion="2" ma:contentTypeDescription="Create a new document." ma:contentTypeScope="" ma:versionID="f21fbc6d7e334ca1ebbb55f1143bad95">
  <xsd:schema xmlns:xsd="http://www.w3.org/2001/XMLSchema" xmlns:xs="http://www.w3.org/2001/XMLSchema" xmlns:p="http://schemas.microsoft.com/office/2006/metadata/properties" xmlns:ns2="b2a8299c-45fd-4e84-a6eb-11444db28fb1" targetNamespace="http://schemas.microsoft.com/office/2006/metadata/properties" ma:root="true" ma:fieldsID="0ac9f1fd135672207d3e70827a8880c8" ns2:_="">
    <xsd:import namespace="b2a8299c-45fd-4e84-a6eb-11444db28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299c-45fd-4e84-a6eb-11444db28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A96993-0186-4EF7-A3F0-68F8B88ED94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2a8299c-45fd-4e84-a6eb-11444db28fb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5E1D1D-1DD5-4500-997B-F4BAF020E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8299c-45fd-4e84-a6eb-11444db28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91C77-279E-4AFC-8D65-48F055E09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3295</Characters>
  <Application>Microsoft Office Word</Application>
  <DocSecurity>4</DocSecurity>
  <Lines>27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Kozubikova-Okanikova</dc:creator>
  <cp:keywords/>
  <dc:description/>
  <cp:lastModifiedBy>Lea Vojtěchová</cp:lastModifiedBy>
  <cp:revision>2</cp:revision>
  <dcterms:created xsi:type="dcterms:W3CDTF">2018-09-13T09:54:00Z</dcterms:created>
  <dcterms:modified xsi:type="dcterms:W3CDTF">2018-09-13T09:54:00Z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0x01010001AA683A5CD8FF439927A4583DB9205E</vt:lpwstr>
  </property>
</Properties>
</file>