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BB51B" w14:textId="77777777" w:rsidR="00887F40" w:rsidRDefault="00664111" w:rsidP="005442EE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Smluvní strany</w:t>
      </w:r>
    </w:p>
    <w:p w14:paraId="757591C7" w14:textId="77777777" w:rsidR="00B20D9A" w:rsidRPr="00B20D9A" w:rsidRDefault="00B20D9A" w:rsidP="005442EE">
      <w:pPr>
        <w:spacing w:after="0" w:line="240" w:lineRule="auto"/>
        <w:rPr>
          <w:rFonts w:ascii="Times New Roman" w:hAnsi="Times New Roman" w:cs="Times New Roman"/>
        </w:rPr>
      </w:pPr>
    </w:p>
    <w:p w14:paraId="590FBCFA" w14:textId="77777777" w:rsidR="005442EE" w:rsidRPr="00B20D9A" w:rsidRDefault="005442EE" w:rsidP="005442EE">
      <w:pPr>
        <w:spacing w:after="0" w:line="240" w:lineRule="auto"/>
        <w:rPr>
          <w:rFonts w:ascii="Times New Roman" w:hAnsi="Times New Roman" w:cs="Times New Roman"/>
        </w:rPr>
      </w:pPr>
    </w:p>
    <w:p w14:paraId="418DF5CB" w14:textId="77777777" w:rsidR="00992DDD" w:rsidRPr="00B20D9A" w:rsidRDefault="00992DDD" w:rsidP="00992DDD">
      <w:pPr>
        <w:spacing w:after="0" w:line="240" w:lineRule="auto"/>
        <w:rPr>
          <w:rFonts w:ascii="Times New Roman" w:hAnsi="Times New Roman" w:cs="Times New Roman"/>
          <w:b/>
        </w:rPr>
      </w:pPr>
      <w:r w:rsidRPr="00B20D9A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7E1B3AF8" w14:textId="007D56CE" w:rsidR="00992DDD" w:rsidRPr="00B20D9A" w:rsidRDefault="00992DDD" w:rsidP="00992DDD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zastoupený Mgr. </w:t>
      </w:r>
      <w:r w:rsidR="002A7950" w:rsidRPr="00B20D9A">
        <w:rPr>
          <w:rFonts w:ascii="Times New Roman" w:hAnsi="Times New Roman" w:cs="Times New Roman"/>
        </w:rPr>
        <w:t>Martinem Červeným</w:t>
      </w:r>
      <w:r w:rsidRPr="00B20D9A">
        <w:rPr>
          <w:rFonts w:ascii="Times New Roman" w:hAnsi="Times New Roman" w:cs="Times New Roman"/>
        </w:rPr>
        <w:t xml:space="preserve">, </w:t>
      </w:r>
      <w:r w:rsidR="002A7950" w:rsidRPr="00B20D9A">
        <w:rPr>
          <w:rFonts w:ascii="Times New Roman" w:hAnsi="Times New Roman" w:cs="Times New Roman"/>
        </w:rPr>
        <w:t xml:space="preserve">zástupcem </w:t>
      </w:r>
      <w:r w:rsidRPr="00B20D9A">
        <w:rPr>
          <w:rFonts w:ascii="Times New Roman" w:hAnsi="Times New Roman" w:cs="Times New Roman"/>
        </w:rPr>
        <w:t>ředitele</w:t>
      </w:r>
    </w:p>
    <w:p w14:paraId="75B22E35" w14:textId="77777777" w:rsidR="00992DDD" w:rsidRPr="00B20D9A" w:rsidRDefault="00992DDD" w:rsidP="00992DDD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se sídlem Vyšehradská 57/2077, 128 00 Praha 2 – Nové Město</w:t>
      </w:r>
    </w:p>
    <w:p w14:paraId="4FA399AB" w14:textId="77777777" w:rsidR="00992DDD" w:rsidRPr="00B20D9A" w:rsidRDefault="00992DDD" w:rsidP="00992DDD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zapsaný v obchodním rejstříku vedeném Městských soudem v Praze, oddíl </w:t>
      </w:r>
      <w:proofErr w:type="spellStart"/>
      <w:r w:rsidRPr="00B20D9A">
        <w:rPr>
          <w:rFonts w:ascii="Times New Roman" w:hAnsi="Times New Roman" w:cs="Times New Roman"/>
        </w:rPr>
        <w:t>Pr</w:t>
      </w:r>
      <w:proofErr w:type="spellEnd"/>
      <w:r w:rsidRPr="00B20D9A">
        <w:rPr>
          <w:rFonts w:ascii="Times New Roman" w:hAnsi="Times New Roman" w:cs="Times New Roman"/>
        </w:rPr>
        <w:t>, vložka 63</w:t>
      </w:r>
    </w:p>
    <w:p w14:paraId="524B1D0C" w14:textId="77777777" w:rsidR="00992DDD" w:rsidRPr="00B20D9A" w:rsidRDefault="00992DDD" w:rsidP="00992DDD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IČO: 70883858</w:t>
      </w:r>
    </w:p>
    <w:p w14:paraId="26A62CBA" w14:textId="77777777" w:rsidR="00992DDD" w:rsidRPr="00B20D9A" w:rsidRDefault="00992DDD" w:rsidP="00992DDD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DIČ: CZ70883858</w:t>
      </w:r>
    </w:p>
    <w:p w14:paraId="500EAD77" w14:textId="50A9643A" w:rsidR="00992DDD" w:rsidRPr="00B20D9A" w:rsidRDefault="00992DDD" w:rsidP="00992DDD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ban</w:t>
      </w:r>
      <w:r w:rsidR="00A376ED">
        <w:rPr>
          <w:rFonts w:ascii="Times New Roman" w:hAnsi="Times New Roman" w:cs="Times New Roman"/>
        </w:rPr>
        <w:t xml:space="preserve">kovní spojení: </w:t>
      </w:r>
    </w:p>
    <w:p w14:paraId="5E219C86" w14:textId="2C0052D7" w:rsidR="00992DDD" w:rsidRPr="00B20D9A" w:rsidRDefault="00A376ED" w:rsidP="00992D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účtu: </w:t>
      </w:r>
    </w:p>
    <w:p w14:paraId="4A7EA8E8" w14:textId="22EF972C" w:rsidR="00992DDD" w:rsidRPr="00B20D9A" w:rsidRDefault="00992DDD" w:rsidP="00992DDD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(dále </w:t>
      </w:r>
      <w:proofErr w:type="gramStart"/>
      <w:r w:rsidRPr="00B20D9A">
        <w:rPr>
          <w:rFonts w:ascii="Times New Roman" w:hAnsi="Times New Roman" w:cs="Times New Roman"/>
        </w:rPr>
        <w:t>jen ,,</w:t>
      </w:r>
      <w:r w:rsidR="00AA3F07" w:rsidRPr="00B20D9A">
        <w:rPr>
          <w:rFonts w:ascii="Times New Roman" w:hAnsi="Times New Roman" w:cs="Times New Roman"/>
        </w:rPr>
        <w:t>IPR</w:t>
      </w:r>
      <w:proofErr w:type="gramEnd"/>
      <w:r w:rsidR="00AA3F07" w:rsidRPr="00B20D9A">
        <w:rPr>
          <w:rFonts w:ascii="Times New Roman" w:hAnsi="Times New Roman" w:cs="Times New Roman"/>
        </w:rPr>
        <w:t xml:space="preserve"> Praha</w:t>
      </w:r>
      <w:r w:rsidRPr="00B20D9A">
        <w:rPr>
          <w:rFonts w:ascii="Times New Roman" w:hAnsi="Times New Roman" w:cs="Times New Roman"/>
        </w:rPr>
        <w:t>“)</w:t>
      </w:r>
    </w:p>
    <w:p w14:paraId="78229928" w14:textId="77777777" w:rsidR="00992DDD" w:rsidRPr="00B20D9A" w:rsidRDefault="00992DDD" w:rsidP="00992DDD">
      <w:pPr>
        <w:spacing w:after="0" w:line="240" w:lineRule="auto"/>
        <w:rPr>
          <w:rFonts w:ascii="Times New Roman" w:hAnsi="Times New Roman" w:cs="Times New Roman"/>
        </w:rPr>
      </w:pPr>
    </w:p>
    <w:p w14:paraId="625A7B4E" w14:textId="77777777" w:rsidR="00992DDD" w:rsidRPr="00B20D9A" w:rsidRDefault="00992DDD" w:rsidP="00992DDD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a</w:t>
      </w:r>
    </w:p>
    <w:p w14:paraId="44394F34" w14:textId="77777777" w:rsidR="00992DDD" w:rsidRPr="00B20D9A" w:rsidRDefault="00992DDD" w:rsidP="001D7A9C">
      <w:pPr>
        <w:spacing w:after="0" w:line="240" w:lineRule="auto"/>
        <w:rPr>
          <w:rFonts w:ascii="Times New Roman" w:hAnsi="Times New Roman" w:cs="Times New Roman"/>
        </w:rPr>
      </w:pPr>
    </w:p>
    <w:p w14:paraId="21F2B467" w14:textId="7D03854B" w:rsidR="001D7A9C" w:rsidRPr="00B20D9A" w:rsidRDefault="001D7A9C" w:rsidP="001D7A9C">
      <w:pPr>
        <w:spacing w:after="0"/>
        <w:rPr>
          <w:rFonts w:ascii="Times New Roman" w:hAnsi="Times New Roman" w:cs="Times New Roman"/>
          <w:b/>
        </w:rPr>
      </w:pPr>
      <w:r w:rsidRPr="00B20D9A">
        <w:rPr>
          <w:rFonts w:ascii="Times New Roman" w:hAnsi="Times New Roman" w:cs="Times New Roman"/>
          <w:b/>
        </w:rPr>
        <w:t>GISAT s. r. o.</w:t>
      </w:r>
    </w:p>
    <w:p w14:paraId="6E841E96" w14:textId="55B76768" w:rsidR="001D7A9C" w:rsidRPr="00B20D9A" w:rsidRDefault="001D7A9C" w:rsidP="001D7A9C">
      <w:pPr>
        <w:tabs>
          <w:tab w:val="left" w:pos="1276"/>
        </w:tabs>
        <w:spacing w:after="0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zastoupený</w:t>
      </w:r>
      <w:r w:rsidRPr="00B20D9A">
        <w:rPr>
          <w:rFonts w:ascii="Times New Roman" w:hAnsi="Times New Roman" w:cs="Times New Roman"/>
        </w:rPr>
        <w:tab/>
        <w:t>Zdeňkou Kolářovou, jednatelkou</w:t>
      </w:r>
    </w:p>
    <w:p w14:paraId="76FFA503" w14:textId="3D4AF16A" w:rsidR="001D7A9C" w:rsidRPr="00B20D9A" w:rsidRDefault="001D7A9C" w:rsidP="001D7A9C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se sídlem</w:t>
      </w:r>
      <w:r w:rsidRPr="00B20D9A">
        <w:rPr>
          <w:rFonts w:ascii="Times New Roman" w:hAnsi="Times New Roman" w:cs="Times New Roman"/>
        </w:rPr>
        <w:tab/>
        <w:t>Milady Horákové 1523/57, 170 00 Praha 7</w:t>
      </w:r>
    </w:p>
    <w:p w14:paraId="07FA1A25" w14:textId="7C4D6087" w:rsidR="001D7A9C" w:rsidRPr="00B20D9A" w:rsidRDefault="001D7A9C" w:rsidP="001D7A9C">
      <w:pPr>
        <w:spacing w:after="0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zapsaný v obchodním rejstříku vedeném u Městského soudu v Praze, oddíl C, vložka č. 82185</w:t>
      </w:r>
    </w:p>
    <w:p w14:paraId="486A5CE0" w14:textId="1436AD78" w:rsidR="001D7A9C" w:rsidRPr="00B20D9A" w:rsidRDefault="001D7A9C" w:rsidP="001D7A9C">
      <w:pPr>
        <w:spacing w:after="0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IČO</w:t>
      </w:r>
      <w:r w:rsidR="00470072" w:rsidRPr="00B20D9A">
        <w:rPr>
          <w:rFonts w:ascii="Times New Roman" w:hAnsi="Times New Roman" w:cs="Times New Roman"/>
        </w:rPr>
        <w:t>:</w:t>
      </w:r>
      <w:r w:rsidRPr="00B20D9A">
        <w:rPr>
          <w:rFonts w:ascii="Times New Roman" w:hAnsi="Times New Roman" w:cs="Times New Roman"/>
        </w:rPr>
        <w:t xml:space="preserve">  26438003</w:t>
      </w:r>
    </w:p>
    <w:p w14:paraId="3379CFB9" w14:textId="080E8497" w:rsidR="001D7A9C" w:rsidRPr="00B20D9A" w:rsidRDefault="001D7A9C" w:rsidP="001D7A9C">
      <w:pPr>
        <w:spacing w:after="0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DIČ</w:t>
      </w:r>
      <w:r w:rsidR="00470072" w:rsidRPr="00B20D9A">
        <w:rPr>
          <w:rFonts w:ascii="Times New Roman" w:hAnsi="Times New Roman" w:cs="Times New Roman"/>
        </w:rPr>
        <w:t>:</w:t>
      </w:r>
      <w:r w:rsidRPr="00B20D9A">
        <w:rPr>
          <w:rFonts w:ascii="Times New Roman" w:hAnsi="Times New Roman" w:cs="Times New Roman"/>
        </w:rPr>
        <w:t xml:space="preserve">  CZ26438003</w:t>
      </w:r>
    </w:p>
    <w:p w14:paraId="6322B795" w14:textId="718D8BC1" w:rsidR="001D7A9C" w:rsidRPr="00B20D9A" w:rsidRDefault="00A376ED" w:rsidP="001D7A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Bank. </w:t>
      </w:r>
      <w:proofErr w:type="gramStart"/>
      <w:r>
        <w:rPr>
          <w:rFonts w:ascii="Times New Roman" w:hAnsi="Times New Roman" w:cs="Times New Roman"/>
        </w:rPr>
        <w:t>spojení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45E9C4FE" w14:textId="52FFAF39" w:rsidR="001D7A9C" w:rsidRPr="00B20D9A" w:rsidRDefault="001D7A9C" w:rsidP="001D7A9C">
      <w:pPr>
        <w:spacing w:after="0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Č. účtu:</w:t>
      </w:r>
      <w:r w:rsidR="00470072" w:rsidRPr="00B20D9A">
        <w:rPr>
          <w:rFonts w:ascii="Times New Roman" w:hAnsi="Times New Roman" w:cs="Times New Roman"/>
        </w:rPr>
        <w:t xml:space="preserve"> </w:t>
      </w:r>
    </w:p>
    <w:p w14:paraId="75A47447" w14:textId="5DA3EE38" w:rsidR="001D7A9C" w:rsidRPr="00B20D9A" w:rsidRDefault="001D7A9C" w:rsidP="001D7A9C">
      <w:pPr>
        <w:spacing w:after="0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(dále jen „</w:t>
      </w:r>
      <w:r w:rsidR="00AA3F07" w:rsidRPr="00B20D9A">
        <w:rPr>
          <w:rFonts w:ascii="Times New Roman" w:hAnsi="Times New Roman" w:cs="Times New Roman"/>
        </w:rPr>
        <w:t>GISAT</w:t>
      </w:r>
      <w:r w:rsidRPr="00B20D9A">
        <w:rPr>
          <w:rFonts w:ascii="Times New Roman" w:hAnsi="Times New Roman" w:cs="Times New Roman"/>
        </w:rPr>
        <w:t>“)</w:t>
      </w:r>
    </w:p>
    <w:p w14:paraId="410DAD2C" w14:textId="77777777" w:rsidR="001D7A9C" w:rsidRPr="00B20D9A" w:rsidRDefault="001D7A9C" w:rsidP="001D7A9C">
      <w:pPr>
        <w:spacing w:after="0"/>
        <w:rPr>
          <w:rFonts w:ascii="Times New Roman" w:hAnsi="Times New Roman" w:cs="Times New Roman"/>
          <w:vertAlign w:val="subscript"/>
        </w:rPr>
      </w:pPr>
    </w:p>
    <w:p w14:paraId="2F842D07" w14:textId="2D1E8D4C" w:rsidR="00450585" w:rsidRPr="00B20D9A" w:rsidRDefault="00450585" w:rsidP="00A911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spolu níže uvedeného dne, měsíce a roku uzavřely podle ustanovení § 1</w:t>
      </w:r>
      <w:r w:rsidR="005C39FD" w:rsidRPr="00B20D9A">
        <w:rPr>
          <w:rFonts w:ascii="Times New Roman" w:hAnsi="Times New Roman" w:cs="Times New Roman"/>
        </w:rPr>
        <w:t xml:space="preserve">746 odst. 2 </w:t>
      </w:r>
      <w:r w:rsidRPr="00B20D9A">
        <w:rPr>
          <w:rFonts w:ascii="Times New Roman" w:hAnsi="Times New Roman" w:cs="Times New Roman"/>
        </w:rPr>
        <w:t>zákona č. 89/2012 Sb</w:t>
      </w:r>
      <w:r w:rsidR="00FC55CA" w:rsidRPr="00B20D9A">
        <w:rPr>
          <w:rFonts w:ascii="Times New Roman" w:hAnsi="Times New Roman" w:cs="Times New Roman"/>
        </w:rPr>
        <w:t>.</w:t>
      </w:r>
      <w:r w:rsidRPr="00B20D9A">
        <w:rPr>
          <w:rFonts w:ascii="Times New Roman" w:hAnsi="Times New Roman" w:cs="Times New Roman"/>
        </w:rPr>
        <w:t xml:space="preserve">, občanský zákoník, </w:t>
      </w:r>
      <w:r w:rsidR="00A9117A" w:rsidRPr="00B20D9A">
        <w:rPr>
          <w:rFonts w:ascii="Times New Roman" w:hAnsi="Times New Roman" w:cs="Times New Roman"/>
        </w:rPr>
        <w:t xml:space="preserve">ve znění pozdějších předpisů </w:t>
      </w:r>
      <w:r w:rsidRPr="00B20D9A">
        <w:rPr>
          <w:rFonts w:ascii="Times New Roman" w:hAnsi="Times New Roman" w:cs="Times New Roman"/>
        </w:rPr>
        <w:t xml:space="preserve">(dále </w:t>
      </w:r>
      <w:proofErr w:type="gramStart"/>
      <w:r w:rsidRPr="00B20D9A">
        <w:rPr>
          <w:rFonts w:ascii="Times New Roman" w:hAnsi="Times New Roman" w:cs="Times New Roman"/>
        </w:rPr>
        <w:t>jen ,,občanský</w:t>
      </w:r>
      <w:proofErr w:type="gramEnd"/>
      <w:r w:rsidRPr="00B20D9A">
        <w:rPr>
          <w:rFonts w:ascii="Times New Roman" w:hAnsi="Times New Roman" w:cs="Times New Roman"/>
        </w:rPr>
        <w:t xml:space="preserve"> zákoník“) následující</w:t>
      </w:r>
    </w:p>
    <w:p w14:paraId="7CC03317" w14:textId="77777777" w:rsidR="005442EE" w:rsidRPr="00B20D9A" w:rsidRDefault="005442EE" w:rsidP="005442EE">
      <w:pPr>
        <w:spacing w:after="0" w:line="240" w:lineRule="auto"/>
        <w:rPr>
          <w:rFonts w:ascii="Times New Roman" w:hAnsi="Times New Roman" w:cs="Times New Roman"/>
        </w:rPr>
      </w:pPr>
    </w:p>
    <w:p w14:paraId="47263A7A" w14:textId="77777777" w:rsidR="00993AF3" w:rsidRDefault="00993AF3" w:rsidP="005442EE">
      <w:pPr>
        <w:spacing w:after="0" w:line="240" w:lineRule="auto"/>
        <w:rPr>
          <w:rFonts w:ascii="Times New Roman" w:hAnsi="Times New Roman" w:cs="Times New Roman"/>
        </w:rPr>
      </w:pPr>
    </w:p>
    <w:p w14:paraId="3A667814" w14:textId="77777777" w:rsidR="00B20D9A" w:rsidRPr="00B20D9A" w:rsidRDefault="00B20D9A" w:rsidP="005442EE">
      <w:pPr>
        <w:spacing w:after="0" w:line="240" w:lineRule="auto"/>
        <w:rPr>
          <w:rFonts w:ascii="Times New Roman" w:hAnsi="Times New Roman" w:cs="Times New Roman"/>
        </w:rPr>
      </w:pPr>
    </w:p>
    <w:p w14:paraId="209E362F" w14:textId="77777777" w:rsidR="00993AF3" w:rsidRPr="00B20D9A" w:rsidRDefault="00993AF3" w:rsidP="005442EE">
      <w:pPr>
        <w:spacing w:after="0" w:line="240" w:lineRule="auto"/>
        <w:rPr>
          <w:rFonts w:ascii="Times New Roman" w:hAnsi="Times New Roman" w:cs="Times New Roman"/>
        </w:rPr>
      </w:pPr>
    </w:p>
    <w:p w14:paraId="4693D4E6" w14:textId="103BB593" w:rsidR="00450585" w:rsidRPr="00B20D9A" w:rsidRDefault="00450585" w:rsidP="005442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D9A">
        <w:rPr>
          <w:rFonts w:ascii="Times New Roman" w:hAnsi="Times New Roman" w:cs="Times New Roman"/>
          <w:b/>
        </w:rPr>
        <w:t xml:space="preserve">DOHODU O </w:t>
      </w:r>
      <w:r w:rsidR="00470072" w:rsidRPr="00B20D9A">
        <w:rPr>
          <w:rFonts w:ascii="Times New Roman" w:hAnsi="Times New Roman" w:cs="Times New Roman"/>
          <w:b/>
        </w:rPr>
        <w:t>FINANČNÍM VY</w:t>
      </w:r>
      <w:r w:rsidRPr="00B20D9A">
        <w:rPr>
          <w:rFonts w:ascii="Times New Roman" w:hAnsi="Times New Roman" w:cs="Times New Roman"/>
          <w:b/>
        </w:rPr>
        <w:t>ROVNÁNÍ</w:t>
      </w:r>
    </w:p>
    <w:p w14:paraId="305B6714" w14:textId="77777777" w:rsidR="00450585" w:rsidRDefault="00450585" w:rsidP="005442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19699E" w14:textId="77777777" w:rsidR="00B20D9A" w:rsidRPr="00B20D9A" w:rsidRDefault="00B20D9A" w:rsidP="005442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8E36D8" w14:textId="77777777" w:rsidR="00450585" w:rsidRPr="00B20D9A" w:rsidRDefault="00450585" w:rsidP="0003071A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DAC860" w14:textId="57382654" w:rsidR="00450585" w:rsidRPr="00B20D9A" w:rsidRDefault="005E15E0" w:rsidP="0003071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20D9A">
        <w:rPr>
          <w:rFonts w:ascii="Times New Roman" w:hAnsi="Times New Roman" w:cs="Times New Roman"/>
          <w:b/>
        </w:rPr>
        <w:t>Úvodní ustanovení</w:t>
      </w:r>
    </w:p>
    <w:p w14:paraId="5D557A76" w14:textId="6FF5ECCC" w:rsidR="007B1EC0" w:rsidRPr="00B20D9A" w:rsidRDefault="00AF5C4F" w:rsidP="007B1EC0">
      <w:pPr>
        <w:pStyle w:val="Nadpis4"/>
        <w:numPr>
          <w:ilvl w:val="0"/>
          <w:numId w:val="12"/>
        </w:numPr>
        <w:ind w:left="426" w:hanging="426"/>
        <w:jc w:val="both"/>
        <w:rPr>
          <w:b w:val="0"/>
          <w:sz w:val="22"/>
          <w:szCs w:val="22"/>
        </w:rPr>
      </w:pPr>
      <w:r w:rsidRPr="00B20D9A">
        <w:rPr>
          <w:b w:val="0"/>
          <w:sz w:val="22"/>
          <w:szCs w:val="22"/>
        </w:rPr>
        <w:t>Smluvní strany spolu dne 8</w:t>
      </w:r>
      <w:r w:rsidR="00450585" w:rsidRPr="00B20D9A">
        <w:rPr>
          <w:b w:val="0"/>
          <w:sz w:val="22"/>
          <w:szCs w:val="22"/>
        </w:rPr>
        <w:t>.</w:t>
      </w:r>
      <w:r w:rsidR="00AA3F07" w:rsidRPr="00B20D9A">
        <w:rPr>
          <w:b w:val="0"/>
          <w:sz w:val="22"/>
          <w:szCs w:val="22"/>
        </w:rPr>
        <w:t xml:space="preserve"> </w:t>
      </w:r>
      <w:r w:rsidRPr="00B20D9A">
        <w:rPr>
          <w:b w:val="0"/>
          <w:sz w:val="22"/>
          <w:szCs w:val="22"/>
        </w:rPr>
        <w:t>6</w:t>
      </w:r>
      <w:r w:rsidR="00450585" w:rsidRPr="00B20D9A">
        <w:rPr>
          <w:b w:val="0"/>
          <w:sz w:val="22"/>
          <w:szCs w:val="22"/>
        </w:rPr>
        <w:t>.</w:t>
      </w:r>
      <w:r w:rsidR="00AA3F07" w:rsidRPr="00B20D9A">
        <w:rPr>
          <w:b w:val="0"/>
          <w:sz w:val="22"/>
          <w:szCs w:val="22"/>
        </w:rPr>
        <w:t xml:space="preserve"> </w:t>
      </w:r>
      <w:r w:rsidR="00450585" w:rsidRPr="00B20D9A">
        <w:rPr>
          <w:b w:val="0"/>
          <w:sz w:val="22"/>
          <w:szCs w:val="22"/>
        </w:rPr>
        <w:t>201</w:t>
      </w:r>
      <w:r w:rsidRPr="00B20D9A">
        <w:rPr>
          <w:b w:val="0"/>
          <w:sz w:val="22"/>
          <w:szCs w:val="22"/>
        </w:rPr>
        <w:t>5</w:t>
      </w:r>
      <w:r w:rsidR="00450585" w:rsidRPr="00B20D9A">
        <w:rPr>
          <w:b w:val="0"/>
          <w:sz w:val="22"/>
          <w:szCs w:val="22"/>
        </w:rPr>
        <w:t xml:space="preserve"> uzavřely </w:t>
      </w:r>
      <w:r w:rsidR="007B1EC0" w:rsidRPr="00B20D9A">
        <w:rPr>
          <w:b w:val="0"/>
          <w:sz w:val="22"/>
          <w:szCs w:val="22"/>
        </w:rPr>
        <w:t>v souladu s ustanovením § 2 odst. 2 písm. j) zákona č. 130/2002 Sb., o podpoře výzkumu, vývoje a inovací z veřejných prostředků a o změně některých souvisejících zákonů</w:t>
      </w:r>
      <w:r w:rsidR="003723F9" w:rsidRPr="00B20D9A">
        <w:rPr>
          <w:b w:val="0"/>
          <w:sz w:val="22"/>
          <w:szCs w:val="22"/>
        </w:rPr>
        <w:t>,</w:t>
      </w:r>
      <w:r w:rsidR="007B1EC0" w:rsidRPr="00B20D9A">
        <w:rPr>
          <w:sz w:val="22"/>
          <w:szCs w:val="22"/>
        </w:rPr>
        <w:t xml:space="preserve"> </w:t>
      </w:r>
      <w:r w:rsidR="00450585" w:rsidRPr="00B20D9A">
        <w:rPr>
          <w:b w:val="0"/>
          <w:sz w:val="22"/>
          <w:szCs w:val="22"/>
        </w:rPr>
        <w:t xml:space="preserve">smlouvu </w:t>
      </w:r>
      <w:r w:rsidR="007B1EC0" w:rsidRPr="00B20D9A">
        <w:rPr>
          <w:b w:val="0"/>
          <w:sz w:val="22"/>
          <w:szCs w:val="22"/>
        </w:rPr>
        <w:t xml:space="preserve">o účasti na řešení projektu výzkumu a vývoje TA04021499 a o využití výsledků výzkumu a vývoje </w:t>
      </w:r>
      <w:r w:rsidR="007B1EC0" w:rsidRPr="00B20D9A">
        <w:rPr>
          <w:sz w:val="22"/>
          <w:szCs w:val="22"/>
        </w:rPr>
        <w:t>„</w:t>
      </w:r>
      <w:r w:rsidR="007B1EC0" w:rsidRPr="00B20D9A">
        <w:rPr>
          <w:b w:val="0"/>
          <w:sz w:val="22"/>
          <w:szCs w:val="22"/>
        </w:rPr>
        <w:t>Nové datové zdroje a sémantické technologie pro detekci sociálního využití prostoru města“</w:t>
      </w:r>
      <w:r w:rsidR="001D7A9C" w:rsidRPr="00B20D9A">
        <w:rPr>
          <w:b w:val="0"/>
          <w:sz w:val="22"/>
          <w:szCs w:val="22"/>
        </w:rPr>
        <w:t>.</w:t>
      </w:r>
    </w:p>
    <w:p w14:paraId="153DC07F" w14:textId="63E3605E" w:rsidR="001D7A9C" w:rsidRPr="00B20D9A" w:rsidRDefault="00470072" w:rsidP="001D7A9C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S</w:t>
      </w:r>
      <w:r w:rsidR="001D7A9C" w:rsidRPr="00B20D9A">
        <w:rPr>
          <w:rFonts w:ascii="Times New Roman" w:hAnsi="Times New Roman" w:cs="Times New Roman"/>
        </w:rPr>
        <w:t xml:space="preserve">mlouva byla uzavřena na základě smlouvy </w:t>
      </w:r>
      <w:r w:rsidR="004634D3" w:rsidRPr="00B20D9A">
        <w:rPr>
          <w:rFonts w:ascii="Times New Roman" w:hAnsi="Times New Roman" w:cs="Times New Roman"/>
        </w:rPr>
        <w:t xml:space="preserve">o poskytnutí podpory </w:t>
      </w:r>
      <w:r w:rsidR="001D7A9C" w:rsidRPr="00B20D9A">
        <w:rPr>
          <w:rFonts w:ascii="Times New Roman" w:hAnsi="Times New Roman" w:cs="Times New Roman"/>
        </w:rPr>
        <w:t xml:space="preserve">č. 2014TA04021499 uzavřené mezi </w:t>
      </w:r>
      <w:r w:rsidR="003723F9" w:rsidRPr="00B20D9A">
        <w:rPr>
          <w:rFonts w:ascii="Times New Roman" w:hAnsi="Times New Roman" w:cs="Times New Roman"/>
        </w:rPr>
        <w:t>GISAT s.r.o.,</w:t>
      </w:r>
      <w:r w:rsidR="00AF5C4F" w:rsidRPr="00B20D9A">
        <w:rPr>
          <w:rFonts w:ascii="Times New Roman" w:hAnsi="Times New Roman" w:cs="Times New Roman"/>
        </w:rPr>
        <w:t xml:space="preserve"> </w:t>
      </w:r>
      <w:r w:rsidR="00CB2A12" w:rsidRPr="00B20D9A">
        <w:rPr>
          <w:rFonts w:ascii="Times New Roman" w:hAnsi="Times New Roman" w:cs="Times New Roman"/>
        </w:rPr>
        <w:t xml:space="preserve">v pozici </w:t>
      </w:r>
      <w:r w:rsidR="00AF5C4F" w:rsidRPr="00B20D9A">
        <w:rPr>
          <w:rFonts w:ascii="Times New Roman" w:hAnsi="Times New Roman" w:cs="Times New Roman"/>
        </w:rPr>
        <w:t>hlavní</w:t>
      </w:r>
      <w:r w:rsidR="00CB2A12" w:rsidRPr="00B20D9A">
        <w:rPr>
          <w:rFonts w:ascii="Times New Roman" w:hAnsi="Times New Roman" w:cs="Times New Roman"/>
        </w:rPr>
        <w:t>ho</w:t>
      </w:r>
      <w:r w:rsidR="003723F9" w:rsidRPr="00B20D9A">
        <w:rPr>
          <w:rFonts w:ascii="Times New Roman" w:hAnsi="Times New Roman" w:cs="Times New Roman"/>
        </w:rPr>
        <w:t xml:space="preserve"> </w:t>
      </w:r>
      <w:r w:rsidR="001D7A9C" w:rsidRPr="00B20D9A">
        <w:rPr>
          <w:rFonts w:ascii="Times New Roman" w:hAnsi="Times New Roman" w:cs="Times New Roman"/>
        </w:rPr>
        <w:t>příjemce</w:t>
      </w:r>
      <w:r w:rsidRPr="00B20D9A">
        <w:rPr>
          <w:rFonts w:ascii="Times New Roman" w:hAnsi="Times New Roman" w:cs="Times New Roman"/>
        </w:rPr>
        <w:t>,</w:t>
      </w:r>
      <w:r w:rsidR="001D7A9C" w:rsidRPr="00B20D9A">
        <w:rPr>
          <w:rFonts w:ascii="Times New Roman" w:hAnsi="Times New Roman" w:cs="Times New Roman"/>
        </w:rPr>
        <w:t xml:space="preserve"> a </w:t>
      </w:r>
      <w:r w:rsidR="003723F9" w:rsidRPr="00B20D9A">
        <w:rPr>
          <w:rFonts w:ascii="Times New Roman" w:hAnsi="Times New Roman" w:cs="Times New Roman"/>
        </w:rPr>
        <w:t xml:space="preserve">Technologickou agenturou České republiky, </w:t>
      </w:r>
      <w:r w:rsidR="00CB2A12" w:rsidRPr="00B20D9A">
        <w:rPr>
          <w:rFonts w:ascii="Times New Roman" w:hAnsi="Times New Roman" w:cs="Times New Roman"/>
        </w:rPr>
        <w:t xml:space="preserve">v pozici </w:t>
      </w:r>
      <w:r w:rsidR="001D7A9C" w:rsidRPr="00B20D9A">
        <w:rPr>
          <w:rFonts w:ascii="Times New Roman" w:hAnsi="Times New Roman" w:cs="Times New Roman"/>
        </w:rPr>
        <w:t>poskytovatele veřejné podpory</w:t>
      </w:r>
      <w:r w:rsidRPr="00B20D9A">
        <w:rPr>
          <w:rFonts w:ascii="Times New Roman" w:hAnsi="Times New Roman" w:cs="Times New Roman"/>
        </w:rPr>
        <w:t>,</w:t>
      </w:r>
      <w:r w:rsidR="001D7A9C" w:rsidRPr="00B20D9A">
        <w:rPr>
          <w:rFonts w:ascii="Times New Roman" w:hAnsi="Times New Roman" w:cs="Times New Roman"/>
        </w:rPr>
        <w:t xml:space="preserve"> v rámci programu Podpora aplikovaného výzkumu</w:t>
      </w:r>
      <w:r w:rsidR="003723F9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a </w:t>
      </w:r>
      <w:r w:rsidR="003723F9" w:rsidRPr="00B20D9A">
        <w:rPr>
          <w:rFonts w:ascii="Times New Roman" w:hAnsi="Times New Roman" w:cs="Times New Roman"/>
        </w:rPr>
        <w:t>experimentálního vývoje ALFA</w:t>
      </w:r>
      <w:r w:rsidR="00F7409B" w:rsidRPr="00B20D9A">
        <w:rPr>
          <w:rFonts w:ascii="Times New Roman" w:hAnsi="Times New Roman" w:cs="Times New Roman"/>
        </w:rPr>
        <w:t>.</w:t>
      </w:r>
      <w:r w:rsidR="00AF5C4F" w:rsidRPr="00B20D9A">
        <w:rPr>
          <w:rFonts w:ascii="Times New Roman" w:hAnsi="Times New Roman" w:cs="Times New Roman"/>
        </w:rPr>
        <w:t xml:space="preserve"> </w:t>
      </w:r>
    </w:p>
    <w:p w14:paraId="7D0E7EFB" w14:textId="288A1A52" w:rsidR="001D7A9C" w:rsidRPr="00B20D9A" w:rsidRDefault="00AF5C4F" w:rsidP="003723F9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IPR Praha</w:t>
      </w:r>
      <w:r w:rsidR="003723F9" w:rsidRPr="00B20D9A">
        <w:rPr>
          <w:rFonts w:ascii="Times New Roman" w:hAnsi="Times New Roman" w:cs="Times New Roman"/>
        </w:rPr>
        <w:t xml:space="preserve"> </w:t>
      </w:r>
      <w:r w:rsidR="00F7409B" w:rsidRPr="00B20D9A">
        <w:rPr>
          <w:rFonts w:ascii="Times New Roman" w:hAnsi="Times New Roman" w:cs="Times New Roman"/>
        </w:rPr>
        <w:t xml:space="preserve">obdržel v roce 2015 od </w:t>
      </w:r>
      <w:r w:rsidR="00CB2A12" w:rsidRPr="00B20D9A">
        <w:rPr>
          <w:rFonts w:ascii="Times New Roman" w:hAnsi="Times New Roman" w:cs="Times New Roman"/>
        </w:rPr>
        <w:t>GISAT</w:t>
      </w:r>
      <w:r w:rsidR="00F7409B" w:rsidRPr="00B20D9A">
        <w:rPr>
          <w:rFonts w:ascii="Times New Roman" w:hAnsi="Times New Roman" w:cs="Times New Roman"/>
        </w:rPr>
        <w:t xml:space="preserve"> finanční podporu ve výši 270 108,</w:t>
      </w:r>
      <w:r w:rsidRPr="00B20D9A">
        <w:rPr>
          <w:rFonts w:ascii="Times New Roman" w:hAnsi="Times New Roman" w:cs="Times New Roman"/>
        </w:rPr>
        <w:t xml:space="preserve">00 </w:t>
      </w:r>
      <w:r w:rsidR="00F7409B" w:rsidRPr="00B20D9A">
        <w:rPr>
          <w:rFonts w:ascii="Times New Roman" w:hAnsi="Times New Roman" w:cs="Times New Roman"/>
        </w:rPr>
        <w:t>Kč. Doložil čerpání uznatelných nákladů projektu ve výši 157 800,- Kč</w:t>
      </w:r>
      <w:r w:rsidR="00E75EAC" w:rsidRPr="00B20D9A">
        <w:rPr>
          <w:rFonts w:ascii="Times New Roman" w:hAnsi="Times New Roman" w:cs="Times New Roman"/>
        </w:rPr>
        <w:t xml:space="preserve"> (výše finanční podpory 75% je 118 350,00 Kč)</w:t>
      </w:r>
      <w:r w:rsidR="00F7409B" w:rsidRPr="00B20D9A">
        <w:rPr>
          <w:rFonts w:ascii="Times New Roman" w:hAnsi="Times New Roman" w:cs="Times New Roman"/>
        </w:rPr>
        <w:t xml:space="preserve">. </w:t>
      </w:r>
      <w:r w:rsidR="003723F9" w:rsidRPr="00B20D9A">
        <w:rPr>
          <w:rFonts w:ascii="Times New Roman" w:hAnsi="Times New Roman" w:cs="Times New Roman"/>
        </w:rPr>
        <w:t xml:space="preserve">Finanční podporu ve výši </w:t>
      </w:r>
      <w:r w:rsidR="00F7409B" w:rsidRPr="00B20D9A">
        <w:rPr>
          <w:rFonts w:ascii="Times New Roman" w:hAnsi="Times New Roman" w:cs="Times New Roman"/>
        </w:rPr>
        <w:t>151 758,</w:t>
      </w:r>
      <w:r w:rsidRPr="00B20D9A">
        <w:rPr>
          <w:rFonts w:ascii="Times New Roman" w:hAnsi="Times New Roman" w:cs="Times New Roman"/>
        </w:rPr>
        <w:t>00</w:t>
      </w:r>
      <w:r w:rsidR="00F7409B" w:rsidRPr="00B20D9A">
        <w:rPr>
          <w:rFonts w:ascii="Times New Roman" w:hAnsi="Times New Roman" w:cs="Times New Roman"/>
        </w:rPr>
        <w:t xml:space="preserve"> Kč </w:t>
      </w:r>
      <w:r w:rsidR="003723F9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IPR Praha</w:t>
      </w:r>
      <w:r w:rsidR="003723F9" w:rsidRPr="00B20D9A">
        <w:rPr>
          <w:rFonts w:ascii="Times New Roman" w:hAnsi="Times New Roman" w:cs="Times New Roman"/>
        </w:rPr>
        <w:t xml:space="preserve"> </w:t>
      </w:r>
      <w:r w:rsidR="00F7409B" w:rsidRPr="00B20D9A">
        <w:rPr>
          <w:rFonts w:ascii="Times New Roman" w:hAnsi="Times New Roman" w:cs="Times New Roman"/>
        </w:rPr>
        <w:t>nevyužil</w:t>
      </w:r>
      <w:r w:rsidRPr="00B20D9A">
        <w:rPr>
          <w:rFonts w:ascii="Times New Roman" w:hAnsi="Times New Roman" w:cs="Times New Roman"/>
        </w:rPr>
        <w:t xml:space="preserve">. </w:t>
      </w:r>
      <w:r w:rsidR="00E75EAC" w:rsidRPr="00B20D9A">
        <w:rPr>
          <w:rFonts w:ascii="Times New Roman" w:hAnsi="Times New Roman" w:cs="Times New Roman"/>
        </w:rPr>
        <w:t>F</w:t>
      </w:r>
      <w:r w:rsidRPr="00B20D9A">
        <w:rPr>
          <w:rFonts w:ascii="Times New Roman" w:hAnsi="Times New Roman" w:cs="Times New Roman"/>
        </w:rPr>
        <w:t>inanční podpor</w:t>
      </w:r>
      <w:r w:rsidR="00E75EAC" w:rsidRPr="00B20D9A">
        <w:rPr>
          <w:rFonts w:ascii="Times New Roman" w:hAnsi="Times New Roman" w:cs="Times New Roman"/>
        </w:rPr>
        <w:t>a</w:t>
      </w:r>
      <w:r w:rsidR="00F7409B" w:rsidRPr="00B20D9A">
        <w:rPr>
          <w:rFonts w:ascii="Times New Roman" w:hAnsi="Times New Roman" w:cs="Times New Roman"/>
        </w:rPr>
        <w:t xml:space="preserve"> </w:t>
      </w:r>
      <w:r w:rsidR="00E75EAC" w:rsidRPr="00B20D9A">
        <w:rPr>
          <w:rFonts w:ascii="Times New Roman" w:hAnsi="Times New Roman" w:cs="Times New Roman"/>
        </w:rPr>
        <w:t xml:space="preserve">nebyla využita </w:t>
      </w:r>
      <w:r w:rsidR="00F7409B" w:rsidRPr="00B20D9A">
        <w:rPr>
          <w:rFonts w:ascii="Times New Roman" w:hAnsi="Times New Roman" w:cs="Times New Roman"/>
        </w:rPr>
        <w:t>proto, že nebyl realizován nákup licencí prostorových dat a ne</w:t>
      </w:r>
      <w:r w:rsidR="0072088E" w:rsidRPr="00B20D9A">
        <w:rPr>
          <w:rFonts w:ascii="Times New Roman" w:hAnsi="Times New Roman" w:cs="Times New Roman"/>
        </w:rPr>
        <w:t xml:space="preserve">byl </w:t>
      </w:r>
      <w:r w:rsidR="00F7409B" w:rsidRPr="00B20D9A">
        <w:rPr>
          <w:rFonts w:ascii="Times New Roman" w:hAnsi="Times New Roman" w:cs="Times New Roman"/>
        </w:rPr>
        <w:t>vyčerp</w:t>
      </w:r>
      <w:r w:rsidR="0072088E" w:rsidRPr="00B20D9A">
        <w:rPr>
          <w:rFonts w:ascii="Times New Roman" w:hAnsi="Times New Roman" w:cs="Times New Roman"/>
        </w:rPr>
        <w:t>án</w:t>
      </w:r>
      <w:r w:rsidR="00F7409B" w:rsidRPr="00B20D9A">
        <w:rPr>
          <w:rFonts w:ascii="Times New Roman" w:hAnsi="Times New Roman" w:cs="Times New Roman"/>
        </w:rPr>
        <w:t xml:space="preserve"> </w:t>
      </w:r>
      <w:r w:rsidR="0072088E" w:rsidRPr="00B20D9A">
        <w:rPr>
          <w:rFonts w:ascii="Times New Roman" w:hAnsi="Times New Roman" w:cs="Times New Roman"/>
        </w:rPr>
        <w:t xml:space="preserve">limit </w:t>
      </w:r>
      <w:r w:rsidR="00F7409B" w:rsidRPr="00B20D9A">
        <w:rPr>
          <w:rFonts w:ascii="Times New Roman" w:hAnsi="Times New Roman" w:cs="Times New Roman"/>
        </w:rPr>
        <w:t>prostředk</w:t>
      </w:r>
      <w:r w:rsidR="0072088E" w:rsidRPr="00B20D9A">
        <w:rPr>
          <w:rFonts w:ascii="Times New Roman" w:hAnsi="Times New Roman" w:cs="Times New Roman"/>
        </w:rPr>
        <w:t>ů</w:t>
      </w:r>
      <w:r w:rsidR="00F7409B" w:rsidRPr="00B20D9A">
        <w:rPr>
          <w:rFonts w:ascii="Times New Roman" w:hAnsi="Times New Roman" w:cs="Times New Roman"/>
        </w:rPr>
        <w:t xml:space="preserve"> na zahraniční služební cestu.</w:t>
      </w:r>
    </w:p>
    <w:p w14:paraId="4F5CF616" w14:textId="680B2B3A" w:rsidR="00F7409B" w:rsidRPr="00B20D9A" w:rsidRDefault="00F7409B" w:rsidP="0072088E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Dle článku 3 bodu 1.1 smlouvy </w:t>
      </w:r>
      <w:r w:rsidR="00AF5C4F" w:rsidRPr="00B20D9A">
        <w:rPr>
          <w:rFonts w:ascii="Times New Roman" w:hAnsi="Times New Roman" w:cs="Times New Roman"/>
        </w:rPr>
        <w:t xml:space="preserve">o poskytnutí podpory č. 2014TA04021499 </w:t>
      </w:r>
      <w:r w:rsidRPr="00B20D9A">
        <w:rPr>
          <w:rFonts w:ascii="Times New Roman" w:hAnsi="Times New Roman" w:cs="Times New Roman"/>
        </w:rPr>
        <w:t>nedojde-li k efektivnímu čerpání podpory v příslušném kalendářním roce</w:t>
      </w:r>
      <w:r w:rsidR="00AF5C4F" w:rsidRPr="00B20D9A">
        <w:rPr>
          <w:rFonts w:ascii="Times New Roman" w:hAnsi="Times New Roman" w:cs="Times New Roman"/>
        </w:rPr>
        <w:t xml:space="preserve">, </w:t>
      </w:r>
      <w:r w:rsidR="001728A0" w:rsidRPr="00B20D9A">
        <w:rPr>
          <w:rFonts w:ascii="Times New Roman" w:hAnsi="Times New Roman" w:cs="Times New Roman"/>
        </w:rPr>
        <w:t xml:space="preserve">je povinen </w:t>
      </w:r>
      <w:r w:rsidR="00AF5C4F" w:rsidRPr="00B20D9A">
        <w:rPr>
          <w:rFonts w:ascii="Times New Roman" w:hAnsi="Times New Roman" w:cs="Times New Roman"/>
        </w:rPr>
        <w:t>GISAT -</w:t>
      </w:r>
      <w:r w:rsidRPr="00B20D9A">
        <w:rPr>
          <w:rFonts w:ascii="Times New Roman" w:hAnsi="Times New Roman" w:cs="Times New Roman"/>
        </w:rPr>
        <w:t xml:space="preserve"> hlavní </w:t>
      </w:r>
      <w:r w:rsidRPr="00B20D9A">
        <w:rPr>
          <w:rFonts w:ascii="Times New Roman" w:hAnsi="Times New Roman" w:cs="Times New Roman"/>
        </w:rPr>
        <w:lastRenderedPageBreak/>
        <w:t xml:space="preserve">příjemce nevyčerpanou část podpory </w:t>
      </w:r>
      <w:r w:rsidR="00794B1C" w:rsidRPr="00B20D9A">
        <w:rPr>
          <w:rFonts w:ascii="Times New Roman" w:hAnsi="Times New Roman" w:cs="Times New Roman"/>
        </w:rPr>
        <w:t xml:space="preserve">vrátit zpět poskytovateli do 14 kalendářních dnů poté, co se dozví, že </w:t>
      </w:r>
      <w:r w:rsidR="0072088E" w:rsidRPr="00B20D9A">
        <w:rPr>
          <w:rFonts w:ascii="Times New Roman" w:hAnsi="Times New Roman" w:cs="Times New Roman"/>
        </w:rPr>
        <w:t>tuto část z jakéhokoliv důvodu n</w:t>
      </w:r>
      <w:r w:rsidR="00794B1C" w:rsidRPr="00B20D9A">
        <w:rPr>
          <w:rFonts w:ascii="Times New Roman" w:hAnsi="Times New Roman" w:cs="Times New Roman"/>
        </w:rPr>
        <w:t>evyužije, při</w:t>
      </w:r>
      <w:r w:rsidR="0072088E" w:rsidRPr="00B20D9A">
        <w:rPr>
          <w:rFonts w:ascii="Times New Roman" w:hAnsi="Times New Roman" w:cs="Times New Roman"/>
        </w:rPr>
        <w:t>č</w:t>
      </w:r>
      <w:r w:rsidR="00794B1C" w:rsidRPr="00B20D9A">
        <w:rPr>
          <w:rFonts w:ascii="Times New Roman" w:hAnsi="Times New Roman" w:cs="Times New Roman"/>
        </w:rPr>
        <w:t>emž nejpozději do 31. 12. příslušného roku musí být nevyčerpaná podpora za daný rok připsána na běžný výdajový účet poskytovatele.</w:t>
      </w:r>
    </w:p>
    <w:p w14:paraId="0CCB09AF" w14:textId="0245D60F" w:rsidR="00794B1C" w:rsidRPr="00B20D9A" w:rsidRDefault="00D06BAD" w:rsidP="001D7A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Č</w:t>
      </w:r>
      <w:r w:rsidR="00342661" w:rsidRPr="00B20D9A">
        <w:rPr>
          <w:rFonts w:ascii="Times New Roman" w:hAnsi="Times New Roman" w:cs="Times New Roman"/>
        </w:rPr>
        <w:t xml:space="preserve">ást nevyčerpaných prostředků </w:t>
      </w:r>
      <w:r w:rsidR="00BE6663" w:rsidRPr="00B20D9A">
        <w:rPr>
          <w:rFonts w:ascii="Times New Roman" w:hAnsi="Times New Roman" w:cs="Times New Roman"/>
        </w:rPr>
        <w:t xml:space="preserve">ve výši </w:t>
      </w:r>
      <w:proofErr w:type="gramStart"/>
      <w:r w:rsidR="00BE6663" w:rsidRPr="00B20D9A">
        <w:rPr>
          <w:rFonts w:ascii="Times New Roman" w:hAnsi="Times New Roman" w:cs="Times New Roman"/>
        </w:rPr>
        <w:t>151 758,</w:t>
      </w:r>
      <w:r w:rsidR="001728A0" w:rsidRPr="00B20D9A">
        <w:rPr>
          <w:rFonts w:ascii="Times New Roman" w:hAnsi="Times New Roman" w:cs="Times New Roman"/>
        </w:rPr>
        <w:t xml:space="preserve">00 </w:t>
      </w:r>
      <w:r w:rsidR="00BE6663" w:rsidRPr="00B20D9A">
        <w:rPr>
          <w:rFonts w:ascii="Times New Roman" w:hAnsi="Times New Roman" w:cs="Times New Roman"/>
        </w:rPr>
        <w:t xml:space="preserve"> Kč</w:t>
      </w:r>
      <w:proofErr w:type="gramEnd"/>
      <w:r w:rsidR="00BE6663" w:rsidRPr="00B20D9A">
        <w:rPr>
          <w:rFonts w:ascii="Times New Roman" w:hAnsi="Times New Roman" w:cs="Times New Roman"/>
        </w:rPr>
        <w:t xml:space="preserve"> nebyla vrácena </w:t>
      </w:r>
      <w:r w:rsidR="00342661" w:rsidRPr="00B20D9A">
        <w:rPr>
          <w:rFonts w:ascii="Times New Roman" w:hAnsi="Times New Roman" w:cs="Times New Roman"/>
        </w:rPr>
        <w:t>v termínu stanoveném poskytovatelem</w:t>
      </w:r>
      <w:r w:rsidR="0056395C" w:rsidRPr="00B20D9A">
        <w:rPr>
          <w:rFonts w:ascii="Times New Roman" w:hAnsi="Times New Roman" w:cs="Times New Roman"/>
        </w:rPr>
        <w:t>, tím</w:t>
      </w:r>
      <w:r w:rsidR="00342661" w:rsidRPr="00B20D9A">
        <w:rPr>
          <w:rFonts w:ascii="Times New Roman" w:hAnsi="Times New Roman" w:cs="Times New Roman"/>
        </w:rPr>
        <w:t xml:space="preserve"> došlo k zadržení </w:t>
      </w:r>
      <w:r w:rsidR="00E75EAC" w:rsidRPr="00B20D9A">
        <w:rPr>
          <w:rFonts w:ascii="Times New Roman" w:hAnsi="Times New Roman" w:cs="Times New Roman"/>
        </w:rPr>
        <w:t>finančníc</w:t>
      </w:r>
      <w:r w:rsidR="00342661" w:rsidRPr="00B20D9A">
        <w:rPr>
          <w:rFonts w:ascii="Times New Roman" w:hAnsi="Times New Roman" w:cs="Times New Roman"/>
        </w:rPr>
        <w:t>h prostředků po</w:t>
      </w:r>
      <w:r w:rsidR="0056395C" w:rsidRPr="00B20D9A">
        <w:rPr>
          <w:rFonts w:ascii="Times New Roman" w:hAnsi="Times New Roman" w:cs="Times New Roman"/>
        </w:rPr>
        <w:t>s</w:t>
      </w:r>
      <w:r w:rsidR="00342661" w:rsidRPr="00B20D9A">
        <w:rPr>
          <w:rFonts w:ascii="Times New Roman" w:hAnsi="Times New Roman" w:cs="Times New Roman"/>
        </w:rPr>
        <w:t>kytnutých ze státního rozpočtu</w:t>
      </w:r>
      <w:r w:rsidR="0056395C" w:rsidRPr="00B20D9A">
        <w:rPr>
          <w:rFonts w:ascii="Times New Roman" w:hAnsi="Times New Roman" w:cs="Times New Roman"/>
        </w:rPr>
        <w:t>.</w:t>
      </w:r>
      <w:r w:rsidR="00342661" w:rsidRPr="00B20D9A">
        <w:rPr>
          <w:rFonts w:ascii="Times New Roman" w:hAnsi="Times New Roman" w:cs="Times New Roman"/>
        </w:rPr>
        <w:t xml:space="preserve"> </w:t>
      </w:r>
      <w:r w:rsidR="0056395C" w:rsidRPr="00B20D9A">
        <w:rPr>
          <w:rFonts w:ascii="Times New Roman" w:hAnsi="Times New Roman" w:cs="Times New Roman"/>
        </w:rPr>
        <w:t>O</w:t>
      </w:r>
      <w:r w:rsidR="00342661" w:rsidRPr="00B20D9A">
        <w:rPr>
          <w:rFonts w:ascii="Times New Roman" w:hAnsi="Times New Roman" w:cs="Times New Roman"/>
        </w:rPr>
        <w:t>dvod za porušení rozpočtové kázně čin</w:t>
      </w:r>
      <w:r w:rsidR="0056395C" w:rsidRPr="00B20D9A">
        <w:rPr>
          <w:rFonts w:ascii="Times New Roman" w:hAnsi="Times New Roman" w:cs="Times New Roman"/>
        </w:rPr>
        <w:t xml:space="preserve">il </w:t>
      </w:r>
      <w:r w:rsidR="00342661" w:rsidRPr="00B20D9A">
        <w:rPr>
          <w:rFonts w:ascii="Times New Roman" w:hAnsi="Times New Roman" w:cs="Times New Roman"/>
        </w:rPr>
        <w:t>151 758,</w:t>
      </w:r>
      <w:r w:rsidR="001728A0" w:rsidRPr="00B20D9A">
        <w:rPr>
          <w:rFonts w:ascii="Times New Roman" w:hAnsi="Times New Roman" w:cs="Times New Roman"/>
        </w:rPr>
        <w:t>00</w:t>
      </w:r>
      <w:r w:rsidR="00342661" w:rsidRPr="00B20D9A">
        <w:rPr>
          <w:rFonts w:ascii="Times New Roman" w:hAnsi="Times New Roman" w:cs="Times New Roman"/>
        </w:rPr>
        <w:t xml:space="preserve"> Kč. </w:t>
      </w:r>
      <w:r w:rsidR="001728A0" w:rsidRPr="00B20D9A">
        <w:rPr>
          <w:rFonts w:ascii="Times New Roman" w:hAnsi="Times New Roman" w:cs="Times New Roman"/>
        </w:rPr>
        <w:t>GISAT - hlavní p</w:t>
      </w:r>
      <w:r w:rsidR="00342661" w:rsidRPr="00B20D9A">
        <w:rPr>
          <w:rFonts w:ascii="Times New Roman" w:hAnsi="Times New Roman" w:cs="Times New Roman"/>
        </w:rPr>
        <w:t xml:space="preserve">říjemce </w:t>
      </w:r>
      <w:r w:rsidR="001728A0" w:rsidRPr="00B20D9A">
        <w:rPr>
          <w:rFonts w:ascii="Times New Roman" w:hAnsi="Times New Roman" w:cs="Times New Roman"/>
        </w:rPr>
        <w:t xml:space="preserve">měl vrátit dle smlouvy </w:t>
      </w:r>
      <w:r w:rsidR="00342661" w:rsidRPr="00B20D9A">
        <w:rPr>
          <w:rFonts w:ascii="Times New Roman" w:hAnsi="Times New Roman" w:cs="Times New Roman"/>
        </w:rPr>
        <w:t xml:space="preserve">nevyčerpanou finanční podporu </w:t>
      </w:r>
      <w:r w:rsidR="001728A0" w:rsidRPr="00B20D9A">
        <w:rPr>
          <w:rFonts w:ascii="Times New Roman" w:hAnsi="Times New Roman" w:cs="Times New Roman"/>
        </w:rPr>
        <w:t xml:space="preserve">na účet poskytovatele nejpozději dne </w:t>
      </w:r>
      <w:proofErr w:type="gramStart"/>
      <w:r w:rsidR="001728A0" w:rsidRPr="00B20D9A">
        <w:rPr>
          <w:rFonts w:ascii="Times New Roman" w:hAnsi="Times New Roman" w:cs="Times New Roman"/>
        </w:rPr>
        <w:t>31.12.2015</w:t>
      </w:r>
      <w:proofErr w:type="gramEnd"/>
      <w:r w:rsidR="001728A0" w:rsidRPr="00B20D9A">
        <w:rPr>
          <w:rFonts w:ascii="Times New Roman" w:hAnsi="Times New Roman" w:cs="Times New Roman"/>
        </w:rPr>
        <w:t xml:space="preserve">, skutečně ji vrátil </w:t>
      </w:r>
      <w:r w:rsidR="00342661" w:rsidRPr="00B20D9A">
        <w:rPr>
          <w:rFonts w:ascii="Times New Roman" w:hAnsi="Times New Roman" w:cs="Times New Roman"/>
        </w:rPr>
        <w:t>dne 24. 4. 2017</w:t>
      </w:r>
      <w:r w:rsidR="001728A0" w:rsidRPr="00B20D9A">
        <w:rPr>
          <w:rFonts w:ascii="Times New Roman" w:hAnsi="Times New Roman" w:cs="Times New Roman"/>
        </w:rPr>
        <w:t>.</w:t>
      </w:r>
      <w:r w:rsidR="00342661" w:rsidRPr="00B20D9A">
        <w:rPr>
          <w:rFonts w:ascii="Times New Roman" w:hAnsi="Times New Roman" w:cs="Times New Roman"/>
        </w:rPr>
        <w:t xml:space="preserve"> </w:t>
      </w:r>
    </w:p>
    <w:p w14:paraId="705B8F53" w14:textId="4AE17362" w:rsidR="00342661" w:rsidRPr="00B20D9A" w:rsidRDefault="001728A0" w:rsidP="00BE66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IPR Praha</w:t>
      </w:r>
      <w:r w:rsidR="0084044B" w:rsidRPr="00B20D9A">
        <w:rPr>
          <w:rFonts w:ascii="Times New Roman" w:hAnsi="Times New Roman" w:cs="Times New Roman"/>
        </w:rPr>
        <w:t xml:space="preserve"> </w:t>
      </w:r>
      <w:r w:rsidR="00342661" w:rsidRPr="00B20D9A">
        <w:rPr>
          <w:rFonts w:ascii="Times New Roman" w:hAnsi="Times New Roman" w:cs="Times New Roman"/>
        </w:rPr>
        <w:t>vráti</w:t>
      </w:r>
      <w:r w:rsidR="008445AE" w:rsidRPr="00B20D9A">
        <w:rPr>
          <w:rFonts w:ascii="Times New Roman" w:hAnsi="Times New Roman" w:cs="Times New Roman"/>
        </w:rPr>
        <w:t>l</w:t>
      </w:r>
      <w:r w:rsidR="00342661" w:rsidRPr="00B20D9A">
        <w:rPr>
          <w:rFonts w:ascii="Times New Roman" w:hAnsi="Times New Roman" w:cs="Times New Roman"/>
        </w:rPr>
        <w:t xml:space="preserve"> nevyčerpané finanční prostředky </w:t>
      </w:r>
      <w:r w:rsidR="0084044B" w:rsidRPr="00B20D9A">
        <w:rPr>
          <w:rFonts w:ascii="Times New Roman" w:hAnsi="Times New Roman" w:cs="Times New Roman"/>
        </w:rPr>
        <w:t>ve výši 151 758,</w:t>
      </w:r>
      <w:r w:rsidRPr="00B20D9A">
        <w:rPr>
          <w:rFonts w:ascii="Times New Roman" w:hAnsi="Times New Roman" w:cs="Times New Roman"/>
        </w:rPr>
        <w:t>00</w:t>
      </w:r>
      <w:r w:rsidR="0084044B" w:rsidRPr="00B20D9A">
        <w:rPr>
          <w:rFonts w:ascii="Times New Roman" w:hAnsi="Times New Roman" w:cs="Times New Roman"/>
        </w:rPr>
        <w:t xml:space="preserve"> Kč </w:t>
      </w:r>
      <w:r w:rsidR="00342661" w:rsidRPr="00B20D9A">
        <w:rPr>
          <w:rFonts w:ascii="Times New Roman" w:hAnsi="Times New Roman" w:cs="Times New Roman"/>
        </w:rPr>
        <w:t xml:space="preserve">na účet </w:t>
      </w:r>
      <w:r w:rsidRPr="00B20D9A">
        <w:rPr>
          <w:rFonts w:ascii="Times New Roman" w:hAnsi="Times New Roman" w:cs="Times New Roman"/>
        </w:rPr>
        <w:t>GISAT</w:t>
      </w:r>
      <w:r w:rsidR="0084044B" w:rsidRPr="00B20D9A">
        <w:rPr>
          <w:rFonts w:ascii="Times New Roman" w:hAnsi="Times New Roman" w:cs="Times New Roman"/>
        </w:rPr>
        <w:t xml:space="preserve">  </w:t>
      </w:r>
      <w:r w:rsidR="008445AE" w:rsidRPr="00B20D9A">
        <w:rPr>
          <w:rFonts w:ascii="Times New Roman" w:hAnsi="Times New Roman" w:cs="Times New Roman"/>
        </w:rPr>
        <w:t>dne 21.</w:t>
      </w:r>
      <w:r w:rsidR="00E75EAC" w:rsidRPr="00B20D9A">
        <w:rPr>
          <w:rFonts w:ascii="Times New Roman" w:hAnsi="Times New Roman" w:cs="Times New Roman"/>
        </w:rPr>
        <w:t xml:space="preserve"> </w:t>
      </w:r>
      <w:r w:rsidR="008445AE" w:rsidRPr="00B20D9A">
        <w:rPr>
          <w:rFonts w:ascii="Times New Roman" w:hAnsi="Times New Roman" w:cs="Times New Roman"/>
        </w:rPr>
        <w:t>1</w:t>
      </w:r>
      <w:r w:rsidR="00BE6663" w:rsidRPr="00B20D9A">
        <w:rPr>
          <w:rFonts w:ascii="Times New Roman" w:hAnsi="Times New Roman" w:cs="Times New Roman"/>
        </w:rPr>
        <w:t xml:space="preserve">. </w:t>
      </w:r>
      <w:r w:rsidR="008445AE" w:rsidRPr="00B20D9A">
        <w:rPr>
          <w:rFonts w:ascii="Times New Roman" w:hAnsi="Times New Roman" w:cs="Times New Roman"/>
        </w:rPr>
        <w:t>2016</w:t>
      </w:r>
      <w:r w:rsidRPr="00B20D9A">
        <w:rPr>
          <w:rFonts w:ascii="Times New Roman" w:hAnsi="Times New Roman" w:cs="Times New Roman"/>
        </w:rPr>
        <w:t>.</w:t>
      </w:r>
      <w:r w:rsidR="00CB2A12" w:rsidRPr="00B20D9A">
        <w:rPr>
          <w:rFonts w:ascii="Times New Roman" w:hAnsi="Times New Roman" w:cs="Times New Roman"/>
        </w:rPr>
        <w:t xml:space="preserve">, GISAT je vrátil </w:t>
      </w:r>
      <w:r w:rsidR="00BE6663" w:rsidRPr="00B20D9A">
        <w:rPr>
          <w:rFonts w:ascii="Times New Roman" w:hAnsi="Times New Roman" w:cs="Times New Roman"/>
        </w:rPr>
        <w:t xml:space="preserve">na účet poskytovatele dne </w:t>
      </w:r>
      <w:r w:rsidR="008445AE" w:rsidRPr="00B20D9A">
        <w:rPr>
          <w:rFonts w:ascii="Times New Roman" w:hAnsi="Times New Roman" w:cs="Times New Roman"/>
        </w:rPr>
        <w:t>24.</w:t>
      </w:r>
      <w:r w:rsidR="00E75EAC" w:rsidRPr="00B20D9A">
        <w:rPr>
          <w:rFonts w:ascii="Times New Roman" w:hAnsi="Times New Roman" w:cs="Times New Roman"/>
        </w:rPr>
        <w:t xml:space="preserve"> </w:t>
      </w:r>
      <w:r w:rsidR="008445AE" w:rsidRPr="00B20D9A">
        <w:rPr>
          <w:rFonts w:ascii="Times New Roman" w:hAnsi="Times New Roman" w:cs="Times New Roman"/>
        </w:rPr>
        <w:t>4.</w:t>
      </w:r>
      <w:r w:rsidR="00E75EAC" w:rsidRPr="00B20D9A">
        <w:rPr>
          <w:rFonts w:ascii="Times New Roman" w:hAnsi="Times New Roman" w:cs="Times New Roman"/>
        </w:rPr>
        <w:t xml:space="preserve"> </w:t>
      </w:r>
      <w:r w:rsidR="008445AE" w:rsidRPr="00B20D9A">
        <w:rPr>
          <w:rFonts w:ascii="Times New Roman" w:hAnsi="Times New Roman" w:cs="Times New Roman"/>
        </w:rPr>
        <w:t>2017.</w:t>
      </w:r>
    </w:p>
    <w:p w14:paraId="5ED53D27" w14:textId="3A25E5F2" w:rsidR="008445AE" w:rsidRPr="00B20D9A" w:rsidRDefault="001728A0" w:rsidP="00BE66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IPR Praha</w:t>
      </w:r>
      <w:r w:rsidR="008445AE" w:rsidRPr="00B20D9A">
        <w:rPr>
          <w:rFonts w:ascii="Times New Roman" w:hAnsi="Times New Roman" w:cs="Times New Roman"/>
        </w:rPr>
        <w:t xml:space="preserve"> zadržoval nevyčerpané finanční prostředky 356 dnů, </w:t>
      </w:r>
      <w:r w:rsidRPr="00B20D9A">
        <w:rPr>
          <w:rFonts w:ascii="Times New Roman" w:hAnsi="Times New Roman" w:cs="Times New Roman"/>
        </w:rPr>
        <w:t xml:space="preserve">GISAT </w:t>
      </w:r>
      <w:r w:rsidR="008445AE" w:rsidRPr="00B20D9A">
        <w:rPr>
          <w:rFonts w:ascii="Times New Roman" w:hAnsi="Times New Roman" w:cs="Times New Roman"/>
        </w:rPr>
        <w:t>zadržoval nevyčerpané finanční prostředky 124 dnů.</w:t>
      </w:r>
    </w:p>
    <w:p w14:paraId="1BFDEB09" w14:textId="33FFB5AC" w:rsidR="003B1593" w:rsidRPr="00B20D9A" w:rsidRDefault="000D7DD0" w:rsidP="00BE66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Finanční úřad pro hlavní město Prahu vyměřil G</w:t>
      </w:r>
      <w:r w:rsidR="001728A0" w:rsidRPr="00B20D9A">
        <w:rPr>
          <w:rFonts w:ascii="Times New Roman" w:hAnsi="Times New Roman" w:cs="Times New Roman"/>
        </w:rPr>
        <w:t>ISAT</w:t>
      </w:r>
      <w:r w:rsidRPr="00B20D9A">
        <w:rPr>
          <w:rFonts w:ascii="Times New Roman" w:hAnsi="Times New Roman" w:cs="Times New Roman"/>
        </w:rPr>
        <w:t xml:space="preserve"> platebním výměrem č. 4295417/2018 za prodlení s odvodem za porušení rozpočtové kázně za období od 1.</w:t>
      </w:r>
      <w:r w:rsidR="003B1593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1</w:t>
      </w:r>
      <w:r w:rsidR="003B1593" w:rsidRPr="00B20D9A">
        <w:rPr>
          <w:rFonts w:ascii="Times New Roman" w:hAnsi="Times New Roman" w:cs="Times New Roman"/>
        </w:rPr>
        <w:t xml:space="preserve">. </w:t>
      </w:r>
      <w:r w:rsidRPr="00B20D9A">
        <w:rPr>
          <w:rFonts w:ascii="Times New Roman" w:hAnsi="Times New Roman" w:cs="Times New Roman"/>
        </w:rPr>
        <w:t>2016 do 24.</w:t>
      </w:r>
      <w:r w:rsidR="003B1593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4.</w:t>
      </w:r>
      <w:r w:rsidR="003B1593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2017 penále ve výši 72 844,</w:t>
      </w:r>
      <w:r w:rsidR="001728A0" w:rsidRPr="00B20D9A">
        <w:rPr>
          <w:rFonts w:ascii="Times New Roman" w:hAnsi="Times New Roman" w:cs="Times New Roman"/>
        </w:rPr>
        <w:t>00</w:t>
      </w:r>
      <w:r w:rsidRPr="00B20D9A">
        <w:rPr>
          <w:rFonts w:ascii="Times New Roman" w:hAnsi="Times New Roman" w:cs="Times New Roman"/>
        </w:rPr>
        <w:t xml:space="preserve"> Kč.</w:t>
      </w:r>
      <w:r w:rsidR="00CB2A12" w:rsidRPr="00B20D9A">
        <w:rPr>
          <w:rFonts w:ascii="Times New Roman" w:hAnsi="Times New Roman" w:cs="Times New Roman"/>
        </w:rPr>
        <w:t xml:space="preserve"> </w:t>
      </w:r>
      <w:r w:rsidR="001728A0" w:rsidRPr="00B20D9A">
        <w:rPr>
          <w:rFonts w:ascii="Times New Roman" w:hAnsi="Times New Roman" w:cs="Times New Roman"/>
        </w:rPr>
        <w:t>GISAT</w:t>
      </w:r>
      <w:r w:rsidR="003B1593" w:rsidRPr="00B20D9A">
        <w:rPr>
          <w:rFonts w:ascii="Times New Roman" w:hAnsi="Times New Roman" w:cs="Times New Roman"/>
        </w:rPr>
        <w:t xml:space="preserve"> penále uhradil ve lhůtě splatnosti stanovené ve výměru.</w:t>
      </w:r>
    </w:p>
    <w:p w14:paraId="4849893B" w14:textId="70F757C7" w:rsidR="00B26ED8" w:rsidRPr="00B20D9A" w:rsidRDefault="00B26ED8" w:rsidP="00CB2A12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Smluvní strany uzavírají tuto dohodu o </w:t>
      </w:r>
      <w:r w:rsidR="00CB2A12" w:rsidRPr="00B20D9A">
        <w:rPr>
          <w:rFonts w:ascii="Times New Roman" w:hAnsi="Times New Roman" w:cs="Times New Roman"/>
        </w:rPr>
        <w:t xml:space="preserve">finančním vyrovnání </w:t>
      </w:r>
      <w:r w:rsidRPr="00B20D9A">
        <w:rPr>
          <w:rFonts w:ascii="Times New Roman" w:hAnsi="Times New Roman" w:cs="Times New Roman"/>
        </w:rPr>
        <w:t xml:space="preserve">za účelem vypořádání </w:t>
      </w:r>
      <w:r w:rsidR="00BE6663" w:rsidRPr="00B20D9A">
        <w:rPr>
          <w:rFonts w:ascii="Times New Roman" w:hAnsi="Times New Roman" w:cs="Times New Roman"/>
        </w:rPr>
        <w:t>penále vyměřené</w:t>
      </w:r>
      <w:r w:rsidR="003B1593" w:rsidRPr="00B20D9A">
        <w:rPr>
          <w:rFonts w:ascii="Times New Roman" w:hAnsi="Times New Roman" w:cs="Times New Roman"/>
        </w:rPr>
        <w:t>ho</w:t>
      </w:r>
      <w:r w:rsidR="00CB2A12" w:rsidRPr="00B20D9A">
        <w:rPr>
          <w:rFonts w:ascii="Times New Roman" w:hAnsi="Times New Roman" w:cs="Times New Roman"/>
        </w:rPr>
        <w:t xml:space="preserve"> Finančním úřadem pro hlavní město Prahu</w:t>
      </w:r>
      <w:r w:rsidR="005E15E0" w:rsidRPr="00B20D9A">
        <w:rPr>
          <w:rFonts w:ascii="Times New Roman" w:hAnsi="Times New Roman" w:cs="Times New Roman"/>
        </w:rPr>
        <w:t xml:space="preserve">. </w:t>
      </w:r>
    </w:p>
    <w:p w14:paraId="2090E03D" w14:textId="77777777" w:rsidR="00CB2A12" w:rsidRPr="00B20D9A" w:rsidRDefault="00CB2A12" w:rsidP="00CB2A12">
      <w:pPr>
        <w:pStyle w:val="Odstavecseseznamem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</w:p>
    <w:p w14:paraId="492A50D3" w14:textId="77777777" w:rsidR="00B26ED8" w:rsidRPr="00B20D9A" w:rsidRDefault="00B26ED8" w:rsidP="005442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D9A">
        <w:rPr>
          <w:rFonts w:ascii="Times New Roman" w:hAnsi="Times New Roman" w:cs="Times New Roman"/>
          <w:b/>
        </w:rPr>
        <w:t>II.</w:t>
      </w:r>
    </w:p>
    <w:p w14:paraId="776B8318" w14:textId="34B6F0A4" w:rsidR="00B26ED8" w:rsidRPr="00B20D9A" w:rsidRDefault="00CB2A12" w:rsidP="0003071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20D9A">
        <w:rPr>
          <w:rFonts w:ascii="Times New Roman" w:hAnsi="Times New Roman" w:cs="Times New Roman"/>
          <w:b/>
        </w:rPr>
        <w:t>Finanční vy</w:t>
      </w:r>
      <w:r w:rsidR="00B26ED8" w:rsidRPr="00B20D9A">
        <w:rPr>
          <w:rFonts w:ascii="Times New Roman" w:hAnsi="Times New Roman" w:cs="Times New Roman"/>
          <w:b/>
        </w:rPr>
        <w:t>rovnání</w:t>
      </w:r>
    </w:p>
    <w:p w14:paraId="3B405CCC" w14:textId="7FD21128" w:rsidR="004822FD" w:rsidRPr="00B20D9A" w:rsidRDefault="005E15E0" w:rsidP="000D7DD0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Po vzájemném projednání se </w:t>
      </w:r>
      <w:r w:rsidR="00CB2A12" w:rsidRPr="00B20D9A">
        <w:rPr>
          <w:rFonts w:ascii="Times New Roman" w:hAnsi="Times New Roman" w:cs="Times New Roman"/>
        </w:rPr>
        <w:t xml:space="preserve">smluvní strany </w:t>
      </w:r>
      <w:r w:rsidRPr="00B20D9A">
        <w:rPr>
          <w:rFonts w:ascii="Times New Roman" w:hAnsi="Times New Roman" w:cs="Times New Roman"/>
        </w:rPr>
        <w:t>dohodl</w:t>
      </w:r>
      <w:r w:rsidR="00CB2A12" w:rsidRPr="00B20D9A">
        <w:rPr>
          <w:rFonts w:ascii="Times New Roman" w:hAnsi="Times New Roman" w:cs="Times New Roman"/>
        </w:rPr>
        <w:t>y</w:t>
      </w:r>
      <w:r w:rsidRPr="00B20D9A">
        <w:rPr>
          <w:rFonts w:ascii="Times New Roman" w:hAnsi="Times New Roman" w:cs="Times New Roman"/>
        </w:rPr>
        <w:t xml:space="preserve">, že </w:t>
      </w:r>
      <w:r w:rsidR="004822FD" w:rsidRPr="00B20D9A">
        <w:rPr>
          <w:rFonts w:ascii="Times New Roman" w:hAnsi="Times New Roman" w:cs="Times New Roman"/>
        </w:rPr>
        <w:t xml:space="preserve">podíl na úhradě penále bude mezi nimi rozdělen </w:t>
      </w:r>
      <w:r w:rsidR="003B1593" w:rsidRPr="00B20D9A">
        <w:rPr>
          <w:rFonts w:ascii="Times New Roman" w:hAnsi="Times New Roman" w:cs="Times New Roman"/>
        </w:rPr>
        <w:t xml:space="preserve">podle </w:t>
      </w:r>
      <w:r w:rsidR="004822FD" w:rsidRPr="00B20D9A">
        <w:rPr>
          <w:rFonts w:ascii="Times New Roman" w:hAnsi="Times New Roman" w:cs="Times New Roman"/>
        </w:rPr>
        <w:t>počtu dn</w:t>
      </w:r>
      <w:r w:rsidR="000D7DD0" w:rsidRPr="00B20D9A">
        <w:rPr>
          <w:rFonts w:ascii="Times New Roman" w:hAnsi="Times New Roman" w:cs="Times New Roman"/>
        </w:rPr>
        <w:t>í</w:t>
      </w:r>
      <w:r w:rsidR="004822FD" w:rsidRPr="00B20D9A">
        <w:rPr>
          <w:rFonts w:ascii="Times New Roman" w:hAnsi="Times New Roman" w:cs="Times New Roman"/>
        </w:rPr>
        <w:t xml:space="preserve"> zadržovaných finančních prostředků</w:t>
      </w:r>
      <w:r w:rsidR="000D7DD0" w:rsidRPr="00B20D9A">
        <w:rPr>
          <w:rFonts w:ascii="Times New Roman" w:hAnsi="Times New Roman" w:cs="Times New Roman"/>
        </w:rPr>
        <w:t xml:space="preserve">, vypočítaných </w:t>
      </w:r>
      <w:r w:rsidR="003B1593" w:rsidRPr="00B20D9A">
        <w:rPr>
          <w:rFonts w:ascii="Times New Roman" w:hAnsi="Times New Roman" w:cs="Times New Roman"/>
        </w:rPr>
        <w:t xml:space="preserve">podle </w:t>
      </w:r>
      <w:r w:rsidR="000D7DD0" w:rsidRPr="00B20D9A">
        <w:rPr>
          <w:rFonts w:ascii="Times New Roman" w:hAnsi="Times New Roman" w:cs="Times New Roman"/>
        </w:rPr>
        <w:t>termín</w:t>
      </w:r>
      <w:r w:rsidR="003B1593" w:rsidRPr="00B20D9A">
        <w:rPr>
          <w:rFonts w:ascii="Times New Roman" w:hAnsi="Times New Roman" w:cs="Times New Roman"/>
        </w:rPr>
        <w:t>ů</w:t>
      </w:r>
      <w:r w:rsidR="000D7DD0" w:rsidRPr="00B20D9A">
        <w:rPr>
          <w:rFonts w:ascii="Times New Roman" w:hAnsi="Times New Roman" w:cs="Times New Roman"/>
        </w:rPr>
        <w:t xml:space="preserve"> ba</w:t>
      </w:r>
      <w:r w:rsidR="003B1593" w:rsidRPr="00B20D9A">
        <w:rPr>
          <w:rFonts w:ascii="Times New Roman" w:hAnsi="Times New Roman" w:cs="Times New Roman"/>
        </w:rPr>
        <w:t>nkovních převodů takto:</w:t>
      </w:r>
      <w:r w:rsidR="000D7DD0" w:rsidRPr="00B20D9A">
        <w:rPr>
          <w:rFonts w:ascii="Times New Roman" w:hAnsi="Times New Roman" w:cs="Times New Roman"/>
        </w:rPr>
        <w:t xml:space="preserve"> </w:t>
      </w:r>
    </w:p>
    <w:p w14:paraId="182DE3E2" w14:textId="77777777" w:rsidR="004822FD" w:rsidRPr="00B20D9A" w:rsidRDefault="004822FD" w:rsidP="004822FD">
      <w:pPr>
        <w:widowControl w:val="0"/>
        <w:overflowPunct w:val="0"/>
        <w:autoSpaceDE w:val="0"/>
        <w:autoSpaceDN w:val="0"/>
        <w:adjustRightInd w:val="0"/>
        <w:spacing w:before="60" w:after="0" w:line="240" w:lineRule="atLeast"/>
        <w:ind w:left="36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Mkatabulky"/>
        <w:tblW w:w="8647" w:type="dxa"/>
        <w:tblInd w:w="675" w:type="dxa"/>
        <w:tblLook w:val="04A0" w:firstRow="1" w:lastRow="0" w:firstColumn="1" w:lastColumn="0" w:noHBand="0" w:noVBand="1"/>
      </w:tblPr>
      <w:tblGrid>
        <w:gridCol w:w="1843"/>
        <w:gridCol w:w="1418"/>
        <w:gridCol w:w="1275"/>
        <w:gridCol w:w="1276"/>
        <w:gridCol w:w="1134"/>
        <w:gridCol w:w="1701"/>
      </w:tblGrid>
      <w:tr w:rsidR="003B1593" w:rsidRPr="00B20D9A" w14:paraId="35DAD93B" w14:textId="77777777" w:rsidTr="003B1593">
        <w:tc>
          <w:tcPr>
            <w:tcW w:w="1843" w:type="dxa"/>
          </w:tcPr>
          <w:p w14:paraId="72C38754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CB79E7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proofErr w:type="gramStart"/>
            <w:r w:rsidRPr="00B20D9A">
              <w:rPr>
                <w:rFonts w:ascii="Times New Roman" w:hAnsi="Times New Roman" w:cs="Times New Roman"/>
              </w:rPr>
              <w:t>od</w:t>
            </w:r>
            <w:proofErr w:type="gramEnd"/>
          </w:p>
        </w:tc>
        <w:tc>
          <w:tcPr>
            <w:tcW w:w="1275" w:type="dxa"/>
          </w:tcPr>
          <w:p w14:paraId="55107AC5" w14:textId="150B48F7" w:rsidR="003B1593" w:rsidRPr="00B20D9A" w:rsidRDefault="00E75EAC" w:rsidP="008356EC">
            <w:pPr>
              <w:rPr>
                <w:rFonts w:ascii="Times New Roman" w:hAnsi="Times New Roman" w:cs="Times New Roman"/>
              </w:rPr>
            </w:pPr>
            <w:proofErr w:type="gramStart"/>
            <w:r w:rsidRPr="00B20D9A">
              <w:rPr>
                <w:rFonts w:ascii="Times New Roman" w:hAnsi="Times New Roman" w:cs="Times New Roman"/>
              </w:rPr>
              <w:t>D</w:t>
            </w:r>
            <w:r w:rsidR="003B1593" w:rsidRPr="00B20D9A">
              <w:rPr>
                <w:rFonts w:ascii="Times New Roman" w:hAnsi="Times New Roman" w:cs="Times New Roman"/>
              </w:rPr>
              <w:t>o</w:t>
            </w:r>
            <w:proofErr w:type="gramEnd"/>
          </w:p>
        </w:tc>
        <w:tc>
          <w:tcPr>
            <w:tcW w:w="1276" w:type="dxa"/>
          </w:tcPr>
          <w:p w14:paraId="7442A81D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1134" w:type="dxa"/>
          </w:tcPr>
          <w:p w14:paraId="3C38447D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sazba</w:t>
            </w:r>
          </w:p>
        </w:tc>
        <w:tc>
          <w:tcPr>
            <w:tcW w:w="1701" w:type="dxa"/>
          </w:tcPr>
          <w:p w14:paraId="55A8553D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Výměr penále</w:t>
            </w:r>
          </w:p>
        </w:tc>
      </w:tr>
      <w:tr w:rsidR="003B1593" w:rsidRPr="00B20D9A" w14:paraId="3288BC5D" w14:textId="77777777" w:rsidTr="003B1593">
        <w:tc>
          <w:tcPr>
            <w:tcW w:w="1843" w:type="dxa"/>
          </w:tcPr>
          <w:p w14:paraId="27CC7EA2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Penále celkem</w:t>
            </w:r>
          </w:p>
        </w:tc>
        <w:tc>
          <w:tcPr>
            <w:tcW w:w="1418" w:type="dxa"/>
          </w:tcPr>
          <w:p w14:paraId="30B776FD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proofErr w:type="gramStart"/>
            <w:r w:rsidRPr="00B20D9A">
              <w:rPr>
                <w:rFonts w:ascii="Times New Roman" w:hAnsi="Times New Roman" w:cs="Times New Roman"/>
              </w:rPr>
              <w:t>1.1.2016</w:t>
            </w:r>
            <w:proofErr w:type="gramEnd"/>
          </w:p>
        </w:tc>
        <w:tc>
          <w:tcPr>
            <w:tcW w:w="1275" w:type="dxa"/>
          </w:tcPr>
          <w:p w14:paraId="095C965D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proofErr w:type="gramStart"/>
            <w:r w:rsidRPr="00B20D9A">
              <w:rPr>
                <w:rFonts w:ascii="Times New Roman" w:hAnsi="Times New Roman" w:cs="Times New Roman"/>
              </w:rPr>
              <w:t>24.4.2017</w:t>
            </w:r>
            <w:proofErr w:type="gramEnd"/>
          </w:p>
        </w:tc>
        <w:tc>
          <w:tcPr>
            <w:tcW w:w="1276" w:type="dxa"/>
          </w:tcPr>
          <w:p w14:paraId="40012814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34" w:type="dxa"/>
          </w:tcPr>
          <w:p w14:paraId="076B6D3F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0,10%</w:t>
            </w:r>
          </w:p>
        </w:tc>
        <w:tc>
          <w:tcPr>
            <w:tcW w:w="1701" w:type="dxa"/>
          </w:tcPr>
          <w:p w14:paraId="3F4AC588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72 843,84</w:t>
            </w:r>
          </w:p>
        </w:tc>
      </w:tr>
      <w:tr w:rsidR="003B1593" w:rsidRPr="00B20D9A" w14:paraId="53FE2CF2" w14:textId="77777777" w:rsidTr="003B1593">
        <w:tc>
          <w:tcPr>
            <w:tcW w:w="1843" w:type="dxa"/>
          </w:tcPr>
          <w:p w14:paraId="42AEF9FA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Penále</w:t>
            </w:r>
          </w:p>
          <w:p w14:paraId="4DB8BC84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 xml:space="preserve"> IPR Praha</w:t>
            </w:r>
          </w:p>
        </w:tc>
        <w:tc>
          <w:tcPr>
            <w:tcW w:w="1418" w:type="dxa"/>
          </w:tcPr>
          <w:p w14:paraId="7E5E0CE7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1.12016</w:t>
            </w:r>
          </w:p>
        </w:tc>
        <w:tc>
          <w:tcPr>
            <w:tcW w:w="1275" w:type="dxa"/>
          </w:tcPr>
          <w:p w14:paraId="7921E729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proofErr w:type="gramStart"/>
            <w:r w:rsidRPr="00B20D9A">
              <w:rPr>
                <w:rFonts w:ascii="Times New Roman" w:hAnsi="Times New Roman" w:cs="Times New Roman"/>
              </w:rPr>
              <w:t>21.12.2016</w:t>
            </w:r>
            <w:proofErr w:type="gramEnd"/>
          </w:p>
        </w:tc>
        <w:tc>
          <w:tcPr>
            <w:tcW w:w="1276" w:type="dxa"/>
          </w:tcPr>
          <w:p w14:paraId="24AE09CE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34" w:type="dxa"/>
          </w:tcPr>
          <w:p w14:paraId="43BAEBB1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0,10%</w:t>
            </w:r>
          </w:p>
        </w:tc>
        <w:tc>
          <w:tcPr>
            <w:tcW w:w="1701" w:type="dxa"/>
          </w:tcPr>
          <w:p w14:paraId="74F0C68E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54 025,85</w:t>
            </w:r>
          </w:p>
        </w:tc>
      </w:tr>
      <w:tr w:rsidR="003B1593" w:rsidRPr="00B20D9A" w14:paraId="660B3322" w14:textId="77777777" w:rsidTr="003B1593">
        <w:tc>
          <w:tcPr>
            <w:tcW w:w="1843" w:type="dxa"/>
          </w:tcPr>
          <w:p w14:paraId="590F2764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Penále GISAT</w:t>
            </w:r>
          </w:p>
        </w:tc>
        <w:tc>
          <w:tcPr>
            <w:tcW w:w="1418" w:type="dxa"/>
          </w:tcPr>
          <w:p w14:paraId="4AC18A82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proofErr w:type="gramStart"/>
            <w:r w:rsidRPr="00B20D9A">
              <w:rPr>
                <w:rFonts w:ascii="Times New Roman" w:hAnsi="Times New Roman" w:cs="Times New Roman"/>
              </w:rPr>
              <w:t>22.12.2016</w:t>
            </w:r>
            <w:proofErr w:type="gramEnd"/>
          </w:p>
        </w:tc>
        <w:tc>
          <w:tcPr>
            <w:tcW w:w="1275" w:type="dxa"/>
          </w:tcPr>
          <w:p w14:paraId="7DEB8945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proofErr w:type="gramStart"/>
            <w:r w:rsidRPr="00B20D9A">
              <w:rPr>
                <w:rFonts w:ascii="Times New Roman" w:hAnsi="Times New Roman" w:cs="Times New Roman"/>
              </w:rPr>
              <w:t>24.4.2017</w:t>
            </w:r>
            <w:proofErr w:type="gramEnd"/>
          </w:p>
        </w:tc>
        <w:tc>
          <w:tcPr>
            <w:tcW w:w="1276" w:type="dxa"/>
          </w:tcPr>
          <w:p w14:paraId="4FFE196C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14:paraId="622219BA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hAnsi="Times New Roman" w:cs="Times New Roman"/>
              </w:rPr>
              <w:t>0,10%</w:t>
            </w:r>
          </w:p>
        </w:tc>
        <w:tc>
          <w:tcPr>
            <w:tcW w:w="1701" w:type="dxa"/>
          </w:tcPr>
          <w:p w14:paraId="5141D813" w14:textId="77777777" w:rsidR="003B1593" w:rsidRPr="00B20D9A" w:rsidRDefault="003B1593" w:rsidP="008356EC">
            <w:pPr>
              <w:rPr>
                <w:rFonts w:ascii="Times New Roman" w:hAnsi="Times New Roman" w:cs="Times New Roman"/>
              </w:rPr>
            </w:pPr>
            <w:r w:rsidRPr="00B20D9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18 817,99</w:t>
            </w:r>
          </w:p>
        </w:tc>
      </w:tr>
    </w:tbl>
    <w:p w14:paraId="2264F712" w14:textId="77777777" w:rsidR="004822FD" w:rsidRPr="00B20D9A" w:rsidRDefault="004822FD" w:rsidP="004822FD">
      <w:pPr>
        <w:widowControl w:val="0"/>
        <w:overflowPunct w:val="0"/>
        <w:autoSpaceDE w:val="0"/>
        <w:autoSpaceDN w:val="0"/>
        <w:adjustRightInd w:val="0"/>
        <w:spacing w:before="60" w:after="0" w:line="240" w:lineRule="atLeast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16674030" w14:textId="33B68923" w:rsidR="004822FD" w:rsidRPr="00B20D9A" w:rsidRDefault="005926E2" w:rsidP="005926E2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IPR Praha </w:t>
      </w:r>
      <w:r w:rsidR="00AA3F07" w:rsidRPr="00B20D9A">
        <w:rPr>
          <w:rFonts w:ascii="Times New Roman" w:hAnsi="Times New Roman" w:cs="Times New Roman"/>
        </w:rPr>
        <w:t xml:space="preserve">uhradí </w:t>
      </w:r>
      <w:r w:rsidRPr="00B20D9A">
        <w:rPr>
          <w:rFonts w:ascii="Times New Roman" w:hAnsi="Times New Roman" w:cs="Times New Roman"/>
        </w:rPr>
        <w:t xml:space="preserve">částku </w:t>
      </w:r>
      <w:r w:rsidR="00AA3F07" w:rsidRPr="00B20D9A">
        <w:rPr>
          <w:rFonts w:ascii="Times New Roman" w:hAnsi="Times New Roman" w:cs="Times New Roman"/>
        </w:rPr>
        <w:t>54 025,85</w:t>
      </w:r>
      <w:r w:rsidR="005C39FD" w:rsidRPr="00B20D9A">
        <w:rPr>
          <w:rFonts w:ascii="Times New Roman" w:hAnsi="Times New Roman" w:cs="Times New Roman"/>
        </w:rPr>
        <w:t xml:space="preserve"> Kč</w:t>
      </w:r>
      <w:r w:rsidR="00AA3F07" w:rsidRPr="00B20D9A">
        <w:rPr>
          <w:rFonts w:ascii="Times New Roman" w:hAnsi="Times New Roman" w:cs="Times New Roman"/>
        </w:rPr>
        <w:t xml:space="preserve"> G</w:t>
      </w:r>
      <w:r w:rsidR="005C39FD" w:rsidRPr="00B20D9A">
        <w:rPr>
          <w:rFonts w:ascii="Times New Roman" w:hAnsi="Times New Roman" w:cs="Times New Roman"/>
        </w:rPr>
        <w:t>ISAT</w:t>
      </w:r>
      <w:r w:rsidR="00AA3F07" w:rsidRPr="00B20D9A">
        <w:rPr>
          <w:rFonts w:ascii="Times New Roman" w:hAnsi="Times New Roman" w:cs="Times New Roman"/>
        </w:rPr>
        <w:t xml:space="preserve"> ve lhůtě do 15 dnů od nabytí účinnosti </w:t>
      </w:r>
      <w:r w:rsidR="005C39FD" w:rsidRPr="00B20D9A">
        <w:rPr>
          <w:rFonts w:ascii="Times New Roman" w:hAnsi="Times New Roman" w:cs="Times New Roman"/>
        </w:rPr>
        <w:t>dohody</w:t>
      </w:r>
      <w:r w:rsidR="00AA3F07" w:rsidRPr="00B20D9A">
        <w:rPr>
          <w:rFonts w:ascii="Times New Roman" w:hAnsi="Times New Roman" w:cs="Times New Roman"/>
        </w:rPr>
        <w:t xml:space="preserve"> převodem </w:t>
      </w:r>
      <w:r w:rsidRPr="00B20D9A">
        <w:rPr>
          <w:rFonts w:ascii="Times New Roman" w:hAnsi="Times New Roman" w:cs="Times New Roman"/>
        </w:rPr>
        <w:t xml:space="preserve">na </w:t>
      </w:r>
      <w:r w:rsidR="00AA3F07" w:rsidRPr="00B20D9A">
        <w:rPr>
          <w:rFonts w:ascii="Times New Roman" w:hAnsi="Times New Roman" w:cs="Times New Roman"/>
        </w:rPr>
        <w:t xml:space="preserve">bankovní </w:t>
      </w:r>
      <w:r w:rsidRPr="00B20D9A">
        <w:rPr>
          <w:rFonts w:ascii="Times New Roman" w:hAnsi="Times New Roman" w:cs="Times New Roman"/>
        </w:rPr>
        <w:t>účet GISAT</w:t>
      </w:r>
      <w:r w:rsidR="005C39FD" w:rsidRPr="00B20D9A">
        <w:rPr>
          <w:rFonts w:ascii="Times New Roman" w:hAnsi="Times New Roman" w:cs="Times New Roman"/>
        </w:rPr>
        <w:t>,</w:t>
      </w:r>
      <w:r w:rsidRPr="00B20D9A">
        <w:rPr>
          <w:rFonts w:ascii="Times New Roman" w:hAnsi="Times New Roman" w:cs="Times New Roman"/>
        </w:rPr>
        <w:t xml:space="preserve"> </w:t>
      </w:r>
      <w:r w:rsidR="00AA3F07" w:rsidRPr="00B20D9A">
        <w:rPr>
          <w:rFonts w:ascii="Times New Roman" w:hAnsi="Times New Roman" w:cs="Times New Roman"/>
        </w:rPr>
        <w:t xml:space="preserve">uvedený v záhlaví této </w:t>
      </w:r>
      <w:r w:rsidRPr="00B20D9A">
        <w:rPr>
          <w:rFonts w:ascii="Times New Roman" w:hAnsi="Times New Roman" w:cs="Times New Roman"/>
        </w:rPr>
        <w:t xml:space="preserve">smlouvy. </w:t>
      </w:r>
    </w:p>
    <w:p w14:paraId="12163254" w14:textId="77777777" w:rsidR="004822FD" w:rsidRPr="00B20D9A" w:rsidRDefault="004822FD" w:rsidP="004822FD">
      <w:pPr>
        <w:widowControl w:val="0"/>
        <w:overflowPunct w:val="0"/>
        <w:autoSpaceDE w:val="0"/>
        <w:autoSpaceDN w:val="0"/>
        <w:adjustRightInd w:val="0"/>
        <w:spacing w:before="60" w:after="0" w:line="240" w:lineRule="atLeast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02947D76" w14:textId="77777777" w:rsidR="00AA4AC3" w:rsidRPr="00B20D9A" w:rsidRDefault="00AA4AC3" w:rsidP="005442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9AA49C" w14:textId="65BB1EB5" w:rsidR="00B26ED8" w:rsidRPr="00B20D9A" w:rsidRDefault="00B26ED8" w:rsidP="005442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D9A">
        <w:rPr>
          <w:rFonts w:ascii="Times New Roman" w:hAnsi="Times New Roman" w:cs="Times New Roman"/>
          <w:b/>
        </w:rPr>
        <w:t>I</w:t>
      </w:r>
      <w:r w:rsidR="005C39FD" w:rsidRPr="00B20D9A">
        <w:rPr>
          <w:rFonts w:ascii="Times New Roman" w:hAnsi="Times New Roman" w:cs="Times New Roman"/>
          <w:b/>
        </w:rPr>
        <w:t>II</w:t>
      </w:r>
      <w:r w:rsidRPr="00B20D9A">
        <w:rPr>
          <w:rFonts w:ascii="Times New Roman" w:hAnsi="Times New Roman" w:cs="Times New Roman"/>
          <w:b/>
        </w:rPr>
        <w:t>.</w:t>
      </w:r>
    </w:p>
    <w:p w14:paraId="01A9A0F5" w14:textId="77777777" w:rsidR="00B26ED8" w:rsidRPr="00B20D9A" w:rsidRDefault="00B26ED8" w:rsidP="0003071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20D9A">
        <w:rPr>
          <w:rFonts w:ascii="Times New Roman" w:hAnsi="Times New Roman" w:cs="Times New Roman"/>
          <w:b/>
        </w:rPr>
        <w:t>Závěrečná ustanovení</w:t>
      </w:r>
    </w:p>
    <w:p w14:paraId="639097E4" w14:textId="77777777" w:rsidR="00B26ED8" w:rsidRPr="00B20D9A" w:rsidRDefault="00B26ED8" w:rsidP="0003071A">
      <w:pPr>
        <w:pStyle w:val="Odstavecseseznamem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B20D9A">
        <w:rPr>
          <w:rFonts w:ascii="Times New Roman" w:hAnsi="Times New Roman"/>
        </w:rPr>
        <w:t>Tato dohoda se stává platnou ke dni jejího podpisu smluvními stranami</w:t>
      </w:r>
      <w:r w:rsidR="00DB46D3" w:rsidRPr="00B20D9A">
        <w:rPr>
          <w:rFonts w:ascii="Times New Roman" w:hAnsi="Times New Roman"/>
        </w:rPr>
        <w:t xml:space="preserve"> a účinnou ke dni jejího zveřejnění v registru smluv dle zákona č. 340/2015 Sb., o zvláštních podmínkách účinnosti některých smluv, uveřejňování těchto smluv a o registru smluv</w:t>
      </w:r>
      <w:r w:rsidR="00592768" w:rsidRPr="00B20D9A">
        <w:rPr>
          <w:rFonts w:ascii="Times New Roman" w:hAnsi="Times New Roman"/>
        </w:rPr>
        <w:t>, ve znění pozdějších předpisů</w:t>
      </w:r>
      <w:r w:rsidR="00DB46D3" w:rsidRPr="00B20D9A">
        <w:rPr>
          <w:rFonts w:ascii="Times New Roman" w:hAnsi="Times New Roman"/>
        </w:rPr>
        <w:t xml:space="preserve"> (dále </w:t>
      </w:r>
      <w:proofErr w:type="gramStart"/>
      <w:r w:rsidR="00DB46D3" w:rsidRPr="00B20D9A">
        <w:rPr>
          <w:rFonts w:ascii="Times New Roman" w:hAnsi="Times New Roman"/>
        </w:rPr>
        <w:t>jen ,,zákon</w:t>
      </w:r>
      <w:proofErr w:type="gramEnd"/>
      <w:r w:rsidR="00DB46D3" w:rsidRPr="00B20D9A">
        <w:rPr>
          <w:rFonts w:ascii="Times New Roman" w:hAnsi="Times New Roman"/>
        </w:rPr>
        <w:t xml:space="preserve"> o registru smluv“)</w:t>
      </w:r>
      <w:r w:rsidRPr="00B20D9A">
        <w:rPr>
          <w:rFonts w:ascii="Times New Roman" w:hAnsi="Times New Roman"/>
        </w:rPr>
        <w:t>.</w:t>
      </w:r>
    </w:p>
    <w:p w14:paraId="3D200234" w14:textId="295C3A91" w:rsidR="00DB46D3" w:rsidRPr="00B20D9A" w:rsidRDefault="00DB46D3" w:rsidP="0003071A">
      <w:pPr>
        <w:pStyle w:val="Odstavecseseznamem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B20D9A">
        <w:rPr>
          <w:rFonts w:ascii="Times New Roman" w:hAnsi="Times New Roman"/>
        </w:rPr>
        <w:t>Smluvní strany berou na vědomí, že tato dohoda bude uveřejněna v registru smluv v souladu se zákonem o registru smluv.</w:t>
      </w:r>
      <w:r w:rsidR="000E0DBA" w:rsidRPr="00B20D9A">
        <w:rPr>
          <w:rFonts w:ascii="Times New Roman" w:hAnsi="Times New Roman"/>
        </w:rPr>
        <w:t xml:space="preserve"> </w:t>
      </w:r>
      <w:r w:rsidR="005C39FD" w:rsidRPr="00B20D9A">
        <w:rPr>
          <w:rFonts w:ascii="Times New Roman" w:hAnsi="Times New Roman"/>
        </w:rPr>
        <w:t>IPR Praha</w:t>
      </w:r>
      <w:r w:rsidR="000E0DBA" w:rsidRPr="00B20D9A">
        <w:rPr>
          <w:rFonts w:ascii="Times New Roman" w:hAnsi="Times New Roman"/>
        </w:rPr>
        <w:t xml:space="preserve"> zašle </w:t>
      </w:r>
      <w:r w:rsidR="005C39FD" w:rsidRPr="00B20D9A">
        <w:rPr>
          <w:rFonts w:ascii="Times New Roman" w:hAnsi="Times New Roman"/>
        </w:rPr>
        <w:t>dohod</w:t>
      </w:r>
      <w:r w:rsidR="00DF4ED7" w:rsidRPr="00B20D9A">
        <w:rPr>
          <w:rFonts w:ascii="Times New Roman" w:hAnsi="Times New Roman"/>
        </w:rPr>
        <w:t>u správci registru smluv k </w:t>
      </w:r>
      <w:r w:rsidR="000E0DBA" w:rsidRPr="00B20D9A">
        <w:rPr>
          <w:rFonts w:ascii="Times New Roman" w:hAnsi="Times New Roman"/>
        </w:rPr>
        <w:t>uveřejnění prostřednictvím registru smluv bez zbytečného odkladu</w:t>
      </w:r>
      <w:r w:rsidR="00261315" w:rsidRPr="00B20D9A">
        <w:rPr>
          <w:rFonts w:ascii="Times New Roman" w:hAnsi="Times New Roman"/>
        </w:rPr>
        <w:t>.</w:t>
      </w:r>
      <w:r w:rsidR="00E57BF8" w:rsidRPr="00B20D9A">
        <w:rPr>
          <w:rFonts w:ascii="Times New Roman" w:hAnsi="Times New Roman"/>
        </w:rPr>
        <w:t xml:space="preserve"> </w:t>
      </w:r>
      <w:r w:rsidR="005C39FD" w:rsidRPr="00B20D9A">
        <w:rPr>
          <w:rFonts w:ascii="Times New Roman" w:hAnsi="Times New Roman"/>
        </w:rPr>
        <w:t>GISAT</w:t>
      </w:r>
      <w:r w:rsidR="00E57BF8" w:rsidRPr="00B20D9A">
        <w:rPr>
          <w:rFonts w:ascii="Times New Roman" w:hAnsi="Times New Roman"/>
        </w:rPr>
        <w:t xml:space="preserve"> obdrží potvrzení o uveřejnění v registru smluv automaticky vygenerované správcem registru smluv do své datové schránky.</w:t>
      </w:r>
    </w:p>
    <w:p w14:paraId="10015FB5" w14:textId="7DB5D8F3" w:rsidR="00B26ED8" w:rsidRPr="00B20D9A" w:rsidRDefault="00B26ED8" w:rsidP="0003071A">
      <w:pPr>
        <w:pStyle w:val="Odstavecseseznamem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B20D9A">
        <w:rPr>
          <w:rFonts w:ascii="Times New Roman" w:hAnsi="Times New Roman"/>
        </w:rPr>
        <w:t xml:space="preserve">Tato dohoda se vyhotovuje ve </w:t>
      </w:r>
      <w:r w:rsidR="00782DF6" w:rsidRPr="00B20D9A">
        <w:rPr>
          <w:rFonts w:ascii="Times New Roman" w:hAnsi="Times New Roman"/>
        </w:rPr>
        <w:t>dvou</w:t>
      </w:r>
      <w:r w:rsidRPr="00B20D9A">
        <w:rPr>
          <w:rFonts w:ascii="Times New Roman" w:hAnsi="Times New Roman"/>
        </w:rPr>
        <w:t xml:space="preserve"> vyhotoveních, z nichž </w:t>
      </w:r>
      <w:r w:rsidR="00470072" w:rsidRPr="00B20D9A">
        <w:rPr>
          <w:rFonts w:ascii="Times New Roman" w:hAnsi="Times New Roman"/>
        </w:rPr>
        <w:t>každá smluvní strana</w:t>
      </w:r>
      <w:r w:rsidRPr="00B20D9A">
        <w:rPr>
          <w:rFonts w:ascii="Times New Roman" w:hAnsi="Times New Roman"/>
        </w:rPr>
        <w:t xml:space="preserve"> obdrží po jednom vyho</w:t>
      </w:r>
      <w:r w:rsidR="00782DF6" w:rsidRPr="00B20D9A">
        <w:rPr>
          <w:rFonts w:ascii="Times New Roman" w:hAnsi="Times New Roman"/>
        </w:rPr>
        <w:t>to</w:t>
      </w:r>
      <w:r w:rsidRPr="00B20D9A">
        <w:rPr>
          <w:rFonts w:ascii="Times New Roman" w:hAnsi="Times New Roman"/>
        </w:rPr>
        <w:t>vení.</w:t>
      </w:r>
    </w:p>
    <w:p w14:paraId="1FC15BED" w14:textId="77777777" w:rsidR="00B26ED8" w:rsidRPr="00B20D9A" w:rsidRDefault="00B26ED8" w:rsidP="0003071A">
      <w:pPr>
        <w:pStyle w:val="Odstavecseseznamem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B20D9A">
        <w:rPr>
          <w:rFonts w:ascii="Times New Roman" w:hAnsi="Times New Roman"/>
        </w:rPr>
        <w:t>Tato dohoda se řídí právem České republiky, zejména občanským zákoníkem.</w:t>
      </w:r>
    </w:p>
    <w:p w14:paraId="57F05D47" w14:textId="4450E6E7" w:rsidR="00B26ED8" w:rsidRPr="00B20D9A" w:rsidRDefault="00B26ED8" w:rsidP="0003071A">
      <w:pPr>
        <w:pStyle w:val="Odstavecseseznamem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B20D9A">
        <w:rPr>
          <w:rFonts w:ascii="Times New Roman" w:hAnsi="Times New Roman"/>
        </w:rPr>
        <w:lastRenderedPageBreak/>
        <w:t>S</w:t>
      </w:r>
      <w:r w:rsidR="00470072" w:rsidRPr="00B20D9A">
        <w:rPr>
          <w:rFonts w:ascii="Times New Roman" w:hAnsi="Times New Roman"/>
        </w:rPr>
        <w:t>mluvní s</w:t>
      </w:r>
      <w:r w:rsidRPr="00B20D9A">
        <w:rPr>
          <w:rFonts w:ascii="Times New Roman" w:hAnsi="Times New Roman"/>
        </w:rPr>
        <w:t>trany prohlašují, že s obsahem této dohody souhlasí, tuto dohodu si přečetly, jejímu obsa</w:t>
      </w:r>
      <w:bookmarkStart w:id="0" w:name="_GoBack"/>
      <w:bookmarkEnd w:id="0"/>
      <w:r w:rsidRPr="00B20D9A">
        <w:rPr>
          <w:rFonts w:ascii="Times New Roman" w:hAnsi="Times New Roman"/>
        </w:rPr>
        <w:t>hu řádně porozuměly, je uzavírána na základě jejich vlas</w:t>
      </w:r>
      <w:r w:rsidR="00DF4ED7" w:rsidRPr="00B20D9A">
        <w:rPr>
          <w:rFonts w:ascii="Times New Roman" w:hAnsi="Times New Roman"/>
        </w:rPr>
        <w:t>tní vůle a nikoliv v tísni a za </w:t>
      </w:r>
      <w:r w:rsidRPr="00B20D9A">
        <w:rPr>
          <w:rFonts w:ascii="Times New Roman" w:hAnsi="Times New Roman"/>
        </w:rPr>
        <w:t>nápadně nevýhodných podmínek a na důkaz toho připojují níže své podpisy.</w:t>
      </w:r>
    </w:p>
    <w:p w14:paraId="3B7D61E9" w14:textId="77777777" w:rsidR="00E5175B" w:rsidRPr="00B20D9A" w:rsidRDefault="00E5175B" w:rsidP="00544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64DE14" w14:textId="77777777" w:rsidR="00470072" w:rsidRPr="00B20D9A" w:rsidRDefault="00470072" w:rsidP="005442EE">
      <w:pPr>
        <w:spacing w:after="0" w:line="240" w:lineRule="auto"/>
        <w:rPr>
          <w:rFonts w:ascii="Times New Roman" w:hAnsi="Times New Roman" w:cs="Times New Roman"/>
        </w:rPr>
      </w:pPr>
    </w:p>
    <w:p w14:paraId="523F8672" w14:textId="77777777" w:rsidR="005C39FD" w:rsidRPr="00B20D9A" w:rsidRDefault="005C39FD" w:rsidP="005442EE">
      <w:pPr>
        <w:spacing w:after="0" w:line="240" w:lineRule="auto"/>
        <w:rPr>
          <w:rFonts w:ascii="Times New Roman" w:hAnsi="Times New Roman" w:cs="Times New Roman"/>
        </w:rPr>
      </w:pPr>
    </w:p>
    <w:p w14:paraId="6A159EF9" w14:textId="77777777" w:rsidR="005C39FD" w:rsidRPr="00B20D9A" w:rsidRDefault="005C39FD" w:rsidP="005442EE">
      <w:pPr>
        <w:spacing w:after="0" w:line="240" w:lineRule="auto"/>
        <w:rPr>
          <w:rFonts w:ascii="Times New Roman" w:hAnsi="Times New Roman" w:cs="Times New Roman"/>
        </w:rPr>
      </w:pPr>
    </w:p>
    <w:p w14:paraId="5A80B54F" w14:textId="77777777" w:rsidR="005C39FD" w:rsidRPr="00B20D9A" w:rsidRDefault="005C39FD" w:rsidP="005442EE">
      <w:pPr>
        <w:spacing w:after="0" w:line="240" w:lineRule="auto"/>
        <w:rPr>
          <w:rFonts w:ascii="Times New Roman" w:hAnsi="Times New Roman" w:cs="Times New Roman"/>
        </w:rPr>
      </w:pPr>
    </w:p>
    <w:p w14:paraId="5421FA84" w14:textId="33E7BF43" w:rsidR="00B26ED8" w:rsidRPr="00B20D9A" w:rsidRDefault="00B26ED8" w:rsidP="005442EE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V Praze dne</w:t>
      </w:r>
      <w:r w:rsidR="005442EE" w:rsidRPr="00B20D9A">
        <w:rPr>
          <w:rFonts w:ascii="Times New Roman" w:hAnsi="Times New Roman" w:cs="Times New Roman"/>
        </w:rPr>
        <w:t xml:space="preserve"> ……………</w:t>
      </w:r>
      <w:proofErr w:type="gramStart"/>
      <w:r w:rsidR="005442EE" w:rsidRPr="00B20D9A">
        <w:rPr>
          <w:rFonts w:ascii="Times New Roman" w:hAnsi="Times New Roman" w:cs="Times New Roman"/>
        </w:rPr>
        <w:t>…..</w:t>
      </w:r>
      <w:r w:rsidR="005442EE" w:rsidRPr="00B20D9A">
        <w:rPr>
          <w:rFonts w:ascii="Times New Roman" w:hAnsi="Times New Roman" w:cs="Times New Roman"/>
        </w:rPr>
        <w:tab/>
      </w:r>
      <w:r w:rsidR="005442EE" w:rsidRPr="00B20D9A">
        <w:rPr>
          <w:rFonts w:ascii="Times New Roman" w:hAnsi="Times New Roman" w:cs="Times New Roman"/>
        </w:rPr>
        <w:tab/>
      </w:r>
      <w:r w:rsidR="005442EE" w:rsidRPr="00B20D9A">
        <w:rPr>
          <w:rFonts w:ascii="Times New Roman" w:hAnsi="Times New Roman" w:cs="Times New Roman"/>
        </w:rPr>
        <w:tab/>
      </w:r>
      <w:r w:rsidR="005442EE" w:rsidRPr="00B20D9A">
        <w:rPr>
          <w:rFonts w:ascii="Times New Roman" w:hAnsi="Times New Roman" w:cs="Times New Roman"/>
        </w:rPr>
        <w:tab/>
        <w:t xml:space="preserve">V </w:t>
      </w:r>
      <w:r w:rsidR="00470072" w:rsidRPr="00B20D9A">
        <w:rPr>
          <w:rFonts w:ascii="Times New Roman" w:hAnsi="Times New Roman" w:cs="Times New Roman"/>
        </w:rPr>
        <w:t>Praze</w:t>
      </w:r>
      <w:proofErr w:type="gramEnd"/>
      <w:r w:rsidR="005442EE" w:rsidRPr="00B20D9A">
        <w:rPr>
          <w:rFonts w:ascii="Times New Roman" w:hAnsi="Times New Roman" w:cs="Times New Roman"/>
        </w:rPr>
        <w:t xml:space="preserve"> dne ……………</w:t>
      </w:r>
      <w:r w:rsidR="00470072" w:rsidRPr="00B20D9A">
        <w:rPr>
          <w:rFonts w:ascii="Times New Roman" w:hAnsi="Times New Roman" w:cs="Times New Roman"/>
        </w:rPr>
        <w:t>……………….</w:t>
      </w:r>
    </w:p>
    <w:p w14:paraId="36946FBF" w14:textId="77777777" w:rsidR="005442EE" w:rsidRPr="00B20D9A" w:rsidRDefault="005442EE" w:rsidP="005442EE">
      <w:pPr>
        <w:spacing w:after="0" w:line="240" w:lineRule="auto"/>
        <w:rPr>
          <w:rFonts w:ascii="Times New Roman" w:hAnsi="Times New Roman" w:cs="Times New Roman"/>
        </w:rPr>
      </w:pPr>
    </w:p>
    <w:p w14:paraId="778FCB66" w14:textId="77777777" w:rsidR="0003071A" w:rsidRPr="00B20D9A" w:rsidRDefault="0003071A" w:rsidP="005442EE">
      <w:pPr>
        <w:spacing w:after="0" w:line="240" w:lineRule="auto"/>
        <w:rPr>
          <w:rFonts w:ascii="Times New Roman" w:hAnsi="Times New Roman" w:cs="Times New Roman"/>
        </w:rPr>
      </w:pPr>
    </w:p>
    <w:p w14:paraId="23C22BB1" w14:textId="77777777" w:rsidR="00DB46D3" w:rsidRPr="00B20D9A" w:rsidRDefault="00DB46D3" w:rsidP="005442EE">
      <w:pPr>
        <w:spacing w:after="0" w:line="240" w:lineRule="auto"/>
        <w:rPr>
          <w:rFonts w:ascii="Times New Roman" w:hAnsi="Times New Roman" w:cs="Times New Roman"/>
        </w:rPr>
      </w:pPr>
    </w:p>
    <w:p w14:paraId="6B12F65F" w14:textId="77777777" w:rsidR="0003071A" w:rsidRPr="00B20D9A" w:rsidRDefault="0003071A" w:rsidP="005442EE">
      <w:pPr>
        <w:spacing w:after="0" w:line="240" w:lineRule="auto"/>
        <w:rPr>
          <w:rFonts w:ascii="Times New Roman" w:hAnsi="Times New Roman" w:cs="Times New Roman"/>
        </w:rPr>
      </w:pPr>
    </w:p>
    <w:p w14:paraId="518288E1" w14:textId="0C90EDC9" w:rsidR="005442EE" w:rsidRPr="00B20D9A" w:rsidRDefault="005442EE" w:rsidP="005442EE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………………………</w:t>
      </w:r>
      <w:r w:rsidR="00850248">
        <w:rPr>
          <w:rFonts w:ascii="Times New Roman" w:hAnsi="Times New Roman" w:cs="Times New Roman"/>
        </w:rPr>
        <w:t>..</w:t>
      </w:r>
      <w:r w:rsidRPr="00B20D9A">
        <w:rPr>
          <w:rFonts w:ascii="Times New Roman" w:hAnsi="Times New Roman" w:cs="Times New Roman"/>
        </w:rPr>
        <w:tab/>
      </w:r>
      <w:r w:rsidR="00850248">
        <w:rPr>
          <w:rFonts w:ascii="Times New Roman" w:hAnsi="Times New Roman" w:cs="Times New Roman"/>
        </w:rPr>
        <w:t>…….</w:t>
      </w:r>
      <w:r w:rsidRPr="00B20D9A">
        <w:rPr>
          <w:rFonts w:ascii="Times New Roman" w:hAnsi="Times New Roman" w:cs="Times New Roman"/>
        </w:rPr>
        <w:tab/>
      </w:r>
      <w:r w:rsidRPr="00B20D9A">
        <w:rPr>
          <w:rFonts w:ascii="Times New Roman" w:hAnsi="Times New Roman" w:cs="Times New Roman"/>
        </w:rPr>
        <w:tab/>
      </w:r>
      <w:r w:rsidRPr="00B20D9A">
        <w:rPr>
          <w:rFonts w:ascii="Times New Roman" w:hAnsi="Times New Roman" w:cs="Times New Roman"/>
        </w:rPr>
        <w:tab/>
      </w:r>
      <w:r w:rsidR="00850248">
        <w:rPr>
          <w:rFonts w:ascii="Times New Roman" w:hAnsi="Times New Roman" w:cs="Times New Roman"/>
        </w:rPr>
        <w:t xml:space="preserve">            </w:t>
      </w:r>
      <w:r w:rsidRPr="00B20D9A">
        <w:rPr>
          <w:rFonts w:ascii="Times New Roman" w:hAnsi="Times New Roman" w:cs="Times New Roman"/>
        </w:rPr>
        <w:t>………………………</w:t>
      </w:r>
      <w:r w:rsidR="00850248">
        <w:rPr>
          <w:rFonts w:ascii="Times New Roman" w:hAnsi="Times New Roman" w:cs="Times New Roman"/>
        </w:rPr>
        <w:t>………………</w:t>
      </w:r>
    </w:p>
    <w:p w14:paraId="17CA0F02" w14:textId="5EA4EB23" w:rsidR="005442EE" w:rsidRPr="00B20D9A" w:rsidRDefault="005442EE" w:rsidP="005442EE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Mgr. </w:t>
      </w:r>
      <w:r w:rsidR="002A7950" w:rsidRPr="00B20D9A">
        <w:rPr>
          <w:rFonts w:ascii="Times New Roman" w:hAnsi="Times New Roman" w:cs="Times New Roman"/>
        </w:rPr>
        <w:t>Martin Červený</w:t>
      </w:r>
      <w:r w:rsidRPr="00B20D9A">
        <w:rPr>
          <w:rFonts w:ascii="Times New Roman" w:hAnsi="Times New Roman" w:cs="Times New Roman"/>
        </w:rPr>
        <w:t>,</w:t>
      </w:r>
      <w:r w:rsidRPr="00B20D9A">
        <w:rPr>
          <w:rFonts w:ascii="Times New Roman" w:hAnsi="Times New Roman" w:cs="Times New Roman"/>
        </w:rPr>
        <w:tab/>
      </w:r>
      <w:r w:rsidRPr="00B20D9A">
        <w:rPr>
          <w:rFonts w:ascii="Times New Roman" w:hAnsi="Times New Roman" w:cs="Times New Roman"/>
        </w:rPr>
        <w:tab/>
      </w:r>
      <w:r w:rsidRPr="00B20D9A">
        <w:rPr>
          <w:rFonts w:ascii="Times New Roman" w:hAnsi="Times New Roman" w:cs="Times New Roman"/>
        </w:rPr>
        <w:tab/>
      </w:r>
      <w:r w:rsidRPr="00B20D9A">
        <w:rPr>
          <w:rFonts w:ascii="Times New Roman" w:hAnsi="Times New Roman" w:cs="Times New Roman"/>
        </w:rPr>
        <w:tab/>
      </w:r>
      <w:r w:rsidR="00850248">
        <w:rPr>
          <w:rFonts w:ascii="Times New Roman" w:hAnsi="Times New Roman" w:cs="Times New Roman"/>
        </w:rPr>
        <w:t xml:space="preserve">           </w:t>
      </w:r>
      <w:r w:rsidR="00B20D9A">
        <w:rPr>
          <w:rFonts w:ascii="Times New Roman" w:hAnsi="Times New Roman" w:cs="Times New Roman"/>
        </w:rPr>
        <w:t>Z</w:t>
      </w:r>
      <w:r w:rsidR="004634D3" w:rsidRPr="00B20D9A">
        <w:rPr>
          <w:rFonts w:ascii="Times New Roman" w:hAnsi="Times New Roman" w:cs="Times New Roman"/>
        </w:rPr>
        <w:t>deňka Kolářová</w:t>
      </w:r>
      <w:r w:rsidRPr="00B20D9A">
        <w:rPr>
          <w:rFonts w:ascii="Times New Roman" w:hAnsi="Times New Roman" w:cs="Times New Roman"/>
        </w:rPr>
        <w:t>,</w:t>
      </w:r>
    </w:p>
    <w:p w14:paraId="6C58557B" w14:textId="07A1E45B" w:rsidR="009230CE" w:rsidRPr="00B20D9A" w:rsidRDefault="002A7950" w:rsidP="00DF4ED7">
      <w:pPr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zástupce </w:t>
      </w:r>
      <w:r w:rsidR="0003071A" w:rsidRPr="00B20D9A">
        <w:rPr>
          <w:rFonts w:ascii="Times New Roman" w:hAnsi="Times New Roman" w:cs="Times New Roman"/>
        </w:rPr>
        <w:t>ř</w:t>
      </w:r>
      <w:r w:rsidR="005442EE" w:rsidRPr="00B20D9A">
        <w:rPr>
          <w:rFonts w:ascii="Times New Roman" w:hAnsi="Times New Roman" w:cs="Times New Roman"/>
        </w:rPr>
        <w:t>editel</w:t>
      </w:r>
      <w:r w:rsidRPr="00B20D9A">
        <w:rPr>
          <w:rFonts w:ascii="Times New Roman" w:hAnsi="Times New Roman" w:cs="Times New Roman"/>
        </w:rPr>
        <w:t>e</w:t>
      </w:r>
      <w:r w:rsidR="005442EE" w:rsidRPr="00B20D9A">
        <w:rPr>
          <w:rFonts w:ascii="Times New Roman" w:hAnsi="Times New Roman" w:cs="Times New Roman"/>
        </w:rPr>
        <w:tab/>
      </w:r>
      <w:r w:rsidR="005442EE" w:rsidRPr="00B20D9A">
        <w:rPr>
          <w:rFonts w:ascii="Times New Roman" w:hAnsi="Times New Roman" w:cs="Times New Roman"/>
        </w:rPr>
        <w:tab/>
      </w:r>
      <w:r w:rsidR="005442EE" w:rsidRPr="00B20D9A">
        <w:rPr>
          <w:rFonts w:ascii="Times New Roman" w:hAnsi="Times New Roman" w:cs="Times New Roman"/>
        </w:rPr>
        <w:tab/>
      </w:r>
      <w:r w:rsidR="005442EE" w:rsidRPr="00B20D9A">
        <w:rPr>
          <w:rFonts w:ascii="Times New Roman" w:hAnsi="Times New Roman" w:cs="Times New Roman"/>
        </w:rPr>
        <w:tab/>
      </w:r>
      <w:r w:rsidR="00B20D9A" w:rsidRPr="00B20D9A">
        <w:rPr>
          <w:rFonts w:ascii="Times New Roman" w:hAnsi="Times New Roman" w:cs="Times New Roman"/>
        </w:rPr>
        <w:t xml:space="preserve"> </w:t>
      </w:r>
      <w:r w:rsidR="00850248">
        <w:rPr>
          <w:rFonts w:ascii="Times New Roman" w:hAnsi="Times New Roman" w:cs="Times New Roman"/>
        </w:rPr>
        <w:t xml:space="preserve">         </w:t>
      </w:r>
      <w:r w:rsidR="00E44788" w:rsidRPr="00B20D9A">
        <w:rPr>
          <w:rFonts w:ascii="Times New Roman" w:hAnsi="Times New Roman" w:cs="Times New Roman"/>
        </w:rPr>
        <w:t>j</w:t>
      </w:r>
      <w:r w:rsidR="005442EE" w:rsidRPr="00B20D9A">
        <w:rPr>
          <w:rFonts w:ascii="Times New Roman" w:hAnsi="Times New Roman" w:cs="Times New Roman"/>
        </w:rPr>
        <w:t>ednatel</w:t>
      </w:r>
      <w:r w:rsidR="004634D3" w:rsidRPr="00B20D9A">
        <w:rPr>
          <w:rFonts w:ascii="Times New Roman" w:hAnsi="Times New Roman" w:cs="Times New Roman"/>
        </w:rPr>
        <w:t>ka</w:t>
      </w:r>
    </w:p>
    <w:sectPr w:rsidR="009230CE" w:rsidRPr="00B20D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5F87D" w14:textId="77777777" w:rsidR="000E0FA8" w:rsidRDefault="000E0FA8" w:rsidP="00BC48FA">
      <w:pPr>
        <w:spacing w:after="0" w:line="240" w:lineRule="auto"/>
      </w:pPr>
      <w:r>
        <w:separator/>
      </w:r>
    </w:p>
  </w:endnote>
  <w:endnote w:type="continuationSeparator" w:id="0">
    <w:p w14:paraId="0CD35069" w14:textId="77777777" w:rsidR="000E0FA8" w:rsidRDefault="000E0FA8" w:rsidP="00BC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62451127"/>
      <w:docPartObj>
        <w:docPartGallery w:val="Page Numbers (Bottom of Page)"/>
        <w:docPartUnique/>
      </w:docPartObj>
    </w:sdtPr>
    <w:sdtEndPr/>
    <w:sdtContent>
      <w:p w14:paraId="2A10F4D8" w14:textId="77777777" w:rsidR="00BC48FA" w:rsidRPr="001D3AAB" w:rsidRDefault="00BC48FA">
        <w:pPr>
          <w:pStyle w:val="Zpat"/>
          <w:jc w:val="center"/>
          <w:rPr>
            <w:rFonts w:ascii="Times New Roman" w:hAnsi="Times New Roman" w:cs="Times New Roman"/>
          </w:rPr>
        </w:pPr>
        <w:r w:rsidRPr="001D3AAB">
          <w:rPr>
            <w:rFonts w:ascii="Times New Roman" w:hAnsi="Times New Roman" w:cs="Times New Roman"/>
          </w:rPr>
          <w:fldChar w:fldCharType="begin"/>
        </w:r>
        <w:r w:rsidRPr="001D3AAB">
          <w:rPr>
            <w:rFonts w:ascii="Times New Roman" w:hAnsi="Times New Roman" w:cs="Times New Roman"/>
          </w:rPr>
          <w:instrText>PAGE   \* MERGEFORMAT</w:instrText>
        </w:r>
        <w:r w:rsidRPr="001D3AAB">
          <w:rPr>
            <w:rFonts w:ascii="Times New Roman" w:hAnsi="Times New Roman" w:cs="Times New Roman"/>
          </w:rPr>
          <w:fldChar w:fldCharType="separate"/>
        </w:r>
        <w:r w:rsidR="00A376ED">
          <w:rPr>
            <w:rFonts w:ascii="Times New Roman" w:hAnsi="Times New Roman" w:cs="Times New Roman"/>
            <w:noProof/>
          </w:rPr>
          <w:t>3</w:t>
        </w:r>
        <w:r w:rsidRPr="001D3AAB">
          <w:rPr>
            <w:rFonts w:ascii="Times New Roman" w:hAnsi="Times New Roman" w:cs="Times New Roman"/>
          </w:rPr>
          <w:fldChar w:fldCharType="end"/>
        </w:r>
      </w:p>
    </w:sdtContent>
  </w:sdt>
  <w:p w14:paraId="678DD051" w14:textId="77777777" w:rsidR="00BC48FA" w:rsidRDefault="00BC48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CE114" w14:textId="77777777" w:rsidR="000E0FA8" w:rsidRDefault="000E0FA8" w:rsidP="00BC48FA">
      <w:pPr>
        <w:spacing w:after="0" w:line="240" w:lineRule="auto"/>
      </w:pPr>
      <w:r>
        <w:separator/>
      </w:r>
    </w:p>
  </w:footnote>
  <w:footnote w:type="continuationSeparator" w:id="0">
    <w:p w14:paraId="3B77CE9B" w14:textId="77777777" w:rsidR="000E0FA8" w:rsidRDefault="000E0FA8" w:rsidP="00BC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8DDE9" w14:textId="13DA1F20" w:rsidR="00470072" w:rsidRDefault="00470072">
    <w:pPr>
      <w:pStyle w:val="Zhlav"/>
    </w:pPr>
    <w:r>
      <w:t>Č. smlouvy: ZAK 15-0090.3</w:t>
    </w:r>
  </w:p>
  <w:p w14:paraId="40F8C5CE" w14:textId="77777777" w:rsidR="00470072" w:rsidRDefault="004700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DED"/>
    <w:multiLevelType w:val="hybridMultilevel"/>
    <w:tmpl w:val="CBE491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46240F"/>
    <w:multiLevelType w:val="hybridMultilevel"/>
    <w:tmpl w:val="7A2C8178"/>
    <w:lvl w:ilvl="0" w:tplc="A25422E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B331C"/>
    <w:multiLevelType w:val="multilevel"/>
    <w:tmpl w:val="4AECC1E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992" w:hanging="482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800"/>
        </w:tabs>
        <w:ind w:left="1418" w:hanging="426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D9B08D4"/>
    <w:multiLevelType w:val="hybridMultilevel"/>
    <w:tmpl w:val="3ADA1802"/>
    <w:lvl w:ilvl="0" w:tplc="329AB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A5C48"/>
    <w:multiLevelType w:val="hybridMultilevel"/>
    <w:tmpl w:val="2DA43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3870"/>
    <w:multiLevelType w:val="hybridMultilevel"/>
    <w:tmpl w:val="AF2EF0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6F5699"/>
    <w:multiLevelType w:val="hybridMultilevel"/>
    <w:tmpl w:val="E884CC38"/>
    <w:lvl w:ilvl="0" w:tplc="C8C6D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4259E1"/>
    <w:multiLevelType w:val="multilevel"/>
    <w:tmpl w:val="9A42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41BE2"/>
    <w:multiLevelType w:val="hybridMultilevel"/>
    <w:tmpl w:val="A7F62DD8"/>
    <w:lvl w:ilvl="0" w:tplc="B93E37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87094"/>
    <w:multiLevelType w:val="hybridMultilevel"/>
    <w:tmpl w:val="C5BC4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056E3"/>
    <w:multiLevelType w:val="hybridMultilevel"/>
    <w:tmpl w:val="EE9C83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B5A3C4D"/>
    <w:multiLevelType w:val="hybridMultilevel"/>
    <w:tmpl w:val="F2926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EA905A6"/>
    <w:multiLevelType w:val="hybridMultilevel"/>
    <w:tmpl w:val="56F680FE"/>
    <w:lvl w:ilvl="0" w:tplc="C8C6D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11"/>
    <w:rsid w:val="0002230A"/>
    <w:rsid w:val="0003071A"/>
    <w:rsid w:val="00043876"/>
    <w:rsid w:val="000B50F7"/>
    <w:rsid w:val="000D026E"/>
    <w:rsid w:val="000D5DF1"/>
    <w:rsid w:val="000D7DD0"/>
    <w:rsid w:val="000E0DBA"/>
    <w:rsid w:val="000E0FA8"/>
    <w:rsid w:val="000E2C41"/>
    <w:rsid w:val="00124940"/>
    <w:rsid w:val="00160E77"/>
    <w:rsid w:val="00163815"/>
    <w:rsid w:val="00163A54"/>
    <w:rsid w:val="001728A0"/>
    <w:rsid w:val="00197C63"/>
    <w:rsid w:val="001B2486"/>
    <w:rsid w:val="001D3AAB"/>
    <w:rsid w:val="001D7A9C"/>
    <w:rsid w:val="001E11FF"/>
    <w:rsid w:val="001F27F6"/>
    <w:rsid w:val="002410CB"/>
    <w:rsid w:val="00261315"/>
    <w:rsid w:val="00281C55"/>
    <w:rsid w:val="002A7950"/>
    <w:rsid w:val="002B55AC"/>
    <w:rsid w:val="002D1245"/>
    <w:rsid w:val="00314B8C"/>
    <w:rsid w:val="00342661"/>
    <w:rsid w:val="00354AF3"/>
    <w:rsid w:val="003723F9"/>
    <w:rsid w:val="003779E1"/>
    <w:rsid w:val="00390DB4"/>
    <w:rsid w:val="003A3AAF"/>
    <w:rsid w:val="003B1593"/>
    <w:rsid w:val="003C4F93"/>
    <w:rsid w:val="00417A3F"/>
    <w:rsid w:val="00417E8B"/>
    <w:rsid w:val="00450585"/>
    <w:rsid w:val="00454FA3"/>
    <w:rsid w:val="004634D3"/>
    <w:rsid w:val="00470072"/>
    <w:rsid w:val="00470DB0"/>
    <w:rsid w:val="004822FD"/>
    <w:rsid w:val="004A5AB8"/>
    <w:rsid w:val="004C347A"/>
    <w:rsid w:val="00526019"/>
    <w:rsid w:val="005315E9"/>
    <w:rsid w:val="005442EE"/>
    <w:rsid w:val="0056395C"/>
    <w:rsid w:val="00574BD4"/>
    <w:rsid w:val="005926E2"/>
    <w:rsid w:val="00592768"/>
    <w:rsid w:val="00593A69"/>
    <w:rsid w:val="005C39FD"/>
    <w:rsid w:val="005E15E0"/>
    <w:rsid w:val="005E5E13"/>
    <w:rsid w:val="005F0251"/>
    <w:rsid w:val="0064590E"/>
    <w:rsid w:val="00664111"/>
    <w:rsid w:val="00671806"/>
    <w:rsid w:val="006966E7"/>
    <w:rsid w:val="00697FBA"/>
    <w:rsid w:val="006C14AC"/>
    <w:rsid w:val="00701951"/>
    <w:rsid w:val="007179E0"/>
    <w:rsid w:val="0072088E"/>
    <w:rsid w:val="00722F44"/>
    <w:rsid w:val="00761DA0"/>
    <w:rsid w:val="00782DF6"/>
    <w:rsid w:val="00794B1C"/>
    <w:rsid w:val="007B1EC0"/>
    <w:rsid w:val="00837305"/>
    <w:rsid w:val="0084044B"/>
    <w:rsid w:val="008445AE"/>
    <w:rsid w:val="00850248"/>
    <w:rsid w:val="00875702"/>
    <w:rsid w:val="008A7DCE"/>
    <w:rsid w:val="008B0729"/>
    <w:rsid w:val="008B1BC0"/>
    <w:rsid w:val="00910AB7"/>
    <w:rsid w:val="009230CE"/>
    <w:rsid w:val="00924B13"/>
    <w:rsid w:val="009665CC"/>
    <w:rsid w:val="00992DDD"/>
    <w:rsid w:val="00993AF3"/>
    <w:rsid w:val="009D5E66"/>
    <w:rsid w:val="009F43EA"/>
    <w:rsid w:val="009F670E"/>
    <w:rsid w:val="009F7BED"/>
    <w:rsid w:val="00A268A6"/>
    <w:rsid w:val="00A376ED"/>
    <w:rsid w:val="00A4570F"/>
    <w:rsid w:val="00A736FA"/>
    <w:rsid w:val="00A9117A"/>
    <w:rsid w:val="00AA3F07"/>
    <w:rsid w:val="00AA4AC3"/>
    <w:rsid w:val="00AB3F56"/>
    <w:rsid w:val="00AC2128"/>
    <w:rsid w:val="00AC6694"/>
    <w:rsid w:val="00AD6C15"/>
    <w:rsid w:val="00AF5C4F"/>
    <w:rsid w:val="00B20D9A"/>
    <w:rsid w:val="00B23FE1"/>
    <w:rsid w:val="00B26ED8"/>
    <w:rsid w:val="00B50CC8"/>
    <w:rsid w:val="00BA4471"/>
    <w:rsid w:val="00BC48FA"/>
    <w:rsid w:val="00BE6663"/>
    <w:rsid w:val="00BF35E3"/>
    <w:rsid w:val="00C02427"/>
    <w:rsid w:val="00C0772B"/>
    <w:rsid w:val="00C50EE1"/>
    <w:rsid w:val="00C742E2"/>
    <w:rsid w:val="00C829BA"/>
    <w:rsid w:val="00C90702"/>
    <w:rsid w:val="00CB2A12"/>
    <w:rsid w:val="00CD30C7"/>
    <w:rsid w:val="00CE754C"/>
    <w:rsid w:val="00D06BAD"/>
    <w:rsid w:val="00D828C7"/>
    <w:rsid w:val="00D835AB"/>
    <w:rsid w:val="00DB46D3"/>
    <w:rsid w:val="00DE7938"/>
    <w:rsid w:val="00DF2A2F"/>
    <w:rsid w:val="00DF4ED7"/>
    <w:rsid w:val="00E144F8"/>
    <w:rsid w:val="00E203BA"/>
    <w:rsid w:val="00E257F9"/>
    <w:rsid w:val="00E44788"/>
    <w:rsid w:val="00E5175B"/>
    <w:rsid w:val="00E57BF8"/>
    <w:rsid w:val="00E735FB"/>
    <w:rsid w:val="00E75EAC"/>
    <w:rsid w:val="00EB6AA4"/>
    <w:rsid w:val="00EC725B"/>
    <w:rsid w:val="00ED35C1"/>
    <w:rsid w:val="00F56B16"/>
    <w:rsid w:val="00F61DDA"/>
    <w:rsid w:val="00F7409B"/>
    <w:rsid w:val="00F85333"/>
    <w:rsid w:val="00FA36D9"/>
    <w:rsid w:val="00FB476C"/>
    <w:rsid w:val="00FC0DB3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A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A9C"/>
  </w:style>
  <w:style w:type="paragraph" w:styleId="Nadpis4">
    <w:name w:val="heading 4"/>
    <w:basedOn w:val="Normln"/>
    <w:link w:val="Nadpis4Char"/>
    <w:qFormat/>
    <w:rsid w:val="007B1E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111"/>
    <w:pPr>
      <w:ind w:left="720"/>
      <w:contextualSpacing/>
    </w:pPr>
  </w:style>
  <w:style w:type="paragraph" w:customStyle="1" w:styleId="Odstavecseseznamem1">
    <w:name w:val="Odstavec se seznamem1"/>
    <w:basedOn w:val="Normln"/>
    <w:rsid w:val="00B26ED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C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8FA"/>
  </w:style>
  <w:style w:type="paragraph" w:styleId="Zpat">
    <w:name w:val="footer"/>
    <w:basedOn w:val="Normln"/>
    <w:link w:val="ZpatChar"/>
    <w:uiPriority w:val="99"/>
    <w:unhideWhenUsed/>
    <w:rsid w:val="00BC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8FA"/>
  </w:style>
  <w:style w:type="character" w:styleId="Odkaznakoment">
    <w:name w:val="annotation reference"/>
    <w:basedOn w:val="Standardnpsmoodstavce"/>
    <w:uiPriority w:val="99"/>
    <w:semiHidden/>
    <w:unhideWhenUsed/>
    <w:rsid w:val="00FC55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5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5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5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5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5C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E7938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rsid w:val="007B1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48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A9C"/>
  </w:style>
  <w:style w:type="paragraph" w:styleId="Nadpis4">
    <w:name w:val="heading 4"/>
    <w:basedOn w:val="Normln"/>
    <w:link w:val="Nadpis4Char"/>
    <w:qFormat/>
    <w:rsid w:val="007B1E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111"/>
    <w:pPr>
      <w:ind w:left="720"/>
      <w:contextualSpacing/>
    </w:pPr>
  </w:style>
  <w:style w:type="paragraph" w:customStyle="1" w:styleId="Odstavecseseznamem1">
    <w:name w:val="Odstavec se seznamem1"/>
    <w:basedOn w:val="Normln"/>
    <w:rsid w:val="00B26ED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C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8FA"/>
  </w:style>
  <w:style w:type="paragraph" w:styleId="Zpat">
    <w:name w:val="footer"/>
    <w:basedOn w:val="Normln"/>
    <w:link w:val="ZpatChar"/>
    <w:uiPriority w:val="99"/>
    <w:unhideWhenUsed/>
    <w:rsid w:val="00BC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8FA"/>
  </w:style>
  <w:style w:type="character" w:styleId="Odkaznakoment">
    <w:name w:val="annotation reference"/>
    <w:basedOn w:val="Standardnpsmoodstavce"/>
    <w:uiPriority w:val="99"/>
    <w:semiHidden/>
    <w:unhideWhenUsed/>
    <w:rsid w:val="00FC55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5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5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5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5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5C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E7938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rsid w:val="007B1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48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vachalova</dc:creator>
  <cp:lastModifiedBy>Pincová Jitka (IPR/KRA)</cp:lastModifiedBy>
  <cp:revision>3</cp:revision>
  <cp:lastPrinted>2017-09-01T09:09:00Z</cp:lastPrinted>
  <dcterms:created xsi:type="dcterms:W3CDTF">2018-09-11T13:00:00Z</dcterms:created>
  <dcterms:modified xsi:type="dcterms:W3CDTF">2018-09-11T13:07:00Z</dcterms:modified>
</cp:coreProperties>
</file>