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77777777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B4B1A31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18BF65B5" w14:textId="12B4FEAA" w:rsidR="0008226D" w:rsidRDefault="00046C09" w:rsidP="0008226D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LANEX a.s.</w:t>
      </w:r>
    </w:p>
    <w:p w14:paraId="01AD844F" w14:textId="5C3E8F00" w:rsidR="0008226D" w:rsidRDefault="0008226D" w:rsidP="0008226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Sídlo: </w:t>
      </w:r>
      <w:r w:rsidR="00A8621C">
        <w:rPr>
          <w:rFonts w:asciiTheme="minorHAnsi" w:hAnsiTheme="minorHAnsi" w:cstheme="minorHAnsi"/>
        </w:rPr>
        <w:t>Hlučínská 9</w:t>
      </w:r>
      <w:r w:rsidR="00046C09">
        <w:rPr>
          <w:rFonts w:asciiTheme="minorHAnsi" w:hAnsiTheme="minorHAnsi" w:cstheme="minorHAnsi"/>
        </w:rPr>
        <w:t>6</w:t>
      </w:r>
      <w:r w:rsidR="00A8621C">
        <w:rPr>
          <w:rFonts w:asciiTheme="minorHAnsi" w:hAnsiTheme="minorHAnsi" w:cstheme="minorHAnsi"/>
        </w:rPr>
        <w:t>/</w:t>
      </w:r>
      <w:r w:rsidR="00046C09">
        <w:rPr>
          <w:rFonts w:asciiTheme="minorHAnsi" w:hAnsiTheme="minorHAnsi" w:cstheme="minorHAnsi"/>
        </w:rPr>
        <w:t>1</w:t>
      </w:r>
      <w:r w:rsidR="00A8621C">
        <w:rPr>
          <w:rFonts w:asciiTheme="minorHAnsi" w:hAnsiTheme="minorHAnsi" w:cstheme="minorHAnsi"/>
        </w:rPr>
        <w:t>, 747 23 Bolatice</w:t>
      </w:r>
    </w:p>
    <w:p w14:paraId="78B97CF9" w14:textId="4D2B599E" w:rsidR="0008226D" w:rsidRDefault="0008226D" w:rsidP="0008226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IČO: </w:t>
      </w:r>
      <w:r w:rsidR="00767EA2">
        <w:rPr>
          <w:rFonts w:asciiTheme="minorHAnsi" w:hAnsiTheme="minorHAnsi" w:cstheme="minorHAnsi"/>
        </w:rPr>
        <w:t>03327761</w:t>
      </w:r>
    </w:p>
    <w:p w14:paraId="31CC5009" w14:textId="33542E82" w:rsidR="0008226D" w:rsidRDefault="00887301" w:rsidP="0008226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Zapsána ve veřejném rejstříku vedeném Krajským soudem v Ostravě, </w:t>
      </w:r>
      <w:r w:rsidR="00A8621C">
        <w:rPr>
          <w:rFonts w:asciiTheme="minorHAnsi" w:hAnsiTheme="minorHAnsi" w:cstheme="minorHAnsi"/>
        </w:rPr>
        <w:t xml:space="preserve">oddíl </w:t>
      </w:r>
      <w:r w:rsidR="00046C09">
        <w:rPr>
          <w:rFonts w:asciiTheme="minorHAnsi" w:hAnsiTheme="minorHAnsi" w:cstheme="minorHAnsi"/>
        </w:rPr>
        <w:t>B</w:t>
      </w:r>
      <w:r w:rsidR="00A8621C">
        <w:rPr>
          <w:rFonts w:asciiTheme="minorHAnsi" w:hAnsiTheme="minorHAnsi" w:cstheme="minorHAnsi"/>
        </w:rPr>
        <w:t xml:space="preserve">, vložka </w:t>
      </w:r>
      <w:r w:rsidR="00046C09">
        <w:rPr>
          <w:rFonts w:asciiTheme="minorHAnsi" w:hAnsiTheme="minorHAnsi" w:cstheme="minorHAnsi"/>
        </w:rPr>
        <w:t>10690</w:t>
      </w:r>
    </w:p>
    <w:p w14:paraId="06272F7B" w14:textId="0EA4D8D6" w:rsidR="0008226D" w:rsidRDefault="0008226D" w:rsidP="0008226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Zastoupena: </w:t>
      </w:r>
      <w:r w:rsidR="00A53E4A">
        <w:rPr>
          <w:rFonts w:asciiTheme="minorHAnsi" w:hAnsiTheme="minorHAnsi" w:cstheme="minorHAnsi"/>
        </w:rPr>
        <w:t>Ing. Martinem Václavkem, členem představenstva,</w:t>
      </w:r>
    </w:p>
    <w:p w14:paraId="44B5D478" w14:textId="4306E926" w:rsidR="00A53E4A" w:rsidRDefault="00A53E4A" w:rsidP="0008226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="00C92C2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Ing. Jaroslavem </w:t>
      </w:r>
      <w:proofErr w:type="spellStart"/>
      <w:r>
        <w:rPr>
          <w:rFonts w:asciiTheme="minorHAnsi" w:hAnsiTheme="minorHAnsi" w:cstheme="minorHAnsi"/>
        </w:rPr>
        <w:t>Štěpařem</w:t>
      </w:r>
      <w:proofErr w:type="spellEnd"/>
      <w:r>
        <w:rPr>
          <w:rFonts w:asciiTheme="minorHAnsi" w:hAnsiTheme="minorHAnsi" w:cstheme="minorHAnsi"/>
        </w:rPr>
        <w:t>, členem představenstva</w:t>
      </w:r>
    </w:p>
    <w:p w14:paraId="28553CBB" w14:textId="3F6374CA" w:rsidR="0008226D" w:rsidRDefault="0008226D" w:rsidP="0008226D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podnik)</w:t>
      </w:r>
    </w:p>
    <w:p w14:paraId="65844DB6" w14:textId="77777777" w:rsidR="0008226D" w:rsidRDefault="0008226D" w:rsidP="000822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9078A81" w14:textId="77777777" w:rsidR="0008226D" w:rsidRDefault="0008226D" w:rsidP="0008226D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61595605" w14:textId="77777777" w:rsidR="0008226D" w:rsidRDefault="0008226D" w:rsidP="0008226D">
      <w:pPr>
        <w:spacing w:after="0"/>
        <w:rPr>
          <w:rFonts w:asciiTheme="minorHAnsi" w:hAnsiTheme="minorHAnsi" w:cstheme="minorHAnsi"/>
        </w:rPr>
      </w:pPr>
    </w:p>
    <w:p w14:paraId="3B45F1E2" w14:textId="77777777" w:rsidR="0008226D" w:rsidRDefault="0008226D" w:rsidP="0008226D">
      <w:pPr>
        <w:spacing w:after="0"/>
        <w:rPr>
          <w:rFonts w:asciiTheme="minorHAnsi" w:hAnsiTheme="minorHAnsi" w:cstheme="minorHAnsi"/>
        </w:rPr>
      </w:pPr>
    </w:p>
    <w:p w14:paraId="055D2C71" w14:textId="77777777" w:rsidR="0008226D" w:rsidRPr="00BF06B4" w:rsidRDefault="0008226D" w:rsidP="0008226D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BF06B4">
        <w:rPr>
          <w:rStyle w:val="Tun-Znak"/>
          <w:rFonts w:asciiTheme="minorHAnsi" w:hAnsiTheme="minorHAnsi" w:cstheme="minorHAnsi"/>
          <w:b/>
        </w:rPr>
        <w:t>Preambule</w:t>
      </w:r>
    </w:p>
    <w:p w14:paraId="627EAD83" w14:textId="77777777" w:rsidR="0008226D" w:rsidRDefault="0008226D" w:rsidP="0008226D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 kontaktní osoby:</w:t>
      </w:r>
    </w:p>
    <w:p w14:paraId="30D358DA" w14:textId="06E417AA" w:rsidR="0008226D" w:rsidRDefault="0008226D" w:rsidP="00887301">
      <w:pPr>
        <w:pStyle w:val="NazevSmernice"/>
        <w:tabs>
          <w:tab w:val="left" w:pos="2127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- za ČPZP:</w:t>
      </w:r>
      <w:r>
        <w:rPr>
          <w:rStyle w:val="Tun-Znak"/>
          <w:rFonts w:asciiTheme="minorHAnsi" w:hAnsiTheme="minorHAnsi" w:cstheme="minorHAnsi"/>
        </w:rPr>
        <w:tab/>
        <w:t xml:space="preserve">Ing. </w:t>
      </w:r>
      <w:r w:rsidR="00A8621C">
        <w:rPr>
          <w:rStyle w:val="Tun-Znak"/>
          <w:rFonts w:asciiTheme="minorHAnsi" w:hAnsiTheme="minorHAnsi" w:cstheme="minorHAnsi"/>
        </w:rPr>
        <w:t>Kateřina Tomašáková</w:t>
      </w:r>
      <w:r w:rsidR="00887301">
        <w:rPr>
          <w:rStyle w:val="Tun-Znak"/>
          <w:rFonts w:asciiTheme="minorHAnsi" w:hAnsiTheme="minorHAnsi" w:cstheme="minorHAnsi"/>
        </w:rPr>
        <w:t xml:space="preserve">, tel.: </w:t>
      </w:r>
      <w:proofErr w:type="spellStart"/>
      <w:r w:rsidR="00165BA6">
        <w:rPr>
          <w:rStyle w:val="Tun-Znak"/>
          <w:rFonts w:asciiTheme="minorHAnsi" w:hAnsiTheme="minorHAnsi" w:cstheme="minorHAnsi"/>
        </w:rPr>
        <w:t>xxx</w:t>
      </w:r>
      <w:proofErr w:type="spellEnd"/>
    </w:p>
    <w:p w14:paraId="58973D7C" w14:textId="38A60ECD" w:rsidR="00A8621C" w:rsidRDefault="0008226D" w:rsidP="00A8621C">
      <w:pPr>
        <w:pStyle w:val="NazevSmernice"/>
        <w:tabs>
          <w:tab w:val="left" w:pos="2127"/>
        </w:tabs>
        <w:spacing w:after="0"/>
        <w:ind w:left="284"/>
        <w:jc w:val="both"/>
        <w:rPr>
          <w:rFonts w:cs="Arial"/>
          <w:sz w:val="20"/>
          <w:szCs w:val="20"/>
        </w:rPr>
      </w:pPr>
      <w:r>
        <w:rPr>
          <w:rStyle w:val="Tun-Znak"/>
          <w:rFonts w:asciiTheme="minorHAnsi" w:hAnsiTheme="minorHAnsi" w:cstheme="minorHAnsi"/>
        </w:rPr>
        <w:t>- za podnik:</w:t>
      </w:r>
      <w:r>
        <w:rPr>
          <w:rStyle w:val="Tun-Znak"/>
          <w:rFonts w:asciiTheme="minorHAnsi" w:hAnsiTheme="minorHAnsi" w:cstheme="minorHAnsi"/>
        </w:rPr>
        <w:tab/>
      </w:r>
      <w:r w:rsidR="00A53E4A">
        <w:rPr>
          <w:rFonts w:asciiTheme="minorHAnsi" w:hAnsiTheme="minorHAnsi" w:cstheme="minorHAnsi"/>
          <w:b w:val="0"/>
          <w:sz w:val="24"/>
        </w:rPr>
        <w:t> </w:t>
      </w:r>
      <w:r w:rsidR="00A53E4A">
        <w:rPr>
          <w:rStyle w:val="Tun-Znak"/>
          <w:rFonts w:asciiTheme="minorHAnsi" w:hAnsiTheme="minorHAnsi" w:cstheme="minorHAnsi"/>
        </w:rPr>
        <w:t xml:space="preserve">Mgr. Alena Sedláčková, tel.: </w:t>
      </w:r>
      <w:r w:rsidR="00165BA6">
        <w:rPr>
          <w:rStyle w:val="Tun-Znak"/>
          <w:rFonts w:asciiTheme="minorHAnsi" w:hAnsiTheme="minorHAnsi" w:cstheme="minorHAnsi"/>
        </w:rPr>
        <w:t>xxx</w:t>
      </w:r>
      <w:bookmarkStart w:id="0" w:name="_GoBack"/>
      <w:bookmarkEnd w:id="0"/>
      <w:r w:rsidR="00A8621C">
        <w:rPr>
          <w:rFonts w:cs="Arial"/>
          <w:sz w:val="20"/>
          <w:szCs w:val="20"/>
        </w:rPr>
        <w:t xml:space="preserve">             </w:t>
      </w:r>
    </w:p>
    <w:p w14:paraId="78FBEC65" w14:textId="6C8A49D0" w:rsidR="00FB64A4" w:rsidRPr="005122CD" w:rsidRDefault="00BA2D2F" w:rsidP="00A8621C">
      <w:pPr>
        <w:pStyle w:val="NazevSmernice"/>
        <w:tabs>
          <w:tab w:val="left" w:pos="2127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celkový počet zaměstnanců pojištěných u ČPZP ke dni </w:t>
      </w:r>
      <w:r w:rsidR="00C83E30">
        <w:rPr>
          <w:rStyle w:val="Tun-Znak"/>
          <w:rFonts w:asciiTheme="minorHAnsi" w:hAnsiTheme="minorHAnsi" w:cstheme="minorHAnsi"/>
        </w:rPr>
        <w:t>23</w:t>
      </w:r>
      <w:r w:rsidR="0008226D">
        <w:rPr>
          <w:rStyle w:val="Tun-Znak"/>
          <w:rFonts w:asciiTheme="minorHAnsi" w:hAnsiTheme="minorHAnsi" w:cstheme="minorHAnsi"/>
        </w:rPr>
        <w:t xml:space="preserve">. </w:t>
      </w:r>
      <w:r w:rsidR="00550EAA">
        <w:rPr>
          <w:rStyle w:val="Tun-Znak"/>
          <w:rFonts w:asciiTheme="minorHAnsi" w:hAnsiTheme="minorHAnsi" w:cstheme="minorHAnsi"/>
        </w:rPr>
        <w:t>8</w:t>
      </w:r>
      <w:r w:rsidR="0008226D">
        <w:rPr>
          <w:rStyle w:val="Tun-Znak"/>
          <w:rFonts w:asciiTheme="minorHAnsi" w:hAnsiTheme="minorHAnsi" w:cstheme="minorHAnsi"/>
        </w:rPr>
        <w:t>. 2018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AD6ED8">
        <w:rPr>
          <w:rStyle w:val="Tun-Znak"/>
          <w:rFonts w:asciiTheme="minorHAnsi" w:hAnsiTheme="minorHAnsi" w:cstheme="minorHAnsi"/>
        </w:rPr>
        <w:t>170</w:t>
      </w:r>
    </w:p>
    <w:p w14:paraId="5AF33B3C" w14:textId="35C548E5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) počet předaných poukazů (v kusech):</w:t>
      </w:r>
      <w:r w:rsidR="0008226D">
        <w:rPr>
          <w:rStyle w:val="Tun-Znak"/>
          <w:rFonts w:asciiTheme="minorHAnsi" w:hAnsiTheme="minorHAnsi" w:cstheme="minorHAnsi"/>
        </w:rPr>
        <w:t xml:space="preserve"> </w:t>
      </w:r>
      <w:r w:rsidR="00AD6ED8">
        <w:rPr>
          <w:rStyle w:val="Tun-Znak"/>
          <w:rFonts w:asciiTheme="minorHAnsi" w:hAnsiTheme="minorHAnsi" w:cstheme="minorHAnsi"/>
        </w:rPr>
        <w:t>170</w:t>
      </w:r>
    </w:p>
    <w:p w14:paraId="6E4E6CDA" w14:textId="34C06475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hodnota jednoho poukazu: </w:t>
      </w:r>
      <w:r w:rsidR="00A8621C">
        <w:rPr>
          <w:rStyle w:val="Tun-Znak"/>
          <w:rFonts w:asciiTheme="minorHAnsi" w:hAnsiTheme="minorHAnsi" w:cstheme="minorHAnsi"/>
          <w:b/>
          <w:sz w:val="26"/>
          <w:szCs w:val="26"/>
        </w:rPr>
        <w:t>500</w:t>
      </w:r>
      <w:r w:rsidR="00F3513A" w:rsidRPr="007B5688">
        <w:rPr>
          <w:rStyle w:val="Tun-Znak"/>
          <w:rFonts w:asciiTheme="minorHAnsi" w:hAnsiTheme="minorHAnsi" w:cstheme="minorHAnsi"/>
          <w:b/>
          <w:sz w:val="26"/>
          <w:szCs w:val="26"/>
        </w:rPr>
        <w:t>,-Kč</w:t>
      </w:r>
    </w:p>
    <w:p w14:paraId="030B02D7" w14:textId="223F14B9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>) celková maximální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92C23">
        <w:rPr>
          <w:rStyle w:val="Tun-Znak"/>
          <w:rFonts w:asciiTheme="minorHAnsi" w:hAnsiTheme="minorHAnsi" w:cstheme="minorHAnsi"/>
          <w:b/>
        </w:rPr>
        <w:t xml:space="preserve">85 </w:t>
      </w:r>
      <w:r w:rsidR="00046C09">
        <w:rPr>
          <w:rStyle w:val="Tun-Znak"/>
          <w:rFonts w:asciiTheme="minorHAnsi" w:hAnsiTheme="minorHAnsi" w:cstheme="minorHAnsi"/>
          <w:b/>
        </w:rPr>
        <w:t>000</w:t>
      </w:r>
      <w:r w:rsidR="0008226D">
        <w:rPr>
          <w:rStyle w:val="Tun-Znak"/>
          <w:rFonts w:asciiTheme="minorHAnsi" w:hAnsiTheme="minorHAnsi" w:cstheme="minorHAnsi"/>
          <w:b/>
        </w:rPr>
        <w:t>,- Kč</w:t>
      </w:r>
    </w:p>
    <w:p w14:paraId="526622C5" w14:textId="49D7351F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2019.</w:t>
      </w:r>
    </w:p>
    <w:p w14:paraId="0C7EF93D" w14:textId="77777777" w:rsidR="00046C09" w:rsidRPr="005122CD" w:rsidRDefault="00046C09" w:rsidP="00046C09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>
        <w:rPr>
          <w:rStyle w:val="Tun-Znak"/>
          <w:rFonts w:asciiTheme="minorHAnsi" w:hAnsiTheme="minorHAnsi" w:cstheme="minorHAnsi"/>
        </w:rPr>
        <w:t xml:space="preserve">) </w:t>
      </w:r>
      <w:r w:rsidRPr="005122CD">
        <w:rPr>
          <w:rStyle w:val="Tun-Znak"/>
          <w:rFonts w:asciiTheme="minorHAnsi" w:hAnsiTheme="minorHAnsi" w:cstheme="minorHAnsi"/>
        </w:rPr>
        <w:t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je pověřena ČPZP.</w:t>
      </w:r>
    </w:p>
    <w:p w14:paraId="7E2C58C5" w14:textId="77777777" w:rsidR="00046C09" w:rsidRDefault="00046C09" w:rsidP="00046C09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3137C931" w14:textId="0C83E3C4" w:rsidR="00BA2D2F" w:rsidRPr="005122CD" w:rsidRDefault="00BA2D2F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5122CD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5C1C146B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zaměstnance, kteří jsou zároveň pojištěnci ČPZP, s cílem:</w:t>
      </w:r>
    </w:p>
    <w:p w14:paraId="2DE57B5A" w14:textId="200B6F08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71AF4A63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7777777" w:rsidR="0005550D" w:rsidRPr="00F3513A" w:rsidRDefault="007A4DB7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77777777" w:rsidR="0005550D" w:rsidRPr="00F3513A" w:rsidRDefault="0005550D" w:rsidP="00E736FF">
      <w:pPr>
        <w:pStyle w:val="StylOdrazky3"/>
        <w:spacing w:after="0"/>
        <w:ind w:left="567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5F60FD4B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F3558C6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programu Zdravý podnik příspěvek 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4E8624BA" w14:textId="6CD5E30C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20391D3B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77777777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5B0D918" w14:textId="53F35186" w:rsidR="00585D22" w:rsidRPr="00F3513A" w:rsidRDefault="007B5688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distribuce dodaných dopisů od ČPZP mezi zaměstnance podniku</w:t>
      </w:r>
      <w:r w:rsidR="00884161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3779AF1" w14:textId="172E1BE0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maximální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61DBCEFC" w:rsidR="0005550D" w:rsidRPr="00F3513A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v době platnosti této smlouvy </w:t>
      </w:r>
      <w:r>
        <w:rPr>
          <w:rFonts w:asciiTheme="minorHAnsi" w:hAnsiTheme="minorHAnsi" w:cstheme="minorHAnsi"/>
          <w:sz w:val="16"/>
          <w:szCs w:val="16"/>
        </w:rPr>
        <w:t xml:space="preserve">nebo </w:t>
      </w:r>
      <w:r w:rsidRPr="00F3513A">
        <w:rPr>
          <w:rFonts w:asciiTheme="minorHAnsi" w:hAnsiTheme="minorHAnsi" w:cstheme="minorHAnsi"/>
          <w:sz w:val="16"/>
          <w:szCs w:val="16"/>
        </w:rPr>
        <w:t>nové registrace zaměstnanců k ČPZP do 30. 9. 2018 (platnost registrace u ČPZP od 1. 1. 2019) a zároveň v době platnosti této smlouvy, bude těmto zaměstnancům předán poukaz s  platností do 31. 1. 2019 v hodnotě uvedené v preambuli pod písmenem D) této smlouvy.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0D575C6D" w14:textId="36866D8B" w:rsidR="0005550D" w:rsidRPr="00F3513A" w:rsidRDefault="0005550D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Při změně zdravotní pojišťovny zaměstnance (přechod od ČPZP k jiné zdravotní pojišťovně) uvedeného v počáteční evidenci zaměstnanců, v době platnosti této smlouvy, nebude tomuto zaměstnanci příspěvek poskytnut.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poskytnut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</w:p>
    <w:p w14:paraId="51EA816F" w14:textId="2C746C0C" w:rsid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A968E31" w14:textId="742F4013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FB6452">
      <w:pPr>
        <w:pStyle w:val="Odstavec"/>
        <w:numPr>
          <w:ilvl w:val="0"/>
          <w:numId w:val="5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5AB316A9" w:rsidR="0005550D" w:rsidRPr="00F3513A" w:rsidRDefault="0005550D" w:rsidP="00FB6452">
      <w:pPr>
        <w:pStyle w:val="StylOdrkyArialZarovnatdobloku"/>
        <w:numPr>
          <w:ilvl w:val="0"/>
          <w:numId w:val="6"/>
        </w:numPr>
        <w:spacing w:after="0"/>
        <w:ind w:left="709" w:hanging="425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umožní zaměstnancům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5A55CD92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F3513A">
        <w:rPr>
          <w:rStyle w:val="Tun-Znak"/>
          <w:rFonts w:asciiTheme="minorHAnsi" w:hAnsiTheme="minorHAnsi" w:cstheme="minorHAnsi"/>
          <w:sz w:val="16"/>
          <w:szCs w:val="16"/>
        </w:rPr>
        <w:t>10. 12. 2018</w:t>
      </w:r>
      <w:r w:rsidRPr="00F3513A">
        <w:rPr>
          <w:rFonts w:asciiTheme="minorHAnsi" w:hAnsiTheme="minorHAnsi" w:cstheme="minorHAnsi"/>
          <w:sz w:val="16"/>
          <w:szCs w:val="16"/>
        </w:rPr>
        <w:t xml:space="preserve"> (u poukazu s platností do 31. 1. 201</w:t>
      </w:r>
      <w:r w:rsidR="000E3D22" w:rsidRPr="00F3513A"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Informuje zaměstnance, že doklady o úhradě zboží či služby musí být vystaveny v době platnosti smlouvy uzavřené s podnikem a zároveň v době platné registrace u ČPZP,</w:t>
      </w:r>
    </w:p>
    <w:p w14:paraId="3B257928" w14:textId="7D4A6B69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4EECFC04" w14:textId="355E4B33" w:rsidR="00766168" w:rsidRPr="00F3513A" w:rsidRDefault="00766168" w:rsidP="00FB6452">
      <w:pPr>
        <w:pStyle w:val="StylOdrkyArialZarovnatdobloku"/>
        <w:numPr>
          <w:ilvl w:val="0"/>
          <w:numId w:val="0"/>
        </w:numPr>
        <w:spacing w:after="0"/>
        <w:ind w:left="644" w:hanging="360"/>
        <w:rPr>
          <w:rFonts w:asciiTheme="minorHAnsi" w:hAnsiTheme="minorHAnsi" w:cstheme="minorHAnsi"/>
          <w:strike/>
          <w:sz w:val="16"/>
          <w:szCs w:val="16"/>
        </w:rPr>
      </w:pPr>
    </w:p>
    <w:p w14:paraId="51AC1276" w14:textId="3AD367A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0721F269" w:rsidR="0005550D" w:rsidRPr="00F3513A" w:rsidRDefault="0005550D" w:rsidP="00FB6452">
      <w:pPr>
        <w:pStyle w:val="Odstavec"/>
        <w:numPr>
          <w:ilvl w:val="0"/>
          <w:numId w:val="7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vyčerpat na nákup vitamínů, potravinových doplňků a volně prodejných léků v lékárnách a ve zdravotnických potřebách,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 xml:space="preserve">laserové operace očí, </w:t>
      </w:r>
      <w:r w:rsidR="00D20162" w:rsidRPr="00F3513A">
        <w:rPr>
          <w:rFonts w:asciiTheme="minorHAnsi" w:hAnsiTheme="minorHAnsi" w:cstheme="minorHAnsi"/>
          <w:sz w:val="16"/>
          <w:szCs w:val="16"/>
        </w:rPr>
        <w:t>a</w:t>
      </w:r>
      <w:r w:rsidRPr="00F3513A">
        <w:rPr>
          <w:rFonts w:asciiTheme="minorHAnsi" w:hAnsiTheme="minorHAnsi" w:cstheme="minorHAnsi"/>
          <w:sz w:val="16"/>
          <w:szCs w:val="16"/>
        </w:rPr>
        <w:t xml:space="preserve">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 nebo 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086A242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17A8C8C8" w:rsidR="0005550D" w:rsidRPr="00F3513A" w:rsidRDefault="0005550D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4DFD4246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VIII.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1D441E60" w:rsidR="001278AA" w:rsidRPr="00F3513A" w:rsidRDefault="001278AA" w:rsidP="00FB6452">
      <w:pPr>
        <w:pStyle w:val="Odstavec"/>
        <w:numPr>
          <w:ilvl w:val="0"/>
          <w:numId w:val="1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28832E22" w:rsidR="001278AA" w:rsidRPr="00F3513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FB6452">
      <w:pPr>
        <w:pStyle w:val="Odstavec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794F0B">
      <w:pPr>
        <w:pStyle w:val="Odstavec"/>
        <w:spacing w:after="0"/>
        <w:ind w:left="357" w:hanging="357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69356773" w14:textId="186D2259" w:rsidR="00A3626A" w:rsidRDefault="00A3626A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2DCB6C80" w14:textId="32C96113" w:rsidR="00724A4D" w:rsidRDefault="00724A4D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729DDB5C" w14:textId="77777777" w:rsidR="00794F0B" w:rsidRPr="00724A4D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6"/>
          <w:szCs w:val="16"/>
        </w:rPr>
      </w:pPr>
    </w:p>
    <w:p w14:paraId="40CE9659" w14:textId="069C55E2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165BA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165BA6">
        <w:rPr>
          <w:rFonts w:asciiTheme="minorHAnsi" w:hAnsiTheme="minorHAnsi" w:cstheme="minorHAnsi"/>
          <w:sz w:val="20"/>
          <w:szCs w:val="20"/>
        </w:rPr>
        <w:t>28.8.2018</w:t>
      </w:r>
      <w:proofErr w:type="gramEnd"/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165BA6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05550D" w:rsidRPr="005122CD">
        <w:rPr>
          <w:rFonts w:asciiTheme="minorHAnsi" w:hAnsiTheme="minorHAnsi" w:cstheme="minorHAnsi"/>
          <w:sz w:val="20"/>
          <w:szCs w:val="20"/>
        </w:rPr>
        <w:t>V </w:t>
      </w:r>
      <w:r w:rsidR="00453AE5">
        <w:rPr>
          <w:rFonts w:asciiTheme="minorHAnsi" w:hAnsiTheme="minorHAnsi" w:cstheme="minorHAnsi"/>
          <w:sz w:val="20"/>
          <w:szCs w:val="20"/>
        </w:rPr>
        <w:t>Bolaticích,</w:t>
      </w:r>
      <w:r w:rsidR="00453AE5" w:rsidRPr="005122CD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165BA6">
        <w:rPr>
          <w:rFonts w:asciiTheme="minorHAnsi" w:hAnsiTheme="minorHAnsi" w:cstheme="minorHAnsi"/>
          <w:sz w:val="20"/>
          <w:szCs w:val="20"/>
        </w:rPr>
        <w:t xml:space="preserve"> 28.8.2018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6D0E3CF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46C09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46C09"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796F35F8" w:rsidR="0005550D" w:rsidRPr="00046C09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046C09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046C09">
        <w:rPr>
          <w:rFonts w:asciiTheme="minorHAnsi" w:hAnsiTheme="minorHAnsi" w:cstheme="minorHAnsi"/>
          <w:sz w:val="20"/>
          <w:szCs w:val="20"/>
        </w:rPr>
        <w:tab/>
      </w:r>
      <w:r w:rsidRPr="00046C09">
        <w:rPr>
          <w:rFonts w:asciiTheme="minorHAnsi" w:hAnsiTheme="minorHAnsi" w:cstheme="minorHAnsi"/>
          <w:sz w:val="20"/>
          <w:szCs w:val="20"/>
        </w:rPr>
        <w:tab/>
      </w:r>
      <w:r w:rsidRPr="00046C09">
        <w:rPr>
          <w:rFonts w:asciiTheme="minorHAnsi" w:hAnsiTheme="minorHAnsi" w:cstheme="minorHAnsi"/>
          <w:sz w:val="20"/>
          <w:szCs w:val="20"/>
        </w:rPr>
        <w:tab/>
      </w:r>
      <w:r w:rsidRPr="00046C09">
        <w:rPr>
          <w:rFonts w:asciiTheme="minorHAnsi" w:hAnsiTheme="minorHAnsi" w:cstheme="minorHAnsi"/>
          <w:sz w:val="20"/>
          <w:szCs w:val="20"/>
        </w:rPr>
        <w:tab/>
      </w:r>
      <w:r w:rsidR="000545A4">
        <w:rPr>
          <w:rFonts w:asciiTheme="minorHAnsi" w:hAnsiTheme="minorHAnsi" w:cstheme="minorHAnsi"/>
          <w:sz w:val="20"/>
          <w:szCs w:val="20"/>
        </w:rPr>
        <w:t>Ing. Martin Václavek</w:t>
      </w:r>
      <w:r w:rsidR="000545A4">
        <w:rPr>
          <w:rFonts w:asciiTheme="minorHAnsi" w:hAnsiTheme="minorHAnsi" w:cstheme="minorHAnsi"/>
          <w:sz w:val="20"/>
          <w:szCs w:val="20"/>
        </w:rPr>
        <w:tab/>
      </w:r>
      <w:r w:rsidR="000545A4">
        <w:rPr>
          <w:rFonts w:asciiTheme="minorHAnsi" w:hAnsiTheme="minorHAnsi" w:cstheme="minorHAnsi"/>
          <w:sz w:val="20"/>
          <w:szCs w:val="20"/>
        </w:rPr>
        <w:tab/>
      </w:r>
      <w:r w:rsidR="000545A4">
        <w:rPr>
          <w:rFonts w:asciiTheme="minorHAnsi" w:hAnsiTheme="minorHAnsi" w:cstheme="minorHAnsi"/>
          <w:sz w:val="20"/>
          <w:szCs w:val="20"/>
        </w:rPr>
        <w:tab/>
        <w:t>Ing. Jaroslav Štěpař</w:t>
      </w:r>
    </w:p>
    <w:p w14:paraId="09536012" w14:textId="356BA98B" w:rsidR="0005550D" w:rsidRPr="00046C09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046C09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046C09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046C09">
        <w:rPr>
          <w:rFonts w:asciiTheme="minorHAnsi" w:hAnsiTheme="minorHAnsi" w:cstheme="minorHAnsi"/>
          <w:sz w:val="20"/>
          <w:szCs w:val="20"/>
        </w:rPr>
        <w:tab/>
      </w:r>
      <w:r w:rsidR="0005550D" w:rsidRPr="00046C09">
        <w:rPr>
          <w:rFonts w:asciiTheme="minorHAnsi" w:hAnsiTheme="minorHAnsi" w:cstheme="minorHAnsi"/>
          <w:sz w:val="20"/>
          <w:szCs w:val="20"/>
        </w:rPr>
        <w:tab/>
      </w:r>
      <w:r w:rsidR="0005550D" w:rsidRPr="00046C09">
        <w:rPr>
          <w:rFonts w:asciiTheme="minorHAnsi" w:hAnsiTheme="minorHAnsi" w:cstheme="minorHAnsi"/>
          <w:sz w:val="20"/>
          <w:szCs w:val="20"/>
        </w:rPr>
        <w:tab/>
      </w:r>
      <w:r w:rsidR="0005550D" w:rsidRPr="00046C09">
        <w:rPr>
          <w:rFonts w:asciiTheme="minorHAnsi" w:hAnsiTheme="minorHAnsi" w:cstheme="minorHAnsi"/>
          <w:sz w:val="20"/>
          <w:szCs w:val="20"/>
        </w:rPr>
        <w:tab/>
      </w:r>
      <w:r w:rsidRPr="00046C09">
        <w:rPr>
          <w:rFonts w:asciiTheme="minorHAnsi" w:hAnsiTheme="minorHAnsi" w:cstheme="minorHAnsi"/>
          <w:sz w:val="20"/>
          <w:szCs w:val="20"/>
        </w:rPr>
        <w:tab/>
      </w:r>
      <w:r w:rsidR="000545A4">
        <w:rPr>
          <w:rFonts w:asciiTheme="minorHAnsi" w:hAnsiTheme="minorHAnsi" w:cstheme="minorHAnsi"/>
          <w:sz w:val="20"/>
          <w:szCs w:val="20"/>
        </w:rPr>
        <w:t>člen představenstva</w:t>
      </w:r>
      <w:r w:rsidR="000545A4" w:rsidRPr="00046C09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="000545A4">
        <w:rPr>
          <w:rFonts w:asciiTheme="minorHAnsi" w:hAnsiTheme="minorHAnsi" w:cstheme="minorHAnsi"/>
          <w:sz w:val="20"/>
          <w:szCs w:val="20"/>
        </w:rPr>
        <w:t>člen představenstva</w:t>
      </w:r>
    </w:p>
    <w:p w14:paraId="5E99494F" w14:textId="4B23DC90" w:rsidR="0005550D" w:rsidRPr="00046C09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046C09">
        <w:rPr>
          <w:rFonts w:asciiTheme="minorHAnsi" w:hAnsiTheme="minorHAnsi" w:cstheme="minorHAnsi"/>
          <w:sz w:val="20"/>
          <w:szCs w:val="20"/>
        </w:rPr>
        <w:t>Česk</w:t>
      </w:r>
      <w:r w:rsidR="00F43716" w:rsidRPr="00046C09">
        <w:rPr>
          <w:rFonts w:asciiTheme="minorHAnsi" w:hAnsiTheme="minorHAnsi" w:cstheme="minorHAnsi"/>
          <w:sz w:val="20"/>
          <w:szCs w:val="20"/>
        </w:rPr>
        <w:t>á</w:t>
      </w:r>
      <w:r w:rsidRPr="00046C09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046C09">
        <w:rPr>
          <w:rFonts w:asciiTheme="minorHAnsi" w:hAnsiTheme="minorHAnsi" w:cstheme="minorHAnsi"/>
          <w:sz w:val="20"/>
          <w:szCs w:val="20"/>
        </w:rPr>
        <w:t>á</w:t>
      </w:r>
      <w:r w:rsidRPr="00046C09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046C09">
        <w:rPr>
          <w:rFonts w:asciiTheme="minorHAnsi" w:hAnsiTheme="minorHAnsi" w:cstheme="minorHAnsi"/>
          <w:sz w:val="20"/>
          <w:szCs w:val="20"/>
        </w:rPr>
        <w:t>a</w:t>
      </w:r>
      <w:r w:rsidR="00FB64A4" w:rsidRPr="00046C09">
        <w:rPr>
          <w:rFonts w:asciiTheme="minorHAnsi" w:hAnsiTheme="minorHAnsi" w:cstheme="minorHAnsi"/>
          <w:sz w:val="20"/>
          <w:szCs w:val="20"/>
        </w:rPr>
        <w:tab/>
      </w:r>
      <w:r w:rsidR="00FB64A4" w:rsidRPr="00046C09">
        <w:rPr>
          <w:rFonts w:asciiTheme="minorHAnsi" w:hAnsiTheme="minorHAnsi" w:cstheme="minorHAnsi"/>
          <w:sz w:val="20"/>
          <w:szCs w:val="20"/>
        </w:rPr>
        <w:tab/>
      </w:r>
      <w:r w:rsidR="00046C09" w:rsidRPr="00046C09">
        <w:rPr>
          <w:rFonts w:asciiTheme="minorHAnsi" w:hAnsiTheme="minorHAnsi" w:cstheme="minorHAnsi"/>
          <w:sz w:val="20"/>
          <w:szCs w:val="20"/>
        </w:rPr>
        <w:t>LANEX a.s.</w:t>
      </w:r>
      <w:r w:rsidR="00046C0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LANEX a.s.</w:t>
      </w:r>
    </w:p>
    <w:sectPr w:rsidR="0005550D" w:rsidRPr="00046C09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46C09"/>
    <w:rsid w:val="000545A4"/>
    <w:rsid w:val="0005550D"/>
    <w:rsid w:val="0008226D"/>
    <w:rsid w:val="00085F58"/>
    <w:rsid w:val="00097DE5"/>
    <w:rsid w:val="000B0539"/>
    <w:rsid w:val="000E3D22"/>
    <w:rsid w:val="000F2D0B"/>
    <w:rsid w:val="00101A0D"/>
    <w:rsid w:val="001278AA"/>
    <w:rsid w:val="00165BA6"/>
    <w:rsid w:val="001871C4"/>
    <w:rsid w:val="00223018"/>
    <w:rsid w:val="00286B6E"/>
    <w:rsid w:val="002F100E"/>
    <w:rsid w:val="00343665"/>
    <w:rsid w:val="00384B56"/>
    <w:rsid w:val="003A6386"/>
    <w:rsid w:val="003F3A73"/>
    <w:rsid w:val="004026A7"/>
    <w:rsid w:val="00425E53"/>
    <w:rsid w:val="004411C2"/>
    <w:rsid w:val="00445342"/>
    <w:rsid w:val="00453AE5"/>
    <w:rsid w:val="00490A09"/>
    <w:rsid w:val="004B3B04"/>
    <w:rsid w:val="004E033C"/>
    <w:rsid w:val="004F2D91"/>
    <w:rsid w:val="005122CD"/>
    <w:rsid w:val="00550EAA"/>
    <w:rsid w:val="0055714D"/>
    <w:rsid w:val="00585D22"/>
    <w:rsid w:val="005978A6"/>
    <w:rsid w:val="005B05AE"/>
    <w:rsid w:val="00611B99"/>
    <w:rsid w:val="00621035"/>
    <w:rsid w:val="00641787"/>
    <w:rsid w:val="006A46DC"/>
    <w:rsid w:val="00724A4D"/>
    <w:rsid w:val="007331FB"/>
    <w:rsid w:val="007447B2"/>
    <w:rsid w:val="00766168"/>
    <w:rsid w:val="00767EA2"/>
    <w:rsid w:val="007938D1"/>
    <w:rsid w:val="00794F0B"/>
    <w:rsid w:val="007A4DB7"/>
    <w:rsid w:val="007B5688"/>
    <w:rsid w:val="00834C79"/>
    <w:rsid w:val="00860738"/>
    <w:rsid w:val="00873E79"/>
    <w:rsid w:val="00884161"/>
    <w:rsid w:val="00887301"/>
    <w:rsid w:val="00923BEB"/>
    <w:rsid w:val="0093480B"/>
    <w:rsid w:val="009628AE"/>
    <w:rsid w:val="0098245E"/>
    <w:rsid w:val="009A2A68"/>
    <w:rsid w:val="009C4B70"/>
    <w:rsid w:val="00A04EB8"/>
    <w:rsid w:val="00A3626A"/>
    <w:rsid w:val="00A53E4A"/>
    <w:rsid w:val="00A8621C"/>
    <w:rsid w:val="00AC0E37"/>
    <w:rsid w:val="00AD6ED8"/>
    <w:rsid w:val="00AD79C1"/>
    <w:rsid w:val="00B161D3"/>
    <w:rsid w:val="00BA2D2F"/>
    <w:rsid w:val="00BA6782"/>
    <w:rsid w:val="00BC0F81"/>
    <w:rsid w:val="00BE3984"/>
    <w:rsid w:val="00BF06B4"/>
    <w:rsid w:val="00C22E0C"/>
    <w:rsid w:val="00C60943"/>
    <w:rsid w:val="00C83E30"/>
    <w:rsid w:val="00C92C23"/>
    <w:rsid w:val="00CC3990"/>
    <w:rsid w:val="00CC6B84"/>
    <w:rsid w:val="00CF3432"/>
    <w:rsid w:val="00CF599D"/>
    <w:rsid w:val="00D20162"/>
    <w:rsid w:val="00D23437"/>
    <w:rsid w:val="00DB66B9"/>
    <w:rsid w:val="00E03BE9"/>
    <w:rsid w:val="00E736FF"/>
    <w:rsid w:val="00F243DE"/>
    <w:rsid w:val="00F3513A"/>
    <w:rsid w:val="00F43716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38E68A07-9D0E-45F5-9046-2ECF2A0A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E5CC-E0D9-4B2B-A559-0FDD2F09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3</cp:revision>
  <cp:lastPrinted>2018-01-03T15:05:00Z</cp:lastPrinted>
  <dcterms:created xsi:type="dcterms:W3CDTF">2018-08-27T04:17:00Z</dcterms:created>
  <dcterms:modified xsi:type="dcterms:W3CDTF">2018-09-11T07:10:00Z</dcterms:modified>
</cp:coreProperties>
</file>