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370B" w14:textId="22FDDBD0" w:rsidR="00D30722" w:rsidRDefault="008B0185" w:rsidP="00AA2ED9">
      <w:pPr>
        <w:pStyle w:val="Textbody"/>
        <w:jc w:val="right"/>
        <w:rPr>
          <w:rFonts w:ascii="Arial Narrow" w:hAnsi="Arial Narrow" w:cs="Arial"/>
          <w:b/>
          <w:bCs/>
          <w:sz w:val="18"/>
          <w:szCs w:val="18"/>
          <w:u w:val="single"/>
        </w:rPr>
      </w:pPr>
      <w:r>
        <w:rPr>
          <w:rFonts w:ascii="Arial Narrow" w:hAnsi="Arial Narrow" w:cs="Arial"/>
          <w:b/>
          <w:bCs/>
          <w:sz w:val="18"/>
          <w:szCs w:val="18"/>
          <w:u w:val="single"/>
        </w:rPr>
        <w:t>S/202/</w:t>
      </w:r>
      <w:r w:rsidR="005135B5">
        <w:rPr>
          <w:rFonts w:ascii="Arial Narrow" w:hAnsi="Arial Narrow" w:cs="Arial"/>
          <w:b/>
          <w:bCs/>
          <w:sz w:val="18"/>
          <w:szCs w:val="18"/>
          <w:u w:val="single"/>
        </w:rPr>
        <w:t xml:space="preserve">509 </w:t>
      </w:r>
      <w:r>
        <w:rPr>
          <w:rFonts w:ascii="Arial Narrow" w:hAnsi="Arial Narrow" w:cs="Arial"/>
          <w:b/>
          <w:bCs/>
          <w:sz w:val="18"/>
          <w:szCs w:val="18"/>
          <w:u w:val="single"/>
        </w:rPr>
        <w:t>/18</w:t>
      </w:r>
    </w:p>
    <w:p w14:paraId="193A092F" w14:textId="2D439126" w:rsidR="008B0185" w:rsidRPr="00AA2ED9" w:rsidRDefault="008B0185" w:rsidP="00AA2ED9">
      <w:pPr>
        <w:pStyle w:val="Textbody"/>
        <w:jc w:val="right"/>
        <w:rPr>
          <w:rFonts w:ascii="Arial Narrow" w:hAnsi="Arial Narrow" w:cs="Arial"/>
          <w:b/>
          <w:bCs/>
          <w:sz w:val="18"/>
          <w:szCs w:val="18"/>
          <w:u w:val="single"/>
        </w:rPr>
      </w:pPr>
      <w:r>
        <w:rPr>
          <w:rFonts w:ascii="Arial Narrow" w:hAnsi="Arial Narrow" w:cs="Arial"/>
          <w:b/>
          <w:bCs/>
          <w:sz w:val="18"/>
          <w:szCs w:val="18"/>
          <w:u w:val="single"/>
        </w:rPr>
        <w:t>202-KON-MOZ</w:t>
      </w:r>
    </w:p>
    <w:p w14:paraId="1CB48F11" w14:textId="77777777" w:rsidR="009643A4" w:rsidRPr="008B0185" w:rsidRDefault="009643A4" w:rsidP="00AA2ED9">
      <w:pPr>
        <w:jc w:val="center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SMLOUVA O ZAJIŠTĚNÍ CATERINGOVÝCH SLUŽEB</w:t>
      </w:r>
      <w:r w:rsidR="00F53152" w:rsidRPr="008B0185">
        <w:rPr>
          <w:rFonts w:ascii="Arial Narrow" w:hAnsi="Arial Narrow" w:cs="Arial"/>
          <w:b/>
        </w:rPr>
        <w:t xml:space="preserve"> </w:t>
      </w:r>
      <w:proofErr w:type="gramStart"/>
      <w:r w:rsidR="00F53152" w:rsidRPr="008B0185">
        <w:rPr>
          <w:rFonts w:ascii="Arial Narrow" w:hAnsi="Arial Narrow" w:cs="Arial"/>
          <w:b/>
        </w:rPr>
        <w:t>č.j.</w:t>
      </w:r>
      <w:proofErr w:type="gramEnd"/>
      <w:r w:rsidR="00F53152" w:rsidRPr="008B0185">
        <w:rPr>
          <w:rFonts w:ascii="Arial Narrow" w:hAnsi="Arial Narrow" w:cs="Arial"/>
          <w:b/>
        </w:rPr>
        <w:t xml:space="preserve"> </w:t>
      </w:r>
      <w:r w:rsidR="00600CE3" w:rsidRPr="008B0185">
        <w:rPr>
          <w:rFonts w:ascii="Arial Narrow" w:hAnsi="Arial Narrow" w:cs="Arial"/>
          <w:b/>
        </w:rPr>
        <w:t>7161/16</w:t>
      </w:r>
    </w:p>
    <w:p w14:paraId="55E15292" w14:textId="77777777" w:rsidR="009643A4" w:rsidRPr="008B0185" w:rsidRDefault="009643A4" w:rsidP="00AA2ED9">
      <w:pPr>
        <w:jc w:val="center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uzavřená na základě § 1746 odst. 2 zákona č. 89/2012 Sb., občanský zákoník, v platném znění (dále jen Smlouva)</w:t>
      </w:r>
    </w:p>
    <w:p w14:paraId="40298B3F" w14:textId="77777777" w:rsidR="009643A4" w:rsidRPr="008B0185" w:rsidRDefault="009643A4" w:rsidP="00AA2ED9">
      <w:pPr>
        <w:jc w:val="both"/>
        <w:rPr>
          <w:rFonts w:ascii="Arial Narrow" w:hAnsi="Arial Narrow" w:cs="Arial"/>
          <w:b/>
        </w:rPr>
      </w:pPr>
    </w:p>
    <w:p w14:paraId="14CFD26C" w14:textId="77777777" w:rsidR="009643A4" w:rsidRPr="008B0185" w:rsidRDefault="00552AF7" w:rsidP="00AA2ED9">
      <w:pPr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Objednatel</w:t>
      </w:r>
      <w:r w:rsidR="00AA2ED9" w:rsidRPr="008B0185">
        <w:rPr>
          <w:rFonts w:ascii="Arial Narrow" w:hAnsi="Arial Narrow" w:cs="Arial"/>
        </w:rPr>
        <w:t>:</w:t>
      </w:r>
    </w:p>
    <w:p w14:paraId="03C8273F" w14:textId="77777777" w:rsidR="009643A4" w:rsidRPr="008B0185" w:rsidRDefault="009643A4" w:rsidP="00AA2ED9">
      <w:pPr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 xml:space="preserve">Národní divadlo </w:t>
      </w:r>
    </w:p>
    <w:p w14:paraId="30963D3B" w14:textId="77777777" w:rsidR="009643A4" w:rsidRPr="008B0185" w:rsidRDefault="00552AF7" w:rsidP="00AA2ED9">
      <w:pPr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se sídlem Ostrovní 1, 112 30 Praha 1</w:t>
      </w:r>
    </w:p>
    <w:p w14:paraId="530DED53" w14:textId="77777777" w:rsidR="009643A4" w:rsidRPr="008B0185" w:rsidRDefault="00552AF7" w:rsidP="00AA2ED9">
      <w:pPr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IČ: 000 23</w:t>
      </w:r>
      <w:r w:rsidR="00AA2ED9" w:rsidRPr="008B0185">
        <w:rPr>
          <w:rFonts w:ascii="Arial Narrow" w:hAnsi="Arial Narrow" w:cs="Arial"/>
        </w:rPr>
        <w:t> </w:t>
      </w:r>
      <w:r w:rsidRPr="008B0185">
        <w:rPr>
          <w:rFonts w:ascii="Arial Narrow" w:hAnsi="Arial Narrow" w:cs="Arial"/>
        </w:rPr>
        <w:t>337</w:t>
      </w:r>
      <w:r w:rsidR="00AA2ED9" w:rsidRPr="008B0185">
        <w:rPr>
          <w:rFonts w:ascii="Arial Narrow" w:hAnsi="Arial Narrow" w:cs="Arial"/>
        </w:rPr>
        <w:t xml:space="preserve">, </w:t>
      </w:r>
      <w:r w:rsidRPr="008B0185">
        <w:rPr>
          <w:rFonts w:ascii="Arial Narrow" w:hAnsi="Arial Narrow" w:cs="Arial"/>
        </w:rPr>
        <w:t>DIČ: CZ 000 23 337</w:t>
      </w:r>
    </w:p>
    <w:p w14:paraId="58567ABE" w14:textId="77777777" w:rsidR="009643A4" w:rsidRPr="008B0185" w:rsidRDefault="00552AF7" w:rsidP="00AA2ED9">
      <w:pPr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a</w:t>
      </w:r>
    </w:p>
    <w:p w14:paraId="08AFB2F4" w14:textId="77777777" w:rsidR="009643A4" w:rsidRPr="008B0185" w:rsidRDefault="009643A4" w:rsidP="00AA2ED9">
      <w:pPr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</w:t>
      </w:r>
      <w:r w:rsidR="00AA2ED9" w:rsidRPr="008B0185">
        <w:rPr>
          <w:rFonts w:ascii="Arial Narrow" w:hAnsi="Arial Narrow" w:cs="Arial"/>
        </w:rPr>
        <w:t>:</w:t>
      </w:r>
    </w:p>
    <w:p w14:paraId="5770EBA5" w14:textId="77777777" w:rsidR="009643A4" w:rsidRPr="008B0185" w:rsidRDefault="00552AF7" w:rsidP="00AA2ED9">
      <w:pPr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Zátiší Catering Group, a.s.</w:t>
      </w:r>
    </w:p>
    <w:p w14:paraId="220CEAD7" w14:textId="77777777" w:rsidR="009643A4" w:rsidRPr="008B0185" w:rsidRDefault="009643A4" w:rsidP="00AA2ED9">
      <w:pPr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se sídlem: </w:t>
      </w:r>
      <w:r w:rsidR="00924613" w:rsidRPr="008B0185">
        <w:rPr>
          <w:rFonts w:ascii="Arial Narrow" w:hAnsi="Arial Narrow" w:cs="Arial"/>
        </w:rPr>
        <w:t>Novotného Lávka 5, 110 00, Praha 1</w:t>
      </w:r>
    </w:p>
    <w:p w14:paraId="373BFB15" w14:textId="77777777" w:rsidR="009643A4" w:rsidRPr="008B0185" w:rsidRDefault="009643A4" w:rsidP="00AA2ED9">
      <w:pPr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IČ: </w:t>
      </w:r>
      <w:r w:rsidR="00924613" w:rsidRPr="008B0185">
        <w:rPr>
          <w:rFonts w:ascii="Arial Narrow" w:hAnsi="Arial Narrow" w:cs="Arial"/>
        </w:rPr>
        <w:t>15269574</w:t>
      </w:r>
      <w:r w:rsidR="00AA2ED9" w:rsidRPr="008B0185">
        <w:rPr>
          <w:rFonts w:ascii="Arial Narrow" w:hAnsi="Arial Narrow" w:cs="Arial"/>
        </w:rPr>
        <w:t xml:space="preserve">, </w:t>
      </w:r>
      <w:r w:rsidRPr="008B0185">
        <w:rPr>
          <w:rFonts w:ascii="Arial Narrow" w:hAnsi="Arial Narrow" w:cs="Arial"/>
        </w:rPr>
        <w:t>DIČ:</w:t>
      </w:r>
      <w:r w:rsidR="00924613" w:rsidRPr="008B0185">
        <w:rPr>
          <w:rFonts w:ascii="Arial Narrow" w:hAnsi="Arial Narrow" w:cs="Arial"/>
        </w:rPr>
        <w:t xml:space="preserve"> CZ15269574</w:t>
      </w:r>
      <w:r w:rsidRPr="008B0185">
        <w:rPr>
          <w:rFonts w:ascii="Arial Narrow" w:hAnsi="Arial Narrow" w:cs="Arial"/>
        </w:rPr>
        <w:t xml:space="preserve"> </w:t>
      </w:r>
    </w:p>
    <w:p w14:paraId="131C25B4" w14:textId="77777777" w:rsidR="009643A4" w:rsidRPr="008B0185" w:rsidRDefault="009643A4" w:rsidP="00AA2ED9">
      <w:pPr>
        <w:jc w:val="both"/>
        <w:rPr>
          <w:rFonts w:ascii="Arial Narrow" w:hAnsi="Arial Narrow" w:cs="Arial"/>
        </w:rPr>
      </w:pPr>
    </w:p>
    <w:p w14:paraId="39DF3266" w14:textId="77777777" w:rsidR="009643A4" w:rsidRPr="008B0185" w:rsidRDefault="009643A4" w:rsidP="00AA2ED9">
      <w:pPr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uzavírají dnešního dne ve vzájemném konsenzu tuto</w:t>
      </w:r>
    </w:p>
    <w:p w14:paraId="429D3BE3" w14:textId="77777777" w:rsidR="009643A4" w:rsidRPr="008B0185" w:rsidRDefault="009643A4" w:rsidP="00AA2ED9">
      <w:pPr>
        <w:spacing w:after="40"/>
        <w:jc w:val="both"/>
        <w:rPr>
          <w:rFonts w:ascii="Arial Narrow" w:hAnsi="Arial Narrow" w:cs="Arial"/>
        </w:rPr>
      </w:pPr>
    </w:p>
    <w:p w14:paraId="250F3C39" w14:textId="77777777" w:rsidR="00924613" w:rsidRPr="008B0185" w:rsidRDefault="00924613" w:rsidP="00AA2ED9">
      <w:pPr>
        <w:spacing w:after="40"/>
        <w:jc w:val="center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SMLOUV</w:t>
      </w:r>
      <w:r w:rsidR="00DA61F4" w:rsidRPr="008B0185">
        <w:rPr>
          <w:rFonts w:ascii="Arial Narrow" w:hAnsi="Arial Narrow" w:cs="Arial"/>
          <w:b/>
        </w:rPr>
        <w:t>U</w:t>
      </w:r>
      <w:r w:rsidRPr="008B0185">
        <w:rPr>
          <w:rFonts w:ascii="Arial Narrow" w:hAnsi="Arial Narrow" w:cs="Arial"/>
          <w:b/>
        </w:rPr>
        <w:t xml:space="preserve"> O ZAJIŠTĚNÍ CATERINGOVÝCH SLUŽEB</w:t>
      </w:r>
    </w:p>
    <w:p w14:paraId="5486187E" w14:textId="77777777" w:rsidR="00924613" w:rsidRPr="008B0185" w:rsidRDefault="00924613" w:rsidP="00AA2ED9">
      <w:pPr>
        <w:spacing w:after="40"/>
        <w:jc w:val="center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uzavřen</w:t>
      </w:r>
      <w:r w:rsidR="00DA61F4" w:rsidRPr="008B0185">
        <w:rPr>
          <w:rFonts w:ascii="Arial Narrow" w:hAnsi="Arial Narrow" w:cs="Arial"/>
        </w:rPr>
        <w:t>ou</w:t>
      </w:r>
      <w:r w:rsidRPr="008B0185">
        <w:rPr>
          <w:rFonts w:ascii="Arial Narrow" w:hAnsi="Arial Narrow" w:cs="Arial"/>
        </w:rPr>
        <w:t xml:space="preserve"> na základě § 1746 odst. 2 zákona č. 89/2012 Sb., občanský zákoník, v platném znění (dále jen Smlouva)</w:t>
      </w:r>
    </w:p>
    <w:p w14:paraId="3766860C" w14:textId="77777777" w:rsidR="005E3717" w:rsidRPr="008B0185" w:rsidRDefault="005E3717" w:rsidP="00AA2ED9">
      <w:pPr>
        <w:spacing w:after="40"/>
        <w:jc w:val="both"/>
        <w:rPr>
          <w:rFonts w:ascii="Arial Narrow" w:hAnsi="Arial Narrow" w:cs="Arial"/>
        </w:rPr>
      </w:pPr>
    </w:p>
    <w:p w14:paraId="73313FE4" w14:textId="77777777" w:rsidR="00B967ED" w:rsidRPr="008B0185" w:rsidRDefault="00B967ED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I. Předmět smlouvy</w:t>
      </w:r>
    </w:p>
    <w:p w14:paraId="436CFD3F" w14:textId="3C1D1160" w:rsidR="00680478" w:rsidRPr="008B0185" w:rsidRDefault="00552AF7" w:rsidP="00AA2ED9">
      <w:pPr>
        <w:pStyle w:val="Odstavecseseznamem"/>
        <w:numPr>
          <w:ilvl w:val="0"/>
          <w:numId w:val="19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Předmětem této smlouvy je </w:t>
      </w:r>
      <w:r w:rsidR="00680478" w:rsidRPr="008B0185">
        <w:rPr>
          <w:rFonts w:ascii="Arial Narrow" w:hAnsi="Arial Narrow" w:cs="Arial"/>
        </w:rPr>
        <w:t xml:space="preserve">závazek dodavatele zajistit catering pro akci </w:t>
      </w:r>
      <w:r w:rsidR="00556EA8" w:rsidRPr="008B0185">
        <w:rPr>
          <w:rFonts w:ascii="Arial Narrow" w:hAnsi="Arial Narrow" w:cs="Arial"/>
        </w:rPr>
        <w:t>„</w:t>
      </w:r>
      <w:r w:rsidR="00FB5361" w:rsidRPr="008B0185">
        <w:rPr>
          <w:rFonts w:ascii="Arial Narrow" w:hAnsi="Arial Narrow" w:cs="Arial"/>
        </w:rPr>
        <w:t>Silvestr s Mozartem 2018</w:t>
      </w:r>
      <w:r w:rsidR="00E936D0" w:rsidRPr="008B0185">
        <w:rPr>
          <w:rFonts w:ascii="Arial Narrow" w:hAnsi="Arial Narrow" w:cs="Arial"/>
        </w:rPr>
        <w:t>“</w:t>
      </w:r>
      <w:r w:rsidR="004431DC" w:rsidRPr="008B0185">
        <w:rPr>
          <w:rFonts w:ascii="Arial Narrow" w:hAnsi="Arial Narrow" w:cs="Arial"/>
          <w:b/>
        </w:rPr>
        <w:t>,</w:t>
      </w:r>
      <w:r w:rsidR="004431DC" w:rsidRPr="008B0185">
        <w:rPr>
          <w:rFonts w:ascii="Arial Narrow" w:hAnsi="Arial Narrow" w:cs="Arial"/>
        </w:rPr>
        <w:t xml:space="preserve"> </w:t>
      </w:r>
      <w:r w:rsidR="006F2759" w:rsidRPr="008B0185">
        <w:rPr>
          <w:rFonts w:ascii="Arial Narrow" w:hAnsi="Arial Narrow" w:cs="Arial"/>
        </w:rPr>
        <w:t xml:space="preserve"> </w:t>
      </w:r>
      <w:r w:rsidR="004431DC" w:rsidRPr="008B0185">
        <w:rPr>
          <w:rFonts w:ascii="Arial Narrow" w:hAnsi="Arial Narrow" w:cs="Arial"/>
        </w:rPr>
        <w:t>jejímž pořadatelem je objednatel a která se koná od 31. 12. 201</w:t>
      </w:r>
      <w:r w:rsidR="00FB5361" w:rsidRPr="008B0185">
        <w:rPr>
          <w:rFonts w:ascii="Arial Narrow" w:hAnsi="Arial Narrow" w:cs="Arial"/>
        </w:rPr>
        <w:t>8</w:t>
      </w:r>
      <w:r w:rsidR="00E936D0" w:rsidRPr="008B0185">
        <w:rPr>
          <w:rFonts w:ascii="Arial Narrow" w:hAnsi="Arial Narrow" w:cs="Arial"/>
        </w:rPr>
        <w:t>, 18</w:t>
      </w:r>
      <w:r w:rsidR="004431DC" w:rsidRPr="008B0185">
        <w:rPr>
          <w:rFonts w:ascii="Arial Narrow" w:hAnsi="Arial Narrow" w:cs="Arial"/>
        </w:rPr>
        <w:t>.</w:t>
      </w:r>
      <w:r w:rsidR="00E936D0" w:rsidRPr="008B0185">
        <w:rPr>
          <w:rFonts w:ascii="Arial Narrow" w:hAnsi="Arial Narrow" w:cs="Arial"/>
        </w:rPr>
        <w:t>3</w:t>
      </w:r>
      <w:r w:rsidR="004431DC" w:rsidRPr="008B0185">
        <w:rPr>
          <w:rFonts w:ascii="Arial Narrow" w:hAnsi="Arial Narrow" w:cs="Arial"/>
        </w:rPr>
        <w:t>0 hodin do 1. 1. 201</w:t>
      </w:r>
      <w:r w:rsidR="00FB5361" w:rsidRPr="008B0185">
        <w:rPr>
          <w:rFonts w:ascii="Arial Narrow" w:hAnsi="Arial Narrow" w:cs="Arial"/>
        </w:rPr>
        <w:t>9</w:t>
      </w:r>
      <w:r w:rsidR="004431DC" w:rsidRPr="008B0185">
        <w:rPr>
          <w:rFonts w:ascii="Arial Narrow" w:hAnsi="Arial Narrow" w:cs="Arial"/>
        </w:rPr>
        <w:t xml:space="preserve">, </w:t>
      </w:r>
      <w:r w:rsidR="00BA3830" w:rsidRPr="008B0185">
        <w:rPr>
          <w:rFonts w:ascii="Arial Narrow" w:hAnsi="Arial Narrow" w:cs="Arial"/>
        </w:rPr>
        <w:t>3.00</w:t>
      </w:r>
      <w:r w:rsidR="004431DC" w:rsidRPr="008B0185">
        <w:rPr>
          <w:rFonts w:ascii="Arial Narrow" w:hAnsi="Arial Narrow" w:cs="Arial"/>
        </w:rPr>
        <w:t xml:space="preserve"> hodin </w:t>
      </w:r>
      <w:r w:rsidR="00556EA8" w:rsidRPr="008B0185">
        <w:rPr>
          <w:rFonts w:ascii="Arial Narrow" w:hAnsi="Arial Narrow" w:cs="Arial"/>
        </w:rPr>
        <w:t xml:space="preserve">v budově </w:t>
      </w:r>
      <w:r w:rsidR="00BA3830" w:rsidRPr="008B0185">
        <w:rPr>
          <w:rFonts w:ascii="Arial Narrow" w:hAnsi="Arial Narrow" w:cs="Arial"/>
        </w:rPr>
        <w:t>Stavovského divadla, Ovocný trh/Železná ulice, Praha 1</w:t>
      </w:r>
      <w:r w:rsidR="00556EA8" w:rsidRPr="008B0185">
        <w:rPr>
          <w:rFonts w:ascii="Arial Narrow" w:hAnsi="Arial Narrow" w:cs="Arial"/>
        </w:rPr>
        <w:t xml:space="preserve">, a to v rozsahu 300 až </w:t>
      </w:r>
      <w:r w:rsidR="00BA3830" w:rsidRPr="008B0185">
        <w:rPr>
          <w:rFonts w:ascii="Arial Narrow" w:hAnsi="Arial Narrow" w:cs="Arial"/>
        </w:rPr>
        <w:t>6</w:t>
      </w:r>
      <w:r w:rsidR="00556EA8" w:rsidRPr="008B0185">
        <w:rPr>
          <w:rFonts w:ascii="Arial Narrow" w:hAnsi="Arial Narrow" w:cs="Arial"/>
        </w:rPr>
        <w:t xml:space="preserve">00 účastníků akce (dle počtu zakoupených </w:t>
      </w:r>
      <w:r w:rsidR="006F2759" w:rsidRPr="008B0185">
        <w:rPr>
          <w:rFonts w:ascii="Arial Narrow" w:hAnsi="Arial Narrow" w:cs="Arial"/>
        </w:rPr>
        <w:t xml:space="preserve">a distribuovaných </w:t>
      </w:r>
      <w:r w:rsidR="00556EA8" w:rsidRPr="008B0185">
        <w:rPr>
          <w:rFonts w:ascii="Arial Narrow" w:hAnsi="Arial Narrow" w:cs="Arial"/>
        </w:rPr>
        <w:t xml:space="preserve">vstupenek na akci) v závislosti na objednávce </w:t>
      </w:r>
      <w:r w:rsidR="004431DC" w:rsidRPr="008B0185">
        <w:rPr>
          <w:rFonts w:ascii="Arial Narrow" w:hAnsi="Arial Narrow" w:cs="Arial"/>
        </w:rPr>
        <w:t>objednatele.</w:t>
      </w:r>
      <w:r w:rsidR="00AA2ED9" w:rsidRPr="008B0185">
        <w:rPr>
          <w:rFonts w:ascii="Arial Narrow" w:hAnsi="Arial Narrow" w:cs="Arial"/>
        </w:rPr>
        <w:t xml:space="preserve"> </w:t>
      </w:r>
      <w:r w:rsidR="0011355A" w:rsidRPr="008B0185">
        <w:rPr>
          <w:rFonts w:ascii="Arial Narrow" w:hAnsi="Arial Narrow" w:cs="Arial"/>
        </w:rPr>
        <w:t xml:space="preserve">Dále je předmětem smlouvy závazek </w:t>
      </w:r>
      <w:r w:rsidR="00C4668B" w:rsidRPr="008B0185">
        <w:rPr>
          <w:rFonts w:ascii="Arial Narrow" w:hAnsi="Arial Narrow" w:cs="Arial"/>
        </w:rPr>
        <w:t>objednatele zaplatit</w:t>
      </w:r>
      <w:r w:rsidR="0011355A" w:rsidRPr="008B0185">
        <w:rPr>
          <w:rFonts w:ascii="Arial Narrow" w:hAnsi="Arial Narrow" w:cs="Arial"/>
        </w:rPr>
        <w:t xml:space="preserve"> zhotoviteli za provedení předmětu plnění dle této smlouvy sjednanou cenu podle čl. </w:t>
      </w:r>
      <w:r w:rsidR="0040722D" w:rsidRPr="008B0185">
        <w:rPr>
          <w:rFonts w:ascii="Arial Narrow" w:hAnsi="Arial Narrow" w:cs="Arial"/>
        </w:rPr>
        <w:t xml:space="preserve">III </w:t>
      </w:r>
      <w:r w:rsidR="0011355A" w:rsidRPr="008B0185">
        <w:rPr>
          <w:rFonts w:ascii="Arial Narrow" w:hAnsi="Arial Narrow" w:cs="Arial"/>
        </w:rPr>
        <w:t>smlouvy.</w:t>
      </w:r>
    </w:p>
    <w:p w14:paraId="473C379F" w14:textId="0556DB20" w:rsidR="0052624F" w:rsidRPr="008B0185" w:rsidRDefault="007F7BB7" w:rsidP="00AA2ED9">
      <w:pPr>
        <w:pStyle w:val="Odstavecseseznamem"/>
        <w:numPr>
          <w:ilvl w:val="0"/>
          <w:numId w:val="19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Tato smlouva je uzavřena na plnění veřejné zakázky malého rozsahu zadané v</w:t>
      </w:r>
      <w:r w:rsidR="008B0185">
        <w:rPr>
          <w:rFonts w:ascii="Arial Narrow" w:hAnsi="Arial Narrow" w:cs="Arial"/>
        </w:rPr>
        <w:t> </w:t>
      </w:r>
      <w:r w:rsidRPr="008B0185">
        <w:rPr>
          <w:rFonts w:ascii="Arial Narrow" w:hAnsi="Arial Narrow" w:cs="Arial"/>
        </w:rPr>
        <w:t>e</w:t>
      </w:r>
      <w:r w:rsidR="008B0185">
        <w:rPr>
          <w:rFonts w:ascii="Arial Narrow" w:hAnsi="Arial Narrow" w:cs="Arial"/>
        </w:rPr>
        <w:t>-</w:t>
      </w:r>
      <w:r w:rsidRPr="008B0185">
        <w:rPr>
          <w:rFonts w:ascii="Arial Narrow" w:hAnsi="Arial Narrow" w:cs="Arial"/>
        </w:rPr>
        <w:t>tržišti</w:t>
      </w:r>
      <w:r w:rsidR="008B0185">
        <w:rPr>
          <w:rFonts w:ascii="Arial Narrow" w:hAnsi="Arial Narrow" w:cs="Arial"/>
        </w:rPr>
        <w:t xml:space="preserve"> </w:t>
      </w:r>
      <w:proofErr w:type="spellStart"/>
      <w:r w:rsidRPr="008B0185">
        <w:rPr>
          <w:rFonts w:ascii="Arial Narrow" w:hAnsi="Arial Narrow" w:cs="Arial"/>
        </w:rPr>
        <w:t>Tendermarket</w:t>
      </w:r>
      <w:proofErr w:type="spellEnd"/>
      <w:r w:rsidRPr="008B0185">
        <w:rPr>
          <w:rFonts w:ascii="Arial Narrow" w:hAnsi="Arial Narrow" w:cs="Arial"/>
        </w:rPr>
        <w:t>.</w:t>
      </w:r>
      <w:r w:rsidR="0052624F" w:rsidRPr="008B0185">
        <w:rPr>
          <w:rFonts w:ascii="Arial Narrow" w:hAnsi="Arial Narrow" w:cs="Arial"/>
        </w:rPr>
        <w:t xml:space="preserve"> Dodavatel prohlašuje, že je odborně způsobilý ke splnění všech jeho závazků podle této smlouvy.</w:t>
      </w:r>
    </w:p>
    <w:p w14:paraId="6C2EB184" w14:textId="4BDDE92F" w:rsidR="009643A4" w:rsidRPr="008B0185" w:rsidRDefault="00552AF7" w:rsidP="00AA2ED9">
      <w:pPr>
        <w:pStyle w:val="Odstavecseseznamem"/>
        <w:numPr>
          <w:ilvl w:val="0"/>
          <w:numId w:val="19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Podrobná specifikace předmětu plnění </w:t>
      </w:r>
      <w:r w:rsidR="00B967ED" w:rsidRPr="008B0185">
        <w:rPr>
          <w:rFonts w:ascii="Arial Narrow" w:hAnsi="Arial Narrow" w:cs="Arial"/>
        </w:rPr>
        <w:t xml:space="preserve">dodavatele </w:t>
      </w:r>
      <w:r w:rsidR="00E936D0" w:rsidRPr="008B0185">
        <w:rPr>
          <w:rFonts w:ascii="Arial Narrow" w:hAnsi="Arial Narrow" w:cs="Arial"/>
        </w:rPr>
        <w:t>je uvedena v příloze 1</w:t>
      </w:r>
      <w:r w:rsidRPr="008B0185">
        <w:rPr>
          <w:rFonts w:ascii="Arial Narrow" w:hAnsi="Arial Narrow" w:cs="Arial"/>
        </w:rPr>
        <w:t xml:space="preserve"> t</w:t>
      </w:r>
      <w:r w:rsidR="004431DC" w:rsidRPr="008B0185">
        <w:rPr>
          <w:rFonts w:ascii="Arial Narrow" w:hAnsi="Arial Narrow" w:cs="Arial"/>
        </w:rPr>
        <w:t>éto</w:t>
      </w:r>
      <w:r w:rsidRPr="008B0185">
        <w:rPr>
          <w:rFonts w:ascii="Arial Narrow" w:hAnsi="Arial Narrow" w:cs="Arial"/>
        </w:rPr>
        <w:t xml:space="preserve"> smlouvy.  V</w:t>
      </w:r>
      <w:r w:rsidR="004431DC" w:rsidRPr="008B0185">
        <w:rPr>
          <w:rFonts w:ascii="Arial Narrow" w:hAnsi="Arial Narrow" w:cs="Arial"/>
        </w:rPr>
        <w:t xml:space="preserve"> této </w:t>
      </w:r>
      <w:r w:rsidRPr="008B0185">
        <w:rPr>
          <w:rFonts w:ascii="Arial Narrow" w:hAnsi="Arial Narrow" w:cs="Arial"/>
        </w:rPr>
        <w:t>p</w:t>
      </w:r>
      <w:r w:rsidR="004431DC" w:rsidRPr="008B0185">
        <w:rPr>
          <w:rFonts w:ascii="Arial Narrow" w:hAnsi="Arial Narrow" w:cs="Arial"/>
        </w:rPr>
        <w:t xml:space="preserve">říloze </w:t>
      </w:r>
      <w:r w:rsidRPr="008B0185">
        <w:rPr>
          <w:rFonts w:ascii="Arial Narrow" w:hAnsi="Arial Narrow" w:cs="Arial"/>
        </w:rPr>
        <w:t>je specifikován rozsah a obsah služeb</w:t>
      </w:r>
      <w:r w:rsidR="00AA2ED9" w:rsidRPr="008B0185">
        <w:rPr>
          <w:rFonts w:ascii="Arial Narrow" w:hAnsi="Arial Narrow" w:cs="Arial"/>
        </w:rPr>
        <w:t>.</w:t>
      </w:r>
    </w:p>
    <w:p w14:paraId="565CFE3A" w14:textId="77777777" w:rsidR="00F534AB" w:rsidRPr="008B0185" w:rsidRDefault="00F534AB" w:rsidP="00AA2ED9">
      <w:pPr>
        <w:spacing w:after="40"/>
        <w:jc w:val="both"/>
        <w:rPr>
          <w:rFonts w:ascii="Arial Narrow" w:hAnsi="Arial Narrow" w:cs="Arial"/>
        </w:rPr>
      </w:pPr>
    </w:p>
    <w:p w14:paraId="4891D8DA" w14:textId="77777777" w:rsidR="00F534AB" w:rsidRPr="008B0185" w:rsidRDefault="00B967ED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II. Doba a místo plnění</w:t>
      </w:r>
    </w:p>
    <w:p w14:paraId="1E38FE9C" w14:textId="13950B14" w:rsidR="005D4C6A" w:rsidRPr="008B0185" w:rsidRDefault="005D4C6A" w:rsidP="001036D9">
      <w:pPr>
        <w:pStyle w:val="Odstavecseseznamem"/>
        <w:numPr>
          <w:ilvl w:val="0"/>
          <w:numId w:val="20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Název akce: </w:t>
      </w:r>
      <w:r w:rsidR="00FB5361" w:rsidRPr="008B0185">
        <w:rPr>
          <w:rFonts w:ascii="Arial Narrow" w:hAnsi="Arial Narrow" w:cs="Arial"/>
        </w:rPr>
        <w:t>Silvestr s Mozartem 2018</w:t>
      </w:r>
      <w:r w:rsidR="00BA3830" w:rsidRPr="008B0185">
        <w:rPr>
          <w:rFonts w:ascii="Arial Narrow" w:hAnsi="Arial Narrow" w:cs="Arial"/>
        </w:rPr>
        <w:t xml:space="preserve"> </w:t>
      </w:r>
    </w:p>
    <w:p w14:paraId="0B8C713B" w14:textId="4551FB1A" w:rsidR="0007282D" w:rsidRPr="008B0185" w:rsidRDefault="005D4C6A" w:rsidP="00AA2ED9">
      <w:pPr>
        <w:pStyle w:val="Odstavecseseznamem"/>
        <w:numPr>
          <w:ilvl w:val="0"/>
          <w:numId w:val="20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Doba plnění: 31. 12. 201</w:t>
      </w:r>
      <w:r w:rsidR="00FB5361" w:rsidRPr="008B0185">
        <w:rPr>
          <w:rFonts w:ascii="Arial Narrow" w:hAnsi="Arial Narrow" w:cs="Arial"/>
        </w:rPr>
        <w:t>8</w:t>
      </w:r>
      <w:r w:rsidR="00E936D0" w:rsidRPr="008B0185">
        <w:rPr>
          <w:rFonts w:ascii="Arial Narrow" w:hAnsi="Arial Narrow" w:cs="Arial"/>
        </w:rPr>
        <w:t xml:space="preserve"> od 18</w:t>
      </w:r>
      <w:r w:rsidRPr="008B0185">
        <w:rPr>
          <w:rFonts w:ascii="Arial Narrow" w:hAnsi="Arial Narrow" w:cs="Arial"/>
        </w:rPr>
        <w:t>.</w:t>
      </w:r>
      <w:r w:rsidR="00E936D0" w:rsidRPr="008B0185">
        <w:rPr>
          <w:rFonts w:ascii="Arial Narrow" w:hAnsi="Arial Narrow" w:cs="Arial"/>
        </w:rPr>
        <w:t>3</w:t>
      </w:r>
      <w:r w:rsidRPr="008B0185">
        <w:rPr>
          <w:rFonts w:ascii="Arial Narrow" w:hAnsi="Arial Narrow" w:cs="Arial"/>
        </w:rPr>
        <w:t>0 hodin do 1. 1. 201</w:t>
      </w:r>
      <w:r w:rsidR="00FB5361" w:rsidRPr="008B0185">
        <w:rPr>
          <w:rFonts w:ascii="Arial Narrow" w:hAnsi="Arial Narrow" w:cs="Arial"/>
        </w:rPr>
        <w:t>9</w:t>
      </w:r>
      <w:r w:rsidRPr="008B0185">
        <w:rPr>
          <w:rFonts w:ascii="Arial Narrow" w:hAnsi="Arial Narrow" w:cs="Arial"/>
        </w:rPr>
        <w:t xml:space="preserve">, </w:t>
      </w:r>
      <w:r w:rsidR="00BA3830" w:rsidRPr="008B0185">
        <w:rPr>
          <w:rFonts w:ascii="Arial Narrow" w:hAnsi="Arial Narrow" w:cs="Arial"/>
        </w:rPr>
        <w:t>3.00</w:t>
      </w:r>
      <w:r w:rsidRPr="008B0185">
        <w:rPr>
          <w:rFonts w:ascii="Arial Narrow" w:hAnsi="Arial Narrow" w:cs="Arial"/>
        </w:rPr>
        <w:t xml:space="preserve"> hodin</w:t>
      </w:r>
      <w:r w:rsidR="0007282D" w:rsidRPr="008B0185">
        <w:rPr>
          <w:rFonts w:ascii="Arial Narrow" w:hAnsi="Arial Narrow" w:cs="Arial"/>
        </w:rPr>
        <w:t>.</w:t>
      </w:r>
    </w:p>
    <w:p w14:paraId="25E08DA5" w14:textId="5D8999CB" w:rsidR="005D4C6A" w:rsidRPr="008B0185" w:rsidRDefault="0007282D" w:rsidP="00AA2ED9">
      <w:pPr>
        <w:pStyle w:val="Odstavecseseznamem"/>
        <w:numPr>
          <w:ilvl w:val="0"/>
          <w:numId w:val="20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</w:t>
      </w:r>
      <w:r w:rsidR="00B967ED" w:rsidRPr="008B0185">
        <w:rPr>
          <w:rFonts w:ascii="Arial Narrow" w:hAnsi="Arial Narrow" w:cs="Arial"/>
        </w:rPr>
        <w:t>odavatel je povinen ukončit přípravu cateringu ½ hodiny před jejím započetím.</w:t>
      </w:r>
      <w:r w:rsidR="00AA2ED9" w:rsidRPr="008B0185">
        <w:rPr>
          <w:rFonts w:ascii="Arial Narrow" w:hAnsi="Arial Narrow" w:cs="Arial"/>
        </w:rPr>
        <w:t xml:space="preserve"> Dodavatel je povinen ukončit úklid po skončené akci </w:t>
      </w:r>
      <w:r w:rsidR="00E936D0" w:rsidRPr="008B0185">
        <w:rPr>
          <w:rFonts w:ascii="Arial Narrow" w:hAnsi="Arial Narrow" w:cs="Arial"/>
        </w:rPr>
        <w:t>nejpozději do 8</w:t>
      </w:r>
      <w:r w:rsidR="00AA2ED9" w:rsidRPr="008B0185">
        <w:rPr>
          <w:rFonts w:ascii="Arial Narrow" w:hAnsi="Arial Narrow" w:cs="Arial"/>
        </w:rPr>
        <w:t>.00 hodin, 1. 1. 201</w:t>
      </w:r>
      <w:r w:rsidR="00FB5361" w:rsidRPr="008B0185">
        <w:rPr>
          <w:rFonts w:ascii="Arial Narrow" w:hAnsi="Arial Narrow" w:cs="Arial"/>
        </w:rPr>
        <w:t>9</w:t>
      </w:r>
      <w:r w:rsidR="00AA2ED9" w:rsidRPr="008B0185">
        <w:rPr>
          <w:rFonts w:ascii="Arial Narrow" w:hAnsi="Arial Narrow" w:cs="Arial"/>
        </w:rPr>
        <w:t>.</w:t>
      </w:r>
    </w:p>
    <w:p w14:paraId="32A6C909" w14:textId="77777777" w:rsidR="00B967ED" w:rsidRPr="008B0185" w:rsidRDefault="005D4C6A" w:rsidP="00AA2ED9">
      <w:pPr>
        <w:pStyle w:val="Odstavecseseznamem"/>
        <w:numPr>
          <w:ilvl w:val="0"/>
          <w:numId w:val="20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Místo plnění: </w:t>
      </w:r>
      <w:r w:rsidR="00B967ED" w:rsidRPr="008B0185">
        <w:rPr>
          <w:rFonts w:ascii="Arial Narrow" w:hAnsi="Arial Narrow" w:cs="Arial"/>
        </w:rPr>
        <w:t>hlediště</w:t>
      </w:r>
      <w:r w:rsidR="00AA2ED9" w:rsidRPr="008B0185">
        <w:rPr>
          <w:rFonts w:ascii="Arial Narrow" w:hAnsi="Arial Narrow" w:cs="Arial"/>
        </w:rPr>
        <w:t>/jeviště</w:t>
      </w:r>
      <w:r w:rsidR="00B967ED" w:rsidRPr="008B0185">
        <w:rPr>
          <w:rFonts w:ascii="Arial Narrow" w:hAnsi="Arial Narrow" w:cs="Arial"/>
        </w:rPr>
        <w:t xml:space="preserve"> a k němu přilehlé prostory budovy </w:t>
      </w:r>
      <w:r w:rsidR="00BA3830" w:rsidRPr="008B0185">
        <w:rPr>
          <w:rFonts w:ascii="Arial Narrow" w:hAnsi="Arial Narrow" w:cs="Arial"/>
        </w:rPr>
        <w:t>Stavovského divadla, Ovocný trh/Železná ulice, Praha 1</w:t>
      </w:r>
      <w:r w:rsidR="00B967ED" w:rsidRPr="008B0185">
        <w:rPr>
          <w:rFonts w:ascii="Arial Narrow" w:hAnsi="Arial Narrow" w:cs="Arial"/>
        </w:rPr>
        <w:t>.</w:t>
      </w:r>
    </w:p>
    <w:p w14:paraId="437B2CCB" w14:textId="77777777" w:rsidR="005D4C6A" w:rsidRPr="008B0185" w:rsidRDefault="005D4C6A" w:rsidP="00AA2ED9">
      <w:pPr>
        <w:spacing w:after="40"/>
        <w:jc w:val="both"/>
        <w:rPr>
          <w:rFonts w:ascii="Arial Narrow" w:hAnsi="Arial Narrow" w:cs="Arial"/>
        </w:rPr>
      </w:pPr>
    </w:p>
    <w:p w14:paraId="67724F5F" w14:textId="77777777" w:rsidR="00F534AB" w:rsidRPr="008B0185" w:rsidRDefault="00B967ED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 xml:space="preserve">II. </w:t>
      </w:r>
      <w:r w:rsidR="00552AF7" w:rsidRPr="008B0185">
        <w:rPr>
          <w:rFonts w:ascii="Arial Narrow" w:hAnsi="Arial Narrow" w:cs="Arial"/>
          <w:b/>
        </w:rPr>
        <w:t>K</w:t>
      </w:r>
      <w:r w:rsidRPr="008B0185">
        <w:rPr>
          <w:rFonts w:ascii="Arial Narrow" w:hAnsi="Arial Narrow" w:cs="Arial"/>
          <w:b/>
        </w:rPr>
        <w:t>valita plnění</w:t>
      </w:r>
    </w:p>
    <w:p w14:paraId="275BD15F" w14:textId="77777777" w:rsidR="00F534AB" w:rsidRPr="008B0185" w:rsidRDefault="00552AF7" w:rsidP="00AA2ED9">
      <w:pPr>
        <w:pStyle w:val="Odstavecseseznamem"/>
        <w:numPr>
          <w:ilvl w:val="0"/>
          <w:numId w:val="14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se zavazuje k řádnému poskytování předmětu plnění, dodržení povinnosti náležité odborné péče tak, aby bylo dosaženo cíle a účelu smlouvy.</w:t>
      </w:r>
      <w:r w:rsidRPr="008B0185">
        <w:rPr>
          <w:rFonts w:ascii="Arial Narrow" w:hAnsi="Arial Narrow" w:cs="Arial"/>
        </w:rPr>
        <w:tab/>
      </w:r>
    </w:p>
    <w:p w14:paraId="087BE588" w14:textId="77777777" w:rsidR="00F534AB" w:rsidRPr="008B0185" w:rsidRDefault="00552AF7" w:rsidP="00AA2ED9">
      <w:pPr>
        <w:pStyle w:val="Odstavecseseznamem"/>
        <w:numPr>
          <w:ilvl w:val="0"/>
          <w:numId w:val="14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se zavazuje poskytovat plnění včas, dodržovat stanovené termíny, poskytovat plnění kvalitně (bez vad jakosti, množství, komplexnosti atd.)</w:t>
      </w:r>
      <w:r w:rsidR="00F1076D" w:rsidRPr="008B0185">
        <w:rPr>
          <w:rFonts w:ascii="Arial Narrow" w:hAnsi="Arial Narrow" w:cs="Arial"/>
        </w:rPr>
        <w:t>.</w:t>
      </w:r>
    </w:p>
    <w:p w14:paraId="142158D8" w14:textId="77777777" w:rsidR="00F534AB" w:rsidRPr="008B0185" w:rsidRDefault="00F534AB" w:rsidP="00AA2ED9">
      <w:pPr>
        <w:spacing w:after="40"/>
        <w:jc w:val="both"/>
        <w:rPr>
          <w:rFonts w:ascii="Arial Narrow" w:hAnsi="Arial Narrow" w:cs="Arial"/>
        </w:rPr>
      </w:pPr>
    </w:p>
    <w:p w14:paraId="5E5A000D" w14:textId="77777777" w:rsidR="00F534AB" w:rsidRPr="008B0185" w:rsidRDefault="00B967ED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III. Cena a platební podmínky</w:t>
      </w:r>
    </w:p>
    <w:p w14:paraId="0F79A18E" w14:textId="1260FAFD" w:rsidR="001E71B5" w:rsidRPr="008B0185" w:rsidRDefault="00C36BA3" w:rsidP="00AA2ED9">
      <w:pPr>
        <w:pStyle w:val="Odstavecseseznamem"/>
        <w:numPr>
          <w:ilvl w:val="0"/>
          <w:numId w:val="15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Objednatel</w:t>
      </w:r>
      <w:r w:rsidR="00552AF7" w:rsidRPr="008B0185">
        <w:rPr>
          <w:rFonts w:ascii="Arial Narrow" w:hAnsi="Arial Narrow" w:cs="Arial"/>
        </w:rPr>
        <w:t xml:space="preserve"> se zavazuje zaplatit dodavateli smluvní cenu ve výš</w:t>
      </w:r>
      <w:r w:rsidR="00F665E7" w:rsidRPr="008B0185">
        <w:rPr>
          <w:rFonts w:ascii="Arial Narrow" w:hAnsi="Arial Narrow" w:cs="Arial"/>
        </w:rPr>
        <w:t>i</w:t>
      </w:r>
      <w:r w:rsidR="00E936D0" w:rsidRPr="008B0185">
        <w:rPr>
          <w:rFonts w:ascii="Arial Narrow" w:hAnsi="Arial Narrow" w:cs="Arial"/>
        </w:rPr>
        <w:t xml:space="preserve"> 3 000</w:t>
      </w:r>
      <w:r w:rsidR="00C4668B" w:rsidRPr="008B0185">
        <w:rPr>
          <w:rFonts w:ascii="Arial Narrow" w:hAnsi="Arial Narrow" w:cs="Arial"/>
        </w:rPr>
        <w:t xml:space="preserve"> Kč</w:t>
      </w:r>
      <w:r w:rsidR="00AA2ED9" w:rsidRPr="008B0185">
        <w:rPr>
          <w:rFonts w:ascii="Arial Narrow" w:hAnsi="Arial Narrow" w:cs="Arial"/>
        </w:rPr>
        <w:t xml:space="preserve"> bez </w:t>
      </w:r>
      <w:r w:rsidR="00C71F1A" w:rsidRPr="008B0185">
        <w:rPr>
          <w:rFonts w:ascii="Arial Narrow" w:hAnsi="Arial Narrow" w:cs="Arial"/>
        </w:rPr>
        <w:t>DPH</w:t>
      </w:r>
      <w:r w:rsidR="00F665E7" w:rsidRPr="008B0185">
        <w:rPr>
          <w:rFonts w:ascii="Arial Narrow" w:hAnsi="Arial Narrow" w:cs="Arial"/>
        </w:rPr>
        <w:t xml:space="preserve"> na osobu plus DPH v zákonné výši</w:t>
      </w:r>
      <w:r w:rsidR="001E71B5" w:rsidRPr="008B0185">
        <w:rPr>
          <w:rFonts w:ascii="Arial Narrow" w:hAnsi="Arial Narrow" w:cs="Arial"/>
        </w:rPr>
        <w:t xml:space="preserve"> a pevně stanovenou částku 60 000 Kč bez DPH plus DPH v zákonné výši za </w:t>
      </w:r>
      <w:r w:rsidR="000A39A8" w:rsidRPr="008B0185">
        <w:rPr>
          <w:rFonts w:ascii="Arial Narrow" w:hAnsi="Arial Narrow" w:cs="Arial"/>
        </w:rPr>
        <w:t>pohoštění do zázemí jeviště Stavovského divadla pro 100 osob.</w:t>
      </w:r>
    </w:p>
    <w:p w14:paraId="2D1D6C51" w14:textId="77777777" w:rsidR="00C71F1A" w:rsidRPr="008B0185" w:rsidRDefault="006A167D" w:rsidP="00AA2ED9">
      <w:pPr>
        <w:pStyle w:val="Odstavecseseznamem"/>
        <w:numPr>
          <w:ilvl w:val="0"/>
          <w:numId w:val="15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Konečná c</w:t>
      </w:r>
      <w:r w:rsidR="00C71F1A" w:rsidRPr="008B0185">
        <w:rPr>
          <w:rFonts w:ascii="Arial Narrow" w:hAnsi="Arial Narrow" w:cs="Arial"/>
        </w:rPr>
        <w:t>elková cena bude stanovena v závislosti na objednávce objednatele</w:t>
      </w:r>
      <w:r w:rsidR="00DC0836" w:rsidRPr="008B0185">
        <w:rPr>
          <w:rFonts w:ascii="Arial Narrow" w:hAnsi="Arial Narrow" w:cs="Arial"/>
        </w:rPr>
        <w:t xml:space="preserve"> a potvrzení objednatele o splnění závazků dodavatele z této smlouvy</w:t>
      </w:r>
      <w:r w:rsidR="00C71F1A" w:rsidRPr="008B0185">
        <w:rPr>
          <w:rFonts w:ascii="Arial Narrow" w:hAnsi="Arial Narrow" w:cs="Arial"/>
        </w:rPr>
        <w:t xml:space="preserve">. </w:t>
      </w:r>
    </w:p>
    <w:p w14:paraId="5CD1228F" w14:textId="77777777" w:rsidR="00C71F1A" w:rsidRPr="008B0185" w:rsidRDefault="00C71F1A" w:rsidP="00AA2ED9">
      <w:pPr>
        <w:pStyle w:val="Odstavecseseznamem"/>
        <w:numPr>
          <w:ilvl w:val="0"/>
          <w:numId w:val="15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prohlašuje, že výše uvedené ceny jsou konečné a neměnné. Součástí ceny jsou veškerá plnění, kter</w:t>
      </w:r>
      <w:r w:rsidR="004A4B0A" w:rsidRPr="008B0185">
        <w:rPr>
          <w:rFonts w:ascii="Arial Narrow" w:hAnsi="Arial Narrow" w:cs="Arial"/>
        </w:rPr>
        <w:t>á</w:t>
      </w:r>
      <w:r w:rsidRPr="008B0185">
        <w:rPr>
          <w:rFonts w:ascii="Arial Narrow" w:hAnsi="Arial Narrow" w:cs="Arial"/>
        </w:rPr>
        <w:t xml:space="preserve"> je dodavatel povinen poskytnout </w:t>
      </w:r>
      <w:r w:rsidR="006D7C02" w:rsidRPr="008B0185">
        <w:rPr>
          <w:rFonts w:ascii="Arial Narrow" w:hAnsi="Arial Narrow" w:cs="Arial"/>
        </w:rPr>
        <w:t>objednateli</w:t>
      </w:r>
      <w:r w:rsidRPr="008B0185">
        <w:rPr>
          <w:rFonts w:ascii="Arial Narrow" w:hAnsi="Arial Narrow" w:cs="Arial"/>
        </w:rPr>
        <w:t xml:space="preserve"> dle této smlouvy, včetně všech nákladů souvisejících s plněním předmětu smlouvy; </w:t>
      </w:r>
    </w:p>
    <w:p w14:paraId="5E27BE8F" w14:textId="77777777" w:rsidR="00C71F1A" w:rsidRPr="008B0185" w:rsidRDefault="005F146C" w:rsidP="00AA2ED9">
      <w:pPr>
        <w:pStyle w:val="Odstavecseseznamem"/>
        <w:numPr>
          <w:ilvl w:val="0"/>
          <w:numId w:val="15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Uvedené ceny </w:t>
      </w:r>
      <w:r w:rsidR="00C71F1A" w:rsidRPr="008B0185">
        <w:rPr>
          <w:rFonts w:ascii="Arial Narrow" w:hAnsi="Arial Narrow" w:cs="Arial"/>
        </w:rPr>
        <w:t>je možné měnit pouze v případě změny sazby DPH</w:t>
      </w:r>
      <w:r w:rsidRPr="008B0185">
        <w:rPr>
          <w:rFonts w:ascii="Arial Narrow" w:hAnsi="Arial Narrow" w:cs="Arial"/>
        </w:rPr>
        <w:t xml:space="preserve"> a zákonných poplatků.</w:t>
      </w:r>
    </w:p>
    <w:p w14:paraId="35C66265" w14:textId="5FE3EB92" w:rsidR="006D7C02" w:rsidRPr="008B0185" w:rsidRDefault="006D7C02" w:rsidP="004A4B0A">
      <w:pPr>
        <w:pStyle w:val="Odstavecseseznamem"/>
        <w:numPr>
          <w:ilvl w:val="0"/>
          <w:numId w:val="15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Cena za dodavatelem provedené plnění dle této smlouvy bude realizováno na základě příslušného daňového dokladu. DPH bude účtována v zákonem stanovené výši platné k 31. 12. 201</w:t>
      </w:r>
      <w:r w:rsidR="00FB5361" w:rsidRPr="008B0185">
        <w:rPr>
          <w:rFonts w:ascii="Arial Narrow" w:hAnsi="Arial Narrow" w:cs="Arial"/>
        </w:rPr>
        <w:t>8</w:t>
      </w:r>
      <w:r w:rsidRPr="008B0185">
        <w:rPr>
          <w:rFonts w:ascii="Arial Narrow" w:hAnsi="Arial Narrow" w:cs="Arial"/>
        </w:rPr>
        <w:t xml:space="preserve"> (datum uskutečnění zdanitelného plnění).</w:t>
      </w:r>
      <w:r w:rsidR="00FB38E3" w:rsidRPr="008B0185">
        <w:rPr>
          <w:rFonts w:ascii="Arial Narrow" w:hAnsi="Arial Narrow" w:cs="Arial"/>
        </w:rPr>
        <w:t xml:space="preserve"> Daňový doklad bude vystaven po </w:t>
      </w:r>
      <w:r w:rsidR="009A3AE6" w:rsidRPr="008B0185">
        <w:rPr>
          <w:rFonts w:ascii="Arial Narrow" w:hAnsi="Arial Narrow" w:cs="Arial"/>
        </w:rPr>
        <w:t>potvrzení objednatele o splnění závazků dodavatele z této smlouvy.</w:t>
      </w:r>
      <w:r w:rsidR="001E71B5" w:rsidRPr="008B0185">
        <w:rPr>
          <w:rFonts w:ascii="Arial Narrow" w:hAnsi="Arial Narrow" w:cs="Arial"/>
        </w:rPr>
        <w:t xml:space="preserve"> </w:t>
      </w:r>
      <w:r w:rsidRPr="008B0185">
        <w:rPr>
          <w:rFonts w:ascii="Arial Narrow" w:hAnsi="Arial Narrow" w:cs="Arial"/>
        </w:rPr>
        <w:t xml:space="preserve">Část platby bude zaplacena předem na základě zálohové faktury dodavatele (viz níže). Splatnost faktury (daňového dokladu) činí 14 dní od dne </w:t>
      </w:r>
      <w:r w:rsidRPr="008B0185">
        <w:rPr>
          <w:rFonts w:ascii="Arial Narrow" w:hAnsi="Arial Narrow" w:cs="Arial"/>
        </w:rPr>
        <w:lastRenderedPageBreak/>
        <w:t xml:space="preserve">doručení faktury objednateli. Závazek k úhradě faktury je splněn dnem, kdy je příslušná částka </w:t>
      </w:r>
      <w:r w:rsidR="002A59B9" w:rsidRPr="008B0185">
        <w:rPr>
          <w:rFonts w:ascii="Arial Narrow" w:hAnsi="Arial Narrow" w:cs="Arial"/>
        </w:rPr>
        <w:t>odepsána z účtu objednatele</w:t>
      </w:r>
      <w:r w:rsidRPr="008B0185">
        <w:rPr>
          <w:rFonts w:ascii="Arial Narrow" w:hAnsi="Arial Narrow" w:cs="Arial"/>
        </w:rPr>
        <w:t>.</w:t>
      </w:r>
    </w:p>
    <w:p w14:paraId="16B98C7E" w14:textId="3B2E32B0" w:rsidR="006A167D" w:rsidRPr="008B0185" w:rsidRDefault="006D7C02" w:rsidP="004A4B0A">
      <w:pPr>
        <w:pStyle w:val="Odstavecseseznamem"/>
        <w:numPr>
          <w:ilvl w:val="0"/>
          <w:numId w:val="15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Objednatel</w:t>
      </w:r>
      <w:r w:rsidR="00C71F1A" w:rsidRPr="008B0185">
        <w:rPr>
          <w:rFonts w:ascii="Arial Narrow" w:hAnsi="Arial Narrow" w:cs="Arial"/>
        </w:rPr>
        <w:t xml:space="preserve"> poskytne</w:t>
      </w:r>
      <w:r w:rsidRPr="008B0185">
        <w:rPr>
          <w:rFonts w:ascii="Arial Narrow" w:hAnsi="Arial Narrow" w:cs="Arial"/>
        </w:rPr>
        <w:t xml:space="preserve"> dodavateli</w:t>
      </w:r>
      <w:r w:rsidR="00C71F1A" w:rsidRPr="008B0185">
        <w:rPr>
          <w:rFonts w:ascii="Arial Narrow" w:hAnsi="Arial Narrow" w:cs="Arial"/>
        </w:rPr>
        <w:t xml:space="preserve"> zálohu v hodnotě 50 % z</w:t>
      </w:r>
      <w:r w:rsidR="00FC113F" w:rsidRPr="008B0185">
        <w:rPr>
          <w:rFonts w:ascii="Arial Narrow" w:hAnsi="Arial Narrow" w:cs="Arial"/>
        </w:rPr>
        <w:t xml:space="preserve"> předběžné </w:t>
      </w:r>
      <w:r w:rsidR="00C71F1A" w:rsidRPr="008B0185">
        <w:rPr>
          <w:rFonts w:ascii="Arial Narrow" w:hAnsi="Arial Narrow" w:cs="Arial"/>
        </w:rPr>
        <w:t xml:space="preserve">objednávky učiněné </w:t>
      </w:r>
      <w:r w:rsidR="001036D9" w:rsidRPr="008B0185">
        <w:rPr>
          <w:rFonts w:ascii="Arial Narrow" w:hAnsi="Arial Narrow" w:cs="Arial"/>
        </w:rPr>
        <w:t xml:space="preserve">nejpozději </w:t>
      </w:r>
      <w:r w:rsidR="00574949" w:rsidRPr="008B0185">
        <w:rPr>
          <w:rFonts w:ascii="Arial Narrow" w:hAnsi="Arial Narrow" w:cs="Arial"/>
        </w:rPr>
        <w:t>v pondělí 3.</w:t>
      </w:r>
      <w:r w:rsidR="000A39A8" w:rsidRPr="008B0185">
        <w:rPr>
          <w:rFonts w:ascii="Arial Narrow" w:hAnsi="Arial Narrow" w:cs="Arial"/>
        </w:rPr>
        <w:t xml:space="preserve"> </w:t>
      </w:r>
      <w:r w:rsidR="00574949" w:rsidRPr="008B0185">
        <w:rPr>
          <w:rFonts w:ascii="Arial Narrow" w:hAnsi="Arial Narrow" w:cs="Arial"/>
        </w:rPr>
        <w:t>12</w:t>
      </w:r>
      <w:r w:rsidR="00FB5361" w:rsidRPr="008B0185">
        <w:rPr>
          <w:rFonts w:ascii="Arial Narrow" w:hAnsi="Arial Narrow" w:cs="Arial"/>
        </w:rPr>
        <w:t>.</w:t>
      </w:r>
      <w:r w:rsidR="000A39A8" w:rsidRPr="008B0185">
        <w:rPr>
          <w:rFonts w:ascii="Arial Narrow" w:hAnsi="Arial Narrow" w:cs="Arial"/>
        </w:rPr>
        <w:t xml:space="preserve"> </w:t>
      </w:r>
      <w:r w:rsidR="00FB5361" w:rsidRPr="008B0185">
        <w:rPr>
          <w:rFonts w:ascii="Arial Narrow" w:hAnsi="Arial Narrow" w:cs="Arial"/>
        </w:rPr>
        <w:t>2018</w:t>
      </w:r>
      <w:r w:rsidR="001036D9" w:rsidRPr="008B0185">
        <w:rPr>
          <w:rFonts w:ascii="Arial Narrow" w:hAnsi="Arial Narrow" w:cs="Arial"/>
        </w:rPr>
        <w:t xml:space="preserve">, </w:t>
      </w:r>
      <w:r w:rsidR="00C71F1A" w:rsidRPr="008B0185">
        <w:rPr>
          <w:rFonts w:ascii="Arial Narrow" w:hAnsi="Arial Narrow" w:cs="Arial"/>
        </w:rPr>
        <w:t xml:space="preserve">která se odvozuje </w:t>
      </w:r>
      <w:r w:rsidR="00FB5361" w:rsidRPr="008B0185">
        <w:rPr>
          <w:rFonts w:ascii="Arial Narrow" w:hAnsi="Arial Narrow" w:cs="Arial"/>
        </w:rPr>
        <w:t>z</w:t>
      </w:r>
      <w:r w:rsidR="00574949" w:rsidRPr="008B0185">
        <w:rPr>
          <w:rFonts w:ascii="Arial Narrow" w:hAnsi="Arial Narrow" w:cs="Arial"/>
        </w:rPr>
        <w:t> násobku objednaného počtu účastníků akce a jednotkové nabídkové ceny uchazeče</w:t>
      </w:r>
      <w:r w:rsidR="001E71B5" w:rsidRPr="008B0185">
        <w:rPr>
          <w:rFonts w:ascii="Arial Narrow" w:hAnsi="Arial Narrow" w:cs="Arial"/>
        </w:rPr>
        <w:t xml:space="preserve"> a z 50% hodnoty částky za </w:t>
      </w:r>
      <w:r w:rsidR="000A39A8" w:rsidRPr="008B0185">
        <w:rPr>
          <w:rFonts w:ascii="Arial Narrow" w:hAnsi="Arial Narrow" w:cs="Arial"/>
        </w:rPr>
        <w:t xml:space="preserve">pohoštění </w:t>
      </w:r>
      <w:r w:rsidR="001E71B5" w:rsidRPr="008B0185">
        <w:rPr>
          <w:rFonts w:ascii="Arial Narrow" w:hAnsi="Arial Narrow" w:cs="Arial"/>
        </w:rPr>
        <w:t>do zázemí</w:t>
      </w:r>
      <w:r w:rsidR="000A39A8" w:rsidRPr="008B0185">
        <w:rPr>
          <w:rFonts w:ascii="Arial Narrow" w:hAnsi="Arial Narrow" w:cs="Arial"/>
        </w:rPr>
        <w:t xml:space="preserve"> jeviště Stavovského divadla pro 100 osob. </w:t>
      </w:r>
      <w:r w:rsidR="00C71F1A" w:rsidRPr="008B0185">
        <w:rPr>
          <w:rFonts w:ascii="Arial Narrow" w:hAnsi="Arial Narrow" w:cs="Arial"/>
        </w:rPr>
        <w:t>Na tuto zálohovou platbu vystav</w:t>
      </w:r>
      <w:r w:rsidR="006A167D" w:rsidRPr="008B0185">
        <w:rPr>
          <w:rFonts w:ascii="Arial Narrow" w:hAnsi="Arial Narrow" w:cs="Arial"/>
        </w:rPr>
        <w:t>í</w:t>
      </w:r>
      <w:r w:rsidR="00C71F1A" w:rsidRPr="008B0185">
        <w:rPr>
          <w:rFonts w:ascii="Arial Narrow" w:hAnsi="Arial Narrow" w:cs="Arial"/>
        </w:rPr>
        <w:t xml:space="preserve"> </w:t>
      </w:r>
      <w:r w:rsidR="006A167D" w:rsidRPr="008B0185">
        <w:rPr>
          <w:rFonts w:ascii="Arial Narrow" w:hAnsi="Arial Narrow" w:cs="Arial"/>
        </w:rPr>
        <w:t>dodavatel</w:t>
      </w:r>
      <w:r w:rsidR="00C71F1A" w:rsidRPr="008B0185">
        <w:rPr>
          <w:rFonts w:ascii="Arial Narrow" w:hAnsi="Arial Narrow" w:cs="Arial"/>
        </w:rPr>
        <w:t xml:space="preserve"> zálohovou fakturu</w:t>
      </w:r>
      <w:r w:rsidR="00523ADF" w:rsidRPr="008B0185">
        <w:rPr>
          <w:rFonts w:ascii="Arial Narrow" w:hAnsi="Arial Narrow" w:cs="Arial"/>
        </w:rPr>
        <w:t xml:space="preserve"> se splatností </w:t>
      </w:r>
      <w:r w:rsidR="00FC113F" w:rsidRPr="008B0185">
        <w:rPr>
          <w:rFonts w:ascii="Arial Narrow" w:hAnsi="Arial Narrow" w:cs="Arial"/>
        </w:rPr>
        <w:t>7</w:t>
      </w:r>
      <w:r w:rsidR="00523ADF" w:rsidRPr="008B0185">
        <w:rPr>
          <w:rFonts w:ascii="Arial Narrow" w:hAnsi="Arial Narrow" w:cs="Arial"/>
        </w:rPr>
        <w:t xml:space="preserve"> dní</w:t>
      </w:r>
      <w:r w:rsidR="00C71F1A" w:rsidRPr="008B0185">
        <w:rPr>
          <w:rFonts w:ascii="Arial Narrow" w:hAnsi="Arial Narrow" w:cs="Arial"/>
        </w:rPr>
        <w:t xml:space="preserve">. </w:t>
      </w:r>
      <w:r w:rsidR="00523ADF" w:rsidRPr="008B0185">
        <w:rPr>
          <w:rFonts w:ascii="Arial Narrow" w:hAnsi="Arial Narrow" w:cs="Arial"/>
        </w:rPr>
        <w:t xml:space="preserve">Splatnost se počítá ode dne doručení faktury Zadavateli. Závazek k úhradě faktury je splněn dnem, kdy byla příslušná částka </w:t>
      </w:r>
      <w:r w:rsidR="002A59B9" w:rsidRPr="008B0185">
        <w:rPr>
          <w:rFonts w:ascii="Arial Narrow" w:hAnsi="Arial Narrow" w:cs="Arial"/>
        </w:rPr>
        <w:t xml:space="preserve">odepsána z účtu objednatele </w:t>
      </w:r>
      <w:r w:rsidR="00523ADF" w:rsidRPr="008B0185">
        <w:rPr>
          <w:rFonts w:ascii="Arial Narrow" w:hAnsi="Arial Narrow" w:cs="Arial"/>
        </w:rPr>
        <w:t xml:space="preserve">ve prospěch účtu </w:t>
      </w:r>
      <w:r w:rsidR="00C36BA3" w:rsidRPr="008B0185">
        <w:rPr>
          <w:rFonts w:ascii="Arial Narrow" w:hAnsi="Arial Narrow" w:cs="Arial"/>
        </w:rPr>
        <w:t>dodavatele</w:t>
      </w:r>
      <w:r w:rsidR="00523ADF" w:rsidRPr="008B0185">
        <w:rPr>
          <w:rFonts w:ascii="Arial Narrow" w:hAnsi="Arial Narrow" w:cs="Arial"/>
        </w:rPr>
        <w:t xml:space="preserve">. </w:t>
      </w:r>
      <w:r w:rsidR="00C71F1A" w:rsidRPr="008B0185">
        <w:rPr>
          <w:rFonts w:ascii="Arial Narrow" w:hAnsi="Arial Narrow" w:cs="Arial"/>
        </w:rPr>
        <w:t xml:space="preserve">Až do termínu akce může </w:t>
      </w:r>
      <w:r w:rsidR="006A167D" w:rsidRPr="008B0185">
        <w:rPr>
          <w:rFonts w:ascii="Arial Narrow" w:hAnsi="Arial Narrow" w:cs="Arial"/>
        </w:rPr>
        <w:t xml:space="preserve">objednatel svou </w:t>
      </w:r>
      <w:r w:rsidR="00C71F1A" w:rsidRPr="008B0185">
        <w:rPr>
          <w:rFonts w:ascii="Arial Narrow" w:hAnsi="Arial Narrow" w:cs="Arial"/>
        </w:rPr>
        <w:t xml:space="preserve">objednávku navyšovat a </w:t>
      </w:r>
      <w:r w:rsidR="006A167D" w:rsidRPr="008B0185">
        <w:rPr>
          <w:rFonts w:ascii="Arial Narrow" w:hAnsi="Arial Narrow" w:cs="Arial"/>
        </w:rPr>
        <w:t>dodavatel</w:t>
      </w:r>
      <w:r w:rsidR="00C71F1A" w:rsidRPr="008B0185">
        <w:rPr>
          <w:rFonts w:ascii="Arial Narrow" w:hAnsi="Arial Narrow" w:cs="Arial"/>
        </w:rPr>
        <w:t xml:space="preserve"> bude takové navýšení počtu účastníků akceptovat. Před </w:t>
      </w:r>
      <w:proofErr w:type="gramStart"/>
      <w:r w:rsidR="00574949" w:rsidRPr="008B0185">
        <w:rPr>
          <w:rFonts w:ascii="Arial Narrow" w:hAnsi="Arial Narrow" w:cs="Arial"/>
        </w:rPr>
        <w:t>3.</w:t>
      </w:r>
      <w:r w:rsidR="00E936D0" w:rsidRPr="008B0185">
        <w:rPr>
          <w:rFonts w:ascii="Arial Narrow" w:hAnsi="Arial Narrow" w:cs="Arial"/>
        </w:rPr>
        <w:t>1</w:t>
      </w:r>
      <w:r w:rsidR="00574949" w:rsidRPr="008B0185">
        <w:rPr>
          <w:rFonts w:ascii="Arial Narrow" w:hAnsi="Arial Narrow" w:cs="Arial"/>
        </w:rPr>
        <w:t>2</w:t>
      </w:r>
      <w:r w:rsidR="00E936D0" w:rsidRPr="008B0185">
        <w:rPr>
          <w:rFonts w:ascii="Arial Narrow" w:hAnsi="Arial Narrow" w:cs="Arial"/>
        </w:rPr>
        <w:t>.201</w:t>
      </w:r>
      <w:r w:rsidR="00FB5361" w:rsidRPr="008B0185">
        <w:rPr>
          <w:rFonts w:ascii="Arial Narrow" w:hAnsi="Arial Narrow" w:cs="Arial"/>
        </w:rPr>
        <w:t>8</w:t>
      </w:r>
      <w:proofErr w:type="gramEnd"/>
      <w:r w:rsidR="00C71F1A" w:rsidRPr="008B0185">
        <w:rPr>
          <w:rFonts w:ascii="Arial Narrow" w:hAnsi="Arial Narrow" w:cs="Arial"/>
        </w:rPr>
        <w:t xml:space="preserve"> může zadavatel</w:t>
      </w:r>
      <w:r w:rsidR="006A167D" w:rsidRPr="008B0185">
        <w:rPr>
          <w:rFonts w:ascii="Arial Narrow" w:hAnsi="Arial Narrow" w:cs="Arial"/>
        </w:rPr>
        <w:t xml:space="preserve"> </w:t>
      </w:r>
      <w:r w:rsidR="00C71F1A" w:rsidRPr="008B0185">
        <w:rPr>
          <w:rFonts w:ascii="Arial Narrow" w:hAnsi="Arial Narrow" w:cs="Arial"/>
        </w:rPr>
        <w:t xml:space="preserve">od smlouvy odstoupit, a to i bez uvedení důvodu. </w:t>
      </w:r>
      <w:r w:rsidR="00A710EE" w:rsidRPr="008B0185">
        <w:rPr>
          <w:rFonts w:ascii="Arial Narrow" w:hAnsi="Arial Narrow" w:cs="Arial"/>
        </w:rPr>
        <w:t>Objednatel není povinen vyčerpat celkovou cenu dle smlouvy, tj. není povinen objednávku učiněnou po</w:t>
      </w:r>
      <w:r w:rsidR="00574949" w:rsidRPr="008B0185">
        <w:rPr>
          <w:rFonts w:ascii="Arial Narrow" w:hAnsi="Arial Narrow" w:cs="Arial"/>
        </w:rPr>
        <w:t xml:space="preserve"> </w:t>
      </w:r>
      <w:proofErr w:type="gramStart"/>
      <w:r w:rsidR="00574949" w:rsidRPr="008B0185">
        <w:rPr>
          <w:rFonts w:ascii="Arial Narrow" w:hAnsi="Arial Narrow" w:cs="Arial"/>
        </w:rPr>
        <w:t>3</w:t>
      </w:r>
      <w:r w:rsidR="00E936D0" w:rsidRPr="008B0185">
        <w:rPr>
          <w:rFonts w:ascii="Arial Narrow" w:hAnsi="Arial Narrow" w:cs="Arial"/>
        </w:rPr>
        <w:t>.1</w:t>
      </w:r>
      <w:r w:rsidR="00574949" w:rsidRPr="008B0185">
        <w:rPr>
          <w:rFonts w:ascii="Arial Narrow" w:hAnsi="Arial Narrow" w:cs="Arial"/>
        </w:rPr>
        <w:t>2</w:t>
      </w:r>
      <w:r w:rsidR="00FB5361" w:rsidRPr="008B0185">
        <w:rPr>
          <w:rFonts w:ascii="Arial Narrow" w:hAnsi="Arial Narrow" w:cs="Arial"/>
        </w:rPr>
        <w:t>.2018</w:t>
      </w:r>
      <w:proofErr w:type="gramEnd"/>
      <w:r w:rsidR="00E936D0" w:rsidRPr="008B0185">
        <w:rPr>
          <w:rFonts w:ascii="Arial Narrow" w:hAnsi="Arial Narrow" w:cs="Arial"/>
        </w:rPr>
        <w:t xml:space="preserve"> </w:t>
      </w:r>
      <w:r w:rsidR="00A710EE" w:rsidRPr="008B0185">
        <w:rPr>
          <w:rFonts w:ascii="Arial Narrow" w:hAnsi="Arial Narrow" w:cs="Arial"/>
        </w:rPr>
        <w:t>navyšovat nad minimální stanovený počet 300 hostů.</w:t>
      </w:r>
    </w:p>
    <w:p w14:paraId="674F8268" w14:textId="77777777" w:rsidR="00B54289" w:rsidRPr="008B0185" w:rsidRDefault="00B54289" w:rsidP="004A4B0A">
      <w:pPr>
        <w:pStyle w:val="Odstavecseseznamem"/>
        <w:numPr>
          <w:ilvl w:val="0"/>
          <w:numId w:val="15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V případě prodlení s úhradou faktury je dodavatel oprávněn požadovat úhradu úroku z prodlení ve výši dle nařízení vlády č. 351/2013 Sb.</w:t>
      </w:r>
    </w:p>
    <w:p w14:paraId="704AB84E" w14:textId="77777777" w:rsidR="00B54289" w:rsidRPr="008B0185" w:rsidRDefault="00B54289" w:rsidP="00AA2ED9">
      <w:pPr>
        <w:spacing w:after="40"/>
        <w:jc w:val="both"/>
        <w:rPr>
          <w:rFonts w:ascii="Arial Narrow" w:hAnsi="Arial Narrow" w:cs="Arial"/>
        </w:rPr>
      </w:pPr>
    </w:p>
    <w:p w14:paraId="7D8D7115" w14:textId="77777777" w:rsidR="00F534AB" w:rsidRPr="008B0185" w:rsidRDefault="00B967ED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IV: Další podmínky smlouvy</w:t>
      </w:r>
    </w:p>
    <w:p w14:paraId="3638306F" w14:textId="77777777" w:rsidR="001F7562" w:rsidRPr="008B0185" w:rsidRDefault="001F7562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Dodavatel odpovídá za jakákoliv porušení práv duševního vlastnictví jakýchkoli třetích osob vzniklá v souvislosti s plněním dle této smlouvy, zejména, nikoli však výhradně porušení práv, která mají jakékoli třetí osoby k dílům, jež vzniknou v souvislosti s plněním </w:t>
      </w:r>
      <w:r w:rsidR="009507FF" w:rsidRPr="008B0185">
        <w:rPr>
          <w:rFonts w:ascii="Arial Narrow" w:hAnsi="Arial Narrow" w:cs="Arial"/>
        </w:rPr>
        <w:t>dodavatele</w:t>
      </w:r>
      <w:r w:rsidRPr="008B0185">
        <w:rPr>
          <w:rFonts w:ascii="Arial Narrow" w:hAnsi="Arial Narrow" w:cs="Arial"/>
        </w:rPr>
        <w:t xml:space="preserve"> dle této smlouvy, a je povinen nahradit </w:t>
      </w:r>
      <w:r w:rsidR="009507FF" w:rsidRPr="008B0185">
        <w:rPr>
          <w:rFonts w:ascii="Arial Narrow" w:hAnsi="Arial Narrow" w:cs="Arial"/>
        </w:rPr>
        <w:t>objednateli</w:t>
      </w:r>
      <w:r w:rsidRPr="008B0185">
        <w:rPr>
          <w:rFonts w:ascii="Arial Narrow" w:hAnsi="Arial Narrow" w:cs="Arial"/>
        </w:rPr>
        <w:t xml:space="preserve"> veškerou škodu způsobenou takovýmto porušením práv duševního vlastnictví jakýchkoli třetích osob k dílu.</w:t>
      </w:r>
      <w:r w:rsidR="009507FF" w:rsidRPr="008B0185">
        <w:rPr>
          <w:rFonts w:ascii="Arial Narrow" w:hAnsi="Arial Narrow" w:cs="Arial"/>
        </w:rPr>
        <w:t xml:space="preserve"> Dodavatel </w:t>
      </w:r>
      <w:r w:rsidRPr="008B0185">
        <w:rPr>
          <w:rFonts w:ascii="Arial Narrow" w:hAnsi="Arial Narrow" w:cs="Arial"/>
        </w:rPr>
        <w:t>odpovíd</w:t>
      </w:r>
      <w:r w:rsidR="009507FF" w:rsidRPr="008B0185">
        <w:rPr>
          <w:rFonts w:ascii="Arial Narrow" w:hAnsi="Arial Narrow" w:cs="Arial"/>
        </w:rPr>
        <w:t>á</w:t>
      </w:r>
      <w:r w:rsidRPr="008B0185">
        <w:rPr>
          <w:rFonts w:ascii="Arial Narrow" w:hAnsi="Arial Narrow" w:cs="Arial"/>
        </w:rPr>
        <w:t xml:space="preserve"> za veškeré právní vady</w:t>
      </w:r>
      <w:r w:rsidR="009507FF" w:rsidRPr="008B0185">
        <w:rPr>
          <w:rFonts w:ascii="Arial Narrow" w:hAnsi="Arial Narrow" w:cs="Arial"/>
        </w:rPr>
        <w:t xml:space="preserve"> jeho</w:t>
      </w:r>
      <w:r w:rsidRPr="008B0185">
        <w:rPr>
          <w:rFonts w:ascii="Arial Narrow" w:hAnsi="Arial Narrow" w:cs="Arial"/>
        </w:rPr>
        <w:t xml:space="preserve"> plnění dle této smlouvy.</w:t>
      </w:r>
      <w:r w:rsidR="009507FF" w:rsidRPr="008B0185">
        <w:rPr>
          <w:rFonts w:ascii="Arial Narrow" w:hAnsi="Arial Narrow" w:cs="Arial"/>
        </w:rPr>
        <w:t xml:space="preserve"> Dodavatel se zavazuje</w:t>
      </w:r>
      <w:r w:rsidRPr="008B0185">
        <w:rPr>
          <w:rFonts w:ascii="Arial Narrow" w:hAnsi="Arial Narrow" w:cs="Arial"/>
        </w:rPr>
        <w:t xml:space="preserve">, že </w:t>
      </w:r>
      <w:r w:rsidR="005D4C6A" w:rsidRPr="008B0185">
        <w:rPr>
          <w:rFonts w:ascii="Arial Narrow" w:hAnsi="Arial Narrow" w:cs="Arial"/>
        </w:rPr>
        <w:t xml:space="preserve">při poskytování služeb dle </w:t>
      </w:r>
      <w:r w:rsidRPr="008B0185">
        <w:rPr>
          <w:rFonts w:ascii="Arial Narrow" w:hAnsi="Arial Narrow" w:cs="Arial"/>
        </w:rPr>
        <w:t>této smlouvy nepoškodí žádná práva třetích osob.</w:t>
      </w:r>
      <w:r w:rsidR="005D4C6A" w:rsidRPr="008B0185">
        <w:rPr>
          <w:rFonts w:ascii="Arial Narrow" w:hAnsi="Arial Narrow"/>
        </w:rPr>
        <w:t xml:space="preserve"> </w:t>
      </w:r>
      <w:r w:rsidR="005D4C6A" w:rsidRPr="008B0185">
        <w:rPr>
          <w:rFonts w:ascii="Arial Narrow" w:hAnsi="Arial Narrow" w:cs="Arial"/>
        </w:rPr>
        <w:t>Dodavatel se zavazuje, že objednateli uhradí veškeré náklady, výdaje, škody a majetkovou i nemajetkovou újmu, které objednateli vzniknou v důsledku uplatnění práv třetích osob vůči objednateli v souvislosti s porušením povinnosti uchazeče dle předchozí věty.</w:t>
      </w:r>
    </w:p>
    <w:p w14:paraId="24A6EB44" w14:textId="4B466715" w:rsidR="005D4C6A" w:rsidRPr="008B0185" w:rsidRDefault="005D4C6A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Objednatel je </w:t>
      </w:r>
      <w:r w:rsidR="002920B4" w:rsidRPr="008B0185">
        <w:rPr>
          <w:rFonts w:ascii="Arial Narrow" w:hAnsi="Arial Narrow" w:cs="Arial"/>
        </w:rPr>
        <w:t>povinen</w:t>
      </w:r>
      <w:r w:rsidRPr="008B0185">
        <w:rPr>
          <w:rFonts w:ascii="Arial Narrow" w:hAnsi="Arial Narrow" w:cs="Arial"/>
        </w:rPr>
        <w:t xml:space="preserve"> znění podepsané smlouvy zveřejnit na svém internetovém profilu zadavatele (dle § </w:t>
      </w:r>
      <w:r w:rsidR="00AE19AE" w:rsidRPr="008B0185">
        <w:rPr>
          <w:rFonts w:ascii="Arial Narrow" w:hAnsi="Arial Narrow" w:cs="Arial"/>
        </w:rPr>
        <w:t>219</w:t>
      </w:r>
      <w:r w:rsidRPr="008B0185">
        <w:rPr>
          <w:rFonts w:ascii="Arial Narrow" w:hAnsi="Arial Narrow" w:cs="Arial"/>
        </w:rPr>
        <w:t xml:space="preserve"> zákona č. 13</w:t>
      </w:r>
      <w:r w:rsidR="00AE19AE" w:rsidRPr="008B0185">
        <w:rPr>
          <w:rFonts w:ascii="Arial Narrow" w:hAnsi="Arial Narrow" w:cs="Arial"/>
        </w:rPr>
        <w:t>4/2016</w:t>
      </w:r>
      <w:r w:rsidRPr="008B0185">
        <w:rPr>
          <w:rFonts w:ascii="Arial Narrow" w:hAnsi="Arial Narrow" w:cs="Arial"/>
        </w:rPr>
        <w:t xml:space="preserve"> Sb., o </w:t>
      </w:r>
      <w:r w:rsidR="00AE19AE" w:rsidRPr="008B0185">
        <w:rPr>
          <w:rFonts w:ascii="Arial Narrow" w:hAnsi="Arial Narrow" w:cs="Arial"/>
        </w:rPr>
        <w:t xml:space="preserve">zadávání </w:t>
      </w:r>
      <w:r w:rsidRPr="008B0185">
        <w:rPr>
          <w:rFonts w:ascii="Arial Narrow" w:hAnsi="Arial Narrow" w:cs="Arial"/>
        </w:rPr>
        <w:t>veřejných zakáz</w:t>
      </w:r>
      <w:r w:rsidR="00AE19AE" w:rsidRPr="008B0185">
        <w:rPr>
          <w:rFonts w:ascii="Arial Narrow" w:hAnsi="Arial Narrow" w:cs="Arial"/>
        </w:rPr>
        <w:t>e</w:t>
      </w:r>
      <w:r w:rsidRPr="008B0185">
        <w:rPr>
          <w:rFonts w:ascii="Arial Narrow" w:hAnsi="Arial Narrow" w:cs="Arial"/>
        </w:rPr>
        <w:t>k)</w:t>
      </w:r>
      <w:r w:rsidR="00AE19AE" w:rsidRPr="008B0185">
        <w:rPr>
          <w:rFonts w:ascii="Arial Narrow" w:hAnsi="Arial Narrow" w:cs="Arial"/>
        </w:rPr>
        <w:t xml:space="preserve"> a v registru smluv</w:t>
      </w:r>
      <w:r w:rsidRPr="008B0185">
        <w:rPr>
          <w:rFonts w:ascii="Arial Narrow" w:hAnsi="Arial Narrow" w:cs="Arial"/>
        </w:rPr>
        <w:t>;</w:t>
      </w:r>
    </w:p>
    <w:p w14:paraId="329C5A7C" w14:textId="77777777" w:rsidR="0071630B" w:rsidRPr="008B0185" w:rsidRDefault="0071630B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se zavazuje zachovávat mlčenlivost ohledně skutečností, které se v souvislosti s plněním smlouvy dozvěděl nebo které objednatel označil za důvěrné. Důvěrné informace mohou být dodavatelem použity výhradně k plnění smlouvy. Dodavatel nesdělí či nezpřístupní žádnou z důvěrných informací třetím osobám, nevyužije ji k vlastnímu prospěchu nebo jinak nezneužije. Povinnost mlčenlivosti a zachování důvěrnosti informací se nevztahuje na informace, které se staly obecně známými za předpokladu, že se tak nestalo porušením některé z povinností vyplývajících ze smlouvy, nebo o kterých tak stanoví zákon.</w:t>
      </w:r>
    </w:p>
    <w:p w14:paraId="3348052A" w14:textId="77777777" w:rsidR="00B967ED" w:rsidRPr="008B0185" w:rsidRDefault="00B967ED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poskytne ochutnávky zdarma pro 4 osoby.</w:t>
      </w:r>
    </w:p>
    <w:p w14:paraId="6CFAE5FC" w14:textId="77777777" w:rsidR="00245D91" w:rsidRPr="008B0185" w:rsidRDefault="00245D91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Dodavatel nesmí postoupit pohledávky vůči </w:t>
      </w:r>
      <w:r w:rsidR="002B756E" w:rsidRPr="008B0185">
        <w:rPr>
          <w:rFonts w:ascii="Arial Narrow" w:hAnsi="Arial Narrow" w:cs="Arial"/>
        </w:rPr>
        <w:t>objednateli</w:t>
      </w:r>
      <w:r w:rsidRPr="008B0185">
        <w:rPr>
          <w:rFonts w:ascii="Arial Narrow" w:hAnsi="Arial Narrow" w:cs="Arial"/>
        </w:rPr>
        <w:t xml:space="preserve"> třetí osobě.</w:t>
      </w:r>
      <w:r w:rsidRPr="008B0185">
        <w:rPr>
          <w:rFonts w:ascii="Arial Narrow" w:hAnsi="Arial Narrow" w:cs="Arial"/>
        </w:rPr>
        <w:tab/>
      </w:r>
    </w:p>
    <w:p w14:paraId="7055EA8E" w14:textId="77777777" w:rsidR="00B967ED" w:rsidRPr="008B0185" w:rsidRDefault="004A4B0A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Objednatel </w:t>
      </w:r>
      <w:r w:rsidR="00B967ED" w:rsidRPr="008B0185">
        <w:rPr>
          <w:rFonts w:ascii="Arial Narrow" w:hAnsi="Arial Narrow" w:cs="Arial"/>
        </w:rPr>
        <w:t xml:space="preserve">je oprávněn kontrolovat realizaci zakázky na kterémkoli stupni a vytknout vady výkonů dodavatele při plnění díla podle smlouvy. </w:t>
      </w:r>
    </w:p>
    <w:p w14:paraId="2B144D16" w14:textId="311DD421" w:rsidR="00C76D45" w:rsidRPr="008B0185" w:rsidRDefault="008470F6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je povinen seznámit sebe a všechny další své pracovníky, kte</w:t>
      </w:r>
      <w:r w:rsidR="00C76D45" w:rsidRPr="008B0185">
        <w:rPr>
          <w:rFonts w:ascii="Arial Narrow" w:hAnsi="Arial Narrow" w:cs="Arial"/>
        </w:rPr>
        <w:t>ří</w:t>
      </w:r>
      <w:r w:rsidRPr="008B0185">
        <w:rPr>
          <w:rFonts w:ascii="Arial Narrow" w:hAnsi="Arial Narrow" w:cs="Arial"/>
        </w:rPr>
        <w:t xml:space="preserve"> </w:t>
      </w:r>
      <w:r w:rsidR="00C76D45" w:rsidRPr="008B0185">
        <w:rPr>
          <w:rFonts w:ascii="Arial Narrow" w:hAnsi="Arial Narrow" w:cs="Arial"/>
        </w:rPr>
        <w:t>budou provádět předmět plnění této smlouvy v objektu objednatele</w:t>
      </w:r>
      <w:r w:rsidRPr="008B0185">
        <w:rPr>
          <w:rFonts w:ascii="Arial Narrow" w:hAnsi="Arial Narrow" w:cs="Arial"/>
        </w:rPr>
        <w:t xml:space="preserve">, se vstupní instruktáží o požární ochraně a bezpečnosti práce, která je dostupná na webové stránce: ftp://infond:infond@90.182.97.247/infond </w:t>
      </w:r>
      <w:r w:rsidR="00C76D45" w:rsidRPr="008B0185">
        <w:rPr>
          <w:rFonts w:ascii="Arial Narrow" w:hAnsi="Arial Narrow" w:cs="Arial"/>
        </w:rPr>
        <w:t>.</w:t>
      </w:r>
    </w:p>
    <w:p w14:paraId="44DE1670" w14:textId="3E8D1E95" w:rsidR="008470F6" w:rsidRPr="008B0185" w:rsidRDefault="006C385E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předloží objednateli kompletní seznam osob, které se budou v rámci provádění předmětu plnění dle této smlouvy pohybovat v objektu objednatele, a to předáním seznamu na vrátnici budovy St</w:t>
      </w:r>
      <w:r w:rsidR="00AE19AE" w:rsidRPr="008B0185">
        <w:rPr>
          <w:rFonts w:ascii="Arial Narrow" w:hAnsi="Arial Narrow" w:cs="Arial"/>
        </w:rPr>
        <w:t>avovského divadla</w:t>
      </w:r>
      <w:r w:rsidRPr="008B0185">
        <w:rPr>
          <w:rFonts w:ascii="Arial Narrow" w:hAnsi="Arial Narrow" w:cs="Arial"/>
        </w:rPr>
        <w:t>.</w:t>
      </w:r>
      <w:r w:rsidR="008470F6" w:rsidRPr="008B0185">
        <w:rPr>
          <w:rFonts w:ascii="Arial Narrow" w:hAnsi="Arial Narrow" w:cs="Arial"/>
        </w:rPr>
        <w:t xml:space="preserve"> </w:t>
      </w:r>
    </w:p>
    <w:p w14:paraId="170FB18A" w14:textId="46DB18FD" w:rsidR="006C385E" w:rsidRPr="008B0185" w:rsidRDefault="006C385E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se zavazuje respektovat zákaz kouření ve všech prostorách S</w:t>
      </w:r>
      <w:r w:rsidR="00AE19AE" w:rsidRPr="008B0185">
        <w:rPr>
          <w:rFonts w:ascii="Arial Narrow" w:hAnsi="Arial Narrow" w:cs="Arial"/>
        </w:rPr>
        <w:t>tavovského divadla</w:t>
      </w:r>
      <w:r w:rsidRPr="008B0185">
        <w:rPr>
          <w:rFonts w:ascii="Arial Narrow" w:hAnsi="Arial Narrow" w:cs="Arial"/>
        </w:rPr>
        <w:t xml:space="preserve"> (mimo místa k tomu určená).</w:t>
      </w:r>
    </w:p>
    <w:p w14:paraId="501AAF5B" w14:textId="77777777" w:rsidR="006C385E" w:rsidRPr="008B0185" w:rsidRDefault="006C385E" w:rsidP="004A4B0A">
      <w:pPr>
        <w:pStyle w:val="Odstavecseseznamem"/>
        <w:numPr>
          <w:ilvl w:val="0"/>
          <w:numId w:val="16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se zavazuje provádět předmět plnění dle této smlouvy v objektu objednatele tak, aby se předcházelo případným škodám na jeho vnitřním vybavení. Dodavatel bere na vědomí, že je odpovědný za škodu (na zdraví a majetku), která objednateli a třetím osobám vznikne v souvislosti s prováděním předmětu plnění dle této smlouvy.</w:t>
      </w:r>
    </w:p>
    <w:p w14:paraId="2AC6270D" w14:textId="77777777" w:rsidR="0071630B" w:rsidRPr="008B0185" w:rsidRDefault="0071630B" w:rsidP="00AA2ED9">
      <w:pPr>
        <w:spacing w:after="40"/>
        <w:jc w:val="both"/>
        <w:rPr>
          <w:rFonts w:ascii="Arial Narrow" w:hAnsi="Arial Narrow" w:cs="Arial"/>
        </w:rPr>
      </w:pPr>
    </w:p>
    <w:p w14:paraId="0ED4F445" w14:textId="77777777" w:rsidR="00F534AB" w:rsidRPr="008B0185" w:rsidRDefault="00C36BA3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V.</w:t>
      </w:r>
      <w:r w:rsidR="00552AF7" w:rsidRPr="008B0185">
        <w:rPr>
          <w:rFonts w:ascii="Arial Narrow" w:hAnsi="Arial Narrow" w:cs="Arial"/>
          <w:b/>
        </w:rPr>
        <w:t xml:space="preserve"> S</w:t>
      </w:r>
      <w:r w:rsidR="00245D91" w:rsidRPr="008B0185">
        <w:rPr>
          <w:rFonts w:ascii="Arial Narrow" w:hAnsi="Arial Narrow" w:cs="Arial"/>
          <w:b/>
        </w:rPr>
        <w:t>mluvní pokuta</w:t>
      </w:r>
    </w:p>
    <w:p w14:paraId="1AABA6AD" w14:textId="77777777" w:rsidR="00245D91" w:rsidRPr="008B0185" w:rsidRDefault="005E00AD" w:rsidP="00AA2ED9">
      <w:pPr>
        <w:spacing w:after="40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Objednatel je oprávněn požadovat po dodavateli (a dodavatel zaplatit) </w:t>
      </w:r>
      <w:r w:rsidR="005A7F1A" w:rsidRPr="008B0185">
        <w:rPr>
          <w:rFonts w:ascii="Arial Narrow" w:hAnsi="Arial Narrow" w:cs="Arial"/>
        </w:rPr>
        <w:t xml:space="preserve">zaplacení </w:t>
      </w:r>
      <w:r w:rsidR="00245D91" w:rsidRPr="008B0185">
        <w:rPr>
          <w:rFonts w:ascii="Arial Narrow" w:hAnsi="Arial Narrow" w:cs="Arial"/>
        </w:rPr>
        <w:t>smluvní pokut</w:t>
      </w:r>
      <w:r w:rsidR="005A7F1A" w:rsidRPr="008B0185">
        <w:rPr>
          <w:rFonts w:ascii="Arial Narrow" w:hAnsi="Arial Narrow" w:cs="Arial"/>
        </w:rPr>
        <w:t>y</w:t>
      </w:r>
      <w:r w:rsidR="00245D91" w:rsidRPr="008B0185">
        <w:rPr>
          <w:rFonts w:ascii="Arial Narrow" w:hAnsi="Arial Narrow" w:cs="Arial"/>
        </w:rPr>
        <w:t xml:space="preserve"> ve výši </w:t>
      </w:r>
      <w:r w:rsidR="005D4F39" w:rsidRPr="008B0185">
        <w:rPr>
          <w:rFonts w:ascii="Arial Narrow" w:hAnsi="Arial Narrow" w:cs="Arial"/>
        </w:rPr>
        <w:t>5</w:t>
      </w:r>
      <w:r w:rsidR="00FB38E3" w:rsidRPr="008B0185">
        <w:rPr>
          <w:rFonts w:ascii="Arial Narrow" w:hAnsi="Arial Narrow" w:cs="Arial"/>
        </w:rPr>
        <w:t xml:space="preserve">00 </w:t>
      </w:r>
      <w:r w:rsidR="00245D91" w:rsidRPr="008B0185">
        <w:rPr>
          <w:rFonts w:ascii="Arial Narrow" w:hAnsi="Arial Narrow" w:cs="Arial"/>
        </w:rPr>
        <w:t>000 Kč v případě, že dodavatel hrubě nedodrží smluvní podmínky, zvláště</w:t>
      </w:r>
      <w:r w:rsidR="00242D74" w:rsidRPr="008B0185">
        <w:rPr>
          <w:rFonts w:ascii="Arial Narrow" w:hAnsi="Arial Narrow" w:cs="Arial"/>
        </w:rPr>
        <w:t>, nikoli však výlučně,</w:t>
      </w:r>
      <w:r w:rsidR="00FB38E3" w:rsidRPr="008B0185">
        <w:rPr>
          <w:rFonts w:ascii="Arial Narrow" w:hAnsi="Arial Narrow" w:cs="Arial"/>
        </w:rPr>
        <w:t xml:space="preserve"> </w:t>
      </w:r>
      <w:r w:rsidR="00245D91" w:rsidRPr="008B0185">
        <w:rPr>
          <w:rFonts w:ascii="Arial Narrow" w:hAnsi="Arial Narrow" w:cs="Arial"/>
        </w:rPr>
        <w:t>v případě nedodání služeb vyplývajících z předmětu plnění této smlouvy v daném rozsahu, kvalitě a termínu, pokud je toto nedodání v</w:t>
      </w:r>
      <w:r w:rsidR="00FC0D0F" w:rsidRPr="008B0185">
        <w:rPr>
          <w:rFonts w:ascii="Arial Narrow" w:hAnsi="Arial Narrow" w:cs="Arial"/>
        </w:rPr>
        <w:t> </w:t>
      </w:r>
      <w:r w:rsidR="00245D91" w:rsidRPr="008B0185">
        <w:rPr>
          <w:rFonts w:ascii="Arial Narrow" w:hAnsi="Arial Narrow" w:cs="Arial"/>
        </w:rPr>
        <w:t>zásadním rozporu se smlouvou sjednanými podmínkami.</w:t>
      </w:r>
    </w:p>
    <w:p w14:paraId="462609BF" w14:textId="77777777" w:rsidR="00245D91" w:rsidRPr="008B0185" w:rsidRDefault="00245D91" w:rsidP="00AA2ED9">
      <w:pPr>
        <w:spacing w:after="40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Uložení smluvní pokuty nemá vliv na právo objednatele na náhradu škody</w:t>
      </w:r>
      <w:r w:rsidR="005D4F39" w:rsidRPr="008B0185">
        <w:rPr>
          <w:rFonts w:ascii="Arial Narrow" w:hAnsi="Arial Narrow" w:cs="Arial"/>
        </w:rPr>
        <w:t xml:space="preserve"> a zaplacená smluvní pokuta se nezapočítává do náhrady škody (náhradou škody se rozumí mimo jiné úplná náhrada nákladů vzniklých z vracení vstupného).</w:t>
      </w:r>
      <w:r w:rsidR="00FC0D0F" w:rsidRPr="008B0185">
        <w:rPr>
          <w:rFonts w:ascii="Arial Narrow" w:hAnsi="Arial Narrow" w:cs="Arial"/>
        </w:rPr>
        <w:t>.</w:t>
      </w:r>
      <w:r w:rsidRPr="008B0185">
        <w:rPr>
          <w:rFonts w:ascii="Arial Narrow" w:hAnsi="Arial Narrow" w:cs="Arial"/>
        </w:rPr>
        <w:t>.</w:t>
      </w:r>
    </w:p>
    <w:p w14:paraId="3C50C87E" w14:textId="77777777" w:rsidR="005D4F39" w:rsidRPr="008B0185" w:rsidRDefault="005D4F39" w:rsidP="00AA2ED9">
      <w:pPr>
        <w:spacing w:after="40"/>
        <w:jc w:val="both"/>
        <w:rPr>
          <w:rFonts w:ascii="Arial Narrow" w:hAnsi="Arial Narrow" w:cs="Arial"/>
        </w:rPr>
      </w:pPr>
    </w:p>
    <w:p w14:paraId="02285707" w14:textId="77777777" w:rsidR="00F534AB" w:rsidRPr="008B0185" w:rsidRDefault="00C36BA3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>VI.</w:t>
      </w:r>
      <w:r w:rsidR="00552AF7" w:rsidRPr="008B0185">
        <w:rPr>
          <w:rFonts w:ascii="Arial Narrow" w:hAnsi="Arial Narrow" w:cs="Arial"/>
          <w:b/>
        </w:rPr>
        <w:t xml:space="preserve"> U</w:t>
      </w:r>
      <w:r w:rsidR="00245D91" w:rsidRPr="008B0185">
        <w:rPr>
          <w:rFonts w:ascii="Arial Narrow" w:hAnsi="Arial Narrow" w:cs="Arial"/>
          <w:b/>
        </w:rPr>
        <w:t>končení smlouvy</w:t>
      </w:r>
    </w:p>
    <w:p w14:paraId="609F656F" w14:textId="77777777" w:rsidR="00F1076D" w:rsidRPr="008B0185" w:rsidRDefault="00B54289" w:rsidP="004A4B0A">
      <w:pPr>
        <w:pStyle w:val="Odstavecseseznamem"/>
        <w:numPr>
          <w:ilvl w:val="0"/>
          <w:numId w:val="17"/>
        </w:numPr>
        <w:spacing w:after="40"/>
        <w:ind w:left="426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Objednatel</w:t>
      </w:r>
      <w:r w:rsidR="00F1076D" w:rsidRPr="008B0185">
        <w:rPr>
          <w:rFonts w:ascii="Arial Narrow" w:hAnsi="Arial Narrow" w:cs="Arial"/>
        </w:rPr>
        <w:t xml:space="preserve"> je oprávněn od smlouvy písemně odstoupit z důvodu jejího podstatného porušení </w:t>
      </w:r>
      <w:r w:rsidRPr="008B0185">
        <w:rPr>
          <w:rFonts w:ascii="Arial Narrow" w:hAnsi="Arial Narrow" w:cs="Arial"/>
        </w:rPr>
        <w:t>dodavatelem</w:t>
      </w:r>
      <w:r w:rsidR="00F1076D" w:rsidRPr="008B0185">
        <w:rPr>
          <w:rFonts w:ascii="Arial Narrow" w:hAnsi="Arial Narrow" w:cs="Arial"/>
        </w:rPr>
        <w:t>, přičemž za podstatné porušení smlouvy se považ</w:t>
      </w:r>
      <w:r w:rsidRPr="008B0185">
        <w:rPr>
          <w:rFonts w:ascii="Arial Narrow" w:hAnsi="Arial Narrow" w:cs="Arial"/>
        </w:rPr>
        <w:t>uje</w:t>
      </w:r>
      <w:r w:rsidR="00F1076D" w:rsidRPr="008B0185">
        <w:rPr>
          <w:rFonts w:ascii="Arial Narrow" w:hAnsi="Arial Narrow" w:cs="Arial"/>
        </w:rPr>
        <w:t xml:space="preserve"> zejména, nedodání služeb ve</w:t>
      </w:r>
      <w:r w:rsidRPr="008B0185">
        <w:rPr>
          <w:rFonts w:ascii="Arial Narrow" w:hAnsi="Arial Narrow" w:cs="Arial"/>
        </w:rPr>
        <w:t xml:space="preserve"> </w:t>
      </w:r>
      <w:r w:rsidR="00F1076D" w:rsidRPr="008B0185">
        <w:rPr>
          <w:rFonts w:ascii="Arial Narrow" w:hAnsi="Arial Narrow" w:cs="Arial"/>
        </w:rPr>
        <w:t>stanov</w:t>
      </w:r>
      <w:r w:rsidRPr="008B0185">
        <w:rPr>
          <w:rFonts w:ascii="Arial Narrow" w:hAnsi="Arial Narrow" w:cs="Arial"/>
        </w:rPr>
        <w:t>e</w:t>
      </w:r>
      <w:r w:rsidR="00F1076D" w:rsidRPr="008B0185">
        <w:rPr>
          <w:rFonts w:ascii="Arial Narrow" w:hAnsi="Arial Narrow" w:cs="Arial"/>
        </w:rPr>
        <w:t>ném rozsahu, nebo čase. Tímto není dotčeno právo smluvních stran ukončit trvání smluvního vztahu rovněž na základě příslušných ustanovení právních předpisů z důvodu porušení povinnosti některou ze smluvních stran.</w:t>
      </w:r>
    </w:p>
    <w:p w14:paraId="5E032E83" w14:textId="2F1A5B43" w:rsidR="00242D74" w:rsidRPr="008B0185" w:rsidRDefault="00242D74" w:rsidP="004A4B0A">
      <w:pPr>
        <w:pStyle w:val="Odstavecseseznamem"/>
        <w:numPr>
          <w:ilvl w:val="0"/>
          <w:numId w:val="17"/>
        </w:numPr>
        <w:spacing w:after="40"/>
        <w:ind w:left="426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lastRenderedPageBreak/>
        <w:t>Objednatel je oprávněn nejpozději do</w:t>
      </w:r>
      <w:r w:rsidR="00061FFB" w:rsidRPr="008B0185">
        <w:rPr>
          <w:rFonts w:ascii="Arial Narrow" w:hAnsi="Arial Narrow" w:cs="Arial"/>
        </w:rPr>
        <w:t xml:space="preserve"> </w:t>
      </w:r>
      <w:proofErr w:type="gramStart"/>
      <w:r w:rsidR="00A70C4F" w:rsidRPr="008B0185">
        <w:rPr>
          <w:rFonts w:ascii="Arial Narrow" w:hAnsi="Arial Narrow" w:cs="Arial"/>
        </w:rPr>
        <w:t>3</w:t>
      </w:r>
      <w:r w:rsidR="00061FFB" w:rsidRPr="008B0185">
        <w:rPr>
          <w:rFonts w:ascii="Arial Narrow" w:hAnsi="Arial Narrow" w:cs="Arial"/>
        </w:rPr>
        <w:t>.12.201</w:t>
      </w:r>
      <w:r w:rsidR="00A70C4F" w:rsidRPr="008B0185">
        <w:rPr>
          <w:rFonts w:ascii="Arial Narrow" w:hAnsi="Arial Narrow" w:cs="Arial"/>
        </w:rPr>
        <w:t>8</w:t>
      </w:r>
      <w:proofErr w:type="gramEnd"/>
      <w:r w:rsidR="001036D9" w:rsidRPr="008B0185">
        <w:rPr>
          <w:rFonts w:ascii="Arial Narrow" w:hAnsi="Arial Narrow" w:cs="Arial"/>
        </w:rPr>
        <w:t xml:space="preserve"> </w:t>
      </w:r>
      <w:r w:rsidRPr="008B0185">
        <w:rPr>
          <w:rFonts w:ascii="Arial Narrow" w:hAnsi="Arial Narrow" w:cs="Arial"/>
        </w:rPr>
        <w:t xml:space="preserve">písemně odstoupit od smlouvy z důvodu, že bylo prodáno méně než 300 vstupenek na předmětnou akci </w:t>
      </w:r>
      <w:r w:rsidR="00A70C4F" w:rsidRPr="008B0185">
        <w:rPr>
          <w:rFonts w:ascii="Arial Narrow" w:hAnsi="Arial Narrow" w:cs="Arial"/>
        </w:rPr>
        <w:t>Silvestr s Mozartem 2018.</w:t>
      </w:r>
    </w:p>
    <w:p w14:paraId="3B1C4A9B" w14:textId="77777777" w:rsidR="001036D9" w:rsidRPr="008B0185" w:rsidRDefault="00F1076D" w:rsidP="001036D9">
      <w:pPr>
        <w:pStyle w:val="Odstavecseseznamem"/>
        <w:numPr>
          <w:ilvl w:val="0"/>
          <w:numId w:val="17"/>
        </w:numPr>
        <w:spacing w:after="40"/>
        <w:ind w:left="426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Odstoupení musí být písemné a je účinné dnem jeho doručení druhé smluvní straně.</w:t>
      </w:r>
    </w:p>
    <w:p w14:paraId="4766EF2E" w14:textId="3807232D" w:rsidR="00F1076D" w:rsidRPr="008B0185" w:rsidRDefault="002B756E" w:rsidP="001036D9">
      <w:pPr>
        <w:pStyle w:val="Odstavecseseznamem"/>
        <w:numPr>
          <w:ilvl w:val="0"/>
          <w:numId w:val="17"/>
        </w:numPr>
        <w:spacing w:after="40"/>
        <w:ind w:left="426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Dodavatel si je vědom toho, že t</w:t>
      </w:r>
      <w:r w:rsidR="00B54289" w:rsidRPr="008B0185">
        <w:rPr>
          <w:rFonts w:ascii="Arial Narrow" w:hAnsi="Arial Narrow" w:cs="Arial"/>
        </w:rPr>
        <w:t>uto smlouvu nelze vypovědět.</w:t>
      </w:r>
    </w:p>
    <w:p w14:paraId="52F28D81" w14:textId="77777777" w:rsidR="00AB3D36" w:rsidRPr="008B0185" w:rsidRDefault="00AB3D36" w:rsidP="001036D9">
      <w:pPr>
        <w:pStyle w:val="Odstavecseseznamem"/>
        <w:numPr>
          <w:ilvl w:val="0"/>
          <w:numId w:val="17"/>
        </w:numPr>
        <w:spacing w:after="40"/>
        <w:ind w:left="426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Dodavatel je oprávněn od této smlouvy písemně odstoupit z důvodu, že je objednatel v prodlení s úhradou zálohové faktury o více než </w:t>
      </w:r>
      <w:r w:rsidR="00F06223" w:rsidRPr="008B0185">
        <w:rPr>
          <w:rFonts w:ascii="Arial Narrow" w:hAnsi="Arial Narrow" w:cs="Arial"/>
        </w:rPr>
        <w:t>14 (čtrnáct)</w:t>
      </w:r>
      <w:r w:rsidRPr="008B0185">
        <w:rPr>
          <w:rFonts w:ascii="Arial Narrow" w:hAnsi="Arial Narrow" w:cs="Arial"/>
        </w:rPr>
        <w:t xml:space="preserve"> dní.</w:t>
      </w:r>
    </w:p>
    <w:p w14:paraId="3E2B66E1" w14:textId="77777777" w:rsidR="00F1076D" w:rsidRPr="008B0185" w:rsidRDefault="00F1076D" w:rsidP="00AA2ED9">
      <w:pPr>
        <w:spacing w:after="40"/>
        <w:jc w:val="both"/>
        <w:rPr>
          <w:rFonts w:ascii="Arial Narrow" w:hAnsi="Arial Narrow" w:cs="Arial"/>
        </w:rPr>
      </w:pPr>
    </w:p>
    <w:p w14:paraId="2216977D" w14:textId="77777777" w:rsidR="00F534AB" w:rsidRPr="008B0185" w:rsidRDefault="00C36BA3" w:rsidP="00AA2ED9">
      <w:pPr>
        <w:spacing w:after="40"/>
        <w:jc w:val="both"/>
        <w:rPr>
          <w:rFonts w:ascii="Arial Narrow" w:hAnsi="Arial Narrow" w:cs="Arial"/>
          <w:b/>
        </w:rPr>
      </w:pPr>
      <w:r w:rsidRPr="008B0185">
        <w:rPr>
          <w:rFonts w:ascii="Arial Narrow" w:hAnsi="Arial Narrow" w:cs="Arial"/>
          <w:b/>
        </w:rPr>
        <w:t xml:space="preserve">VII. </w:t>
      </w:r>
      <w:r w:rsidR="00245D91" w:rsidRPr="008B0185">
        <w:rPr>
          <w:rFonts w:ascii="Arial Narrow" w:hAnsi="Arial Narrow" w:cs="Arial"/>
          <w:b/>
        </w:rPr>
        <w:t>Závěrečná ustanovení</w:t>
      </w:r>
    </w:p>
    <w:p w14:paraId="57BE5067" w14:textId="77777777" w:rsidR="0071630B" w:rsidRPr="008B0185" w:rsidRDefault="0071630B" w:rsidP="001036D9">
      <w:pPr>
        <w:pStyle w:val="Odstavecseseznamem"/>
        <w:numPr>
          <w:ilvl w:val="0"/>
          <w:numId w:val="18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Jakékoliv změny či doplnění smlouvy je možné činit výhradně formou písemných a číselně označených dodatků ke smlouvě podepsaných oběma smluvními stranami.</w:t>
      </w:r>
    </w:p>
    <w:p w14:paraId="3B1F6FE3" w14:textId="77777777" w:rsidR="0071630B" w:rsidRPr="008B0185" w:rsidRDefault="0071630B" w:rsidP="001036D9">
      <w:pPr>
        <w:pStyle w:val="Odstavecseseznamem"/>
        <w:numPr>
          <w:ilvl w:val="0"/>
          <w:numId w:val="18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Smluvní strany budou maximálně usilovat o vyřešení veškerých sporů vzniklých z této smlouvy dohodou. Pokud spory nebude možné neformálně vyřešit dohodou, smluvní strany se dohodly, že pravomoc k rozhodování sporů vzniklých z této smlouvy má obecný soud ND v České republice.</w:t>
      </w:r>
    </w:p>
    <w:p w14:paraId="40142398" w14:textId="77777777" w:rsidR="0071630B" w:rsidRPr="008B0185" w:rsidRDefault="0071630B" w:rsidP="001036D9">
      <w:pPr>
        <w:pStyle w:val="Odstavecseseznamem"/>
        <w:numPr>
          <w:ilvl w:val="0"/>
          <w:numId w:val="18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 xml:space="preserve">Smlouva je vyhotovena ve 3 stejnopisech v českém jazyce, z nichž 2 obdrží </w:t>
      </w:r>
      <w:r w:rsidR="0081357F" w:rsidRPr="008B0185">
        <w:rPr>
          <w:rFonts w:ascii="Arial Narrow" w:hAnsi="Arial Narrow" w:cs="Arial"/>
        </w:rPr>
        <w:t>objednatel</w:t>
      </w:r>
      <w:r w:rsidR="006A51A6" w:rsidRPr="008B0185">
        <w:rPr>
          <w:rFonts w:ascii="Arial Narrow" w:hAnsi="Arial Narrow" w:cs="Arial"/>
        </w:rPr>
        <w:t xml:space="preserve"> a 1 dodavatel</w:t>
      </w:r>
      <w:r w:rsidRPr="008B0185">
        <w:rPr>
          <w:rFonts w:ascii="Arial Narrow" w:hAnsi="Arial Narrow" w:cs="Arial"/>
        </w:rPr>
        <w:t>. Každý stejnopis má platnost originálu.</w:t>
      </w:r>
      <w:r w:rsidR="00D170C1" w:rsidRPr="008B0185">
        <w:rPr>
          <w:rFonts w:ascii="Arial Narrow" w:hAnsi="Arial Narrow" w:cs="Arial"/>
        </w:rPr>
        <w:t xml:space="preserve"> Nedílnou součástí této smlouvy jsou její přílohy.</w:t>
      </w:r>
    </w:p>
    <w:p w14:paraId="719C1AAE" w14:textId="18B94D77" w:rsidR="008A23AB" w:rsidRPr="008A23AB" w:rsidRDefault="0081357F" w:rsidP="008A23AB">
      <w:pPr>
        <w:pStyle w:val="Odstavecseseznamem"/>
        <w:numPr>
          <w:ilvl w:val="0"/>
          <w:numId w:val="18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Práva a povinnosti vyplývající z této smlouvy se řídí občanským zákoníkem č. 89/2012 Sb. není-li v této smlouvě stanoveno jinak.</w:t>
      </w:r>
      <w:r w:rsidR="00D170C1" w:rsidRPr="008B0185">
        <w:rPr>
          <w:rFonts w:ascii="Arial Narrow" w:hAnsi="Arial Narrow" w:cs="Arial"/>
        </w:rPr>
        <w:t xml:space="preserve"> Smluvní strany tímto vylučují použití § 1740 odst. 3 občanského zákoníku, který stanoví, že smlouva je uzavřena i tehdy, kdy nedojde k úplné shodě projevů vůle smluvních stran.</w:t>
      </w:r>
    </w:p>
    <w:p w14:paraId="4931A866" w14:textId="42C53A83" w:rsidR="008A23AB" w:rsidRDefault="008A23AB" w:rsidP="008A23AB">
      <w:pPr>
        <w:pStyle w:val="Odstavecseseznamem"/>
        <w:numPr>
          <w:ilvl w:val="0"/>
          <w:numId w:val="18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A23AB">
        <w:rPr>
          <w:rFonts w:ascii="Arial Narrow" w:hAnsi="Arial Narrow" w:cs="Arial"/>
        </w:rPr>
        <w:t>Smlouva nabývá platnosti dnem jejího podpisu oběma smluvními stranami a účinnosti dnem jejího uveřejnění v</w:t>
      </w:r>
      <w:r>
        <w:rPr>
          <w:rFonts w:ascii="Arial Narrow" w:hAnsi="Arial Narrow" w:cs="Arial"/>
        </w:rPr>
        <w:t> </w:t>
      </w:r>
      <w:r w:rsidRPr="008A23AB">
        <w:rPr>
          <w:rFonts w:ascii="Arial Narrow" w:hAnsi="Arial Narrow" w:cs="Arial"/>
        </w:rPr>
        <w:t>registru</w:t>
      </w:r>
      <w:r>
        <w:rPr>
          <w:rFonts w:ascii="Arial Narrow" w:hAnsi="Arial Narrow" w:cs="Arial"/>
        </w:rPr>
        <w:t xml:space="preserve"> </w:t>
      </w:r>
      <w:r w:rsidRPr="00A54AE2">
        <w:rPr>
          <w:rFonts w:ascii="Arial Narrow" w:hAnsi="Arial Narrow" w:cs="Arial"/>
        </w:rPr>
        <w:t>smluv v souladu se zákonem č.</w:t>
      </w:r>
      <w:r>
        <w:rPr>
          <w:rFonts w:ascii="Arial Narrow" w:hAnsi="Arial Narrow" w:cs="Arial"/>
        </w:rPr>
        <w:t xml:space="preserve"> 340/2015 Sb., které zajistí ND.</w:t>
      </w:r>
    </w:p>
    <w:p w14:paraId="23629A3E" w14:textId="495BECC9" w:rsidR="008A23AB" w:rsidRDefault="008A23AB" w:rsidP="008A23AB">
      <w:pPr>
        <w:pStyle w:val="Odstavecseseznamem"/>
        <w:numPr>
          <w:ilvl w:val="0"/>
          <w:numId w:val="18"/>
        </w:numPr>
        <w:spacing w:after="40"/>
        <w:ind w:left="284" w:hanging="284"/>
        <w:jc w:val="both"/>
        <w:rPr>
          <w:rFonts w:ascii="Arial Narrow" w:hAnsi="Arial Narrow" w:cs="Arial"/>
        </w:rPr>
      </w:pPr>
      <w:r w:rsidRPr="008A23AB">
        <w:rPr>
          <w:rFonts w:ascii="Arial Narrow" w:hAnsi="Arial Narrow" w:cs="Arial"/>
        </w:rPr>
        <w:t>Nedílnou součástí této smlouvy je příloha č. 1. – Specifikace předmětu plnění</w:t>
      </w:r>
    </w:p>
    <w:p w14:paraId="1CAC69C9" w14:textId="77777777" w:rsidR="008A23AB" w:rsidRDefault="008A23AB" w:rsidP="008A23AB">
      <w:pPr>
        <w:jc w:val="both"/>
        <w:rPr>
          <w:rFonts w:ascii="Arial Narrow" w:hAnsi="Arial Narrow" w:cs="Arial"/>
        </w:rPr>
      </w:pPr>
    </w:p>
    <w:p w14:paraId="4CD3CD04" w14:textId="17E19CD3" w:rsidR="00AB3D36" w:rsidRPr="008A23AB" w:rsidRDefault="00AB3D36" w:rsidP="008A23AB">
      <w:pPr>
        <w:spacing w:after="40"/>
        <w:jc w:val="both"/>
        <w:rPr>
          <w:rFonts w:ascii="Arial Narrow" w:hAnsi="Arial Narrow" w:cs="Arial"/>
        </w:rPr>
      </w:pPr>
    </w:p>
    <w:p w14:paraId="746CFCD9" w14:textId="77777777" w:rsidR="0081357F" w:rsidRPr="008B0185" w:rsidRDefault="0081357F" w:rsidP="00AA2ED9">
      <w:pPr>
        <w:spacing w:after="40"/>
        <w:jc w:val="both"/>
        <w:rPr>
          <w:rFonts w:ascii="Arial Narrow" w:hAnsi="Arial Narrow" w:cs="Arial"/>
        </w:rPr>
      </w:pPr>
    </w:p>
    <w:p w14:paraId="142D0E57" w14:textId="77777777" w:rsidR="001036D9" w:rsidRPr="008B0185" w:rsidRDefault="001036D9" w:rsidP="001036D9">
      <w:pPr>
        <w:spacing w:after="40"/>
        <w:ind w:firstLine="284"/>
        <w:jc w:val="both"/>
        <w:rPr>
          <w:rFonts w:ascii="Arial Narrow" w:hAnsi="Arial Narrow" w:cs="Arial"/>
        </w:rPr>
      </w:pPr>
    </w:p>
    <w:p w14:paraId="605FD60B" w14:textId="77777777" w:rsidR="001E71B5" w:rsidRPr="008B0185" w:rsidRDefault="001E71B5" w:rsidP="001036D9">
      <w:pPr>
        <w:spacing w:after="40"/>
        <w:ind w:firstLine="284"/>
        <w:jc w:val="both"/>
        <w:rPr>
          <w:rFonts w:ascii="Arial Narrow" w:hAnsi="Arial Narrow" w:cs="Arial"/>
        </w:rPr>
      </w:pPr>
    </w:p>
    <w:p w14:paraId="1F8BDCAD" w14:textId="34F0D230" w:rsidR="00F534AB" w:rsidRPr="008B0185" w:rsidRDefault="00552AF7" w:rsidP="001036D9">
      <w:pPr>
        <w:spacing w:after="40"/>
        <w:ind w:firstLine="284"/>
        <w:jc w:val="both"/>
        <w:rPr>
          <w:rFonts w:ascii="Arial Narrow" w:hAnsi="Arial Narrow" w:cs="Arial"/>
        </w:rPr>
      </w:pPr>
      <w:r w:rsidRPr="008B0185">
        <w:rPr>
          <w:rFonts w:ascii="Arial Narrow" w:hAnsi="Arial Narrow" w:cs="Arial"/>
        </w:rPr>
        <w:t>V</w:t>
      </w:r>
      <w:r w:rsidR="00F06223" w:rsidRPr="008B0185">
        <w:rPr>
          <w:rFonts w:ascii="Arial Narrow" w:hAnsi="Arial Narrow" w:cs="Arial"/>
        </w:rPr>
        <w:t xml:space="preserve"> Praze</w:t>
      </w:r>
      <w:r w:rsidRPr="008B0185">
        <w:rPr>
          <w:rFonts w:ascii="Arial Narrow" w:hAnsi="Arial Narrow" w:cs="Arial"/>
        </w:rPr>
        <w:t xml:space="preserve"> dne</w:t>
      </w:r>
      <w:r w:rsidR="001036D9" w:rsidRPr="008B0185">
        <w:rPr>
          <w:rFonts w:ascii="Arial Narrow" w:hAnsi="Arial Narrow" w:cs="Arial"/>
        </w:rPr>
        <w:t xml:space="preserve"> </w:t>
      </w:r>
      <w:r w:rsidR="00AE19AE" w:rsidRPr="008B0185">
        <w:rPr>
          <w:rFonts w:ascii="Arial Narrow" w:hAnsi="Arial Narrow" w:cs="Arial"/>
        </w:rPr>
        <w:t>………..</w:t>
      </w:r>
      <w:r w:rsidR="001036D9" w:rsidRPr="008B0185">
        <w:rPr>
          <w:rFonts w:ascii="Arial Narrow" w:hAnsi="Arial Narrow" w:cs="Arial"/>
        </w:rPr>
        <w:t xml:space="preserve"> 201</w:t>
      </w:r>
      <w:r w:rsidR="00A70C4F" w:rsidRPr="008B0185">
        <w:rPr>
          <w:rFonts w:ascii="Arial Narrow" w:hAnsi="Arial Narrow" w:cs="Arial"/>
        </w:rPr>
        <w:t>8</w:t>
      </w:r>
      <w:r w:rsidRPr="008B0185">
        <w:rPr>
          <w:rFonts w:ascii="Arial Narrow" w:hAnsi="Arial Narrow" w:cs="Arial"/>
        </w:rPr>
        <w:tab/>
        <w:t xml:space="preserve"> </w:t>
      </w:r>
      <w:r w:rsidRPr="008B0185">
        <w:rPr>
          <w:rFonts w:ascii="Arial Narrow" w:hAnsi="Arial Narrow" w:cs="Arial"/>
        </w:rPr>
        <w:tab/>
      </w:r>
      <w:r w:rsidRPr="008B0185">
        <w:rPr>
          <w:rFonts w:ascii="Arial Narrow" w:hAnsi="Arial Narrow" w:cs="Arial"/>
        </w:rPr>
        <w:tab/>
        <w:t xml:space="preserve">           V </w:t>
      </w:r>
      <w:r w:rsidR="00F06223" w:rsidRPr="008B0185">
        <w:rPr>
          <w:rFonts w:ascii="Arial Narrow" w:hAnsi="Arial Narrow" w:cs="Arial"/>
        </w:rPr>
        <w:t>Praze</w:t>
      </w:r>
      <w:r w:rsidR="001036D9" w:rsidRPr="008B0185">
        <w:rPr>
          <w:rFonts w:ascii="Arial Narrow" w:hAnsi="Arial Narrow" w:cs="Arial"/>
        </w:rPr>
        <w:t xml:space="preserve"> dne </w:t>
      </w:r>
      <w:r w:rsidR="00AE19AE" w:rsidRPr="008B0185">
        <w:rPr>
          <w:rFonts w:ascii="Arial Narrow" w:hAnsi="Arial Narrow" w:cs="Arial"/>
        </w:rPr>
        <w:t>……………</w:t>
      </w:r>
      <w:r w:rsidR="001036D9" w:rsidRPr="008B0185">
        <w:rPr>
          <w:rFonts w:ascii="Arial Narrow" w:hAnsi="Arial Narrow" w:cs="Arial"/>
        </w:rPr>
        <w:t>201</w:t>
      </w:r>
      <w:r w:rsidR="00A70C4F" w:rsidRPr="008B0185">
        <w:rPr>
          <w:rFonts w:ascii="Arial Narrow" w:hAnsi="Arial Narrow" w:cs="Arial"/>
        </w:rPr>
        <w:t>8</w:t>
      </w:r>
    </w:p>
    <w:p w14:paraId="539D8DBF" w14:textId="77777777" w:rsidR="001036D9" w:rsidRPr="008B0185" w:rsidRDefault="001036D9" w:rsidP="00AA2ED9">
      <w:pPr>
        <w:spacing w:after="40"/>
        <w:jc w:val="both"/>
        <w:rPr>
          <w:rFonts w:ascii="Arial Narrow" w:hAnsi="Arial Narrow" w:cs="Arial"/>
        </w:rPr>
      </w:pPr>
    </w:p>
    <w:p w14:paraId="5E53BB5E" w14:textId="77777777" w:rsidR="001036D9" w:rsidRPr="008B0185" w:rsidRDefault="001036D9" w:rsidP="00AA2ED9">
      <w:pPr>
        <w:spacing w:after="40"/>
        <w:jc w:val="both"/>
        <w:rPr>
          <w:rFonts w:ascii="Arial Narrow" w:hAnsi="Arial Narrow" w:cs="Arial"/>
        </w:rPr>
      </w:pPr>
    </w:p>
    <w:p w14:paraId="4D47DCF7" w14:textId="77777777" w:rsidR="00EF30C4" w:rsidRPr="008B0185" w:rsidRDefault="00EF30C4" w:rsidP="00AA2ED9">
      <w:pPr>
        <w:spacing w:after="40"/>
        <w:jc w:val="center"/>
        <w:rPr>
          <w:rFonts w:ascii="Arial Narrow" w:hAnsi="Arial Narrow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525"/>
      </w:tblGrid>
      <w:tr w:rsidR="00F06223" w:rsidRPr="008B0185" w14:paraId="4C44C911" w14:textId="77777777" w:rsidTr="001036D9">
        <w:tc>
          <w:tcPr>
            <w:tcW w:w="3936" w:type="dxa"/>
          </w:tcPr>
          <w:p w14:paraId="58F4C513" w14:textId="77777777" w:rsidR="00EF30C4" w:rsidRPr="008B0185" w:rsidRDefault="00F06223" w:rsidP="00AA2ED9">
            <w:pPr>
              <w:spacing w:after="40"/>
              <w:jc w:val="center"/>
              <w:rPr>
                <w:rFonts w:ascii="Arial Narrow" w:hAnsi="Arial Narrow" w:cs="Arial"/>
              </w:rPr>
            </w:pPr>
            <w:r w:rsidRPr="008B0185">
              <w:rPr>
                <w:rFonts w:ascii="Arial Narrow" w:hAnsi="Arial Narrow" w:cs="Arial"/>
              </w:rPr>
              <w:t>……</w:t>
            </w:r>
            <w:r w:rsidR="001036D9" w:rsidRPr="008B0185">
              <w:rPr>
                <w:rFonts w:ascii="Arial Narrow" w:hAnsi="Arial Narrow" w:cs="Arial"/>
              </w:rPr>
              <w:t>…………</w:t>
            </w:r>
            <w:r w:rsidRPr="008B0185">
              <w:rPr>
                <w:rFonts w:ascii="Arial Narrow" w:hAnsi="Arial Narrow" w:cs="Arial"/>
              </w:rPr>
              <w:t>…………………………………………….</w:t>
            </w:r>
          </w:p>
        </w:tc>
        <w:tc>
          <w:tcPr>
            <w:tcW w:w="3139" w:type="dxa"/>
          </w:tcPr>
          <w:p w14:paraId="41393F79" w14:textId="77777777" w:rsidR="00EF30C4" w:rsidRPr="008B0185" w:rsidRDefault="00F06223" w:rsidP="00AA2ED9">
            <w:pPr>
              <w:spacing w:after="40"/>
              <w:jc w:val="center"/>
              <w:rPr>
                <w:rFonts w:ascii="Arial Narrow" w:hAnsi="Arial Narrow" w:cs="Arial"/>
              </w:rPr>
            </w:pPr>
            <w:r w:rsidRPr="008B0185">
              <w:rPr>
                <w:rFonts w:ascii="Arial Narrow" w:hAnsi="Arial Narrow" w:cs="Arial"/>
              </w:rPr>
              <w:t>……………………</w:t>
            </w:r>
            <w:r w:rsidR="001036D9" w:rsidRPr="008B0185">
              <w:rPr>
                <w:rFonts w:ascii="Arial Narrow" w:hAnsi="Arial Narrow" w:cs="Arial"/>
              </w:rPr>
              <w:t>…………</w:t>
            </w:r>
            <w:r w:rsidRPr="008B0185">
              <w:rPr>
                <w:rFonts w:ascii="Arial Narrow" w:hAnsi="Arial Narrow" w:cs="Arial"/>
              </w:rPr>
              <w:t>…………………………………….</w:t>
            </w:r>
          </w:p>
        </w:tc>
      </w:tr>
      <w:tr w:rsidR="00F06223" w:rsidRPr="008B0185" w14:paraId="66958470" w14:textId="77777777" w:rsidTr="001036D9">
        <w:tc>
          <w:tcPr>
            <w:tcW w:w="3936" w:type="dxa"/>
          </w:tcPr>
          <w:p w14:paraId="05E26F4A" w14:textId="77777777" w:rsidR="00EF30C4" w:rsidRPr="008B0185" w:rsidRDefault="00F06223" w:rsidP="00AA2ED9">
            <w:pPr>
              <w:spacing w:after="40"/>
              <w:jc w:val="center"/>
              <w:rPr>
                <w:rFonts w:ascii="Arial Narrow" w:hAnsi="Arial Narrow" w:cs="Arial"/>
              </w:rPr>
            </w:pPr>
            <w:r w:rsidRPr="008B0185">
              <w:rPr>
                <w:rFonts w:ascii="Arial Narrow" w:hAnsi="Arial Narrow" w:cs="Arial"/>
                <w:b/>
              </w:rPr>
              <w:t>Zátiší Catering Group, a.s.</w:t>
            </w:r>
          </w:p>
          <w:p w14:paraId="17461AC9" w14:textId="52C7F486" w:rsidR="00EF30C4" w:rsidRPr="008B0185" w:rsidRDefault="00EF30C4" w:rsidP="00AA2ED9">
            <w:pPr>
              <w:spacing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39" w:type="dxa"/>
          </w:tcPr>
          <w:p w14:paraId="777E4E3C" w14:textId="77777777" w:rsidR="00EF30C4" w:rsidRPr="008B0185" w:rsidRDefault="00F06223" w:rsidP="00AA2ED9">
            <w:pPr>
              <w:spacing w:after="40"/>
              <w:jc w:val="center"/>
              <w:rPr>
                <w:rFonts w:ascii="Arial Narrow" w:hAnsi="Arial Narrow" w:cs="Arial"/>
                <w:b/>
              </w:rPr>
            </w:pPr>
            <w:r w:rsidRPr="008B0185">
              <w:rPr>
                <w:rFonts w:ascii="Arial Narrow" w:hAnsi="Arial Narrow" w:cs="Arial"/>
                <w:b/>
              </w:rPr>
              <w:t>Národní divadlo</w:t>
            </w:r>
          </w:p>
          <w:p w14:paraId="760CDD5F" w14:textId="3B8EEB39" w:rsidR="00EF30C4" w:rsidRPr="008B0185" w:rsidRDefault="00EF30C4" w:rsidP="00AA2ED9">
            <w:pPr>
              <w:spacing w:after="40"/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</w:tbl>
    <w:p w14:paraId="1106B181" w14:textId="77777777" w:rsidR="00D30722" w:rsidRPr="008B0185" w:rsidRDefault="00245D91" w:rsidP="00AA2ED9">
      <w:pPr>
        <w:spacing w:after="40"/>
        <w:jc w:val="both"/>
        <w:rPr>
          <w:rFonts w:ascii="Arial Narrow" w:hAnsi="Arial Narrow" w:cs="Arial"/>
          <w:b/>
          <w:bCs/>
          <w:u w:val="single"/>
        </w:rPr>
      </w:pPr>
      <w:r w:rsidRPr="008B0185">
        <w:rPr>
          <w:rFonts w:ascii="Arial Narrow" w:hAnsi="Arial Narrow" w:cs="Arial"/>
        </w:rPr>
        <w:tab/>
      </w:r>
      <w:r w:rsidRPr="008B0185">
        <w:rPr>
          <w:rFonts w:ascii="Arial Narrow" w:hAnsi="Arial Narrow" w:cs="Arial"/>
        </w:rPr>
        <w:tab/>
      </w:r>
      <w:r w:rsidRPr="008B0185">
        <w:rPr>
          <w:rFonts w:ascii="Arial Narrow" w:hAnsi="Arial Narrow" w:cs="Arial"/>
        </w:rPr>
        <w:tab/>
      </w:r>
      <w:r w:rsidRPr="008B0185">
        <w:rPr>
          <w:rFonts w:ascii="Arial Narrow" w:hAnsi="Arial Narrow" w:cs="Arial"/>
        </w:rPr>
        <w:tab/>
      </w:r>
      <w:r w:rsidR="00552AF7" w:rsidRPr="008B0185">
        <w:rPr>
          <w:rFonts w:ascii="Arial Narrow" w:hAnsi="Arial Narrow" w:cs="Arial"/>
        </w:rPr>
        <w:tab/>
      </w:r>
      <w:r w:rsidR="00552AF7" w:rsidRPr="008B0185">
        <w:rPr>
          <w:rFonts w:ascii="Arial Narrow" w:hAnsi="Arial Narrow" w:cs="Arial"/>
        </w:rPr>
        <w:tab/>
      </w:r>
      <w:r w:rsidR="00552AF7" w:rsidRPr="008B0185">
        <w:rPr>
          <w:rFonts w:ascii="Arial Narrow" w:hAnsi="Arial Narrow" w:cs="Arial"/>
        </w:rPr>
        <w:tab/>
      </w:r>
      <w:r w:rsidR="00552AF7" w:rsidRPr="008B0185">
        <w:rPr>
          <w:rFonts w:ascii="Arial Narrow" w:hAnsi="Arial Narrow" w:cs="Arial"/>
        </w:rPr>
        <w:tab/>
      </w:r>
      <w:r w:rsidR="00552AF7" w:rsidRPr="008B0185">
        <w:rPr>
          <w:rFonts w:ascii="Arial Narrow" w:hAnsi="Arial Narrow" w:cs="Arial"/>
        </w:rPr>
        <w:tab/>
      </w:r>
      <w:r w:rsidR="00552AF7" w:rsidRPr="008B0185">
        <w:rPr>
          <w:rFonts w:ascii="Arial Narrow" w:hAnsi="Arial Narrow" w:cs="Arial"/>
        </w:rPr>
        <w:tab/>
      </w:r>
      <w:r w:rsidR="00552AF7" w:rsidRPr="008B0185">
        <w:rPr>
          <w:rFonts w:ascii="Arial Narrow" w:hAnsi="Arial Narrow" w:cs="Arial"/>
        </w:rPr>
        <w:tab/>
      </w:r>
      <w:r w:rsidRPr="008B0185">
        <w:rPr>
          <w:rFonts w:ascii="Arial Narrow" w:hAnsi="Arial Narrow" w:cs="Arial"/>
        </w:rPr>
        <w:tab/>
      </w:r>
    </w:p>
    <w:sectPr w:rsidR="00D30722" w:rsidRPr="008B0185" w:rsidSect="00E17A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130D" w14:textId="77777777" w:rsidR="00DD7DCB" w:rsidRDefault="00DD7DCB">
      <w:r>
        <w:separator/>
      </w:r>
    </w:p>
  </w:endnote>
  <w:endnote w:type="continuationSeparator" w:id="0">
    <w:p w14:paraId="619ED3A2" w14:textId="77777777" w:rsidR="00DD7DCB" w:rsidRDefault="00DD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305496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4AFD5F31" w14:textId="4FDB3D9E" w:rsidR="001036D9" w:rsidRPr="001036D9" w:rsidRDefault="0039565E">
        <w:pPr>
          <w:pStyle w:val="Zpat"/>
          <w:jc w:val="center"/>
          <w:rPr>
            <w:i/>
            <w:sz w:val="16"/>
            <w:szCs w:val="16"/>
          </w:rPr>
        </w:pPr>
        <w:r w:rsidRPr="001036D9">
          <w:rPr>
            <w:i/>
            <w:sz w:val="16"/>
            <w:szCs w:val="16"/>
          </w:rPr>
          <w:fldChar w:fldCharType="begin"/>
        </w:r>
        <w:r w:rsidR="001036D9" w:rsidRPr="001036D9">
          <w:rPr>
            <w:i/>
            <w:sz w:val="16"/>
            <w:szCs w:val="16"/>
          </w:rPr>
          <w:instrText>PAGE   \* MERGEFORMAT</w:instrText>
        </w:r>
        <w:r w:rsidRPr="001036D9">
          <w:rPr>
            <w:i/>
            <w:sz w:val="16"/>
            <w:szCs w:val="16"/>
          </w:rPr>
          <w:fldChar w:fldCharType="separate"/>
        </w:r>
        <w:r w:rsidR="005135B5">
          <w:rPr>
            <w:i/>
            <w:noProof/>
            <w:sz w:val="16"/>
            <w:szCs w:val="16"/>
          </w:rPr>
          <w:t>2</w:t>
        </w:r>
        <w:r w:rsidRPr="001036D9">
          <w:rPr>
            <w:i/>
            <w:sz w:val="16"/>
            <w:szCs w:val="16"/>
          </w:rPr>
          <w:fldChar w:fldCharType="end"/>
        </w:r>
        <w:r w:rsidR="001036D9">
          <w:rPr>
            <w:i/>
            <w:sz w:val="16"/>
            <w:szCs w:val="16"/>
          </w:rPr>
          <w:t>. z 2</w:t>
        </w:r>
      </w:p>
    </w:sdtContent>
  </w:sdt>
  <w:p w14:paraId="7539BE87" w14:textId="77777777" w:rsidR="001036D9" w:rsidRDefault="001036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0725" w14:textId="77777777" w:rsidR="00DD7DCB" w:rsidRDefault="00DD7DCB">
      <w:r>
        <w:separator/>
      </w:r>
    </w:p>
  </w:footnote>
  <w:footnote w:type="continuationSeparator" w:id="0">
    <w:p w14:paraId="11EFDC63" w14:textId="77777777" w:rsidR="00DD7DCB" w:rsidRDefault="00DD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45FB" w14:textId="77777777" w:rsidR="00C36BA3" w:rsidRDefault="00C36BA3">
    <w:pPr>
      <w:pStyle w:val="Zhlav"/>
    </w:pPr>
  </w:p>
  <w:p w14:paraId="2D03ABD7" w14:textId="77777777" w:rsidR="00D30722" w:rsidRPr="00355ABF" w:rsidRDefault="00D30722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DD8"/>
    <w:multiLevelType w:val="hybridMultilevel"/>
    <w:tmpl w:val="BADAB7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762B"/>
    <w:multiLevelType w:val="hybridMultilevel"/>
    <w:tmpl w:val="1F44C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28C9"/>
    <w:multiLevelType w:val="hybridMultilevel"/>
    <w:tmpl w:val="3718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074"/>
    <w:multiLevelType w:val="hybridMultilevel"/>
    <w:tmpl w:val="29760E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8B25CC"/>
    <w:multiLevelType w:val="hybridMultilevel"/>
    <w:tmpl w:val="91747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7894"/>
    <w:multiLevelType w:val="hybridMultilevel"/>
    <w:tmpl w:val="889A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64DC"/>
    <w:multiLevelType w:val="hybridMultilevel"/>
    <w:tmpl w:val="F6387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42A"/>
    <w:multiLevelType w:val="hybridMultilevel"/>
    <w:tmpl w:val="9FE23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F062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827F05"/>
    <w:multiLevelType w:val="hybridMultilevel"/>
    <w:tmpl w:val="6C3E1E44"/>
    <w:lvl w:ilvl="0" w:tplc="16E8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0109"/>
    <w:multiLevelType w:val="hybridMultilevel"/>
    <w:tmpl w:val="C632E30E"/>
    <w:lvl w:ilvl="0" w:tplc="3FD67A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1347"/>
    <w:multiLevelType w:val="hybridMultilevel"/>
    <w:tmpl w:val="8A58F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FAE"/>
    <w:multiLevelType w:val="hybridMultilevel"/>
    <w:tmpl w:val="E864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A3A05"/>
    <w:multiLevelType w:val="hybridMultilevel"/>
    <w:tmpl w:val="38E07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C628D"/>
    <w:multiLevelType w:val="hybridMultilevel"/>
    <w:tmpl w:val="FBFEC8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3106"/>
    <w:multiLevelType w:val="hybridMultilevel"/>
    <w:tmpl w:val="EA1A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D400B"/>
    <w:multiLevelType w:val="hybridMultilevel"/>
    <w:tmpl w:val="496E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37BD6"/>
    <w:multiLevelType w:val="multilevel"/>
    <w:tmpl w:val="0FF44D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F71B03"/>
    <w:multiLevelType w:val="hybridMultilevel"/>
    <w:tmpl w:val="EA765DAA"/>
    <w:lvl w:ilvl="0" w:tplc="4AA4D9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F8C3F92"/>
    <w:multiLevelType w:val="hybridMultilevel"/>
    <w:tmpl w:val="09B85024"/>
    <w:lvl w:ilvl="0" w:tplc="CD1E7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EB0C5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5CE23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304B3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34A3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D5C9C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57C2F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0C4BC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536AE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3"/>
  </w:num>
  <w:num w:numId="5">
    <w:abstractNumId w:val="3"/>
  </w:num>
  <w:num w:numId="6">
    <w:abstractNumId w:val="20"/>
  </w:num>
  <w:num w:numId="7">
    <w:abstractNumId w:val="8"/>
  </w:num>
  <w:num w:numId="8">
    <w:abstractNumId w:val="9"/>
  </w:num>
  <w:num w:numId="9">
    <w:abstractNumId w:val="1"/>
  </w:num>
  <w:num w:numId="10">
    <w:abstractNumId w:val="17"/>
  </w:num>
  <w:num w:numId="11">
    <w:abstractNumId w:val="18"/>
  </w:num>
  <w:num w:numId="12">
    <w:abstractNumId w:val="16"/>
  </w:num>
  <w:num w:numId="13">
    <w:abstractNumId w:val="0"/>
  </w:num>
  <w:num w:numId="14">
    <w:abstractNumId w:val="5"/>
  </w:num>
  <w:num w:numId="15">
    <w:abstractNumId w:val="12"/>
  </w:num>
  <w:num w:numId="16">
    <w:abstractNumId w:val="11"/>
  </w:num>
  <w:num w:numId="17">
    <w:abstractNumId w:val="2"/>
  </w:num>
  <w:num w:numId="18">
    <w:abstractNumId w:val="6"/>
  </w:num>
  <w:num w:numId="19">
    <w:abstractNumId w:val="4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D4"/>
    <w:rsid w:val="00001661"/>
    <w:rsid w:val="00020DAB"/>
    <w:rsid w:val="00046502"/>
    <w:rsid w:val="0005283E"/>
    <w:rsid w:val="00061FFB"/>
    <w:rsid w:val="0007282D"/>
    <w:rsid w:val="00083B42"/>
    <w:rsid w:val="00091FF2"/>
    <w:rsid w:val="000A39A8"/>
    <w:rsid w:val="000D5A12"/>
    <w:rsid w:val="000E19B4"/>
    <w:rsid w:val="000F6BBF"/>
    <w:rsid w:val="000F78E7"/>
    <w:rsid w:val="001036D9"/>
    <w:rsid w:val="00107F3F"/>
    <w:rsid w:val="001109EE"/>
    <w:rsid w:val="0011355A"/>
    <w:rsid w:val="00151435"/>
    <w:rsid w:val="001541FB"/>
    <w:rsid w:val="00167512"/>
    <w:rsid w:val="001841EB"/>
    <w:rsid w:val="00185708"/>
    <w:rsid w:val="00186ECD"/>
    <w:rsid w:val="001935B7"/>
    <w:rsid w:val="00197625"/>
    <w:rsid w:val="001A4C25"/>
    <w:rsid w:val="001C1261"/>
    <w:rsid w:val="001C7B3D"/>
    <w:rsid w:val="001D6FA1"/>
    <w:rsid w:val="001E71B5"/>
    <w:rsid w:val="001F6130"/>
    <w:rsid w:val="001F7562"/>
    <w:rsid w:val="00216977"/>
    <w:rsid w:val="00221446"/>
    <w:rsid w:val="00232D69"/>
    <w:rsid w:val="00242D74"/>
    <w:rsid w:val="00245D91"/>
    <w:rsid w:val="00282829"/>
    <w:rsid w:val="002920B4"/>
    <w:rsid w:val="002A59B9"/>
    <w:rsid w:val="002B756E"/>
    <w:rsid w:val="002B7B1E"/>
    <w:rsid w:val="002C05A0"/>
    <w:rsid w:val="002C1992"/>
    <w:rsid w:val="002E14BB"/>
    <w:rsid w:val="002E303E"/>
    <w:rsid w:val="002E7EC2"/>
    <w:rsid w:val="003040DF"/>
    <w:rsid w:val="00326381"/>
    <w:rsid w:val="0032768B"/>
    <w:rsid w:val="00327B16"/>
    <w:rsid w:val="00352465"/>
    <w:rsid w:val="00353DC7"/>
    <w:rsid w:val="00355ABF"/>
    <w:rsid w:val="00366C93"/>
    <w:rsid w:val="0037099A"/>
    <w:rsid w:val="003729AF"/>
    <w:rsid w:val="00374C7B"/>
    <w:rsid w:val="0039565E"/>
    <w:rsid w:val="003A4019"/>
    <w:rsid w:val="003C5DE1"/>
    <w:rsid w:val="003C5FF4"/>
    <w:rsid w:val="003D5313"/>
    <w:rsid w:val="003F033F"/>
    <w:rsid w:val="0040722D"/>
    <w:rsid w:val="00415B95"/>
    <w:rsid w:val="004411F9"/>
    <w:rsid w:val="004431DC"/>
    <w:rsid w:val="0046356C"/>
    <w:rsid w:val="00492F34"/>
    <w:rsid w:val="004A4B0A"/>
    <w:rsid w:val="004D4F1F"/>
    <w:rsid w:val="004E5942"/>
    <w:rsid w:val="004E730E"/>
    <w:rsid w:val="00504952"/>
    <w:rsid w:val="00507F0B"/>
    <w:rsid w:val="005135B5"/>
    <w:rsid w:val="005211DB"/>
    <w:rsid w:val="00523ADF"/>
    <w:rsid w:val="0052579C"/>
    <w:rsid w:val="0052624F"/>
    <w:rsid w:val="00552AF7"/>
    <w:rsid w:val="00556EA8"/>
    <w:rsid w:val="00574949"/>
    <w:rsid w:val="00582818"/>
    <w:rsid w:val="0058393A"/>
    <w:rsid w:val="00586756"/>
    <w:rsid w:val="00587657"/>
    <w:rsid w:val="005A2691"/>
    <w:rsid w:val="005A33B1"/>
    <w:rsid w:val="005A7F1A"/>
    <w:rsid w:val="005C44C8"/>
    <w:rsid w:val="005D3E61"/>
    <w:rsid w:val="005D3F52"/>
    <w:rsid w:val="005D4C6A"/>
    <w:rsid w:val="005D4F39"/>
    <w:rsid w:val="005E00AD"/>
    <w:rsid w:val="005E3717"/>
    <w:rsid w:val="005F146C"/>
    <w:rsid w:val="005F6179"/>
    <w:rsid w:val="00600CE3"/>
    <w:rsid w:val="00640564"/>
    <w:rsid w:val="00650004"/>
    <w:rsid w:val="006526E6"/>
    <w:rsid w:val="00667D0D"/>
    <w:rsid w:val="00674A7C"/>
    <w:rsid w:val="00675123"/>
    <w:rsid w:val="0067639E"/>
    <w:rsid w:val="00676E87"/>
    <w:rsid w:val="00680478"/>
    <w:rsid w:val="00682242"/>
    <w:rsid w:val="00684AF7"/>
    <w:rsid w:val="006A167D"/>
    <w:rsid w:val="006A51A6"/>
    <w:rsid w:val="006B542D"/>
    <w:rsid w:val="006C3130"/>
    <w:rsid w:val="006C385E"/>
    <w:rsid w:val="006D0775"/>
    <w:rsid w:val="006D7C02"/>
    <w:rsid w:val="006F2759"/>
    <w:rsid w:val="007152D4"/>
    <w:rsid w:val="0071630B"/>
    <w:rsid w:val="0071689A"/>
    <w:rsid w:val="007334FD"/>
    <w:rsid w:val="00750406"/>
    <w:rsid w:val="007551D1"/>
    <w:rsid w:val="0077562A"/>
    <w:rsid w:val="00795D3C"/>
    <w:rsid w:val="007A50CC"/>
    <w:rsid w:val="007B167F"/>
    <w:rsid w:val="007F056B"/>
    <w:rsid w:val="007F7BB7"/>
    <w:rsid w:val="0081357F"/>
    <w:rsid w:val="00820530"/>
    <w:rsid w:val="00825DA0"/>
    <w:rsid w:val="00835309"/>
    <w:rsid w:val="008367E5"/>
    <w:rsid w:val="008470F6"/>
    <w:rsid w:val="008750B9"/>
    <w:rsid w:val="00876BAD"/>
    <w:rsid w:val="00890D89"/>
    <w:rsid w:val="008A23AB"/>
    <w:rsid w:val="008B0185"/>
    <w:rsid w:val="008B4AF6"/>
    <w:rsid w:val="008C5332"/>
    <w:rsid w:val="008D1F69"/>
    <w:rsid w:val="0090198E"/>
    <w:rsid w:val="00924613"/>
    <w:rsid w:val="00925C5D"/>
    <w:rsid w:val="00925E8B"/>
    <w:rsid w:val="009507FF"/>
    <w:rsid w:val="0095173D"/>
    <w:rsid w:val="009643A4"/>
    <w:rsid w:val="00973AC1"/>
    <w:rsid w:val="009751E6"/>
    <w:rsid w:val="00985B77"/>
    <w:rsid w:val="009863B9"/>
    <w:rsid w:val="009968CE"/>
    <w:rsid w:val="009A3AE6"/>
    <w:rsid w:val="009C4814"/>
    <w:rsid w:val="009E72B4"/>
    <w:rsid w:val="00A10CCB"/>
    <w:rsid w:val="00A206E0"/>
    <w:rsid w:val="00A340A3"/>
    <w:rsid w:val="00A53976"/>
    <w:rsid w:val="00A64B60"/>
    <w:rsid w:val="00A65A12"/>
    <w:rsid w:val="00A70C4F"/>
    <w:rsid w:val="00A710EE"/>
    <w:rsid w:val="00A729E4"/>
    <w:rsid w:val="00AA2ED9"/>
    <w:rsid w:val="00AB374C"/>
    <w:rsid w:val="00AB3D36"/>
    <w:rsid w:val="00AD22EE"/>
    <w:rsid w:val="00AD778F"/>
    <w:rsid w:val="00AE00FB"/>
    <w:rsid w:val="00AE19AE"/>
    <w:rsid w:val="00B16849"/>
    <w:rsid w:val="00B271A2"/>
    <w:rsid w:val="00B31FEC"/>
    <w:rsid w:val="00B3236E"/>
    <w:rsid w:val="00B34A94"/>
    <w:rsid w:val="00B50F74"/>
    <w:rsid w:val="00B54289"/>
    <w:rsid w:val="00B72DE8"/>
    <w:rsid w:val="00B967ED"/>
    <w:rsid w:val="00BA308A"/>
    <w:rsid w:val="00BA3830"/>
    <w:rsid w:val="00BC38C2"/>
    <w:rsid w:val="00C04A88"/>
    <w:rsid w:val="00C10483"/>
    <w:rsid w:val="00C36BA3"/>
    <w:rsid w:val="00C4668B"/>
    <w:rsid w:val="00C71F1A"/>
    <w:rsid w:val="00C76D45"/>
    <w:rsid w:val="00C923BF"/>
    <w:rsid w:val="00CB0C0A"/>
    <w:rsid w:val="00CD12B5"/>
    <w:rsid w:val="00CD1D59"/>
    <w:rsid w:val="00CD642E"/>
    <w:rsid w:val="00CE1BD3"/>
    <w:rsid w:val="00CF7B7D"/>
    <w:rsid w:val="00D069C9"/>
    <w:rsid w:val="00D07B7E"/>
    <w:rsid w:val="00D12C62"/>
    <w:rsid w:val="00D16AF1"/>
    <w:rsid w:val="00D170C1"/>
    <w:rsid w:val="00D30722"/>
    <w:rsid w:val="00D37F74"/>
    <w:rsid w:val="00D84B2E"/>
    <w:rsid w:val="00D9748F"/>
    <w:rsid w:val="00DA3547"/>
    <w:rsid w:val="00DA3ED6"/>
    <w:rsid w:val="00DA61F4"/>
    <w:rsid w:val="00DA6548"/>
    <w:rsid w:val="00DC0396"/>
    <w:rsid w:val="00DC0836"/>
    <w:rsid w:val="00DC11BE"/>
    <w:rsid w:val="00DC29E2"/>
    <w:rsid w:val="00DD7DCB"/>
    <w:rsid w:val="00DE62CD"/>
    <w:rsid w:val="00DF3D63"/>
    <w:rsid w:val="00E16B14"/>
    <w:rsid w:val="00E17AF1"/>
    <w:rsid w:val="00E52453"/>
    <w:rsid w:val="00E560D6"/>
    <w:rsid w:val="00E71491"/>
    <w:rsid w:val="00E72A9C"/>
    <w:rsid w:val="00E735F5"/>
    <w:rsid w:val="00E936D0"/>
    <w:rsid w:val="00EC7A39"/>
    <w:rsid w:val="00EF30C4"/>
    <w:rsid w:val="00F06223"/>
    <w:rsid w:val="00F1076D"/>
    <w:rsid w:val="00F53152"/>
    <w:rsid w:val="00F534AB"/>
    <w:rsid w:val="00F60F92"/>
    <w:rsid w:val="00F665E7"/>
    <w:rsid w:val="00F8373B"/>
    <w:rsid w:val="00FA3221"/>
    <w:rsid w:val="00FB092E"/>
    <w:rsid w:val="00FB38E3"/>
    <w:rsid w:val="00FB4126"/>
    <w:rsid w:val="00FB5361"/>
    <w:rsid w:val="00FC0D0F"/>
    <w:rsid w:val="00FC113F"/>
    <w:rsid w:val="00FC3E19"/>
    <w:rsid w:val="00FD2D1E"/>
    <w:rsid w:val="00FE2CA4"/>
    <w:rsid w:val="00FE41F2"/>
    <w:rsid w:val="00FE51F7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02A36"/>
  <w15:docId w15:val="{C087FC3C-96F5-43C1-8936-2AE6F51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D4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7152D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152D4"/>
    <w:rPr>
      <w:rFonts w:ascii="Courier New" w:hAnsi="Courier New" w:cs="Times New Roman"/>
    </w:rPr>
  </w:style>
  <w:style w:type="paragraph" w:customStyle="1" w:styleId="Textbody">
    <w:name w:val="Text body"/>
    <w:basedOn w:val="Normln"/>
    <w:uiPriority w:val="99"/>
    <w:rsid w:val="007152D4"/>
    <w:pPr>
      <w:widowControl w:val="0"/>
      <w:autoSpaceDN w:val="0"/>
      <w:jc w:val="both"/>
      <w:textAlignment w:val="baseline"/>
    </w:pPr>
    <w:rPr>
      <w:rFonts w:ascii="Arial" w:hAnsi="Arial"/>
      <w:kern w:val="3"/>
    </w:rPr>
  </w:style>
  <w:style w:type="paragraph" w:styleId="Odstavecseseznamem">
    <w:name w:val="List Paragraph"/>
    <w:basedOn w:val="Normln"/>
    <w:uiPriority w:val="99"/>
    <w:qFormat/>
    <w:rsid w:val="007152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15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16AF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15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16A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53976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53976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99"/>
    <w:rsid w:val="00876B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1541FB"/>
    <w:pP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1F613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16AF1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27B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7B1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16A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7B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16AF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27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6AF1"/>
    <w:rPr>
      <w:rFonts w:cs="Times New Roman"/>
      <w:sz w:val="2"/>
    </w:rPr>
  </w:style>
  <w:style w:type="paragraph" w:customStyle="1" w:styleId="RLTextlnkuslovan">
    <w:name w:val="RL Text článku číslovaný"/>
    <w:basedOn w:val="Normln"/>
    <w:link w:val="RLTextlnkuslovanChar"/>
    <w:rsid w:val="00F8373B"/>
    <w:pPr>
      <w:numPr>
        <w:ilvl w:val="1"/>
        <w:numId w:val="11"/>
      </w:numPr>
      <w:spacing w:after="120" w:line="280" w:lineRule="exact"/>
      <w:jc w:val="both"/>
    </w:pPr>
    <w:rPr>
      <w:rFonts w:ascii="Arial" w:hAnsi="Arial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F8373B"/>
    <w:rPr>
      <w:rFonts w:ascii="Arial" w:hAnsi="Arial"/>
      <w:sz w:val="24"/>
      <w:szCs w:val="24"/>
    </w:rPr>
  </w:style>
  <w:style w:type="character" w:customStyle="1" w:styleId="nounderline2">
    <w:name w:val="nounderline2"/>
    <w:basedOn w:val="Standardnpsmoodstavce"/>
    <w:rsid w:val="0052624F"/>
  </w:style>
  <w:style w:type="character" w:customStyle="1" w:styleId="preformatted">
    <w:name w:val="preformatted"/>
    <w:basedOn w:val="Standardnpsmoodstavce"/>
    <w:rsid w:val="0052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8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2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3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0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6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51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4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84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7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21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4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07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15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3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5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7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20FF-36C4-48CD-9C02-58CA328D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1564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Residence Ořechovka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ND</dc:subject>
  <dc:creator>právní</dc:creator>
  <cp:lastModifiedBy>Bejdová Natálie</cp:lastModifiedBy>
  <cp:revision>4</cp:revision>
  <cp:lastPrinted>2013-12-09T11:59:00Z</cp:lastPrinted>
  <dcterms:created xsi:type="dcterms:W3CDTF">2018-07-10T13:59:00Z</dcterms:created>
  <dcterms:modified xsi:type="dcterms:W3CDTF">2018-09-10T13:16:00Z</dcterms:modified>
</cp:coreProperties>
</file>