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19" w:rsidRDefault="004D0FBC" w:rsidP="000D4119">
      <w:pPr>
        <w:suppressAutoHyphens/>
        <w:jc w:val="center"/>
        <w:rPr>
          <w:rFonts w:ascii="Calibri" w:hAnsi="Calibri" w:cs="Arial"/>
          <w:b/>
          <w:sz w:val="56"/>
          <w:szCs w:val="56"/>
        </w:rPr>
      </w:pPr>
      <w:r>
        <w:rPr>
          <w:rFonts w:ascii="Calibri" w:hAnsi="Calibri" w:cs="Arial"/>
          <w:b/>
          <w:sz w:val="56"/>
          <w:szCs w:val="56"/>
        </w:rPr>
        <w:t xml:space="preserve">Dodatek č. 1 </w:t>
      </w:r>
    </w:p>
    <w:p w:rsidR="004D0FBC" w:rsidRDefault="004D0FBC" w:rsidP="000D4119">
      <w:pPr>
        <w:suppressAutoHyphens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ke smlouvě o dílo ze dne 18.12.2017 na akci: </w:t>
      </w:r>
    </w:p>
    <w:p w:rsidR="004D0FBC" w:rsidRPr="004D0FBC" w:rsidRDefault="004D0FBC" w:rsidP="000D4119">
      <w:pPr>
        <w:suppressAutoHyphens/>
        <w:jc w:val="center"/>
        <w:rPr>
          <w:rFonts w:ascii="Calibri" w:hAnsi="Calibri" w:cs="Arial"/>
          <w:b/>
          <w:sz w:val="24"/>
          <w:szCs w:val="24"/>
        </w:rPr>
      </w:pPr>
      <w:r w:rsidRPr="004D0FBC">
        <w:rPr>
          <w:rFonts w:ascii="Calibri" w:hAnsi="Calibri" w:cs="Arial"/>
          <w:b/>
          <w:sz w:val="24"/>
          <w:szCs w:val="24"/>
        </w:rPr>
        <w:t>Renovace vestibulu včetně rampy a schodiště – část I</w:t>
      </w:r>
    </w:p>
    <w:p w:rsidR="000D4119" w:rsidRDefault="004D0FBC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uzavřený</w:t>
      </w:r>
      <w:r w:rsidR="000D4119">
        <w:rPr>
          <w:rFonts w:ascii="Calibri" w:hAnsi="Calibri" w:cs="Arial"/>
          <w:sz w:val="22"/>
          <w:szCs w:val="22"/>
        </w:rPr>
        <w:t xml:space="preserve"> podle § 2586 a následujících zákona č. 89/2012 Sb., občanského zákoníku,</w:t>
      </w:r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 znění pozdějších předpisů</w:t>
      </w:r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</w:p>
    <w:p w:rsidR="000D4119" w:rsidRDefault="000D4119" w:rsidP="000D4119">
      <w:pPr>
        <w:suppressAutoHyphens/>
        <w:spacing w:before="40"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Číslo smlouvy objednatele: </w:t>
      </w:r>
      <w:r w:rsidR="00B90448">
        <w:rPr>
          <w:rFonts w:ascii="Calibri" w:hAnsi="Calibri" w:cs="Arial"/>
          <w:sz w:val="22"/>
          <w:szCs w:val="22"/>
        </w:rPr>
        <w:t>201</w:t>
      </w:r>
      <w:r w:rsidR="00F84177">
        <w:rPr>
          <w:rFonts w:ascii="Calibri" w:hAnsi="Calibri" w:cs="Arial"/>
          <w:sz w:val="22"/>
          <w:szCs w:val="22"/>
        </w:rPr>
        <w:t>7</w:t>
      </w:r>
      <w:r w:rsidR="00B90448">
        <w:rPr>
          <w:rFonts w:ascii="Calibri" w:hAnsi="Calibri" w:cs="Arial"/>
          <w:sz w:val="22"/>
          <w:szCs w:val="22"/>
        </w:rPr>
        <w:t>/01/0</w:t>
      </w:r>
      <w:r w:rsidR="00DA59E6">
        <w:rPr>
          <w:rFonts w:ascii="Calibri" w:hAnsi="Calibri" w:cs="Arial"/>
          <w:sz w:val="22"/>
          <w:szCs w:val="22"/>
        </w:rPr>
        <w:t>37</w:t>
      </w:r>
    </w:p>
    <w:p w:rsidR="004D0FBC" w:rsidRDefault="004D0FBC" w:rsidP="000D4119">
      <w:pPr>
        <w:suppressAutoHyphens/>
        <w:spacing w:before="40"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Číslo smlouvy zhotovitele: 5310 79652</w:t>
      </w:r>
    </w:p>
    <w:p w:rsidR="000D4119" w:rsidRDefault="000D4119" w:rsidP="00120B3E">
      <w:pPr>
        <w:pStyle w:val="Nadpis1"/>
        <w:numPr>
          <w:ilvl w:val="0"/>
          <w:numId w:val="1"/>
        </w:numPr>
        <w:tabs>
          <w:tab w:val="clear" w:pos="432"/>
        </w:tabs>
        <w:spacing w:after="120"/>
        <w:ind w:left="720" w:hanging="36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SMLUVNÍ STRANY</w:t>
      </w:r>
    </w:p>
    <w:p w:rsidR="000D4119" w:rsidRDefault="000D4119" w:rsidP="000D4119">
      <w:pPr>
        <w:pStyle w:val="Nadpis2"/>
        <w:tabs>
          <w:tab w:val="left" w:pos="567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1.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  <w:sz w:val="28"/>
          <w:szCs w:val="28"/>
        </w:rPr>
        <w:t>Sociální služby města Třince, příspěvková organizace</w:t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adresa: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Habrová 302, 739 61 Třinec – Dolní Líštná</w:t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zastoupena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Mgr. Pavlem </w:t>
      </w:r>
      <w:proofErr w:type="spellStart"/>
      <w:r>
        <w:rPr>
          <w:rFonts w:ascii="Calibri" w:hAnsi="Calibri" w:cs="Arial"/>
          <w:sz w:val="22"/>
          <w:szCs w:val="22"/>
        </w:rPr>
        <w:t>Pezdou</w:t>
      </w:r>
      <w:proofErr w:type="spellEnd"/>
      <w:r>
        <w:rPr>
          <w:rFonts w:ascii="Calibri" w:hAnsi="Calibri" w:cs="Arial"/>
          <w:sz w:val="22"/>
          <w:szCs w:val="22"/>
        </w:rPr>
        <w:t>, ředitelem organizace</w:t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jednání ve věcech:</w:t>
      </w:r>
    </w:p>
    <w:p w:rsidR="000D4119" w:rsidRPr="00DB1D35" w:rsidRDefault="000D4119" w:rsidP="000D4119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smluvních:</w:t>
      </w:r>
      <w:r w:rsidR="00F16D05">
        <w:rPr>
          <w:rFonts w:ascii="Calibri" w:hAnsi="Calibri" w:cs="Arial"/>
          <w:sz w:val="22"/>
          <w:szCs w:val="22"/>
        </w:rPr>
        <w:t xml:space="preserve">       </w:t>
      </w:r>
      <w:r w:rsidR="00F42843">
        <w:rPr>
          <w:rFonts w:ascii="Calibri" w:hAnsi="Calibri" w:cs="Arial"/>
          <w:sz w:val="22"/>
          <w:szCs w:val="22"/>
        </w:rPr>
        <w:t xml:space="preserve">              </w:t>
      </w:r>
      <w:r>
        <w:rPr>
          <w:rFonts w:ascii="Calibri" w:hAnsi="Calibri" w:cs="Arial"/>
          <w:sz w:val="22"/>
          <w:szCs w:val="22"/>
        </w:rPr>
        <w:t xml:space="preserve">Mgr. Pavel </w:t>
      </w:r>
      <w:proofErr w:type="spellStart"/>
      <w:r>
        <w:rPr>
          <w:rFonts w:ascii="Calibri" w:hAnsi="Calibri" w:cs="Arial"/>
          <w:sz w:val="22"/>
          <w:szCs w:val="22"/>
        </w:rPr>
        <w:t>Pezda</w:t>
      </w:r>
      <w:proofErr w:type="spellEnd"/>
    </w:p>
    <w:p w:rsidR="000D4119" w:rsidRPr="00DB1D35" w:rsidRDefault="000D4119" w:rsidP="000D4119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DB1D35">
        <w:rPr>
          <w:rFonts w:ascii="Calibri" w:hAnsi="Calibri" w:cs="Arial"/>
          <w:sz w:val="22"/>
          <w:szCs w:val="22"/>
        </w:rPr>
        <w:t>technických:</w:t>
      </w:r>
      <w:r>
        <w:rPr>
          <w:rFonts w:ascii="Calibri" w:hAnsi="Calibri" w:cs="Arial"/>
          <w:sz w:val="22"/>
          <w:szCs w:val="22"/>
        </w:rPr>
        <w:tab/>
      </w:r>
      <w:r w:rsidR="00F42843">
        <w:rPr>
          <w:rFonts w:ascii="Calibri" w:hAnsi="Calibri" w:cs="Arial"/>
          <w:sz w:val="22"/>
          <w:szCs w:val="22"/>
        </w:rPr>
        <w:t xml:space="preserve">                 </w:t>
      </w:r>
      <w:r w:rsidR="00CF4B75">
        <w:rPr>
          <w:rFonts w:ascii="Calibri" w:hAnsi="Calibri" w:cs="Arial"/>
          <w:sz w:val="22"/>
          <w:szCs w:val="22"/>
        </w:rPr>
        <w:t>Ing</w:t>
      </w:r>
      <w:r>
        <w:rPr>
          <w:rFonts w:ascii="Calibri" w:hAnsi="Calibri" w:cs="Arial"/>
          <w:sz w:val="22"/>
          <w:szCs w:val="22"/>
        </w:rPr>
        <w:t xml:space="preserve">. Lukáš </w:t>
      </w:r>
      <w:proofErr w:type="spellStart"/>
      <w:r>
        <w:rPr>
          <w:rFonts w:ascii="Calibri" w:hAnsi="Calibri" w:cs="Arial"/>
          <w:sz w:val="22"/>
          <w:szCs w:val="22"/>
        </w:rPr>
        <w:t>Pydych</w:t>
      </w:r>
      <w:proofErr w:type="spellEnd"/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telefon: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558 993 711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e-mail: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ssmt@ssmt.cz</w:t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00600954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DIČ: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neplátce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bankovní spojení:</w:t>
      </w:r>
      <w:r>
        <w:rPr>
          <w:rFonts w:ascii="Calibri" w:hAnsi="Calibri" w:cs="Arial"/>
          <w:sz w:val="22"/>
          <w:szCs w:val="22"/>
        </w:rPr>
        <w:tab/>
      </w:r>
      <w:proofErr w:type="spellStart"/>
      <w:r w:rsidR="000238E4">
        <w:rPr>
          <w:rFonts w:ascii="Calibri" w:hAnsi="Calibri" w:cs="Arial"/>
          <w:sz w:val="22"/>
          <w:szCs w:val="22"/>
        </w:rPr>
        <w:t>xxx</w:t>
      </w:r>
      <w:proofErr w:type="spellEnd"/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číslo účtu: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proofErr w:type="spellStart"/>
      <w:r w:rsidR="000238E4">
        <w:rPr>
          <w:rFonts w:ascii="Calibri" w:hAnsi="Calibri" w:cs="Arial"/>
          <w:sz w:val="22"/>
          <w:szCs w:val="22"/>
        </w:rPr>
        <w:t>xxx</w:t>
      </w:r>
      <w:proofErr w:type="spellEnd"/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tabs>
          <w:tab w:val="num" w:pos="567"/>
        </w:tabs>
        <w:ind w:left="567" w:hanging="567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ab/>
        <w:t xml:space="preserve">(dále jen objednatel) </w:t>
      </w:r>
    </w:p>
    <w:p w:rsidR="000D4119" w:rsidRDefault="000D4119" w:rsidP="000D4119">
      <w:pPr>
        <w:tabs>
          <w:tab w:val="num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0D4119" w:rsidRDefault="000D4119" w:rsidP="000D4119">
      <w:pPr>
        <w:tabs>
          <w:tab w:val="num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>a</w:t>
      </w:r>
    </w:p>
    <w:p w:rsidR="000D4119" w:rsidRDefault="000D4119" w:rsidP="000D4119">
      <w:pPr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</w:p>
    <w:p w:rsidR="000D4119" w:rsidRDefault="000D4119" w:rsidP="000D4119">
      <w:pPr>
        <w:pStyle w:val="Nadpis1"/>
        <w:tabs>
          <w:tab w:val="left" w:pos="708"/>
        </w:tabs>
        <w:spacing w:before="40" w:after="40"/>
        <w:ind w:left="567" w:hanging="56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r w:rsidR="004D0FBC">
        <w:rPr>
          <w:rFonts w:ascii="Calibri" w:hAnsi="Calibri"/>
          <w:sz w:val="28"/>
          <w:szCs w:val="28"/>
        </w:rPr>
        <w:t>Strojírny a stavby Třinec, a.s.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0D4119" w:rsidRDefault="000D4119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bookmarkStart w:id="0" w:name="_GoBack"/>
      <w:bookmarkEnd w:id="0"/>
    </w:p>
    <w:p w:rsidR="000D4119" w:rsidRDefault="000D4119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zastoupena:</w:t>
      </w:r>
      <w:r>
        <w:rPr>
          <w:rFonts w:ascii="Calibri" w:hAnsi="Calibri" w:cs="Arial"/>
          <w:sz w:val="22"/>
          <w:szCs w:val="22"/>
        </w:rPr>
        <w:tab/>
      </w:r>
      <w:r w:rsidR="004D0FBC">
        <w:rPr>
          <w:rFonts w:ascii="Calibri" w:hAnsi="Calibri" w:cs="Arial"/>
          <w:sz w:val="22"/>
          <w:szCs w:val="22"/>
        </w:rPr>
        <w:t>Ing. Miroslavem Kováříkem, předsedou představenstva</w:t>
      </w:r>
    </w:p>
    <w:p w:rsidR="004D0FBC" w:rsidRDefault="004D0FBC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a Ing. Michalem </w:t>
      </w:r>
      <w:proofErr w:type="spellStart"/>
      <w:r>
        <w:rPr>
          <w:rFonts w:ascii="Calibri" w:hAnsi="Calibri" w:cs="Arial"/>
          <w:sz w:val="22"/>
          <w:szCs w:val="22"/>
        </w:rPr>
        <w:t>Ruszem</w:t>
      </w:r>
      <w:proofErr w:type="spellEnd"/>
      <w:r>
        <w:rPr>
          <w:rFonts w:ascii="Calibri" w:hAnsi="Calibri" w:cs="Arial"/>
          <w:sz w:val="22"/>
          <w:szCs w:val="22"/>
        </w:rPr>
        <w:t>, místopředsedou představenstva</w:t>
      </w:r>
    </w:p>
    <w:p w:rsidR="000D4119" w:rsidRDefault="000D4119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jednání ve věcech:</w:t>
      </w:r>
    </w:p>
    <w:p w:rsidR="000D4119" w:rsidRDefault="000D4119" w:rsidP="000D4119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technických</w:t>
      </w:r>
      <w:r w:rsidRPr="000D4119">
        <w:rPr>
          <w:rFonts w:ascii="Calibri" w:hAnsi="Calibri" w:cs="Arial"/>
          <w:sz w:val="22"/>
          <w:szCs w:val="22"/>
        </w:rPr>
        <w:t xml:space="preserve">: </w:t>
      </w:r>
      <w:r w:rsidRPr="000D4119">
        <w:rPr>
          <w:rFonts w:ascii="Calibri" w:hAnsi="Calibri" w:cs="Arial"/>
          <w:sz w:val="22"/>
          <w:szCs w:val="22"/>
        </w:rPr>
        <w:tab/>
      </w:r>
      <w:r w:rsidR="004D0FBC">
        <w:rPr>
          <w:rFonts w:ascii="Calibri" w:hAnsi="Calibri" w:cs="Arial"/>
          <w:sz w:val="22"/>
          <w:szCs w:val="22"/>
        </w:rPr>
        <w:t>Ing. Petr Váňa</w:t>
      </w:r>
    </w:p>
    <w:p w:rsidR="000D4119" w:rsidRDefault="000D4119" w:rsidP="000D4119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se sídlem:</w:t>
      </w:r>
      <w:r>
        <w:rPr>
          <w:rFonts w:ascii="Calibri" w:hAnsi="Calibri" w:cs="Arial"/>
          <w:sz w:val="22"/>
          <w:szCs w:val="22"/>
        </w:rPr>
        <w:tab/>
      </w:r>
      <w:r w:rsidR="004D0FBC">
        <w:rPr>
          <w:rFonts w:ascii="Calibri" w:hAnsi="Calibri" w:cs="Arial"/>
          <w:sz w:val="22"/>
          <w:szCs w:val="22"/>
        </w:rPr>
        <w:t>Průmyslová 1038, Staré Město, 739 61 Třinec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IČ: </w:t>
      </w:r>
      <w:r>
        <w:rPr>
          <w:rFonts w:ascii="Calibri" w:hAnsi="Calibri" w:cs="Arial"/>
          <w:sz w:val="22"/>
          <w:szCs w:val="22"/>
        </w:rPr>
        <w:tab/>
      </w:r>
      <w:r w:rsidR="004D0FBC">
        <w:rPr>
          <w:rFonts w:ascii="Calibri" w:hAnsi="Calibri" w:cs="Arial"/>
          <w:sz w:val="22"/>
          <w:szCs w:val="22"/>
        </w:rPr>
        <w:t>47674539</w:t>
      </w:r>
    </w:p>
    <w:p w:rsidR="000D4119" w:rsidRDefault="000D4119" w:rsidP="000D4119">
      <w:pPr>
        <w:pStyle w:val="NormlnIMP"/>
        <w:tabs>
          <w:tab w:val="left" w:pos="3119"/>
        </w:tabs>
        <w:spacing w:line="240" w:lineRule="auto"/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DIČ: </w:t>
      </w:r>
      <w:r>
        <w:rPr>
          <w:rFonts w:ascii="Calibri" w:hAnsi="Calibri" w:cs="Arial"/>
          <w:sz w:val="22"/>
          <w:szCs w:val="22"/>
        </w:rPr>
        <w:tab/>
      </w:r>
      <w:r w:rsidR="004D0FBC">
        <w:rPr>
          <w:rFonts w:ascii="Calibri" w:hAnsi="Calibri" w:cs="Arial"/>
          <w:sz w:val="22"/>
          <w:szCs w:val="22"/>
        </w:rPr>
        <w:t>CZ47674539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1C370B">
      <w:pPr>
        <w:pStyle w:val="Zkladntext"/>
        <w:tabs>
          <w:tab w:val="left" w:pos="0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telefon: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</w:t>
      </w:r>
      <w:r w:rsidR="009C228B">
        <w:rPr>
          <w:rFonts w:ascii="Calibri" w:hAnsi="Calibri" w:cs="Arial"/>
          <w:sz w:val="22"/>
          <w:szCs w:val="22"/>
        </w:rPr>
        <w:t xml:space="preserve"> </w:t>
      </w:r>
      <w:r w:rsidR="004D0FBC">
        <w:rPr>
          <w:rFonts w:ascii="Calibri" w:hAnsi="Calibri" w:cs="Arial"/>
          <w:sz w:val="22"/>
          <w:szCs w:val="22"/>
        </w:rPr>
        <w:t>558 532 050</w:t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bankovní spojení:</w:t>
      </w:r>
      <w:r>
        <w:rPr>
          <w:rFonts w:ascii="Calibri" w:hAnsi="Calibri" w:cs="Arial"/>
          <w:sz w:val="22"/>
          <w:szCs w:val="22"/>
        </w:rPr>
        <w:tab/>
        <w:t xml:space="preserve">      </w:t>
      </w:r>
      <w:proofErr w:type="spellStart"/>
      <w:r w:rsidR="000238E4">
        <w:rPr>
          <w:rFonts w:ascii="Calibri" w:hAnsi="Calibri" w:cs="Arial"/>
          <w:sz w:val="22"/>
          <w:szCs w:val="22"/>
        </w:rPr>
        <w:t>xxx</w:t>
      </w:r>
      <w:proofErr w:type="spellEnd"/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č. </w:t>
      </w:r>
      <w:r w:rsidR="00BE3A8A">
        <w:rPr>
          <w:rFonts w:ascii="Calibri" w:hAnsi="Calibri" w:cs="Arial"/>
          <w:sz w:val="22"/>
          <w:szCs w:val="22"/>
        </w:rPr>
        <w:t xml:space="preserve">účtu: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F16D05">
        <w:rPr>
          <w:rFonts w:ascii="Calibri" w:hAnsi="Calibri" w:cs="Arial"/>
          <w:sz w:val="22"/>
          <w:szCs w:val="22"/>
        </w:rPr>
        <w:t xml:space="preserve">      </w:t>
      </w:r>
      <w:proofErr w:type="spellStart"/>
      <w:r w:rsidR="000238E4">
        <w:rPr>
          <w:rFonts w:ascii="Calibri" w:hAnsi="Calibri" w:cs="Arial"/>
          <w:sz w:val="22"/>
          <w:szCs w:val="22"/>
        </w:rPr>
        <w:t>xxx</w:t>
      </w:r>
      <w:proofErr w:type="spellEnd"/>
    </w:p>
    <w:p w:rsidR="000D4119" w:rsidRDefault="000D4119" w:rsidP="000D4119">
      <w:pPr>
        <w:ind w:left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>(dále jen zhotovitel)</w:t>
      </w:r>
    </w:p>
    <w:p w:rsidR="000D4119" w:rsidRDefault="000D4119" w:rsidP="000D4119">
      <w:pPr>
        <w:ind w:left="567" w:hanging="567"/>
        <w:jc w:val="center"/>
        <w:rPr>
          <w:rFonts w:ascii="Calibri" w:hAnsi="Calibri"/>
          <w:b/>
          <w:bCs/>
          <w:sz w:val="22"/>
          <w:szCs w:val="22"/>
        </w:rPr>
      </w:pPr>
    </w:p>
    <w:p w:rsidR="000D4119" w:rsidRDefault="000D4119" w:rsidP="000D4119">
      <w:pPr>
        <w:ind w:left="567" w:hanging="567"/>
        <w:jc w:val="center"/>
        <w:rPr>
          <w:rFonts w:ascii="Calibri" w:hAnsi="Calibri"/>
          <w:b/>
          <w:bCs/>
          <w:sz w:val="22"/>
          <w:szCs w:val="22"/>
        </w:rPr>
      </w:pPr>
    </w:p>
    <w:p w:rsidR="000D4119" w:rsidRDefault="000D4119" w:rsidP="00120B3E">
      <w:pPr>
        <w:pStyle w:val="Nadpis1"/>
        <w:numPr>
          <w:ilvl w:val="0"/>
          <w:numId w:val="1"/>
        </w:numPr>
        <w:tabs>
          <w:tab w:val="clear" w:pos="432"/>
        </w:tabs>
        <w:spacing w:after="120"/>
        <w:ind w:left="714" w:hanging="357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PŘEDMĚT </w:t>
      </w:r>
      <w:r w:rsidR="004D0FBC">
        <w:rPr>
          <w:rFonts w:ascii="Calibri" w:hAnsi="Calibri"/>
          <w:sz w:val="28"/>
          <w:szCs w:val="28"/>
        </w:rPr>
        <w:t>DODATKU</w:t>
      </w:r>
    </w:p>
    <w:p w:rsidR="004D0FBC" w:rsidRPr="00EE0055" w:rsidRDefault="00EE0055" w:rsidP="00120B3E">
      <w:pPr>
        <w:pStyle w:val="Nadpis1"/>
        <w:spacing w:before="120" w:after="120"/>
        <w:rPr>
          <w:rFonts w:ascii="Calibri" w:hAnsi="Calibri"/>
          <w:b w:val="0"/>
          <w:sz w:val="22"/>
          <w:szCs w:val="22"/>
        </w:rPr>
      </w:pPr>
      <w:r w:rsidRPr="00EE0055">
        <w:rPr>
          <w:rFonts w:ascii="Calibri" w:hAnsi="Calibri"/>
          <w:b w:val="0"/>
          <w:sz w:val="22"/>
          <w:szCs w:val="22"/>
        </w:rPr>
        <w:t>Po vzájemné dohodě obou smluvních stran se v</w:t>
      </w:r>
      <w:r w:rsidR="004D0FBC" w:rsidRPr="00EE0055">
        <w:rPr>
          <w:rFonts w:ascii="Calibri" w:hAnsi="Calibri"/>
          <w:b w:val="0"/>
          <w:sz w:val="22"/>
          <w:szCs w:val="22"/>
        </w:rPr>
        <w:t> oddíle VI</w:t>
      </w:r>
      <w:r w:rsidRPr="00EE0055">
        <w:rPr>
          <w:rFonts w:ascii="Calibri" w:hAnsi="Calibri"/>
          <w:b w:val="0"/>
          <w:sz w:val="22"/>
          <w:szCs w:val="22"/>
        </w:rPr>
        <w:t>.</w:t>
      </w:r>
      <w:r w:rsidR="004D0FBC" w:rsidRPr="00EE0055">
        <w:rPr>
          <w:rFonts w:ascii="Calibri" w:hAnsi="Calibri"/>
          <w:b w:val="0"/>
          <w:sz w:val="22"/>
          <w:szCs w:val="22"/>
        </w:rPr>
        <w:t xml:space="preserve"> Platební podmínky mění </w:t>
      </w:r>
      <w:r w:rsidRPr="00EE0055">
        <w:rPr>
          <w:rFonts w:ascii="Calibri" w:hAnsi="Calibri"/>
          <w:b w:val="0"/>
          <w:sz w:val="22"/>
          <w:szCs w:val="22"/>
        </w:rPr>
        <w:t>způsob fakturace</w:t>
      </w:r>
      <w:r w:rsidR="00667139">
        <w:rPr>
          <w:rFonts w:ascii="Calibri" w:hAnsi="Calibri"/>
          <w:b w:val="0"/>
          <w:sz w:val="22"/>
          <w:szCs w:val="22"/>
        </w:rPr>
        <w:t xml:space="preserve"> díla</w:t>
      </w:r>
      <w:r w:rsidRPr="00EE0055">
        <w:rPr>
          <w:rFonts w:ascii="Calibri" w:hAnsi="Calibri"/>
          <w:b w:val="0"/>
          <w:sz w:val="22"/>
          <w:szCs w:val="22"/>
        </w:rPr>
        <w:t xml:space="preserve"> a z tohoto důvodu se mění znění </w:t>
      </w:r>
      <w:r w:rsidR="004D0FBC" w:rsidRPr="00EE0055">
        <w:rPr>
          <w:rFonts w:ascii="Calibri" w:hAnsi="Calibri"/>
          <w:b w:val="0"/>
          <w:sz w:val="22"/>
          <w:szCs w:val="22"/>
        </w:rPr>
        <w:t>bodu č. 2.</w:t>
      </w:r>
      <w:r w:rsidRPr="00EE0055">
        <w:rPr>
          <w:rFonts w:ascii="Calibri" w:hAnsi="Calibri"/>
          <w:b w:val="0"/>
          <w:sz w:val="22"/>
          <w:szCs w:val="22"/>
        </w:rPr>
        <w:t xml:space="preserve">, </w:t>
      </w:r>
      <w:r w:rsidR="004D0FBC" w:rsidRPr="00EE0055">
        <w:rPr>
          <w:rFonts w:ascii="Calibri" w:hAnsi="Calibri"/>
          <w:b w:val="0"/>
          <w:sz w:val="22"/>
          <w:szCs w:val="22"/>
        </w:rPr>
        <w:t>3.</w:t>
      </w:r>
      <w:r w:rsidRPr="00EE0055">
        <w:rPr>
          <w:rFonts w:ascii="Calibri" w:hAnsi="Calibri"/>
          <w:b w:val="0"/>
          <w:sz w:val="22"/>
          <w:szCs w:val="22"/>
        </w:rPr>
        <w:t>, 4. a 5.</w:t>
      </w:r>
      <w:r w:rsidR="00667139">
        <w:rPr>
          <w:rFonts w:ascii="Calibri" w:hAnsi="Calibri"/>
          <w:b w:val="0"/>
          <w:sz w:val="22"/>
          <w:szCs w:val="22"/>
        </w:rPr>
        <w:t>, a to takto</w:t>
      </w:r>
      <w:r w:rsidR="004D0FBC" w:rsidRPr="00EE0055">
        <w:rPr>
          <w:rFonts w:ascii="Calibri" w:hAnsi="Calibri"/>
          <w:b w:val="0"/>
          <w:sz w:val="22"/>
          <w:szCs w:val="22"/>
        </w:rPr>
        <w:t>:</w:t>
      </w:r>
    </w:p>
    <w:p w:rsidR="000D4119" w:rsidRDefault="004D0FBC" w:rsidP="00120B3E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Práce budou uhrazeny na základě daňového dokladu (dále jen „faktura“) vystavené</w:t>
      </w:r>
      <w:r w:rsidR="00667139">
        <w:rPr>
          <w:rFonts w:ascii="Calibri" w:hAnsi="Calibri" w:cs="Arial"/>
        </w:rPr>
        <w:t>ho</w:t>
      </w:r>
      <w:r>
        <w:rPr>
          <w:rFonts w:ascii="Calibri" w:hAnsi="Calibri" w:cs="Arial"/>
        </w:rPr>
        <w:t xml:space="preserve"> po ukončení díla. </w:t>
      </w:r>
    </w:p>
    <w:p w:rsidR="000D4119" w:rsidRPr="00BE3A8A" w:rsidRDefault="000D4119" w:rsidP="00120B3E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 w:rsidRPr="00BE3A8A">
        <w:rPr>
          <w:rFonts w:ascii="Calibri" w:hAnsi="Calibri" w:cs="Arial"/>
        </w:rPr>
        <w:t xml:space="preserve">Zhotovitel předloží objednateli </w:t>
      </w:r>
      <w:r w:rsidR="004D0FBC" w:rsidRPr="00BE3A8A">
        <w:rPr>
          <w:rFonts w:ascii="Calibri" w:hAnsi="Calibri" w:cs="Arial"/>
        </w:rPr>
        <w:t>n</w:t>
      </w:r>
      <w:r w:rsidRPr="00BE3A8A">
        <w:rPr>
          <w:rFonts w:ascii="Calibri" w:hAnsi="Calibri" w:cs="Arial"/>
        </w:rPr>
        <w:t xml:space="preserve">ejpozději do 5. pracovního dne </w:t>
      </w:r>
      <w:r w:rsidR="004D0FBC" w:rsidRPr="00BE3A8A">
        <w:rPr>
          <w:rFonts w:ascii="Calibri" w:hAnsi="Calibri" w:cs="Arial"/>
        </w:rPr>
        <w:t xml:space="preserve">po </w:t>
      </w:r>
      <w:r w:rsidR="009F6C27" w:rsidRPr="00BE3A8A">
        <w:rPr>
          <w:rFonts w:ascii="Calibri" w:hAnsi="Calibri" w:cs="Arial"/>
        </w:rPr>
        <w:t xml:space="preserve">protokolárním předání a </w:t>
      </w:r>
      <w:r w:rsidR="009F6C27" w:rsidRPr="00287D3B">
        <w:rPr>
          <w:rFonts w:ascii="Calibri" w:hAnsi="Calibri" w:cs="Arial"/>
        </w:rPr>
        <w:t xml:space="preserve">převzetí </w:t>
      </w:r>
      <w:r w:rsidR="004D0FBC" w:rsidRPr="00287D3B">
        <w:rPr>
          <w:rFonts w:ascii="Calibri" w:hAnsi="Calibri" w:cs="Arial"/>
        </w:rPr>
        <w:t>díla</w:t>
      </w:r>
      <w:r w:rsidRPr="00287D3B">
        <w:rPr>
          <w:rFonts w:ascii="Calibri" w:hAnsi="Calibri" w:cs="Arial"/>
        </w:rPr>
        <w:t xml:space="preserve"> </w:t>
      </w:r>
      <w:r w:rsidR="00120B3E" w:rsidRPr="00287D3B">
        <w:rPr>
          <w:rFonts w:ascii="Calibri" w:hAnsi="Calibri" w:cs="Arial"/>
        </w:rPr>
        <w:t xml:space="preserve">oceněný </w:t>
      </w:r>
      <w:r w:rsidRPr="00287D3B">
        <w:rPr>
          <w:rFonts w:ascii="Calibri" w:hAnsi="Calibri" w:cs="Arial"/>
        </w:rPr>
        <w:t xml:space="preserve">soupis provedených prací. Objednatel je povinen se k tomuto soupisu </w:t>
      </w:r>
      <w:r w:rsidRPr="00BE3A8A">
        <w:rPr>
          <w:rFonts w:ascii="Calibri" w:hAnsi="Calibri" w:cs="Arial"/>
        </w:rPr>
        <w:t xml:space="preserve">vyjádřit nejpozději do 3 pracovních dnů ode dne jeho obdržení. Po odsouhlasení objednatelem je zhotovitel povinen vystavit </w:t>
      </w:r>
      <w:r w:rsidR="00120B3E" w:rsidRPr="00BE3A8A">
        <w:rPr>
          <w:rFonts w:ascii="Calibri" w:hAnsi="Calibri" w:cs="Arial"/>
        </w:rPr>
        <w:t>fakturu,</w:t>
      </w:r>
      <w:r w:rsidR="009F6C27" w:rsidRPr="00BE3A8A">
        <w:rPr>
          <w:rFonts w:ascii="Calibri" w:hAnsi="Calibri" w:cs="Arial"/>
        </w:rPr>
        <w:t xml:space="preserve"> a to nejpozději </w:t>
      </w:r>
      <w:r w:rsidRPr="00BE3A8A">
        <w:rPr>
          <w:rFonts w:ascii="Calibri" w:hAnsi="Calibri" w:cs="Arial"/>
        </w:rPr>
        <w:t xml:space="preserve">do 10. pracovního dne </w:t>
      </w:r>
      <w:r w:rsidR="009F6C27" w:rsidRPr="00BE3A8A">
        <w:rPr>
          <w:rFonts w:ascii="Calibri" w:hAnsi="Calibri" w:cs="Arial"/>
        </w:rPr>
        <w:t>po odsouhla</w:t>
      </w:r>
      <w:r w:rsidR="00EE0055" w:rsidRPr="00BE3A8A">
        <w:rPr>
          <w:rFonts w:ascii="Calibri" w:hAnsi="Calibri" w:cs="Arial"/>
        </w:rPr>
        <w:t>s</w:t>
      </w:r>
      <w:r w:rsidR="009F6C27" w:rsidRPr="00BE3A8A">
        <w:rPr>
          <w:rFonts w:ascii="Calibri" w:hAnsi="Calibri" w:cs="Arial"/>
        </w:rPr>
        <w:t>ení</w:t>
      </w:r>
      <w:r w:rsidRPr="00BE3A8A">
        <w:rPr>
          <w:rFonts w:ascii="Calibri" w:hAnsi="Calibri" w:cs="Arial"/>
        </w:rPr>
        <w:t xml:space="preserve"> soupis</w:t>
      </w:r>
      <w:r w:rsidR="009F6C27" w:rsidRPr="00BE3A8A">
        <w:rPr>
          <w:rFonts w:ascii="Calibri" w:hAnsi="Calibri" w:cs="Arial"/>
        </w:rPr>
        <w:t>u</w:t>
      </w:r>
      <w:r w:rsidRPr="00BE3A8A">
        <w:rPr>
          <w:rFonts w:ascii="Calibri" w:hAnsi="Calibri" w:cs="Arial"/>
        </w:rPr>
        <w:t xml:space="preserve"> provedených prací. Fakturu je povinen zhotovitel doručit objednateli do 3 dnů od jejího vystavení. </w:t>
      </w:r>
      <w:r w:rsidR="009F6C27" w:rsidRPr="00BE3A8A">
        <w:rPr>
          <w:rFonts w:ascii="Calibri" w:hAnsi="Calibri" w:cs="Arial"/>
        </w:rPr>
        <w:t>S</w:t>
      </w:r>
      <w:r w:rsidRPr="00BE3A8A">
        <w:rPr>
          <w:rFonts w:ascii="Calibri" w:hAnsi="Calibri" w:cs="Arial"/>
        </w:rPr>
        <w:t xml:space="preserve">oučástí faktury bude soupis provedených prací a dodávek s uvedením data a podpisů oprávněných zástupců objednatele a zhotovitele, a to ve dvou vyhotoveních. </w:t>
      </w:r>
    </w:p>
    <w:p w:rsidR="000D4119" w:rsidRDefault="009F6C27" w:rsidP="00120B3E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 xml:space="preserve">Smluvní strany se dohodly, že </w:t>
      </w:r>
      <w:r w:rsidR="000D4119">
        <w:rPr>
          <w:rFonts w:ascii="Calibri" w:hAnsi="Calibri" w:cs="Arial"/>
        </w:rPr>
        <w:t>faktura bude uhrazena až do výše 90</w:t>
      </w:r>
      <w:r w:rsidR="00120B3E">
        <w:rPr>
          <w:rFonts w:ascii="Calibri" w:hAnsi="Calibri" w:cs="Arial"/>
        </w:rPr>
        <w:t xml:space="preserve"> </w:t>
      </w:r>
      <w:r w:rsidR="000D4119">
        <w:rPr>
          <w:rFonts w:ascii="Calibri" w:hAnsi="Calibri" w:cs="Arial"/>
        </w:rPr>
        <w:t>% z celkové ceny díla. Zbývající část, tj. 10</w:t>
      </w:r>
      <w:r w:rsidR="00120B3E">
        <w:rPr>
          <w:rFonts w:ascii="Calibri" w:hAnsi="Calibri" w:cs="Arial"/>
        </w:rPr>
        <w:t xml:space="preserve"> </w:t>
      </w:r>
      <w:r w:rsidR="000D4119">
        <w:rPr>
          <w:rFonts w:ascii="Calibri" w:hAnsi="Calibri" w:cs="Arial"/>
        </w:rPr>
        <w:t xml:space="preserve">% z celkové ceny díla, představuje tzv. „zádržné“ (dále též „zádržné“), které bude zajišťovat řádné plnění závazků zhotovitele z této smlouvy. Převezme-li objednatel dílo s vadami či nedodělky, uhradí objednatel zhotoviteli zádržné do </w:t>
      </w:r>
      <w:r w:rsidR="006C4039">
        <w:rPr>
          <w:rFonts w:ascii="Calibri" w:hAnsi="Calibri" w:cs="Arial"/>
        </w:rPr>
        <w:t>15</w:t>
      </w:r>
      <w:r w:rsidR="000D4119">
        <w:rPr>
          <w:rFonts w:ascii="Calibri" w:hAnsi="Calibri" w:cs="Arial"/>
        </w:rPr>
        <w:t xml:space="preserve"> dnů po odstranění vad či nedodělků reklamovaných při převzetí díla objednatelem. Nebude-li mít dílo v době převzetí objednatelem vady, uhradí objednatel zhotoviteli zádržné do </w:t>
      </w:r>
      <w:r w:rsidR="006C4039">
        <w:rPr>
          <w:rFonts w:ascii="Calibri" w:hAnsi="Calibri" w:cs="Arial"/>
        </w:rPr>
        <w:t>15</w:t>
      </w:r>
      <w:r w:rsidR="000D4119">
        <w:rPr>
          <w:rFonts w:ascii="Calibri" w:hAnsi="Calibri" w:cs="Arial"/>
        </w:rPr>
        <w:t xml:space="preserve"> dnů od převzetí díla objednatelem.</w:t>
      </w:r>
    </w:p>
    <w:p w:rsidR="000D4119" w:rsidRDefault="000D4119" w:rsidP="00120B3E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Lhůta splatnosti faktury za dílo činí 1</w:t>
      </w:r>
      <w:r w:rsidR="006C4039">
        <w:rPr>
          <w:rFonts w:ascii="Calibri" w:hAnsi="Calibri" w:cs="Arial"/>
        </w:rPr>
        <w:t>4</w:t>
      </w:r>
      <w:r>
        <w:rPr>
          <w:rFonts w:ascii="Calibri" w:hAnsi="Calibri" w:cs="Arial"/>
        </w:rPr>
        <w:t xml:space="preserve"> dnů od jejího doručení objednateli.  </w:t>
      </w:r>
    </w:p>
    <w:p w:rsidR="00EE0055" w:rsidRPr="00EE0055" w:rsidRDefault="00EE0055" w:rsidP="00120B3E">
      <w:pPr>
        <w:pStyle w:val="Nadpis1"/>
        <w:numPr>
          <w:ilvl w:val="0"/>
          <w:numId w:val="1"/>
        </w:numPr>
        <w:tabs>
          <w:tab w:val="clear" w:pos="432"/>
        </w:tabs>
        <w:spacing w:after="120"/>
        <w:ind w:left="714" w:hanging="357"/>
        <w:jc w:val="center"/>
        <w:rPr>
          <w:rFonts w:ascii="Calibri" w:hAnsi="Calibri"/>
          <w:sz w:val="28"/>
          <w:szCs w:val="28"/>
        </w:rPr>
      </w:pPr>
      <w:r w:rsidRPr="00EE0055">
        <w:rPr>
          <w:rFonts w:ascii="Calibri" w:hAnsi="Calibri"/>
          <w:sz w:val="28"/>
          <w:szCs w:val="28"/>
        </w:rPr>
        <w:t>OSTATNÍ USTANOVENÍ</w:t>
      </w:r>
    </w:p>
    <w:p w:rsidR="00EE0055" w:rsidRPr="00EE0055" w:rsidRDefault="00EE0055" w:rsidP="00120B3E">
      <w:pPr>
        <w:pStyle w:val="Nadpis2"/>
        <w:numPr>
          <w:ilvl w:val="0"/>
          <w:numId w:val="20"/>
        </w:numPr>
        <w:tabs>
          <w:tab w:val="left" w:pos="708"/>
        </w:tabs>
        <w:suppressAutoHyphens/>
        <w:spacing w:before="0" w:after="80" w:line="240" w:lineRule="atLeast"/>
        <w:ind w:left="851" w:hanging="567"/>
        <w:rPr>
          <w:rFonts w:ascii="Calibri" w:hAnsi="Calibri" w:cs="Arial"/>
        </w:rPr>
      </w:pPr>
      <w:r w:rsidRPr="00EE0055">
        <w:rPr>
          <w:rFonts w:ascii="Calibri" w:hAnsi="Calibri" w:cs="Arial"/>
        </w:rPr>
        <w:t>Ustanovení smlouvy o dílo, nedotčené v tomto dodatku, zůstávají v platnosti.</w:t>
      </w:r>
    </w:p>
    <w:p w:rsidR="00EE0055" w:rsidRPr="00EE0055" w:rsidRDefault="00EE0055" w:rsidP="00120B3E">
      <w:pPr>
        <w:pStyle w:val="Nadpis2"/>
        <w:numPr>
          <w:ilvl w:val="0"/>
          <w:numId w:val="20"/>
        </w:numPr>
        <w:tabs>
          <w:tab w:val="left" w:pos="708"/>
        </w:tabs>
        <w:suppressAutoHyphens/>
        <w:spacing w:before="0" w:after="80" w:line="240" w:lineRule="atLeast"/>
        <w:ind w:left="851" w:hanging="567"/>
        <w:rPr>
          <w:rFonts w:ascii="Calibri" w:hAnsi="Calibri" w:cs="Arial"/>
        </w:rPr>
      </w:pPr>
      <w:r w:rsidRPr="00EE0055">
        <w:rPr>
          <w:rFonts w:ascii="Calibri" w:hAnsi="Calibri" w:cs="Arial"/>
        </w:rPr>
        <w:t>Tento dodatek je vyhotoven ve 2 stejnopisech, z nichž každá ze smluvních stran obdrží 1</w:t>
      </w:r>
      <w:r w:rsidR="00BE3A8A">
        <w:rPr>
          <w:rFonts w:ascii="Calibri" w:hAnsi="Calibri" w:cs="Arial"/>
        </w:rPr>
        <w:t> </w:t>
      </w:r>
      <w:r w:rsidRPr="00EE0055">
        <w:rPr>
          <w:rFonts w:ascii="Calibri" w:hAnsi="Calibri" w:cs="Arial"/>
        </w:rPr>
        <w:t xml:space="preserve">vyhotovení. </w:t>
      </w:r>
    </w:p>
    <w:p w:rsidR="00EE0055" w:rsidRPr="00EE0055" w:rsidRDefault="00EE0055" w:rsidP="00120B3E">
      <w:pPr>
        <w:pStyle w:val="Nadpis2"/>
        <w:numPr>
          <w:ilvl w:val="0"/>
          <w:numId w:val="20"/>
        </w:numPr>
        <w:tabs>
          <w:tab w:val="left" w:pos="708"/>
        </w:tabs>
        <w:suppressAutoHyphens/>
        <w:spacing w:before="0" w:after="80" w:line="240" w:lineRule="atLeast"/>
        <w:ind w:left="851" w:hanging="567"/>
        <w:rPr>
          <w:rFonts w:ascii="Calibri" w:hAnsi="Calibri" w:cs="Arial"/>
        </w:rPr>
      </w:pPr>
      <w:r w:rsidRPr="00EE0055">
        <w:rPr>
          <w:rFonts w:ascii="Calibri" w:hAnsi="Calibri" w:cs="Arial"/>
        </w:rPr>
        <w:t>Smluvní strany prohlašují, že dodatek na důkaz souhlasu s jejím obsahem potvrzují svými podpisy.</w:t>
      </w:r>
    </w:p>
    <w:p w:rsidR="00EE0055" w:rsidRPr="00EE0055" w:rsidRDefault="00EE0055" w:rsidP="00120B3E">
      <w:pPr>
        <w:pStyle w:val="Nadpis2"/>
        <w:numPr>
          <w:ilvl w:val="0"/>
          <w:numId w:val="20"/>
        </w:numPr>
        <w:tabs>
          <w:tab w:val="left" w:pos="708"/>
        </w:tabs>
        <w:suppressAutoHyphens/>
        <w:spacing w:before="0" w:after="80" w:line="240" w:lineRule="atLeast"/>
        <w:ind w:left="851" w:hanging="567"/>
        <w:rPr>
          <w:rFonts w:ascii="Calibri" w:hAnsi="Calibri" w:cs="Arial"/>
        </w:rPr>
      </w:pPr>
      <w:r w:rsidRPr="00EE0055">
        <w:rPr>
          <w:rFonts w:ascii="Calibri" w:hAnsi="Calibri" w:cs="Arial"/>
        </w:rPr>
        <w:t xml:space="preserve">S uzavřením tohoto dodatku vyslovila souhlas Rada </w:t>
      </w:r>
      <w:r w:rsidR="00E66AEF">
        <w:rPr>
          <w:rFonts w:ascii="Calibri" w:hAnsi="Calibri" w:cs="Arial"/>
        </w:rPr>
        <w:t>města Třince</w:t>
      </w:r>
      <w:r w:rsidRPr="00EE0055">
        <w:rPr>
          <w:rFonts w:ascii="Calibri" w:hAnsi="Calibri" w:cs="Arial"/>
        </w:rPr>
        <w:t xml:space="preserve"> </w:t>
      </w:r>
      <w:r w:rsidR="00E66AEF">
        <w:rPr>
          <w:rFonts w:ascii="Calibri" w:hAnsi="Calibri" w:cs="Arial"/>
        </w:rPr>
        <w:t xml:space="preserve">dne </w:t>
      </w:r>
      <w:r w:rsidR="00C8346A">
        <w:rPr>
          <w:rFonts w:ascii="Calibri" w:hAnsi="Calibri" w:cs="Arial"/>
        </w:rPr>
        <w:t>04.06.2018</w:t>
      </w:r>
      <w:r w:rsidRPr="00EE0055">
        <w:rPr>
          <w:rFonts w:ascii="Calibri" w:hAnsi="Calibri" w:cs="Arial"/>
        </w:rPr>
        <w:t xml:space="preserve"> </w:t>
      </w:r>
      <w:r w:rsidR="00E66AEF">
        <w:rPr>
          <w:rFonts w:ascii="Calibri" w:hAnsi="Calibri" w:cs="Arial"/>
        </w:rPr>
        <w:t>usnesením č.</w:t>
      </w:r>
      <w:r w:rsidR="00C8346A">
        <w:rPr>
          <w:rFonts w:ascii="Calibri" w:hAnsi="Calibri" w:cs="Arial"/>
        </w:rPr>
        <w:t xml:space="preserve"> 2018/4401</w:t>
      </w:r>
      <w:r w:rsidRPr="00EE0055">
        <w:rPr>
          <w:rFonts w:ascii="Calibri" w:hAnsi="Calibri" w:cs="Arial"/>
        </w:rPr>
        <w:t>.</w:t>
      </w:r>
    </w:p>
    <w:p w:rsidR="000D4119" w:rsidRPr="00EE0055" w:rsidRDefault="000D4119" w:rsidP="000A2D44">
      <w:pPr>
        <w:tabs>
          <w:tab w:val="left" w:pos="5529"/>
        </w:tabs>
        <w:suppressAutoHyphens/>
        <w:spacing w:before="240"/>
        <w:rPr>
          <w:rFonts w:ascii="Calibri" w:hAnsi="Calibri" w:cs="Arial"/>
          <w:sz w:val="22"/>
          <w:szCs w:val="22"/>
        </w:rPr>
      </w:pPr>
      <w:bookmarkStart w:id="1" w:name="_Hlk514241546"/>
      <w:r w:rsidRPr="00EE0055">
        <w:rPr>
          <w:rFonts w:ascii="Calibri" w:hAnsi="Calibri" w:cs="Arial"/>
          <w:sz w:val="22"/>
          <w:szCs w:val="22"/>
        </w:rPr>
        <w:t>V Třinci dne</w:t>
      </w:r>
      <w:r w:rsidR="001C370B" w:rsidRPr="00EE0055">
        <w:rPr>
          <w:rFonts w:ascii="Calibri" w:hAnsi="Calibri" w:cs="Arial"/>
          <w:sz w:val="22"/>
          <w:szCs w:val="22"/>
        </w:rPr>
        <w:t xml:space="preserve"> </w:t>
      </w:r>
      <w:r w:rsidR="00167096">
        <w:rPr>
          <w:rFonts w:ascii="Calibri" w:hAnsi="Calibri" w:cs="Arial"/>
          <w:sz w:val="22"/>
          <w:szCs w:val="22"/>
        </w:rPr>
        <w:t>11.6.2018</w:t>
      </w:r>
      <w:r w:rsidRPr="00EE0055">
        <w:rPr>
          <w:rFonts w:ascii="Calibri" w:hAnsi="Calibri" w:cs="Arial"/>
          <w:sz w:val="22"/>
          <w:szCs w:val="22"/>
        </w:rPr>
        <w:tab/>
        <w:t>V</w:t>
      </w:r>
      <w:r w:rsidR="001C370B" w:rsidRPr="00EE0055">
        <w:rPr>
          <w:rFonts w:ascii="Calibri" w:hAnsi="Calibri" w:cs="Arial"/>
          <w:sz w:val="22"/>
          <w:szCs w:val="22"/>
        </w:rPr>
        <w:t xml:space="preserve"> Třinci </w:t>
      </w:r>
      <w:r w:rsidRPr="00EE0055">
        <w:rPr>
          <w:rFonts w:ascii="Calibri" w:hAnsi="Calibri" w:cs="Arial"/>
          <w:sz w:val="22"/>
          <w:szCs w:val="22"/>
        </w:rPr>
        <w:t>dne</w:t>
      </w:r>
      <w:r w:rsidR="001C370B" w:rsidRPr="00EE0055">
        <w:rPr>
          <w:rFonts w:ascii="Calibri" w:hAnsi="Calibri" w:cs="Arial"/>
          <w:sz w:val="22"/>
          <w:szCs w:val="22"/>
        </w:rPr>
        <w:t xml:space="preserve"> </w:t>
      </w:r>
      <w:r w:rsidR="00167096">
        <w:rPr>
          <w:rFonts w:ascii="Calibri" w:hAnsi="Calibri" w:cs="Arial"/>
          <w:sz w:val="22"/>
          <w:szCs w:val="22"/>
        </w:rPr>
        <w:t>14.6.2018</w:t>
      </w:r>
    </w:p>
    <w:p w:rsidR="00F42843" w:rsidRPr="00EE0055" w:rsidRDefault="00F42843" w:rsidP="000A2D44">
      <w:pPr>
        <w:tabs>
          <w:tab w:val="left" w:pos="5670"/>
        </w:tabs>
        <w:suppressAutoHyphens/>
        <w:spacing w:before="840"/>
        <w:rPr>
          <w:rFonts w:ascii="Calibri" w:hAnsi="Calibri" w:cs="Arial"/>
          <w:sz w:val="22"/>
          <w:szCs w:val="22"/>
        </w:rPr>
      </w:pPr>
      <w:r w:rsidRPr="00EE0055">
        <w:rPr>
          <w:rFonts w:ascii="Calibri" w:hAnsi="Calibri" w:cs="Arial"/>
          <w:sz w:val="22"/>
          <w:szCs w:val="22"/>
        </w:rPr>
        <w:t>…………………………………..</w:t>
      </w:r>
      <w:r w:rsidRPr="00EE0055">
        <w:rPr>
          <w:rFonts w:ascii="Calibri" w:hAnsi="Calibri" w:cs="Arial"/>
          <w:sz w:val="22"/>
          <w:szCs w:val="22"/>
        </w:rPr>
        <w:tab/>
        <w:t>…………………………………</w:t>
      </w:r>
    </w:p>
    <w:p w:rsidR="000D4119" w:rsidRDefault="00120B3E" w:rsidP="00120B3E">
      <w:pPr>
        <w:tabs>
          <w:tab w:val="center" w:pos="1080"/>
          <w:tab w:val="left" w:pos="5954"/>
        </w:tabs>
        <w:suppressAutoHyphens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0D4119" w:rsidRPr="00EE0055">
        <w:rPr>
          <w:rFonts w:ascii="Calibri" w:hAnsi="Calibri" w:cs="Arial"/>
          <w:sz w:val="22"/>
          <w:szCs w:val="22"/>
        </w:rPr>
        <w:t>za objedn</w:t>
      </w:r>
      <w:r w:rsidR="005708C0" w:rsidRPr="00EE0055">
        <w:rPr>
          <w:rFonts w:ascii="Calibri" w:hAnsi="Calibri" w:cs="Arial"/>
          <w:sz w:val="22"/>
          <w:szCs w:val="22"/>
        </w:rPr>
        <w:t>atele</w:t>
      </w:r>
      <w:r w:rsidR="005708C0" w:rsidRPr="00EE0055">
        <w:rPr>
          <w:rFonts w:ascii="Calibri" w:hAnsi="Calibri" w:cs="Arial"/>
          <w:sz w:val="22"/>
          <w:szCs w:val="22"/>
        </w:rPr>
        <w:tab/>
      </w:r>
      <w:r w:rsidR="000D4119" w:rsidRPr="00EE0055">
        <w:rPr>
          <w:rFonts w:ascii="Calibri" w:hAnsi="Calibri" w:cs="Arial"/>
          <w:sz w:val="22"/>
          <w:szCs w:val="22"/>
        </w:rPr>
        <w:t>za zhotovitele</w:t>
      </w:r>
    </w:p>
    <w:p w:rsidR="00F42843" w:rsidRDefault="00814C71" w:rsidP="00120B3E">
      <w:pPr>
        <w:tabs>
          <w:tab w:val="center" w:pos="1080"/>
          <w:tab w:val="left" w:pos="5670"/>
        </w:tabs>
        <w:suppressAutoHyphens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Mgr. Pavel </w:t>
      </w:r>
      <w:proofErr w:type="spellStart"/>
      <w:r>
        <w:rPr>
          <w:rFonts w:ascii="Calibri" w:hAnsi="Calibri" w:cs="Arial"/>
          <w:sz w:val="22"/>
          <w:szCs w:val="22"/>
        </w:rPr>
        <w:t>Pezda</w:t>
      </w:r>
      <w:proofErr w:type="spellEnd"/>
      <w:r>
        <w:rPr>
          <w:rFonts w:ascii="Calibri" w:hAnsi="Calibri" w:cs="Arial"/>
          <w:sz w:val="22"/>
          <w:szCs w:val="22"/>
        </w:rPr>
        <w:t>, ředitel organizace</w:t>
      </w:r>
      <w:r w:rsidR="00EE0055">
        <w:rPr>
          <w:rFonts w:ascii="Calibri" w:hAnsi="Calibri" w:cs="Arial"/>
          <w:sz w:val="22"/>
          <w:szCs w:val="22"/>
        </w:rPr>
        <w:tab/>
        <w:t>Ing. Miroslav Kovářík</w:t>
      </w:r>
    </w:p>
    <w:p w:rsidR="00593B8A" w:rsidRPr="00EE0055" w:rsidRDefault="00120B3E" w:rsidP="00120B3E">
      <w:pPr>
        <w:tabs>
          <w:tab w:val="center" w:pos="6521"/>
        </w:tabs>
        <w:suppressAutoHyphens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EE0055" w:rsidRPr="00EE0055">
        <w:rPr>
          <w:rFonts w:ascii="Calibri" w:hAnsi="Calibri" w:cs="Arial"/>
          <w:sz w:val="22"/>
          <w:szCs w:val="22"/>
        </w:rPr>
        <w:t>předseda představenstva</w:t>
      </w:r>
    </w:p>
    <w:p w:rsidR="00EE0055" w:rsidRPr="00EE0055" w:rsidRDefault="00120B3E" w:rsidP="000A2D44">
      <w:pPr>
        <w:tabs>
          <w:tab w:val="left" w:pos="5670"/>
        </w:tabs>
        <w:suppressAutoHyphens/>
        <w:spacing w:before="8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EE0055" w:rsidRPr="00EE0055">
        <w:rPr>
          <w:rFonts w:ascii="Calibri" w:hAnsi="Calibri" w:cs="Arial"/>
          <w:sz w:val="22"/>
          <w:szCs w:val="22"/>
        </w:rPr>
        <w:t>……………………………..</w:t>
      </w:r>
    </w:p>
    <w:p w:rsidR="00EE0055" w:rsidRPr="00EE0055" w:rsidRDefault="00120B3E" w:rsidP="00120B3E">
      <w:pPr>
        <w:tabs>
          <w:tab w:val="center" w:pos="6663"/>
        </w:tabs>
        <w:suppressAutoHyphens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EE0055" w:rsidRPr="00EE0055">
        <w:rPr>
          <w:rFonts w:ascii="Calibri" w:hAnsi="Calibri" w:cs="Arial"/>
          <w:sz w:val="22"/>
          <w:szCs w:val="22"/>
        </w:rPr>
        <w:t xml:space="preserve">Ing. Michal </w:t>
      </w:r>
      <w:proofErr w:type="spellStart"/>
      <w:r w:rsidR="00EE0055" w:rsidRPr="00EE0055">
        <w:rPr>
          <w:rFonts w:ascii="Calibri" w:hAnsi="Calibri" w:cs="Arial"/>
          <w:sz w:val="22"/>
          <w:szCs w:val="22"/>
        </w:rPr>
        <w:t>Rusz</w:t>
      </w:r>
      <w:proofErr w:type="spellEnd"/>
    </w:p>
    <w:p w:rsidR="00EE0055" w:rsidRPr="00EE0055" w:rsidRDefault="00120B3E" w:rsidP="00120B3E">
      <w:pPr>
        <w:tabs>
          <w:tab w:val="center" w:pos="6663"/>
        </w:tabs>
        <w:suppressAutoHyphens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EE0055">
        <w:rPr>
          <w:rFonts w:ascii="Calibri" w:hAnsi="Calibri" w:cs="Arial"/>
          <w:sz w:val="22"/>
          <w:szCs w:val="22"/>
        </w:rPr>
        <w:t>m</w:t>
      </w:r>
      <w:r w:rsidR="00EE0055" w:rsidRPr="00EE0055">
        <w:rPr>
          <w:rFonts w:ascii="Calibri" w:hAnsi="Calibri" w:cs="Arial"/>
          <w:sz w:val="22"/>
          <w:szCs w:val="22"/>
        </w:rPr>
        <w:t>ístopředseda představenstva</w:t>
      </w:r>
      <w:bookmarkEnd w:id="1"/>
    </w:p>
    <w:sectPr w:rsidR="00EE0055" w:rsidRPr="00EE0055" w:rsidSect="000A2D44">
      <w:headerReference w:type="default" r:id="rId9"/>
      <w:footerReference w:type="default" r:id="rId10"/>
      <w:pgSz w:w="11906" w:h="16838"/>
      <w:pgMar w:top="1417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C61" w:rsidRDefault="00E57C61" w:rsidP="00814C71">
      <w:r>
        <w:separator/>
      </w:r>
    </w:p>
  </w:endnote>
  <w:endnote w:type="continuationSeparator" w:id="0">
    <w:p w:rsidR="00E57C61" w:rsidRDefault="00E57C61" w:rsidP="0081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0E" w:rsidRDefault="00E7700E" w:rsidP="00E7700E">
    <w:pPr>
      <w:pStyle w:val="Zpat"/>
      <w:jc w:val="right"/>
    </w:pPr>
    <w:r w:rsidRPr="00691A62">
      <w:rPr>
        <w:rFonts w:ascii="Arial" w:hAnsi="Arial" w:cs="Arial"/>
        <w:sz w:val="16"/>
        <w:szCs w:val="16"/>
      </w:rPr>
      <w:t xml:space="preserve">Strana </w:t>
    </w:r>
    <w:r w:rsidRPr="00691A62">
      <w:rPr>
        <w:rFonts w:ascii="Arial" w:hAnsi="Arial" w:cs="Arial"/>
        <w:sz w:val="16"/>
        <w:szCs w:val="16"/>
      </w:rPr>
      <w:fldChar w:fldCharType="begin"/>
    </w:r>
    <w:r w:rsidRPr="00691A62">
      <w:rPr>
        <w:rFonts w:ascii="Arial" w:hAnsi="Arial" w:cs="Arial"/>
        <w:sz w:val="16"/>
        <w:szCs w:val="16"/>
      </w:rPr>
      <w:instrText xml:space="preserve"> PAGE </w:instrText>
    </w:r>
    <w:r w:rsidRPr="00691A62">
      <w:rPr>
        <w:rFonts w:ascii="Arial" w:hAnsi="Arial" w:cs="Arial"/>
        <w:sz w:val="16"/>
        <w:szCs w:val="16"/>
      </w:rPr>
      <w:fldChar w:fldCharType="separate"/>
    </w:r>
    <w:r w:rsidR="000238E4">
      <w:rPr>
        <w:rFonts w:ascii="Arial" w:hAnsi="Arial" w:cs="Arial"/>
        <w:noProof/>
        <w:sz w:val="16"/>
        <w:szCs w:val="16"/>
      </w:rPr>
      <w:t>2</w:t>
    </w:r>
    <w:r w:rsidRPr="00691A62">
      <w:rPr>
        <w:rFonts w:ascii="Arial" w:hAnsi="Arial" w:cs="Arial"/>
        <w:sz w:val="16"/>
        <w:szCs w:val="16"/>
      </w:rPr>
      <w:fldChar w:fldCharType="end"/>
    </w:r>
    <w:r w:rsidRPr="00691A62">
      <w:rPr>
        <w:rFonts w:ascii="Arial" w:hAnsi="Arial" w:cs="Arial"/>
        <w:sz w:val="16"/>
        <w:szCs w:val="16"/>
      </w:rPr>
      <w:t xml:space="preserve"> (celkem </w:t>
    </w:r>
    <w:r w:rsidRPr="00691A62">
      <w:rPr>
        <w:rFonts w:ascii="Arial" w:hAnsi="Arial" w:cs="Arial"/>
        <w:sz w:val="16"/>
        <w:szCs w:val="16"/>
      </w:rPr>
      <w:fldChar w:fldCharType="begin"/>
    </w:r>
    <w:r w:rsidRPr="00691A62">
      <w:rPr>
        <w:rFonts w:ascii="Arial" w:hAnsi="Arial" w:cs="Arial"/>
        <w:sz w:val="16"/>
        <w:szCs w:val="16"/>
      </w:rPr>
      <w:instrText xml:space="preserve"> NUMPAGES </w:instrText>
    </w:r>
    <w:r w:rsidRPr="00691A62">
      <w:rPr>
        <w:rFonts w:ascii="Arial" w:hAnsi="Arial" w:cs="Arial"/>
        <w:sz w:val="16"/>
        <w:szCs w:val="16"/>
      </w:rPr>
      <w:fldChar w:fldCharType="separate"/>
    </w:r>
    <w:r w:rsidR="000238E4">
      <w:rPr>
        <w:rFonts w:ascii="Arial" w:hAnsi="Arial" w:cs="Arial"/>
        <w:noProof/>
        <w:sz w:val="16"/>
        <w:szCs w:val="16"/>
      </w:rPr>
      <w:t>2</w:t>
    </w:r>
    <w:r w:rsidRPr="00691A62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C61" w:rsidRDefault="00E57C61" w:rsidP="00814C71">
      <w:r>
        <w:separator/>
      </w:r>
    </w:p>
  </w:footnote>
  <w:footnote w:type="continuationSeparator" w:id="0">
    <w:p w:rsidR="00E57C61" w:rsidRDefault="00E57C61" w:rsidP="00814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71" w:rsidRPr="00ED5CAE" w:rsidRDefault="007F5CB1" w:rsidP="00814C71">
    <w:pPr>
      <w:tabs>
        <w:tab w:val="left" w:pos="75"/>
        <w:tab w:val="center" w:pos="4323"/>
      </w:tabs>
      <w:ind w:left="-425"/>
      <w:jc w:val="center"/>
      <w:rPr>
        <w:rFonts w:ascii="Cambria" w:hAnsi="Cambria" w:cs="Cambria"/>
        <w:b/>
        <w:bCs/>
        <w:sz w:val="40"/>
        <w:szCs w:val="40"/>
        <w:lang w:eastAsia="en-US"/>
      </w:rPr>
    </w:pPr>
    <w:r w:rsidRPr="00EC6154">
      <w:rPr>
        <w:rFonts w:ascii="Calibri" w:hAnsi="Calibri" w:cs="Calibri"/>
        <w:noProof/>
        <w:sz w:val="22"/>
        <w:szCs w:val="22"/>
      </w:rPr>
      <w:drawing>
        <wp:inline distT="0" distB="0" distL="0" distR="0">
          <wp:extent cx="485775" cy="4667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4C71" w:rsidRPr="00ED5CAE">
      <w:rPr>
        <w:rFonts w:ascii="Cambria" w:hAnsi="Cambria" w:cs="Cambria"/>
        <w:b/>
        <w:bCs/>
        <w:sz w:val="40"/>
        <w:szCs w:val="40"/>
        <w:lang w:eastAsia="en-US"/>
      </w:rPr>
      <w:t>SOCIÁLNÍ SLUŽBY MĚSTA TŘINCE</w:t>
    </w:r>
  </w:p>
  <w:p w:rsidR="00814C71" w:rsidRPr="00ED5CAE" w:rsidRDefault="00814C71" w:rsidP="00814C71">
    <w:pPr>
      <w:tabs>
        <w:tab w:val="left" w:pos="75"/>
        <w:tab w:val="center" w:pos="4323"/>
      </w:tabs>
      <w:ind w:left="-425"/>
      <w:jc w:val="center"/>
      <w:rPr>
        <w:rFonts w:ascii="Arial" w:hAnsi="Arial" w:cs="Arial"/>
        <w:sz w:val="22"/>
        <w:szCs w:val="22"/>
      </w:rPr>
    </w:pPr>
    <w:r w:rsidRPr="00ED5CAE">
      <w:rPr>
        <w:rFonts w:ascii="Arial" w:hAnsi="Arial" w:cs="Arial"/>
        <w:sz w:val="22"/>
        <w:szCs w:val="22"/>
      </w:rPr>
      <w:t>příspěvková organizace</w:t>
    </w:r>
  </w:p>
  <w:p w:rsidR="00814C71" w:rsidRPr="00ED5CAE" w:rsidRDefault="00814C71" w:rsidP="00814C71">
    <w:pPr>
      <w:tabs>
        <w:tab w:val="left" w:pos="75"/>
        <w:tab w:val="center" w:pos="4323"/>
      </w:tabs>
      <w:ind w:left="-425"/>
      <w:jc w:val="center"/>
      <w:rPr>
        <w:rFonts w:ascii="Arial" w:hAnsi="Arial" w:cs="Arial"/>
        <w:sz w:val="22"/>
        <w:szCs w:val="22"/>
      </w:rPr>
    </w:pPr>
    <w:r w:rsidRPr="00ED5CAE">
      <w:rPr>
        <w:rFonts w:ascii="Arial" w:hAnsi="Arial" w:cs="Arial"/>
        <w:sz w:val="22"/>
        <w:szCs w:val="22"/>
      </w:rPr>
      <w:t xml:space="preserve"> Habrová 302, 739 61 Třinec-Dolní Líštná</w:t>
    </w:r>
  </w:p>
  <w:p w:rsidR="00814C71" w:rsidRDefault="00814C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35FEC"/>
    <w:multiLevelType w:val="multilevel"/>
    <w:tmpl w:val="64D470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>
    <w:nsid w:val="09F9462C"/>
    <w:multiLevelType w:val="hybridMultilevel"/>
    <w:tmpl w:val="D2A21D74"/>
    <w:lvl w:ilvl="0" w:tplc="2800EED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0C6BA5"/>
    <w:multiLevelType w:val="multilevel"/>
    <w:tmpl w:val="8356DBB0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>
    <w:nsid w:val="3486323C"/>
    <w:multiLevelType w:val="hybridMultilevel"/>
    <w:tmpl w:val="3D7402B4"/>
    <w:lvl w:ilvl="0" w:tplc="94AE66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54F2F86"/>
    <w:multiLevelType w:val="hybridMultilevel"/>
    <w:tmpl w:val="E46825A6"/>
    <w:lvl w:ilvl="0" w:tplc="E75A1FD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E4C4A"/>
    <w:multiLevelType w:val="hybridMultilevel"/>
    <w:tmpl w:val="E8768652"/>
    <w:lvl w:ilvl="0" w:tplc="AAD057D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BD27211"/>
    <w:multiLevelType w:val="hybridMultilevel"/>
    <w:tmpl w:val="C7DE3E5A"/>
    <w:lvl w:ilvl="0" w:tplc="40A699AC">
      <w:start w:val="1"/>
      <w:numFmt w:val="decimal"/>
      <w:lvlText w:val="%1."/>
      <w:lvlJc w:val="left"/>
      <w:pPr>
        <w:ind w:left="785" w:hanging="360"/>
      </w:pPr>
      <w:rPr>
        <w:rFonts w:ascii="Calibri" w:hAnsi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7A654E8"/>
    <w:multiLevelType w:val="hybridMultilevel"/>
    <w:tmpl w:val="3F9252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2">
    <w:nsid w:val="6F585B9E"/>
    <w:multiLevelType w:val="hybridMultilevel"/>
    <w:tmpl w:val="EB8A8C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A747405"/>
    <w:multiLevelType w:val="hybridMultilevel"/>
    <w:tmpl w:val="C582AB74"/>
    <w:lvl w:ilvl="0" w:tplc="410CCA84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9"/>
  </w:num>
  <w:num w:numId="13">
    <w:abstractNumId w:val="10"/>
  </w:num>
  <w:num w:numId="14">
    <w:abstractNumId w:val="15"/>
  </w:num>
  <w:num w:numId="15">
    <w:abstractNumId w:val="13"/>
  </w:num>
  <w:num w:numId="16">
    <w:abstractNumId w:val="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19"/>
    <w:rsid w:val="000238E4"/>
    <w:rsid w:val="000575ED"/>
    <w:rsid w:val="00073C25"/>
    <w:rsid w:val="00076AF3"/>
    <w:rsid w:val="000A2D44"/>
    <w:rsid w:val="000D4119"/>
    <w:rsid w:val="00120B3E"/>
    <w:rsid w:val="00167096"/>
    <w:rsid w:val="001C370B"/>
    <w:rsid w:val="001F5733"/>
    <w:rsid w:val="001F6916"/>
    <w:rsid w:val="00287D3B"/>
    <w:rsid w:val="002A2073"/>
    <w:rsid w:val="002A63F8"/>
    <w:rsid w:val="0035212B"/>
    <w:rsid w:val="003835EC"/>
    <w:rsid w:val="003F4082"/>
    <w:rsid w:val="0043720E"/>
    <w:rsid w:val="00480454"/>
    <w:rsid w:val="004D0FBC"/>
    <w:rsid w:val="004F4F7F"/>
    <w:rsid w:val="005708C0"/>
    <w:rsid w:val="005907F4"/>
    <w:rsid w:val="00592C1F"/>
    <w:rsid w:val="00593B8A"/>
    <w:rsid w:val="005974F8"/>
    <w:rsid w:val="005E74E6"/>
    <w:rsid w:val="00641F9E"/>
    <w:rsid w:val="00667139"/>
    <w:rsid w:val="006C4039"/>
    <w:rsid w:val="007F5CB1"/>
    <w:rsid w:val="00814C71"/>
    <w:rsid w:val="0091764E"/>
    <w:rsid w:val="00962C59"/>
    <w:rsid w:val="00966510"/>
    <w:rsid w:val="00980BDB"/>
    <w:rsid w:val="009C228B"/>
    <w:rsid w:val="009F6C27"/>
    <w:rsid w:val="00A2294C"/>
    <w:rsid w:val="00A40109"/>
    <w:rsid w:val="00A47FE4"/>
    <w:rsid w:val="00A6465A"/>
    <w:rsid w:val="00A80ABB"/>
    <w:rsid w:val="00AA79F3"/>
    <w:rsid w:val="00AA7FE6"/>
    <w:rsid w:val="00B04021"/>
    <w:rsid w:val="00B90100"/>
    <w:rsid w:val="00B90448"/>
    <w:rsid w:val="00BE0D01"/>
    <w:rsid w:val="00BE3A8A"/>
    <w:rsid w:val="00C8346A"/>
    <w:rsid w:val="00CF4B75"/>
    <w:rsid w:val="00DA59E6"/>
    <w:rsid w:val="00DB38C4"/>
    <w:rsid w:val="00E5443A"/>
    <w:rsid w:val="00E57C61"/>
    <w:rsid w:val="00E66AEF"/>
    <w:rsid w:val="00E7700E"/>
    <w:rsid w:val="00EA4340"/>
    <w:rsid w:val="00EC6154"/>
    <w:rsid w:val="00EE0055"/>
    <w:rsid w:val="00F12AEA"/>
    <w:rsid w:val="00F16D05"/>
    <w:rsid w:val="00F42843"/>
    <w:rsid w:val="00F46FF1"/>
    <w:rsid w:val="00F8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4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229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4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4C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4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14C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0">
    <w:name w:val="Normální_IMP~0"/>
    <w:basedOn w:val="Normln"/>
    <w:uiPriority w:val="99"/>
    <w:rsid w:val="00EE0055"/>
    <w:pPr>
      <w:suppressAutoHyphens/>
      <w:spacing w:line="189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4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229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4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4C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4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14C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0">
    <w:name w:val="Normální_IMP~0"/>
    <w:basedOn w:val="Normln"/>
    <w:uiPriority w:val="99"/>
    <w:rsid w:val="00EE0055"/>
    <w:pPr>
      <w:suppressAutoHyphens/>
      <w:spacing w:line="189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537E-021D-4455-A3AC-8BCC3130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Sprava Budov</dc:creator>
  <cp:keywords/>
  <cp:lastModifiedBy>Správa Budov</cp:lastModifiedBy>
  <cp:revision>7</cp:revision>
  <cp:lastPrinted>2018-06-11T07:44:00Z</cp:lastPrinted>
  <dcterms:created xsi:type="dcterms:W3CDTF">2018-05-16T11:48:00Z</dcterms:created>
  <dcterms:modified xsi:type="dcterms:W3CDTF">2018-06-18T06:09:00Z</dcterms:modified>
</cp:coreProperties>
</file>