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BB4" w:rsidRPr="0071739C" w:rsidRDefault="00454BB4" w:rsidP="00454BB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71739C">
        <w:rPr>
          <w:rFonts w:ascii="Arial" w:eastAsia="Times New Roman" w:hAnsi="Arial" w:cs="Arial"/>
          <w:b/>
          <w:bCs/>
          <w:color w:val="333333"/>
          <w:sz w:val="30"/>
          <w:szCs w:val="30"/>
          <w:lang w:eastAsia="cs-CZ"/>
        </w:rPr>
        <w:t>SMLOUVA O DÍLO</w:t>
      </w:r>
      <w:r>
        <w:rPr>
          <w:rFonts w:ascii="Arial" w:eastAsia="Times New Roman" w:hAnsi="Arial" w:cs="Arial"/>
          <w:b/>
          <w:bCs/>
          <w:color w:val="333333"/>
          <w:sz w:val="30"/>
          <w:szCs w:val="30"/>
          <w:lang w:eastAsia="cs-CZ"/>
        </w:rPr>
        <w:t xml:space="preserve"> č. 30/2018</w:t>
      </w:r>
      <w:r w:rsidRPr="0071739C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 </w:t>
      </w:r>
    </w:p>
    <w:p w:rsidR="00454BB4" w:rsidRDefault="00454BB4" w:rsidP="00454BB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3123BD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>Organizace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: Centrum sociálních služeb Znojmo, příspěvková organizace</w:t>
      </w:r>
    </w:p>
    <w:p w:rsidR="00454BB4" w:rsidRDefault="00454BB4" w:rsidP="00454BB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>S</w:t>
      </w:r>
      <w:r w:rsidRPr="003123BD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>ídlo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: U Lesíka 3547/11, 669 02 Znojmo</w:t>
      </w:r>
      <w:r w:rsidRPr="0071739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3123BD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>IČ: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45671770</w:t>
      </w:r>
      <w:r w:rsidRPr="0071739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3123BD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>Zastoupená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: Mgr. Radkou Sovjákovou, DiS., ředitelkou</w:t>
      </w:r>
    </w:p>
    <w:p w:rsidR="00454BB4" w:rsidRPr="003123BD" w:rsidRDefault="00454BB4" w:rsidP="00454BB4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 xml:space="preserve">Bankovní spojení: 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Komerční banka, a.s.</w:t>
      </w:r>
    </w:p>
    <w:p w:rsidR="00454BB4" w:rsidRDefault="00454BB4" w:rsidP="00454BB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3123BD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 xml:space="preserve">Číslo účtu: </w:t>
      </w:r>
      <w:r w:rsidRPr="0071739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</w:p>
    <w:p w:rsidR="00454BB4" w:rsidRDefault="00454BB4" w:rsidP="00454BB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71739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(dále jen jako „</w:t>
      </w:r>
      <w:r w:rsidRPr="0071739C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Objednatel</w:t>
      </w:r>
      <w:r w:rsidRPr="0071739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“ na straně jedné)</w:t>
      </w:r>
      <w:r w:rsidRPr="0071739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Pr="0071739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a</w:t>
      </w:r>
      <w:r w:rsidRPr="0071739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Pr="0071739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</w:p>
    <w:p w:rsidR="00454BB4" w:rsidRPr="003123BD" w:rsidRDefault="00454BB4" w:rsidP="00454BB4">
      <w:pPr>
        <w:contextualSpacing/>
        <w:rPr>
          <w:rFonts w:ascii="Arial" w:hAnsi="Arial" w:cs="Arial"/>
          <w:sz w:val="21"/>
          <w:szCs w:val="21"/>
        </w:rPr>
      </w:pPr>
      <w:r w:rsidRPr="003123BD">
        <w:rPr>
          <w:rFonts w:ascii="Arial" w:hAnsi="Arial" w:cs="Arial"/>
          <w:b/>
          <w:sz w:val="21"/>
          <w:szCs w:val="21"/>
        </w:rPr>
        <w:t>Firma:</w:t>
      </w:r>
      <w:r>
        <w:rPr>
          <w:rFonts w:ascii="Arial" w:hAnsi="Arial" w:cs="Arial"/>
          <w:sz w:val="21"/>
          <w:szCs w:val="21"/>
        </w:rPr>
        <w:t xml:space="preserve"> </w:t>
      </w:r>
      <w:r w:rsidRPr="003123BD">
        <w:rPr>
          <w:rFonts w:ascii="Arial" w:hAnsi="Arial" w:cs="Arial"/>
          <w:sz w:val="21"/>
          <w:szCs w:val="21"/>
        </w:rPr>
        <w:t>BIMOK AIR ZNOJMO s.r.o.</w:t>
      </w:r>
    </w:p>
    <w:p w:rsidR="00454BB4" w:rsidRPr="003123BD" w:rsidRDefault="00454BB4" w:rsidP="00454BB4">
      <w:pPr>
        <w:contextualSpacing/>
        <w:rPr>
          <w:rFonts w:ascii="Arial" w:hAnsi="Arial" w:cs="Arial"/>
          <w:sz w:val="21"/>
          <w:szCs w:val="21"/>
        </w:rPr>
      </w:pPr>
      <w:r w:rsidRPr="003123BD">
        <w:rPr>
          <w:rFonts w:ascii="Arial" w:hAnsi="Arial" w:cs="Arial"/>
          <w:b/>
          <w:sz w:val="21"/>
          <w:szCs w:val="21"/>
        </w:rPr>
        <w:t>Sídlo:</w:t>
      </w:r>
      <w:r>
        <w:rPr>
          <w:rFonts w:ascii="Arial" w:hAnsi="Arial" w:cs="Arial"/>
          <w:sz w:val="21"/>
          <w:szCs w:val="21"/>
        </w:rPr>
        <w:t xml:space="preserve"> Na Kolbišti 2 3303/2, </w:t>
      </w:r>
      <w:r w:rsidRPr="003123BD">
        <w:rPr>
          <w:rFonts w:ascii="Arial" w:hAnsi="Arial" w:cs="Arial"/>
          <w:sz w:val="21"/>
          <w:szCs w:val="21"/>
        </w:rPr>
        <w:t>669 02   Znojmo</w:t>
      </w:r>
    </w:p>
    <w:p w:rsidR="00454BB4" w:rsidRDefault="00454BB4" w:rsidP="00454BB4">
      <w:pPr>
        <w:contextualSpacing/>
        <w:rPr>
          <w:rFonts w:ascii="Arial" w:hAnsi="Arial" w:cs="Arial"/>
          <w:sz w:val="21"/>
          <w:szCs w:val="21"/>
        </w:rPr>
      </w:pPr>
      <w:r w:rsidRPr="003123BD">
        <w:rPr>
          <w:rFonts w:ascii="Arial" w:hAnsi="Arial" w:cs="Arial"/>
          <w:b/>
          <w:sz w:val="21"/>
          <w:szCs w:val="21"/>
        </w:rPr>
        <w:t>IČ:</w:t>
      </w:r>
      <w:r w:rsidRPr="003123BD">
        <w:rPr>
          <w:rFonts w:ascii="Arial" w:hAnsi="Arial" w:cs="Arial"/>
          <w:sz w:val="21"/>
          <w:szCs w:val="21"/>
        </w:rPr>
        <w:t xml:space="preserve"> 29242070   </w:t>
      </w:r>
      <w:r w:rsidRPr="003123BD">
        <w:rPr>
          <w:rFonts w:ascii="Arial" w:hAnsi="Arial" w:cs="Arial"/>
          <w:b/>
          <w:sz w:val="21"/>
          <w:szCs w:val="21"/>
        </w:rPr>
        <w:t>DIČ:</w:t>
      </w:r>
      <w:r w:rsidRPr="003123BD">
        <w:rPr>
          <w:rFonts w:ascii="Arial" w:hAnsi="Arial" w:cs="Arial"/>
          <w:sz w:val="21"/>
          <w:szCs w:val="21"/>
        </w:rPr>
        <w:t xml:space="preserve"> CZ29242070</w:t>
      </w:r>
    </w:p>
    <w:p w:rsidR="00454BB4" w:rsidRPr="003123BD" w:rsidRDefault="00454BB4" w:rsidP="00454BB4">
      <w:pPr>
        <w:contextualSpacing/>
        <w:rPr>
          <w:rFonts w:ascii="Arial" w:hAnsi="Arial" w:cs="Arial"/>
          <w:sz w:val="21"/>
          <w:szCs w:val="21"/>
        </w:rPr>
      </w:pPr>
      <w:r w:rsidRPr="003123BD">
        <w:rPr>
          <w:rFonts w:ascii="Arial" w:hAnsi="Arial" w:cs="Arial"/>
          <w:b/>
          <w:sz w:val="21"/>
          <w:szCs w:val="21"/>
        </w:rPr>
        <w:t>Zastoupená:</w:t>
      </w:r>
      <w:r w:rsidRPr="003123BD">
        <w:rPr>
          <w:rFonts w:ascii="Arial" w:hAnsi="Arial" w:cs="Arial"/>
          <w:sz w:val="21"/>
          <w:szCs w:val="21"/>
        </w:rPr>
        <w:t xml:space="preserve"> Roman</w:t>
      </w:r>
      <w:r>
        <w:rPr>
          <w:rFonts w:ascii="Arial" w:hAnsi="Arial" w:cs="Arial"/>
          <w:sz w:val="21"/>
          <w:szCs w:val="21"/>
        </w:rPr>
        <w:t>em</w:t>
      </w:r>
      <w:r w:rsidRPr="003123BD">
        <w:rPr>
          <w:rFonts w:ascii="Arial" w:hAnsi="Arial" w:cs="Arial"/>
          <w:sz w:val="21"/>
          <w:szCs w:val="21"/>
        </w:rPr>
        <w:t xml:space="preserve"> Tuhý</w:t>
      </w:r>
      <w:r>
        <w:rPr>
          <w:rFonts w:ascii="Arial" w:hAnsi="Arial" w:cs="Arial"/>
          <w:sz w:val="21"/>
          <w:szCs w:val="21"/>
        </w:rPr>
        <w:t>m, jednatelem</w:t>
      </w:r>
    </w:p>
    <w:p w:rsidR="00454BB4" w:rsidRPr="003123BD" w:rsidRDefault="00454BB4" w:rsidP="00454BB4">
      <w:pPr>
        <w:contextualSpacing/>
        <w:rPr>
          <w:rFonts w:ascii="Arial" w:hAnsi="Arial" w:cs="Arial"/>
          <w:sz w:val="21"/>
          <w:szCs w:val="21"/>
        </w:rPr>
      </w:pPr>
      <w:r w:rsidRPr="003123BD">
        <w:rPr>
          <w:rFonts w:ascii="Arial" w:hAnsi="Arial" w:cs="Arial"/>
          <w:b/>
          <w:sz w:val="21"/>
          <w:szCs w:val="21"/>
        </w:rPr>
        <w:t>Bankovní spojení:</w:t>
      </w:r>
      <w:r w:rsidRPr="003123BD">
        <w:rPr>
          <w:rFonts w:ascii="Arial" w:hAnsi="Arial" w:cs="Arial"/>
          <w:sz w:val="21"/>
          <w:szCs w:val="21"/>
        </w:rPr>
        <w:t xml:space="preserve"> Komerční banka, a.s.</w:t>
      </w:r>
    </w:p>
    <w:p w:rsidR="00454BB4" w:rsidRPr="003123BD" w:rsidRDefault="00454BB4" w:rsidP="00454BB4">
      <w:pPr>
        <w:contextualSpacing/>
        <w:rPr>
          <w:rFonts w:ascii="Arial" w:hAnsi="Arial" w:cs="Arial"/>
          <w:sz w:val="21"/>
          <w:szCs w:val="21"/>
        </w:rPr>
      </w:pPr>
      <w:r w:rsidRPr="003123BD">
        <w:rPr>
          <w:rFonts w:ascii="Arial" w:hAnsi="Arial" w:cs="Arial"/>
          <w:b/>
          <w:sz w:val="21"/>
          <w:szCs w:val="21"/>
        </w:rPr>
        <w:t>Číslo účtu</w:t>
      </w:r>
      <w:r w:rsidRPr="003123BD">
        <w:rPr>
          <w:rFonts w:ascii="Arial" w:hAnsi="Arial" w:cs="Arial"/>
          <w:sz w:val="21"/>
          <w:szCs w:val="21"/>
        </w:rPr>
        <w:t xml:space="preserve">: </w:t>
      </w:r>
    </w:p>
    <w:p w:rsidR="00BA3F91" w:rsidRDefault="00BA3F91" w:rsidP="00BA3F91">
      <w:pPr>
        <w:contextualSpacing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BA3F91" w:rsidRDefault="00454BB4" w:rsidP="00BA3F91">
      <w:pPr>
        <w:contextualSpacing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71739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(dále jen jako „</w:t>
      </w:r>
      <w:r w:rsidRPr="0071739C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Zhotovitel</w:t>
      </w:r>
      <w:r w:rsidRPr="0071739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“ na straně druhé)</w:t>
      </w:r>
      <w:r w:rsidRPr="0071739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Pr="0071739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</w:p>
    <w:p w:rsidR="00454BB4" w:rsidRPr="003123BD" w:rsidRDefault="00454BB4" w:rsidP="00BA3F91">
      <w:pPr>
        <w:contextualSpacing/>
        <w:jc w:val="center"/>
        <w:rPr>
          <w:rFonts w:ascii="Arial" w:hAnsi="Arial" w:cs="Arial"/>
          <w:sz w:val="21"/>
          <w:szCs w:val="21"/>
        </w:rPr>
      </w:pPr>
      <w:r w:rsidRPr="0071739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uzavírají níže uvedeného dne, měsíce a roku podle § 2586 a násl. zákona č. 89/2012 Sb., občanský zákoník, ve znění pozdějších předpisů, tuto</w:t>
      </w:r>
      <w:r w:rsidRPr="0071739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Pr="0071739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71739C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smlouvu o dílo</w:t>
      </w:r>
      <w:r w:rsidRPr="0071739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(dále jen „</w:t>
      </w:r>
      <w:r w:rsidRPr="0071739C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Smlouva</w:t>
      </w:r>
      <w:r w:rsidRPr="0071739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“)</w:t>
      </w:r>
      <w:r w:rsidRPr="0071739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</w:p>
    <w:p w:rsidR="00454BB4" w:rsidRPr="0071739C" w:rsidRDefault="00454BB4" w:rsidP="00454BB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71739C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I.</w:t>
      </w:r>
      <w:r w:rsidRPr="0071739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71739C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Předmět Smlouvy</w:t>
      </w:r>
      <w:r w:rsidRPr="0071739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454BB4" w:rsidRDefault="00454BB4" w:rsidP="00454B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71739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Zhotovitel se touto smlouvou zavazuje provést na svůj náklad a nebezpečí pro objednatele za podmínek níže uvedených dílo: 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dodávka kotle KE-785-O (</w:t>
      </w:r>
      <w:r w:rsidRPr="0071739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dále jen „Dílo“) a objednatel se zavazuje Dílo převzít a zaplatit za něj Zhotoviteli cenu, která je s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jednána v čl. II této Smlouvy.</w:t>
      </w:r>
    </w:p>
    <w:p w:rsidR="00454BB4" w:rsidRPr="0071739C" w:rsidRDefault="00454BB4" w:rsidP="00454B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54BB4" w:rsidRDefault="00454BB4" w:rsidP="00454BB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</w:pPr>
      <w:r w:rsidRPr="0071739C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II.</w:t>
      </w:r>
      <w:r w:rsidRPr="0071739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71739C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Cena Díla a způsob úhrady</w:t>
      </w:r>
    </w:p>
    <w:p w:rsidR="00454BB4" w:rsidRPr="0071739C" w:rsidRDefault="00454BB4" w:rsidP="00454BB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454BB4" w:rsidRDefault="00454BB4" w:rsidP="00454B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71739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Smluvní strany se dohodly, že celková cena dí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la bude činit částku ve výši 71.050</w:t>
      </w:r>
      <w:r w:rsidRPr="0071739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,- Kč (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sedmdesátjednatisícpadesátkorunčeských)</w:t>
      </w:r>
      <w:r w:rsidR="008035E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+ DPH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( 85.971 Kč s DPH) </w:t>
      </w:r>
      <w:r w:rsidRPr="0071739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a bude uhraze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na na účet Zhotovitele č.ú. </w:t>
      </w:r>
      <w:r w:rsidR="008035E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xxxxxx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vedený u </w:t>
      </w:r>
      <w:r w:rsidR="008035E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xxxx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, a.s. </w:t>
      </w:r>
      <w:r w:rsidRPr="0071739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při předání a převzetí Díla.</w:t>
      </w:r>
    </w:p>
    <w:p w:rsidR="00454BB4" w:rsidRPr="0071739C" w:rsidRDefault="00454BB4" w:rsidP="00454B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739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454BB4" w:rsidRPr="0071739C" w:rsidRDefault="00454BB4" w:rsidP="00454BB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71739C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III.</w:t>
      </w:r>
      <w:r w:rsidRPr="0071739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71739C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Termín zhotovení díla</w:t>
      </w:r>
      <w:r w:rsidRPr="0071739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454BB4" w:rsidRDefault="00454BB4" w:rsidP="00454B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71739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Smluvní strany se dohodly, že Dílo bude Zhotovitelem provede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no v termínu nejpozději do 30 dnů od uzavření smlouvy. </w:t>
      </w:r>
    </w:p>
    <w:p w:rsidR="00454BB4" w:rsidRDefault="00454BB4" w:rsidP="00454BB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454BB4" w:rsidRDefault="00454BB4" w:rsidP="00454BB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</w:pPr>
      <w:r w:rsidRPr="0071739C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IV.</w:t>
      </w:r>
      <w:r w:rsidRPr="0071739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71739C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Předání a převzetí Díla</w:t>
      </w:r>
    </w:p>
    <w:p w:rsidR="00454BB4" w:rsidRDefault="00454BB4" w:rsidP="00454BB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454BB4" w:rsidRDefault="00454BB4" w:rsidP="00454B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71739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K předání a převzetí Díla dojde do dvou dnů od jeho zhotovení, nejpozději však bude dílo zhotoveno i předáno v termínu uvede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ným v čl. III této smlouvy.</w:t>
      </w:r>
    </w:p>
    <w:p w:rsidR="00454BB4" w:rsidRDefault="00454BB4" w:rsidP="00454B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454BB4" w:rsidRDefault="00454BB4" w:rsidP="00454B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71739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O předání a převzetí Díla bude Smluvními stranami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vyhotoven předávací protokol.</w:t>
      </w:r>
    </w:p>
    <w:p w:rsidR="00454BB4" w:rsidRPr="00520439" w:rsidRDefault="00454BB4" w:rsidP="00454B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454BB4" w:rsidRPr="00520439" w:rsidRDefault="00454BB4" w:rsidP="00454BB4">
      <w:pPr>
        <w:jc w:val="both"/>
        <w:rPr>
          <w:rFonts w:ascii="Arial" w:hAnsi="Arial" w:cs="Arial"/>
          <w:sz w:val="21"/>
          <w:szCs w:val="21"/>
        </w:rPr>
      </w:pPr>
      <w:r w:rsidRPr="00520439">
        <w:rPr>
          <w:rFonts w:ascii="Arial" w:hAnsi="Arial" w:cs="Arial"/>
          <w:sz w:val="21"/>
          <w:szCs w:val="21"/>
        </w:rPr>
        <w:t>Zhotovitel je povinen zaplatit objednateli smluvní pokutu za prodlení s předání</w:t>
      </w:r>
      <w:r>
        <w:rPr>
          <w:rFonts w:ascii="Arial" w:hAnsi="Arial" w:cs="Arial"/>
          <w:sz w:val="21"/>
          <w:szCs w:val="21"/>
        </w:rPr>
        <w:t>m Díla ve výši 0,05% z ceny D</w:t>
      </w:r>
      <w:r w:rsidRPr="00520439">
        <w:rPr>
          <w:rFonts w:ascii="Arial" w:hAnsi="Arial" w:cs="Arial"/>
          <w:sz w:val="21"/>
          <w:szCs w:val="21"/>
        </w:rPr>
        <w:t>íla za každý započatý den prodlení, nejvýše však do celkové</w:t>
      </w:r>
      <w:r>
        <w:rPr>
          <w:rFonts w:ascii="Arial" w:hAnsi="Arial" w:cs="Arial"/>
          <w:sz w:val="21"/>
          <w:szCs w:val="21"/>
        </w:rPr>
        <w:t xml:space="preserve"> ceny za plnění uvedené v čl. II.</w:t>
      </w:r>
    </w:p>
    <w:p w:rsidR="00454BB4" w:rsidRDefault="00454BB4" w:rsidP="00454BB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71739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71739C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V.</w:t>
      </w:r>
      <w:r w:rsidRPr="0071739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71739C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Odpovědnost za vady</w:t>
      </w:r>
    </w:p>
    <w:p w:rsidR="00454BB4" w:rsidRDefault="00454BB4" w:rsidP="00454BB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454BB4" w:rsidRDefault="00454BB4" w:rsidP="00454B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71739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Zhotovitel posk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ytne na Dílo záruku po dobu 12 měsíců </w:t>
      </w:r>
      <w:r w:rsidRPr="0071739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od předání Díla 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objednateli dle podmínek výrobce. Záruční doba počíná běžet předáním a převzetím Díla.</w:t>
      </w:r>
    </w:p>
    <w:p w:rsidR="00454BB4" w:rsidRDefault="00454BB4" w:rsidP="00454B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454BB4" w:rsidRDefault="00454BB4" w:rsidP="00454B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71739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Zhotovitel se zavazuje př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edat Dílo bez vad a nedodělků.</w:t>
      </w:r>
    </w:p>
    <w:p w:rsidR="00454BB4" w:rsidRDefault="00454BB4" w:rsidP="00454B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454BB4" w:rsidRDefault="00454BB4" w:rsidP="00454B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Reklamace vad vzniklých v záruční době uplatní objednatel písemně u zhotovitele. Náhradní díly v době záruky zdarma. Po záruce dle platného ceníku.</w:t>
      </w:r>
    </w:p>
    <w:p w:rsidR="00454BB4" w:rsidRDefault="00454BB4" w:rsidP="00454B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454BB4" w:rsidRDefault="00454BB4" w:rsidP="00454B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71739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Smluvní strany se dále dohodly, že budou-li v době předání na Díle viditelné vady či nedodělky, k předání a převzetí Díla dojde až po jejich odstranění. O této skutečnosti bude Smluvními stranami sepsán záznam. Náklady na o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dstranění vad nese Zhotovitel.</w:t>
      </w:r>
    </w:p>
    <w:p w:rsidR="00454BB4" w:rsidRDefault="00454BB4" w:rsidP="00454B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454BB4" w:rsidRDefault="00454BB4" w:rsidP="00454BB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71739C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VI.</w:t>
      </w:r>
      <w:r w:rsidRPr="0071739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71739C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Závěrečná ustanovení</w:t>
      </w:r>
    </w:p>
    <w:p w:rsidR="00454BB4" w:rsidRDefault="00454BB4" w:rsidP="00454B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454BB4" w:rsidRDefault="00454BB4" w:rsidP="00454B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71739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Tato Smlouva nabývá platnosti a účinnosti dnem jejího podpisu oběma Smluvními stranami.</w:t>
      </w:r>
    </w:p>
    <w:p w:rsidR="00454BB4" w:rsidRDefault="00454BB4" w:rsidP="00454B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454BB4" w:rsidRPr="00520439" w:rsidRDefault="00454BB4" w:rsidP="00454BB4">
      <w:pPr>
        <w:jc w:val="both"/>
        <w:rPr>
          <w:rFonts w:ascii="Arial" w:hAnsi="Arial" w:cs="Arial"/>
          <w:sz w:val="21"/>
          <w:szCs w:val="21"/>
        </w:rPr>
      </w:pPr>
      <w:r w:rsidRPr="00520439">
        <w:rPr>
          <w:rFonts w:ascii="Arial" w:hAnsi="Arial" w:cs="Arial"/>
          <w:sz w:val="21"/>
          <w:szCs w:val="21"/>
        </w:rPr>
        <w:t>Změny a doplňky této smlouvy lze provádět pouze písemnými oboustranně dohodnutými dodatky, které se stanou nedílnou součástí této smlouvy.</w:t>
      </w:r>
    </w:p>
    <w:p w:rsidR="00454BB4" w:rsidRDefault="00454BB4" w:rsidP="00454B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71739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Tato Smlouva a vztahy z ní vyplývající se řídí právním řádem České republiky, zejména příslušnými ustanoveními zák. č. 89/2012 Sb., občanský zákoník,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ve znění pozdějších předpisů.</w:t>
      </w:r>
    </w:p>
    <w:p w:rsidR="00454BB4" w:rsidRDefault="00454BB4" w:rsidP="00454B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454BB4" w:rsidRDefault="00454BB4" w:rsidP="00454B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71739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Smlouva byla vyhotovena ve dvou stejnopisech, z nichž každá Smluvní strana obdrží po jednom vyhotovení.</w:t>
      </w:r>
      <w:r w:rsidRPr="0071739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71739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 xml:space="preserve">Smluvní strany níže svým podpisem stvrzují, že si Smlouvu před jejím podpisem přečetly, s jejím obsahem souhlasí, a tato je sepsána podle jejich pravé a skutečné vůle, srozumitelně a určitě, nikoli v tísni za 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nápadně nevýhodných podmínek.</w:t>
      </w:r>
    </w:p>
    <w:p w:rsidR="00454BB4" w:rsidRDefault="00454BB4" w:rsidP="00454B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454BB4" w:rsidRDefault="00454BB4" w:rsidP="00454B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454BB4" w:rsidRPr="0071739C" w:rsidRDefault="00454BB4" w:rsidP="00454B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739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V</w:t>
      </w:r>
      <w:r w:rsidR="0097105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e Znojmě   dne 16. 8. 2018                           Ve Znojmě</w:t>
      </w:r>
      <w:r w:rsidRPr="0071739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dne</w:t>
      </w:r>
      <w:r w:rsidR="0097105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16. 8. 2018</w:t>
      </w:r>
      <w:r w:rsidRPr="0071739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Pr="0071739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454BB4" w:rsidRPr="0071739C" w:rsidRDefault="00454BB4" w:rsidP="00454B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71739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................................................ 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  <w:t>………………………………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</w:p>
    <w:p w:rsidR="00454BB4" w:rsidRDefault="00454BB4" w:rsidP="00454BB4">
      <w:pPr>
        <w:contextualSpacing/>
      </w:pPr>
      <w:r w:rsidRPr="0071739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Objednatel                                                            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 w:rsidRPr="0071739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Zhotovitel</w:t>
      </w:r>
    </w:p>
    <w:p w:rsidR="0049570C" w:rsidRDefault="0049570C">
      <w:bookmarkStart w:id="0" w:name="_GoBack"/>
      <w:bookmarkEnd w:id="0"/>
    </w:p>
    <w:sectPr w:rsidR="004957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0v8k9wEaM2oZUiU/zabEPIzTgm5TpxMdSXXOrmxp+rjF7HCAiwF/5P0ASeIn349xUzxkM1RUUfrk8j0R9OaNUA==" w:salt="fvznyVGpWIMs9j8WOJpL5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BB4"/>
    <w:rsid w:val="00177985"/>
    <w:rsid w:val="00454BB4"/>
    <w:rsid w:val="0049570C"/>
    <w:rsid w:val="008035E2"/>
    <w:rsid w:val="00971051"/>
    <w:rsid w:val="00BA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A20F1C-0E66-40E8-B0EB-C77C66C64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4BB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A3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3F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3070</Characters>
  <Application>Microsoft Office Word</Application>
  <DocSecurity>8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Eliášová</dc:creator>
  <cp:keywords/>
  <dc:description/>
  <cp:lastModifiedBy>Ing. Jitka Stašková</cp:lastModifiedBy>
  <cp:revision>2</cp:revision>
  <cp:lastPrinted>2018-08-07T08:29:00Z</cp:lastPrinted>
  <dcterms:created xsi:type="dcterms:W3CDTF">2018-09-11T04:53:00Z</dcterms:created>
  <dcterms:modified xsi:type="dcterms:W3CDTF">2018-09-11T04:53:00Z</dcterms:modified>
</cp:coreProperties>
</file>