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FCE" w:rsidRPr="000A26AB" w:rsidRDefault="00722FCE" w:rsidP="00722FCE">
      <w:pPr>
        <w:widowControl/>
        <w:rPr>
          <w:rFonts w:ascii="Arial" w:hAnsi="Arial" w:cs="Arial"/>
          <w:b/>
          <w:sz w:val="22"/>
          <w:szCs w:val="22"/>
        </w:rPr>
      </w:pPr>
      <w:bookmarkStart w:id="0" w:name="_GoBack"/>
      <w:bookmarkEnd w:id="0"/>
      <w:r w:rsidRPr="000A26AB">
        <w:rPr>
          <w:rFonts w:ascii="Arial" w:hAnsi="Arial" w:cs="Arial"/>
          <w:b/>
          <w:sz w:val="22"/>
          <w:szCs w:val="22"/>
        </w:rPr>
        <w:t>Česká republika - Státní pozemkový úřad</w:t>
      </w:r>
    </w:p>
    <w:p w:rsidR="00722FCE" w:rsidRPr="000A26AB" w:rsidRDefault="00722FCE" w:rsidP="00722FCE">
      <w:pPr>
        <w:widowControl/>
        <w:rPr>
          <w:rFonts w:ascii="Arial" w:hAnsi="Arial" w:cs="Arial"/>
          <w:sz w:val="22"/>
          <w:szCs w:val="22"/>
        </w:rPr>
      </w:pPr>
      <w:r w:rsidRPr="000A26AB">
        <w:rPr>
          <w:rFonts w:ascii="Arial" w:hAnsi="Arial" w:cs="Arial"/>
          <w:sz w:val="22"/>
          <w:szCs w:val="22"/>
        </w:rPr>
        <w:t>Sídlo: Husinecká 1024/11a, 130 00 Praha 3</w:t>
      </w:r>
      <w:r w:rsidR="00A84EFA" w:rsidRPr="000A26AB">
        <w:rPr>
          <w:rFonts w:ascii="Arial" w:hAnsi="Arial" w:cs="Arial"/>
          <w:sz w:val="22"/>
          <w:szCs w:val="22"/>
        </w:rPr>
        <w:t xml:space="preserve"> - Žižkov</w:t>
      </w:r>
      <w:r w:rsidRPr="000A26AB">
        <w:rPr>
          <w:rFonts w:ascii="Arial" w:hAnsi="Arial" w:cs="Arial"/>
          <w:sz w:val="22"/>
          <w:szCs w:val="22"/>
        </w:rPr>
        <w:t>,</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kter</w:t>
      </w:r>
      <w:r w:rsidR="002359DB" w:rsidRPr="000A26AB">
        <w:rPr>
          <w:rFonts w:ascii="Arial" w:hAnsi="Arial" w:cs="Arial"/>
          <w:color w:val="000000"/>
          <w:sz w:val="22"/>
          <w:szCs w:val="22"/>
        </w:rPr>
        <w:t>ou</w:t>
      </w:r>
      <w:r w:rsidRPr="000A26AB">
        <w:rPr>
          <w:rFonts w:ascii="Arial" w:hAnsi="Arial" w:cs="Arial"/>
          <w:color w:val="000000"/>
          <w:sz w:val="22"/>
          <w:szCs w:val="22"/>
        </w:rPr>
        <w:t xml:space="preserve"> zastupuje</w:t>
      </w:r>
      <w:r w:rsidRPr="000A26AB">
        <w:rPr>
          <w:rFonts w:ascii="Arial" w:hAnsi="Arial" w:cs="Arial"/>
          <w:sz w:val="22"/>
          <w:szCs w:val="22"/>
        </w:rPr>
        <w:t xml:space="preserve"> </w:t>
      </w:r>
      <w:r w:rsidRPr="000A26AB">
        <w:rPr>
          <w:rFonts w:ascii="Arial" w:hAnsi="Arial" w:cs="Arial"/>
          <w:color w:val="000000"/>
          <w:sz w:val="22"/>
          <w:szCs w:val="22"/>
        </w:rPr>
        <w:t>Mgr. Dana Lišková, ředitelka Krajského pozemkového úřadu pro Moravskoslezský kraj</w:t>
      </w:r>
    </w:p>
    <w:p w:rsidR="00722FCE" w:rsidRPr="000A26AB" w:rsidRDefault="00722FCE" w:rsidP="00722FCE">
      <w:pPr>
        <w:widowControl/>
        <w:rPr>
          <w:rFonts w:ascii="Arial" w:hAnsi="Arial" w:cs="Arial"/>
          <w:sz w:val="22"/>
          <w:szCs w:val="22"/>
        </w:rPr>
      </w:pPr>
      <w:r w:rsidRPr="000A26AB">
        <w:rPr>
          <w:rFonts w:ascii="Arial" w:hAnsi="Arial" w:cs="Arial"/>
          <w:color w:val="000000"/>
          <w:sz w:val="22"/>
          <w:szCs w:val="22"/>
        </w:rPr>
        <w:t>adresa Libušina 502/5, 70200 Ostrava</w:t>
      </w:r>
    </w:p>
    <w:p w:rsidR="00722FCE" w:rsidRPr="000A26AB" w:rsidRDefault="00722FCE" w:rsidP="00722FCE">
      <w:pPr>
        <w:widowControl/>
        <w:rPr>
          <w:rFonts w:ascii="Arial" w:hAnsi="Arial" w:cs="Arial"/>
          <w:sz w:val="22"/>
          <w:szCs w:val="22"/>
        </w:rPr>
      </w:pPr>
      <w:r w:rsidRPr="000A26AB">
        <w:rPr>
          <w:rFonts w:ascii="Arial" w:hAnsi="Arial" w:cs="Arial"/>
          <w:sz w:val="22"/>
          <w:szCs w:val="22"/>
        </w:rPr>
        <w:t>IČ</w:t>
      </w:r>
      <w:r w:rsidR="00D63429" w:rsidRPr="000A26AB">
        <w:rPr>
          <w:rFonts w:ascii="Arial" w:hAnsi="Arial" w:cs="Arial"/>
          <w:sz w:val="22"/>
          <w:szCs w:val="22"/>
        </w:rPr>
        <w:t>O</w:t>
      </w:r>
      <w:r w:rsidRPr="000A26AB">
        <w:rPr>
          <w:rFonts w:ascii="Arial" w:hAnsi="Arial" w:cs="Arial"/>
          <w:sz w:val="22"/>
          <w:szCs w:val="22"/>
        </w:rPr>
        <w:t>: 01312774</w:t>
      </w:r>
    </w:p>
    <w:p w:rsidR="00722FCE" w:rsidRPr="000A26AB" w:rsidRDefault="00722FCE" w:rsidP="00722FCE">
      <w:pPr>
        <w:widowControl/>
        <w:rPr>
          <w:rFonts w:ascii="Arial" w:hAnsi="Arial" w:cs="Arial"/>
          <w:sz w:val="22"/>
          <w:szCs w:val="22"/>
        </w:rPr>
      </w:pPr>
      <w:r w:rsidRPr="000A26AB">
        <w:rPr>
          <w:rFonts w:ascii="Arial" w:hAnsi="Arial" w:cs="Arial"/>
          <w:sz w:val="22"/>
          <w:szCs w:val="22"/>
        </w:rPr>
        <w:t>DIČ:  CZ01312774</w:t>
      </w:r>
    </w:p>
    <w:p w:rsidR="00722FCE" w:rsidRPr="000A26AB" w:rsidRDefault="00722FCE" w:rsidP="00722FCE">
      <w:pPr>
        <w:widowControl/>
        <w:rPr>
          <w:rFonts w:ascii="Arial" w:hAnsi="Arial" w:cs="Arial"/>
          <w:sz w:val="22"/>
          <w:szCs w:val="22"/>
        </w:rPr>
      </w:pPr>
      <w:r w:rsidRPr="000A26AB">
        <w:rPr>
          <w:rFonts w:ascii="Arial" w:hAnsi="Arial" w:cs="Arial"/>
          <w:sz w:val="22"/>
          <w:szCs w:val="22"/>
        </w:rPr>
        <w:t>Bankovní spojení: ČNB, pobočka Praha, se sídlem Na Příkopech 28</w:t>
      </w:r>
    </w:p>
    <w:p w:rsidR="00722FCE" w:rsidRPr="000A26AB" w:rsidRDefault="00722FCE" w:rsidP="00722FCE">
      <w:pPr>
        <w:widowControl/>
        <w:rPr>
          <w:rFonts w:ascii="Arial" w:hAnsi="Arial" w:cs="Arial"/>
          <w:sz w:val="22"/>
          <w:szCs w:val="22"/>
        </w:rPr>
      </w:pPr>
      <w:r w:rsidRPr="000A26AB">
        <w:rPr>
          <w:rFonts w:ascii="Arial" w:hAnsi="Arial" w:cs="Arial"/>
          <w:sz w:val="22"/>
          <w:szCs w:val="22"/>
        </w:rPr>
        <w:t>číslo účtu:</w:t>
      </w:r>
      <w:r w:rsidRPr="000A26AB">
        <w:rPr>
          <w:rFonts w:ascii="Arial" w:hAnsi="Arial" w:cs="Arial"/>
          <w:sz w:val="22"/>
          <w:szCs w:val="22"/>
        </w:rPr>
        <w:tab/>
        <w:t>10014-3723001/0710</w:t>
      </w:r>
    </w:p>
    <w:p w:rsidR="00722FCE" w:rsidRPr="000A26AB" w:rsidRDefault="00722FCE" w:rsidP="00722FCE">
      <w:pPr>
        <w:widowControl/>
        <w:rPr>
          <w:rFonts w:ascii="Arial" w:hAnsi="Arial" w:cs="Arial"/>
          <w:sz w:val="22"/>
          <w:szCs w:val="22"/>
        </w:rPr>
      </w:pPr>
      <w:r w:rsidRPr="000A26AB">
        <w:rPr>
          <w:rFonts w:ascii="Arial" w:hAnsi="Arial" w:cs="Arial"/>
          <w:sz w:val="22"/>
          <w:szCs w:val="22"/>
        </w:rPr>
        <w:t>variabilní symbol: 1005931822</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(dále jen ” p r o d á v a j í c í ”)</w:t>
      </w:r>
    </w:p>
    <w:p w:rsidR="00136D24" w:rsidRPr="000A26AB" w:rsidRDefault="00136D24">
      <w:pPr>
        <w:widowControl/>
        <w:rPr>
          <w:rFonts w:ascii="Arial" w:hAnsi="Arial" w:cs="Arial"/>
          <w:color w:val="000000"/>
          <w:sz w:val="22"/>
          <w:szCs w:val="22"/>
        </w:rPr>
      </w:pPr>
    </w:p>
    <w:p w:rsidR="00136D24" w:rsidRPr="000A26AB" w:rsidRDefault="00136D24" w:rsidP="003F358D">
      <w:pPr>
        <w:widowControl/>
        <w:rPr>
          <w:rFonts w:ascii="Arial" w:hAnsi="Arial" w:cs="Arial"/>
          <w:i/>
          <w:iCs/>
          <w:sz w:val="22"/>
          <w:szCs w:val="22"/>
        </w:rPr>
      </w:pPr>
      <w:r w:rsidRPr="000A26AB">
        <w:rPr>
          <w:rFonts w:ascii="Arial" w:hAnsi="Arial" w:cs="Arial"/>
          <w:color w:val="000000"/>
          <w:sz w:val="22"/>
          <w:szCs w:val="22"/>
        </w:rPr>
        <w:t>a</w:t>
      </w:r>
    </w:p>
    <w:p w:rsidR="003F358D" w:rsidRDefault="003F358D" w:rsidP="003F358D">
      <w:pPr>
        <w:widowControl/>
        <w:tabs>
          <w:tab w:val="left" w:pos="120"/>
        </w:tabs>
        <w:jc w:val="both"/>
        <w:rPr>
          <w:rFonts w:ascii="Arial" w:hAnsi="Arial" w:cs="Arial"/>
          <w:i/>
          <w:iCs/>
          <w:sz w:val="22"/>
          <w:szCs w:val="22"/>
        </w:rPr>
      </w:pPr>
    </w:p>
    <w:p w:rsidR="003F358D" w:rsidRDefault="003F358D" w:rsidP="003F358D">
      <w:pPr>
        <w:widowControl/>
        <w:rPr>
          <w:rFonts w:ascii="Arial" w:hAnsi="Arial" w:cs="Arial"/>
          <w:b/>
          <w:color w:val="000000"/>
          <w:sz w:val="22"/>
          <w:szCs w:val="22"/>
        </w:rPr>
      </w:pPr>
      <w:r>
        <w:rPr>
          <w:rFonts w:ascii="Arial" w:hAnsi="Arial" w:cs="Arial"/>
          <w:b/>
          <w:color w:val="000000"/>
          <w:sz w:val="22"/>
          <w:szCs w:val="22"/>
        </w:rPr>
        <w:t>Opavice a.s.</w:t>
      </w:r>
    </w:p>
    <w:p w:rsidR="003F358D" w:rsidRDefault="003F358D" w:rsidP="003F358D">
      <w:pPr>
        <w:widowControl/>
        <w:rPr>
          <w:rFonts w:ascii="Arial" w:hAnsi="Arial" w:cs="Arial"/>
          <w:color w:val="000000"/>
          <w:sz w:val="22"/>
          <w:szCs w:val="22"/>
        </w:rPr>
      </w:pPr>
      <w:r>
        <w:rPr>
          <w:rFonts w:ascii="Arial" w:hAnsi="Arial" w:cs="Arial"/>
          <w:color w:val="000000"/>
          <w:sz w:val="22"/>
          <w:szCs w:val="22"/>
        </w:rPr>
        <w:t>Sídlo: Moravec 293, Dolní Benešov, PSČ 74722</w:t>
      </w:r>
    </w:p>
    <w:p w:rsidR="003F358D" w:rsidRDefault="003F358D" w:rsidP="003F358D">
      <w:pPr>
        <w:widowControl/>
        <w:rPr>
          <w:rFonts w:ascii="Arial" w:hAnsi="Arial" w:cs="Arial"/>
          <w:color w:val="000000"/>
          <w:sz w:val="22"/>
          <w:szCs w:val="22"/>
        </w:rPr>
      </w:pPr>
      <w:r>
        <w:rPr>
          <w:rFonts w:ascii="Arial" w:hAnsi="Arial" w:cs="Arial"/>
          <w:color w:val="000000"/>
          <w:sz w:val="22"/>
          <w:szCs w:val="22"/>
        </w:rPr>
        <w:t>IČO:25375245</w:t>
      </w:r>
    </w:p>
    <w:p w:rsidR="003F358D" w:rsidRDefault="003F358D" w:rsidP="003F358D">
      <w:pPr>
        <w:widowControl/>
        <w:rPr>
          <w:rFonts w:ascii="Arial" w:hAnsi="Arial" w:cs="Arial"/>
          <w:color w:val="000000"/>
          <w:sz w:val="22"/>
          <w:szCs w:val="22"/>
        </w:rPr>
      </w:pPr>
      <w:r>
        <w:rPr>
          <w:rFonts w:ascii="Arial" w:hAnsi="Arial" w:cs="Arial"/>
          <w:color w:val="000000"/>
          <w:sz w:val="22"/>
          <w:szCs w:val="22"/>
        </w:rPr>
        <w:t>DIČ: CZ 25375245</w:t>
      </w:r>
    </w:p>
    <w:p w:rsidR="003F358D" w:rsidRDefault="003F358D" w:rsidP="003F358D">
      <w:pPr>
        <w:widowControl/>
        <w:rPr>
          <w:rFonts w:ascii="Arial" w:hAnsi="Arial" w:cs="Arial"/>
          <w:color w:val="000000"/>
          <w:sz w:val="22"/>
          <w:szCs w:val="22"/>
        </w:rPr>
      </w:pPr>
      <w:r>
        <w:rPr>
          <w:rFonts w:ascii="Arial" w:hAnsi="Arial" w:cs="Arial"/>
          <w:color w:val="000000"/>
          <w:sz w:val="22"/>
          <w:szCs w:val="22"/>
        </w:rPr>
        <w:t xml:space="preserve">(dále </w:t>
      </w:r>
      <w:proofErr w:type="gramStart"/>
      <w:r>
        <w:rPr>
          <w:rFonts w:ascii="Arial" w:hAnsi="Arial" w:cs="Arial"/>
          <w:color w:val="000000"/>
          <w:sz w:val="22"/>
          <w:szCs w:val="22"/>
        </w:rPr>
        <w:t>jen  "k u p u j í c í")</w:t>
      </w:r>
      <w:proofErr w:type="gramEnd"/>
    </w:p>
    <w:p w:rsidR="003F358D" w:rsidRDefault="003F358D" w:rsidP="003F358D">
      <w:pPr>
        <w:widowControl/>
        <w:rPr>
          <w:rFonts w:ascii="Arial" w:hAnsi="Arial" w:cs="Arial"/>
          <w:color w:val="000000"/>
          <w:sz w:val="22"/>
          <w:szCs w:val="22"/>
        </w:rPr>
      </w:pPr>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color w:val="000000"/>
          <w:sz w:val="22"/>
          <w:szCs w:val="22"/>
        </w:rPr>
      </w:pPr>
      <w:r w:rsidRPr="000A26AB">
        <w:rPr>
          <w:rFonts w:ascii="Arial" w:hAnsi="Arial" w:cs="Arial"/>
          <w:sz w:val="22"/>
          <w:szCs w:val="22"/>
        </w:rPr>
        <w:tab/>
      </w:r>
    </w:p>
    <w:p w:rsidR="00136D24" w:rsidRPr="000A26AB" w:rsidRDefault="00136D24">
      <w:pPr>
        <w:widowControl/>
        <w:rPr>
          <w:rFonts w:ascii="Arial" w:hAnsi="Arial" w:cs="Arial"/>
          <w:sz w:val="22"/>
          <w:szCs w:val="22"/>
        </w:rPr>
      </w:pPr>
      <w:r w:rsidRPr="000A26AB">
        <w:rPr>
          <w:rFonts w:ascii="Arial" w:hAnsi="Arial" w:cs="Arial"/>
          <w:color w:val="000000"/>
          <w:sz w:val="22"/>
          <w:szCs w:val="22"/>
        </w:rPr>
        <w:t>uzavírají tuto:</w:t>
      </w:r>
    </w:p>
    <w:p w:rsidR="00136D24" w:rsidRPr="000A26AB" w:rsidRDefault="00136D24">
      <w:pPr>
        <w:pStyle w:val="para"/>
        <w:widowControl/>
        <w:rPr>
          <w:rFonts w:ascii="Arial" w:hAnsi="Arial" w:cs="Arial"/>
          <w:sz w:val="22"/>
          <w:szCs w:val="22"/>
        </w:rPr>
      </w:pPr>
      <w:r w:rsidRPr="000A26AB">
        <w:rPr>
          <w:rFonts w:ascii="Arial" w:hAnsi="Arial" w:cs="Arial"/>
          <w:sz w:val="22"/>
          <w:szCs w:val="22"/>
        </w:rPr>
        <w:t>KUPNÍ SMLOUVU</w:t>
      </w:r>
    </w:p>
    <w:p w:rsidR="00136D24" w:rsidRPr="000A26AB" w:rsidRDefault="00136D24">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 xml:space="preserve">č. </w:t>
      </w:r>
      <w:r w:rsidRPr="000A26AB">
        <w:rPr>
          <w:rFonts w:ascii="Arial" w:hAnsi="Arial" w:cs="Arial"/>
          <w:color w:val="000000"/>
          <w:sz w:val="22"/>
          <w:szCs w:val="22"/>
        </w:rPr>
        <w:t>1005931822</w:t>
      </w:r>
    </w:p>
    <w:p w:rsidR="00136D24" w:rsidRPr="000A26AB" w:rsidRDefault="00136D24">
      <w:pPr>
        <w:widowControl/>
        <w:rPr>
          <w:rFonts w:ascii="Arial" w:hAnsi="Arial" w:cs="Arial"/>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w:t>
      </w:r>
    </w:p>
    <w:p w:rsidR="00136D24" w:rsidRPr="000A26AB" w:rsidRDefault="00C06373">
      <w:pPr>
        <w:pStyle w:val="vnitrniText"/>
        <w:widowControl/>
        <w:rPr>
          <w:rFonts w:ascii="Arial" w:hAnsi="Arial" w:cs="Arial"/>
          <w:sz w:val="22"/>
          <w:szCs w:val="22"/>
        </w:rPr>
      </w:pPr>
      <w:r w:rsidRPr="000A26AB">
        <w:rPr>
          <w:rFonts w:ascii="Arial" w:hAnsi="Arial" w:cs="Arial"/>
          <w:sz w:val="22"/>
          <w:szCs w:val="22"/>
        </w:rPr>
        <w:t xml:space="preserve">Státní pozemkový úřad jako prodávající je příslušný hospodařit ve smyslu zákona č. 503/2012 Sb., </w:t>
      </w:r>
      <w:r w:rsidR="00F56819" w:rsidRPr="000A26AB">
        <w:rPr>
          <w:rFonts w:ascii="Arial" w:hAnsi="Arial" w:cs="Arial"/>
          <w:sz w:val="22"/>
          <w:szCs w:val="22"/>
        </w:rPr>
        <w:t>o Státním pozemkovém úřadu a o změně některých souvisejících zákonů, ve znění pozdějších předpisů</w:t>
      </w:r>
      <w:r w:rsidRPr="000A26AB">
        <w:rPr>
          <w:rFonts w:ascii="Arial" w:hAnsi="Arial" w:cs="Arial"/>
          <w:sz w:val="22"/>
          <w:szCs w:val="22"/>
        </w:rPr>
        <w:t>, s níže uvedenými pozemky v majetku České republiky vedenými</w:t>
      </w:r>
      <w:r w:rsidR="00136D24" w:rsidRPr="000A26AB">
        <w:rPr>
          <w:rFonts w:ascii="Arial" w:hAnsi="Arial" w:cs="Arial"/>
          <w:sz w:val="22"/>
          <w:szCs w:val="22"/>
        </w:rPr>
        <w:t xml:space="preserve"> u Katastrálního úřadu pro Moravskoslezský kraj se sídlem v Opavě, Katastrální pracoviště Opava na LV 10 002:</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22"/>
          <w:szCs w:val="22"/>
        </w:rPr>
      </w:pPr>
      <w:r w:rsidRPr="000A26AB">
        <w:rPr>
          <w:rFonts w:ascii="Arial" w:hAnsi="Arial" w:cs="Arial"/>
          <w:sz w:val="22"/>
          <w:szCs w:val="22"/>
        </w:rPr>
        <w:t>Obec</w:t>
      </w:r>
      <w:r w:rsidRPr="000A26AB">
        <w:rPr>
          <w:rFonts w:ascii="Arial" w:hAnsi="Arial" w:cs="Arial"/>
          <w:sz w:val="22"/>
          <w:szCs w:val="22"/>
        </w:rPr>
        <w:tab/>
        <w:t xml:space="preserve">Katastrální území </w:t>
      </w:r>
      <w:r w:rsidRPr="000A26AB">
        <w:rPr>
          <w:rFonts w:ascii="Arial" w:hAnsi="Arial" w:cs="Arial"/>
          <w:sz w:val="22"/>
          <w:szCs w:val="22"/>
        </w:rPr>
        <w:tab/>
        <w:t>Parcelní číslo</w:t>
      </w:r>
      <w:r w:rsidRPr="000A26AB">
        <w:rPr>
          <w:rFonts w:ascii="Arial" w:hAnsi="Arial" w:cs="Arial"/>
          <w:sz w:val="22"/>
          <w:szCs w:val="22"/>
        </w:rPr>
        <w:tab/>
        <w:t>Druh pozemku</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Píšť</w:t>
      </w:r>
      <w:r w:rsidRPr="000A26AB">
        <w:rPr>
          <w:rFonts w:ascii="Arial" w:hAnsi="Arial" w:cs="Arial"/>
          <w:sz w:val="18"/>
          <w:szCs w:val="18"/>
        </w:rPr>
        <w:tab/>
      </w:r>
      <w:proofErr w:type="spellStart"/>
      <w:r w:rsidRPr="000A26AB">
        <w:rPr>
          <w:rFonts w:ascii="Arial" w:hAnsi="Arial" w:cs="Arial"/>
          <w:sz w:val="18"/>
          <w:szCs w:val="18"/>
        </w:rPr>
        <w:t>Píšť</w:t>
      </w:r>
      <w:proofErr w:type="spellEnd"/>
      <w:r w:rsidRPr="000A26AB">
        <w:rPr>
          <w:rFonts w:ascii="Arial" w:hAnsi="Arial" w:cs="Arial"/>
          <w:sz w:val="18"/>
          <w:szCs w:val="18"/>
        </w:rPr>
        <w:tab/>
        <w:t>1604/2</w:t>
      </w:r>
      <w:r w:rsidRPr="000A26AB">
        <w:rPr>
          <w:rFonts w:ascii="Arial" w:hAnsi="Arial" w:cs="Arial"/>
          <w:sz w:val="18"/>
          <w:szCs w:val="18"/>
        </w:rPr>
        <w:tab/>
        <w:t>ostatní plocha</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Píšť</w:t>
      </w:r>
      <w:r w:rsidRPr="000A26AB">
        <w:rPr>
          <w:rFonts w:ascii="Arial" w:hAnsi="Arial" w:cs="Arial"/>
          <w:sz w:val="18"/>
          <w:szCs w:val="18"/>
        </w:rPr>
        <w:tab/>
      </w:r>
      <w:proofErr w:type="spellStart"/>
      <w:r w:rsidRPr="000A26AB">
        <w:rPr>
          <w:rFonts w:ascii="Arial" w:hAnsi="Arial" w:cs="Arial"/>
          <w:sz w:val="18"/>
          <w:szCs w:val="18"/>
        </w:rPr>
        <w:t>Píšť</w:t>
      </w:r>
      <w:proofErr w:type="spellEnd"/>
      <w:r w:rsidRPr="000A26AB">
        <w:rPr>
          <w:rFonts w:ascii="Arial" w:hAnsi="Arial" w:cs="Arial"/>
          <w:sz w:val="18"/>
          <w:szCs w:val="18"/>
        </w:rPr>
        <w:tab/>
        <w:t>1613/1</w:t>
      </w:r>
      <w:r w:rsidRPr="000A26AB">
        <w:rPr>
          <w:rFonts w:ascii="Arial" w:hAnsi="Arial" w:cs="Arial"/>
          <w:sz w:val="18"/>
          <w:szCs w:val="18"/>
        </w:rPr>
        <w:tab/>
        <w:t>zastavěná plocha a nádvoří</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Píšť</w:t>
      </w:r>
      <w:r w:rsidRPr="000A26AB">
        <w:rPr>
          <w:rFonts w:ascii="Arial" w:hAnsi="Arial" w:cs="Arial"/>
          <w:sz w:val="18"/>
          <w:szCs w:val="18"/>
        </w:rPr>
        <w:tab/>
      </w:r>
      <w:proofErr w:type="spellStart"/>
      <w:r w:rsidRPr="000A26AB">
        <w:rPr>
          <w:rFonts w:ascii="Arial" w:hAnsi="Arial" w:cs="Arial"/>
          <w:sz w:val="18"/>
          <w:szCs w:val="18"/>
        </w:rPr>
        <w:t>Píšť</w:t>
      </w:r>
      <w:proofErr w:type="spellEnd"/>
      <w:r w:rsidRPr="000A26AB">
        <w:rPr>
          <w:rFonts w:ascii="Arial" w:hAnsi="Arial" w:cs="Arial"/>
          <w:sz w:val="18"/>
          <w:szCs w:val="18"/>
        </w:rPr>
        <w:tab/>
        <w:t>1613/2</w:t>
      </w:r>
      <w:r w:rsidRPr="000A26AB">
        <w:rPr>
          <w:rFonts w:ascii="Arial" w:hAnsi="Arial" w:cs="Arial"/>
          <w:sz w:val="18"/>
          <w:szCs w:val="18"/>
        </w:rPr>
        <w:tab/>
        <w:t>zastavěná plocha a nádvoří</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Píšť</w:t>
      </w:r>
      <w:r w:rsidRPr="000A26AB">
        <w:rPr>
          <w:rFonts w:ascii="Arial" w:hAnsi="Arial" w:cs="Arial"/>
          <w:sz w:val="18"/>
          <w:szCs w:val="18"/>
        </w:rPr>
        <w:tab/>
      </w:r>
      <w:proofErr w:type="spellStart"/>
      <w:r w:rsidRPr="000A26AB">
        <w:rPr>
          <w:rFonts w:ascii="Arial" w:hAnsi="Arial" w:cs="Arial"/>
          <w:sz w:val="18"/>
          <w:szCs w:val="18"/>
        </w:rPr>
        <w:t>Píšť</w:t>
      </w:r>
      <w:proofErr w:type="spellEnd"/>
      <w:r w:rsidRPr="000A26AB">
        <w:rPr>
          <w:rFonts w:ascii="Arial" w:hAnsi="Arial" w:cs="Arial"/>
          <w:sz w:val="18"/>
          <w:szCs w:val="18"/>
        </w:rPr>
        <w:tab/>
        <w:t>1613/3</w:t>
      </w:r>
      <w:r w:rsidRPr="000A26AB">
        <w:rPr>
          <w:rFonts w:ascii="Arial" w:hAnsi="Arial" w:cs="Arial"/>
          <w:sz w:val="18"/>
          <w:szCs w:val="18"/>
        </w:rPr>
        <w:tab/>
        <w:t>zastavěná plocha a nádvoří</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widowControl/>
        <w:rPr>
          <w:rFonts w:ascii="Arial" w:hAnsi="Arial" w:cs="Arial"/>
          <w:sz w:val="22"/>
          <w:szCs w:val="22"/>
        </w:rPr>
      </w:pPr>
      <w:r w:rsidRPr="000A26AB">
        <w:rPr>
          <w:rFonts w:ascii="Arial" w:hAnsi="Arial" w:cs="Arial"/>
          <w:sz w:val="22"/>
          <w:szCs w:val="22"/>
        </w:rPr>
        <w:t xml:space="preserve"> (dále jen ”pozemky”)</w:t>
      </w:r>
    </w:p>
    <w:p w:rsidR="00136D24" w:rsidRPr="000A26AB" w:rsidRDefault="00136D24">
      <w:pPr>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II.</w:t>
      </w:r>
    </w:p>
    <w:p w:rsidR="00136D24" w:rsidRDefault="00136D24">
      <w:pPr>
        <w:pStyle w:val="vnitrniText"/>
        <w:widowControl/>
        <w:rPr>
          <w:rFonts w:ascii="Arial" w:hAnsi="Arial" w:cs="Arial"/>
          <w:sz w:val="22"/>
          <w:szCs w:val="22"/>
        </w:rPr>
      </w:pPr>
      <w:r w:rsidRPr="000A26AB">
        <w:rPr>
          <w:rFonts w:ascii="Arial" w:hAnsi="Arial" w:cs="Arial"/>
          <w:sz w:val="22"/>
          <w:szCs w:val="22"/>
        </w:rPr>
        <w:t xml:space="preserve">Tato smlouva se uzavírá podle § 10 odst. 4 zákona č. </w:t>
      </w:r>
      <w:r w:rsidR="00C06373"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 xml:space="preserve">ve znění účinném ke dni 31.7.2016 (viz. přechodná ustanovení </w:t>
      </w:r>
      <w:proofErr w:type="spellStart"/>
      <w:proofErr w:type="gramStart"/>
      <w:r w:rsidR="00842ADC" w:rsidRPr="000A26AB">
        <w:rPr>
          <w:rFonts w:ascii="Arial" w:hAnsi="Arial" w:cs="Arial"/>
          <w:sz w:val="22"/>
          <w:szCs w:val="22"/>
        </w:rPr>
        <w:t>Čl.II</w:t>
      </w:r>
      <w:proofErr w:type="spellEnd"/>
      <w:proofErr w:type="gramEnd"/>
      <w:r w:rsidR="00842ADC" w:rsidRPr="000A26AB">
        <w:rPr>
          <w:rFonts w:ascii="Arial" w:hAnsi="Arial" w:cs="Arial"/>
          <w:sz w:val="22"/>
          <w:szCs w:val="22"/>
        </w:rPr>
        <w:t xml:space="preserve"> zákona č. 185/2016 Sb.).</w:t>
      </w:r>
    </w:p>
    <w:p w:rsidR="003F358D" w:rsidRDefault="003F358D">
      <w:pPr>
        <w:pStyle w:val="vnitrniText"/>
        <w:widowControl/>
        <w:rPr>
          <w:rFonts w:ascii="Arial" w:hAnsi="Arial" w:cs="Arial"/>
          <w:sz w:val="22"/>
          <w:szCs w:val="22"/>
        </w:rPr>
      </w:pPr>
    </w:p>
    <w:p w:rsidR="003F358D" w:rsidRPr="000A26AB" w:rsidRDefault="003F358D">
      <w:pPr>
        <w:pStyle w:val="vnitrniText"/>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Prodávající touto smlouvou prodává kupujícímu pozemky specifikované v čl. I. této smlouvy a ten je, ve stavu v jakém se nacházejí ke dni </w:t>
      </w:r>
      <w:r w:rsidR="0023011E">
        <w:rPr>
          <w:rFonts w:ascii="Arial" w:hAnsi="Arial" w:cs="Arial"/>
          <w:sz w:val="22"/>
          <w:szCs w:val="22"/>
        </w:rPr>
        <w:t>účinnosti</w:t>
      </w:r>
      <w:r w:rsidR="0023011E" w:rsidRPr="000A26AB">
        <w:rPr>
          <w:rFonts w:ascii="Arial" w:hAnsi="Arial" w:cs="Arial"/>
          <w:sz w:val="22"/>
          <w:szCs w:val="22"/>
        </w:rPr>
        <w:t xml:space="preserve"> </w:t>
      </w:r>
      <w:r w:rsidRPr="000A26AB">
        <w:rPr>
          <w:rFonts w:ascii="Arial" w:hAnsi="Arial" w:cs="Arial"/>
          <w:sz w:val="22"/>
          <w:szCs w:val="22"/>
        </w:rPr>
        <w:t>smlouvy, kupuje. Vlastnické právo k pozemkům přechází na kupujícího vkladem do katastru nemovitostí na základě této smlouvy.</w:t>
      </w:r>
    </w:p>
    <w:p w:rsidR="00136D24" w:rsidRPr="000A26AB" w:rsidRDefault="00136D24">
      <w:pPr>
        <w:pStyle w:val="vnitrniText"/>
        <w:widowControl/>
        <w:jc w:val="left"/>
        <w:rPr>
          <w:rFonts w:ascii="Arial" w:hAnsi="Arial" w:cs="Arial"/>
          <w:b/>
          <w:bCs/>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lastRenderedPageBreak/>
        <w:t>IV.</w:t>
      </w: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Katastrální</w:t>
            </w:r>
          </w:p>
          <w:p w:rsidR="003237EF" w:rsidRPr="00322338" w:rsidRDefault="003237EF">
            <w:pPr>
              <w:widowControl/>
              <w:jc w:val="center"/>
              <w:rPr>
                <w:rFonts w:ascii="Arial" w:hAnsi="Arial" w:cs="Arial"/>
                <w:sz w:val="18"/>
                <w:szCs w:val="18"/>
              </w:rPr>
            </w:pPr>
            <w:r w:rsidRPr="00322338">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proofErr w:type="spellStart"/>
            <w:proofErr w:type="gramStart"/>
            <w:r w:rsidRPr="00322338">
              <w:rPr>
                <w:rFonts w:ascii="Arial" w:hAnsi="Arial" w:cs="Arial"/>
                <w:sz w:val="18"/>
                <w:szCs w:val="18"/>
              </w:rPr>
              <w:t>Parc</w:t>
            </w:r>
            <w:proofErr w:type="gramEnd"/>
            <w:r w:rsidRPr="00322338">
              <w:rPr>
                <w:rFonts w:ascii="Arial" w:hAnsi="Arial" w:cs="Arial"/>
                <w:sz w:val="18"/>
                <w:szCs w:val="18"/>
              </w:rPr>
              <w:t>.</w:t>
            </w:r>
            <w:proofErr w:type="gramStart"/>
            <w:r w:rsidRPr="00322338">
              <w:rPr>
                <w:rFonts w:ascii="Arial" w:hAnsi="Arial" w:cs="Arial"/>
                <w:sz w:val="18"/>
                <w:szCs w:val="18"/>
              </w:rPr>
              <w:t>č</w:t>
            </w:r>
            <w:proofErr w:type="spellEnd"/>
            <w:r w:rsidRPr="00322338">
              <w:rPr>
                <w:rFonts w:ascii="Arial" w:hAnsi="Arial" w:cs="Arial"/>
                <w:sz w:val="18"/>
                <w:szCs w:val="18"/>
              </w:rPr>
              <w:t>.</w:t>
            </w:r>
            <w:proofErr w:type="gramEnd"/>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Kupní cena</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Píšť</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1604/2</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450 590,00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Píšť</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1613/1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472 990,00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Píšť</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1613/2</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152 420,00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Píšť</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1613/3</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2 670,00 Kč</w:t>
            </w:r>
          </w:p>
        </w:tc>
      </w:tr>
    </w:tbl>
    <w:p w:rsidR="003237EF" w:rsidRPr="00322338"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322338">
        <w:tc>
          <w:tcPr>
            <w:tcW w:w="6191"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1 078 670,00 Kč</w:t>
            </w:r>
          </w:p>
        </w:tc>
      </w:tr>
    </w:tbl>
    <w:p w:rsidR="003237EF" w:rsidRPr="00322338" w:rsidRDefault="003237EF" w:rsidP="00A31FE2">
      <w:pPr>
        <w:widowControl/>
        <w:tabs>
          <w:tab w:val="left" w:pos="426"/>
        </w:tabs>
        <w:ind w:left="-142"/>
        <w:rPr>
          <w:rFonts w:ascii="Arial" w:hAnsi="Arial" w:cs="Arial"/>
          <w:sz w:val="18"/>
          <w:szCs w:val="18"/>
        </w:rPr>
      </w:pPr>
    </w:p>
    <w:p w:rsidR="003237EF" w:rsidRDefault="003237EF">
      <w:pPr>
        <w:widowControl/>
        <w:tabs>
          <w:tab w:val="left" w:pos="426"/>
        </w:tabs>
        <w:rPr>
          <w:rFonts w:ascii="Arial" w:hAnsi="Arial" w:cs="Arial"/>
          <w:sz w:val="22"/>
          <w:szCs w:val="22"/>
        </w:rPr>
      </w:pPr>
      <w:r w:rsidRPr="00322338">
        <w:rPr>
          <w:rFonts w:ascii="Arial" w:hAnsi="Arial" w:cs="Arial"/>
          <w:sz w:val="22"/>
          <w:szCs w:val="22"/>
        </w:rPr>
        <w:tab/>
        <w:t>2) Kupní cenu uhradil kupující prodávajícímu před podpisem této smlouvy.</w:t>
      </w:r>
    </w:p>
    <w:p w:rsidR="003F358D" w:rsidRPr="00322338" w:rsidRDefault="003F358D">
      <w:pPr>
        <w:widowControl/>
        <w:tabs>
          <w:tab w:val="left" w:pos="426"/>
        </w:tabs>
        <w:rPr>
          <w:rFonts w:ascii="Arial" w:hAnsi="Arial" w:cs="Arial"/>
          <w:sz w:val="22"/>
          <w:szCs w:val="22"/>
        </w:rPr>
      </w:pPr>
    </w:p>
    <w:p w:rsidR="00F73407" w:rsidRDefault="00F73407">
      <w:pPr>
        <w:widowControl/>
        <w:tabs>
          <w:tab w:val="left" w:pos="426"/>
        </w:tabs>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w:t>
      </w:r>
      <w:r w:rsidRPr="000A26AB">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0A26AB" w:rsidRDefault="00D65B9D" w:rsidP="00D65B9D">
      <w:pPr>
        <w:ind w:firstLine="709"/>
        <w:jc w:val="both"/>
        <w:rPr>
          <w:rFonts w:ascii="Arial" w:hAnsi="Arial" w:cs="Arial"/>
          <w:sz w:val="22"/>
          <w:szCs w:val="22"/>
        </w:rPr>
      </w:pPr>
      <w:r w:rsidRPr="000A26AB">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0A26AB" w:rsidRDefault="00136D24">
      <w:pPr>
        <w:pStyle w:val="vnitrniText"/>
        <w:widowControl/>
        <w:rPr>
          <w:rFonts w:ascii="Arial" w:hAnsi="Arial" w:cs="Arial"/>
          <w:sz w:val="22"/>
          <w:szCs w:val="22"/>
        </w:rPr>
      </w:pPr>
      <w:proofErr w:type="gramStart"/>
      <w:r w:rsidRPr="000A26AB">
        <w:rPr>
          <w:rFonts w:ascii="Arial" w:hAnsi="Arial" w:cs="Arial"/>
          <w:sz w:val="22"/>
          <w:szCs w:val="22"/>
        </w:rPr>
        <w:t>2)  Užívací</w:t>
      </w:r>
      <w:proofErr w:type="gramEnd"/>
      <w:r w:rsidRPr="000A26AB">
        <w:rPr>
          <w:rFonts w:ascii="Arial" w:hAnsi="Arial" w:cs="Arial"/>
          <w:sz w:val="22"/>
          <w:szCs w:val="22"/>
        </w:rPr>
        <w:t xml:space="preserve"> vztah k prodávaným pozemkům  je řešen nájemní smlouvou č. 11N17/22 a 222N09/22 kterou s SPÚ, resp. dříve PF ČR uzavřel s </w:t>
      </w:r>
      <w:proofErr w:type="spellStart"/>
      <w:r w:rsidRPr="000A26AB">
        <w:rPr>
          <w:rFonts w:ascii="Arial" w:hAnsi="Arial" w:cs="Arial"/>
          <w:sz w:val="22"/>
          <w:szCs w:val="22"/>
        </w:rPr>
        <w:t>Opavice,a.s</w:t>
      </w:r>
      <w:proofErr w:type="spellEnd"/>
      <w:r w:rsidRPr="000A26AB">
        <w:rPr>
          <w:rFonts w:ascii="Arial" w:hAnsi="Arial" w:cs="Arial"/>
          <w:sz w:val="22"/>
          <w:szCs w:val="22"/>
        </w:rPr>
        <w:t xml:space="preserve">., jakožto nájemce. S obsahem nájemní </w:t>
      </w:r>
      <w:proofErr w:type="gramStart"/>
      <w:r w:rsidRPr="000A26AB">
        <w:rPr>
          <w:rFonts w:ascii="Arial" w:hAnsi="Arial" w:cs="Arial"/>
          <w:sz w:val="22"/>
          <w:szCs w:val="22"/>
        </w:rPr>
        <w:t>smlouvy  byl</w:t>
      </w:r>
      <w:proofErr w:type="gramEnd"/>
      <w:r w:rsidRPr="000A26AB">
        <w:rPr>
          <w:rFonts w:ascii="Arial" w:hAnsi="Arial" w:cs="Arial"/>
          <w:sz w:val="22"/>
          <w:szCs w:val="22"/>
        </w:rPr>
        <w:t xml:space="preserve"> kupující seznámen před podpisem této smlouvy, což stvrzuje svým podpisem.</w:t>
      </w:r>
    </w:p>
    <w:p w:rsidR="00136D24" w:rsidRPr="000A26AB" w:rsidRDefault="00136D24">
      <w:pPr>
        <w:pStyle w:val="vnitrniText"/>
        <w:widowControl/>
        <w:rPr>
          <w:rFonts w:ascii="Arial" w:hAnsi="Arial" w:cs="Arial"/>
          <w:sz w:val="22"/>
          <w:szCs w:val="22"/>
        </w:rPr>
      </w:pP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 3) Prodávaný pozemek </w:t>
      </w:r>
      <w:proofErr w:type="gramStart"/>
      <w:r w:rsidRPr="000A26AB">
        <w:rPr>
          <w:rFonts w:ascii="Arial" w:hAnsi="Arial" w:cs="Arial"/>
          <w:sz w:val="22"/>
          <w:szCs w:val="22"/>
        </w:rPr>
        <w:t>p.č.</w:t>
      </w:r>
      <w:proofErr w:type="gramEnd"/>
      <w:r w:rsidRPr="000A26AB">
        <w:rPr>
          <w:rFonts w:ascii="Arial" w:hAnsi="Arial" w:cs="Arial"/>
          <w:sz w:val="22"/>
          <w:szCs w:val="22"/>
        </w:rPr>
        <w:t xml:space="preserve">1604/2 v </w:t>
      </w:r>
      <w:proofErr w:type="spellStart"/>
      <w:r w:rsidRPr="000A26AB">
        <w:rPr>
          <w:rFonts w:ascii="Arial" w:hAnsi="Arial" w:cs="Arial"/>
          <w:sz w:val="22"/>
          <w:szCs w:val="22"/>
        </w:rPr>
        <w:t>k.ú</w:t>
      </w:r>
      <w:proofErr w:type="spellEnd"/>
      <w:r w:rsidRPr="000A26AB">
        <w:rPr>
          <w:rFonts w:ascii="Arial" w:hAnsi="Arial" w:cs="Arial"/>
          <w:sz w:val="22"/>
          <w:szCs w:val="22"/>
        </w:rPr>
        <w:t xml:space="preserve">. Píšť je součástí společenstevní honitby Honební společenstvo Píšť, jejímž držitelem je Honební společenstvo </w:t>
      </w:r>
      <w:proofErr w:type="spellStart"/>
      <w:proofErr w:type="gramStart"/>
      <w:r w:rsidRPr="000A26AB">
        <w:rPr>
          <w:rFonts w:ascii="Arial" w:hAnsi="Arial" w:cs="Arial"/>
          <w:sz w:val="22"/>
          <w:szCs w:val="22"/>
        </w:rPr>
        <w:t>Píšť.Prodávající</w:t>
      </w:r>
      <w:proofErr w:type="spellEnd"/>
      <w:proofErr w:type="gramEnd"/>
      <w:r w:rsidRPr="000A26AB">
        <w:rPr>
          <w:rFonts w:ascii="Arial" w:hAnsi="Arial" w:cs="Arial"/>
          <w:sz w:val="22"/>
          <w:szCs w:val="22"/>
        </w:rPr>
        <w:t xml:space="preserve"> a Honební společenstvo Píšť uzavřeli dohodu o přičlenění honebních pozemků  č. 35M03/22 ze dne 1.12.2003, jejímž předmětem je uvedený pozemek. Pozemky jsou přičleněny ke společenstevní honitby Honební společenstvo Píšť, jejímž držitelem je Honební společenstvo Píšť.</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4) Na prodávaném pozemku váznou tato práva třetích osob:</w:t>
      </w:r>
      <w:r w:rsidR="003F358D">
        <w:rPr>
          <w:rFonts w:ascii="Arial" w:hAnsi="Arial" w:cs="Arial"/>
          <w:sz w:val="22"/>
          <w:szCs w:val="22"/>
        </w:rPr>
        <w:t xml:space="preserve"> </w:t>
      </w:r>
      <w:r w:rsidRPr="000A26AB">
        <w:rPr>
          <w:rFonts w:ascii="Arial" w:hAnsi="Arial" w:cs="Arial"/>
          <w:sz w:val="22"/>
          <w:szCs w:val="22"/>
        </w:rPr>
        <w:t xml:space="preserve">věcné břemeno chůze a jízdy </w:t>
      </w:r>
      <w:proofErr w:type="gramStart"/>
      <w:r w:rsidRPr="000A26AB">
        <w:rPr>
          <w:rFonts w:ascii="Arial" w:hAnsi="Arial" w:cs="Arial"/>
          <w:sz w:val="22"/>
          <w:szCs w:val="22"/>
        </w:rPr>
        <w:t>č.101831122</w:t>
      </w:r>
      <w:proofErr w:type="gramEnd"/>
      <w:r w:rsidRPr="000A26AB">
        <w:rPr>
          <w:rFonts w:ascii="Arial" w:hAnsi="Arial" w:cs="Arial"/>
          <w:sz w:val="22"/>
          <w:szCs w:val="22"/>
        </w:rPr>
        <w:t xml:space="preserve"> pro Mrázková Pavla Ing. </w:t>
      </w:r>
    </w:p>
    <w:p w:rsidR="00136D24" w:rsidRPr="000A26AB" w:rsidRDefault="00136D24">
      <w:pPr>
        <w:pStyle w:val="vnitrniText"/>
        <w:widowControl/>
        <w:rPr>
          <w:rFonts w:ascii="Arial" w:hAnsi="Arial" w:cs="Arial"/>
          <w:sz w:val="22"/>
          <w:szCs w:val="22"/>
        </w:rPr>
      </w:pPr>
    </w:p>
    <w:p w:rsidR="00F357C4" w:rsidRPr="000A26AB" w:rsidRDefault="00F357C4">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VI.</w:t>
      </w:r>
    </w:p>
    <w:p w:rsidR="00136D24" w:rsidRPr="000A26AB" w:rsidRDefault="00136D24">
      <w:pPr>
        <w:pStyle w:val="vnitrniText"/>
        <w:widowControl/>
        <w:rPr>
          <w:rFonts w:ascii="Arial" w:hAnsi="Arial" w:cs="Arial"/>
          <w:color w:val="000000"/>
          <w:sz w:val="22"/>
          <w:szCs w:val="22"/>
        </w:rPr>
      </w:pPr>
      <w:r w:rsidRPr="000A26AB">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0A26AB">
        <w:rPr>
          <w:rFonts w:ascii="Arial" w:hAnsi="Arial" w:cs="Arial"/>
          <w:color w:val="000000"/>
          <w:sz w:val="22"/>
          <w:szCs w:val="22"/>
        </w:rPr>
        <w:t>.</w:t>
      </w:r>
    </w:p>
    <w:p w:rsidR="00B56780" w:rsidRPr="000A26AB" w:rsidRDefault="00B56780" w:rsidP="00B56780">
      <w:pPr>
        <w:pStyle w:val="vnitrniText"/>
        <w:widowControl/>
        <w:rPr>
          <w:rFonts w:ascii="Arial" w:hAnsi="Arial" w:cs="Arial"/>
          <w:sz w:val="22"/>
          <w:szCs w:val="22"/>
        </w:rPr>
      </w:pPr>
      <w:r w:rsidRPr="000A26AB">
        <w:rPr>
          <w:rFonts w:ascii="Arial" w:hAnsi="Arial" w:cs="Arial"/>
          <w:sz w:val="22"/>
          <w:szCs w:val="22"/>
        </w:rPr>
        <w:t>2) Prodávající je ve smyslu zákona č. 634/2004 Sb., o správních poplatcích, ve znění pozdějších předpisů, osvobozen od správních poplatků.</w:t>
      </w:r>
    </w:p>
    <w:p w:rsidR="00831AF0" w:rsidRPr="000A26AB" w:rsidRDefault="00B56780" w:rsidP="00831AF0">
      <w:pPr>
        <w:widowControl/>
        <w:ind w:firstLine="426"/>
        <w:jc w:val="both"/>
        <w:rPr>
          <w:rFonts w:ascii="Arial" w:hAnsi="Arial" w:cs="Arial"/>
          <w:sz w:val="22"/>
          <w:szCs w:val="22"/>
        </w:rPr>
      </w:pPr>
      <w:r w:rsidRPr="000A26AB">
        <w:rPr>
          <w:rFonts w:ascii="Arial" w:hAnsi="Arial" w:cs="Arial"/>
          <w:sz w:val="22"/>
          <w:szCs w:val="22"/>
        </w:rPr>
        <w:t xml:space="preserve">3) </w:t>
      </w:r>
      <w:r w:rsidR="00712BA6" w:rsidRPr="000A26AB">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Pr="000A26AB" w:rsidRDefault="00136D24">
      <w:pPr>
        <w:widowControl/>
        <w:rPr>
          <w:rFonts w:ascii="Arial" w:hAnsi="Arial" w:cs="Arial"/>
          <w:b/>
          <w:bCs/>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 Smluvní strany se dohodly, že jakékoliv změny a doplňky této smlouvy jsou možné pouze písemnou formou na základě dohody účastníků smlouvy.</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2) Tato smlouva je vyhotovena ve 3 stejnopisech, z nichž každý má platnost originálu. Kupující obdrží 1 </w:t>
      </w:r>
      <w:proofErr w:type="gramStart"/>
      <w:r w:rsidRPr="000A26AB">
        <w:rPr>
          <w:rFonts w:ascii="Arial" w:hAnsi="Arial" w:cs="Arial"/>
          <w:sz w:val="22"/>
          <w:szCs w:val="22"/>
        </w:rPr>
        <w:t>stejnopis(y) a ostatní</w:t>
      </w:r>
      <w:proofErr w:type="gramEnd"/>
      <w:r w:rsidRPr="000A26AB">
        <w:rPr>
          <w:rFonts w:ascii="Arial" w:hAnsi="Arial" w:cs="Arial"/>
          <w:sz w:val="22"/>
          <w:szCs w:val="22"/>
        </w:rPr>
        <w:t xml:space="preserve"> jsou určeny pro prodávajícího.</w:t>
      </w:r>
    </w:p>
    <w:p w:rsidR="00465601" w:rsidRDefault="00465601" w:rsidP="00465601">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A277E3" w:rsidRDefault="00A277E3" w:rsidP="00A277E3">
      <w:pPr>
        <w:pStyle w:val="vnitrniText"/>
        <w:widowControl/>
        <w:rPr>
          <w:rFonts w:ascii="Arial" w:hAnsi="Arial" w:cs="Arial"/>
          <w:sz w:val="22"/>
          <w:szCs w:val="22"/>
        </w:rPr>
      </w:pPr>
    </w:p>
    <w:p w:rsidR="00A277E3" w:rsidRDefault="00A277E3" w:rsidP="00A277E3">
      <w:pPr>
        <w:pStyle w:val="vnitrniText"/>
        <w:widowControl/>
        <w:rPr>
          <w:rFonts w:ascii="Arial" w:hAnsi="Arial" w:cs="Arial"/>
          <w:sz w:val="22"/>
          <w:szCs w:val="22"/>
        </w:rPr>
      </w:pPr>
      <w:r>
        <w:rPr>
          <w:rFonts w:ascii="Arial" w:hAnsi="Arial" w:cs="Arial"/>
          <w:sz w:val="22"/>
          <w:szCs w:val="22"/>
        </w:rPr>
        <w:lastRenderedPageBreak/>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136D24" w:rsidRDefault="00A277E3" w:rsidP="00A277E3">
      <w:pPr>
        <w:pStyle w:val="vnitrniText"/>
        <w:widowControl/>
        <w:rPr>
          <w:rFonts w:ascii="Arial" w:hAnsi="Arial" w:cs="Arial"/>
          <w:sz w:val="22"/>
          <w:szCs w:val="22"/>
        </w:rPr>
      </w:pPr>
      <w:r>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A277E3" w:rsidRPr="000A26AB" w:rsidRDefault="00A277E3" w:rsidP="00A277E3">
      <w:pPr>
        <w:pStyle w:val="vnitrniText"/>
        <w:widowControl/>
        <w:rPr>
          <w:rFonts w:ascii="Arial" w:hAnsi="Arial" w:cs="Arial"/>
          <w:sz w:val="22"/>
          <w:szCs w:val="22"/>
        </w:rPr>
      </w:pPr>
    </w:p>
    <w:p w:rsidR="00136D24" w:rsidRPr="000A26AB" w:rsidRDefault="00136D24">
      <w:pPr>
        <w:pStyle w:val="para"/>
        <w:widowControl/>
        <w:rPr>
          <w:rFonts w:ascii="Arial" w:hAnsi="Arial" w:cs="Arial"/>
          <w:b w:val="0"/>
          <w:bCs w:val="0"/>
          <w:sz w:val="22"/>
          <w:szCs w:val="22"/>
        </w:rPr>
      </w:pPr>
      <w:r w:rsidRPr="000A26AB">
        <w:rPr>
          <w:rFonts w:ascii="Arial" w:hAnsi="Arial" w:cs="Arial"/>
          <w:sz w:val="22"/>
          <w:szCs w:val="22"/>
        </w:rPr>
        <w:t>VIII.</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1) Prodávající prohlašuje, že v souladu s </w:t>
      </w:r>
      <w:r w:rsidR="00B56780" w:rsidRPr="000A26AB">
        <w:rPr>
          <w:rFonts w:ascii="Arial" w:hAnsi="Arial" w:cs="Arial"/>
          <w:sz w:val="22"/>
          <w:szCs w:val="22"/>
        </w:rPr>
        <w:t xml:space="preserve">§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xml:space="preserve">, prověřil převoditelnost prodávaných pozemků a prohlašuje, že prodávané pozemky nejsou vyloučeny z převodu podle </w:t>
      </w:r>
      <w:r w:rsidR="00B56780" w:rsidRPr="000A26AB">
        <w:rPr>
          <w:rFonts w:ascii="Arial" w:hAnsi="Arial" w:cs="Arial"/>
          <w:sz w:val="22"/>
          <w:szCs w:val="22"/>
        </w:rPr>
        <w:t xml:space="preserve">s §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E85DC1"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2) Kupující prohlašuje, že ve vztahu k převáděným pozemkům splňuje zákonem stanovené podmínky pro to, aby na něho mohly být podle § 10 odst. 4 zákona č. </w:t>
      </w:r>
      <w:r w:rsidR="00B56780"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převedeny</w:t>
      </w:r>
    </w:p>
    <w:p w:rsidR="00562C72" w:rsidRPr="000A26AB" w:rsidRDefault="00562C72">
      <w:pPr>
        <w:widowControl/>
        <w:ind w:firstLine="426"/>
        <w:jc w:val="both"/>
        <w:rPr>
          <w:rFonts w:ascii="Arial" w:hAnsi="Arial" w:cs="Arial"/>
          <w:sz w:val="22"/>
          <w:szCs w:val="22"/>
        </w:rPr>
      </w:pPr>
      <w:r w:rsidRPr="000A26AB">
        <w:rPr>
          <w:rFonts w:ascii="Arial" w:hAnsi="Arial" w:cs="Arial"/>
          <w:sz w:val="22"/>
          <w:szCs w:val="22"/>
        </w:rPr>
        <w:t xml:space="preserve">. </w:t>
      </w:r>
    </w:p>
    <w:p w:rsidR="00842ADC" w:rsidRPr="000A26AB" w:rsidRDefault="00842ADC">
      <w:pPr>
        <w:widowControl/>
        <w:ind w:firstLine="426"/>
        <w:jc w:val="both"/>
        <w:rPr>
          <w:rFonts w:ascii="Arial" w:hAnsi="Arial" w:cs="Arial"/>
          <w:sz w:val="22"/>
          <w:szCs w:val="22"/>
        </w:rPr>
      </w:pPr>
      <w:r w:rsidRPr="000A26AB">
        <w:rPr>
          <w:rFonts w:ascii="Arial" w:hAnsi="Arial" w:cs="Arial"/>
          <w:sz w:val="22"/>
          <w:szCs w:val="22"/>
        </w:rPr>
        <w:t xml:space="preserve">Smluvní strany prohlašují, že nejpozději ke dni 1. 8. 2016 byly splněny zákonné podmínky pro uplatnění nároku na převod, které jsou stanoveny zákonem č. 503/2012 Sb., ve znění účinném do </w:t>
      </w:r>
      <w:proofErr w:type="gramStart"/>
      <w:r w:rsidRPr="000A26AB">
        <w:rPr>
          <w:rFonts w:ascii="Arial" w:hAnsi="Arial" w:cs="Arial"/>
          <w:sz w:val="22"/>
          <w:szCs w:val="22"/>
        </w:rPr>
        <w:t>31.7.2016</w:t>
      </w:r>
      <w:proofErr w:type="gramEnd"/>
      <w:r w:rsidRPr="000A26AB">
        <w:rPr>
          <w:rFonts w:ascii="Arial" w:hAnsi="Arial" w:cs="Arial"/>
          <w:sz w:val="22"/>
          <w:szCs w:val="22"/>
        </w:rPr>
        <w:t>.</w:t>
      </w:r>
    </w:p>
    <w:p w:rsidR="002750DE" w:rsidRPr="000A26AB" w:rsidRDefault="00136D24">
      <w:pPr>
        <w:widowControl/>
        <w:ind w:firstLine="426"/>
        <w:jc w:val="both"/>
        <w:rPr>
          <w:rFonts w:ascii="Arial" w:hAnsi="Arial" w:cs="Arial"/>
          <w:sz w:val="22"/>
          <w:szCs w:val="22"/>
        </w:rPr>
      </w:pPr>
      <w:r w:rsidRPr="000A26AB">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0A26AB" w:rsidRDefault="002750DE">
      <w:pPr>
        <w:widowControl/>
        <w:ind w:firstLine="426"/>
        <w:jc w:val="both"/>
        <w:rPr>
          <w:rFonts w:ascii="Arial" w:hAnsi="Arial" w:cs="Arial"/>
          <w:sz w:val="22"/>
          <w:szCs w:val="22"/>
        </w:rPr>
      </w:pPr>
      <w:r w:rsidRPr="000A26AB">
        <w:rPr>
          <w:rFonts w:ascii="Arial" w:hAnsi="Arial" w:cs="Arial"/>
          <w:sz w:val="22"/>
          <w:szCs w:val="22"/>
        </w:rPr>
        <w:t xml:space="preserve">4) Kupující </w:t>
      </w:r>
      <w:r w:rsidR="000248F3" w:rsidRPr="000A26AB">
        <w:rPr>
          <w:rFonts w:ascii="Arial" w:hAnsi="Arial" w:cs="Arial"/>
          <w:sz w:val="22"/>
          <w:szCs w:val="22"/>
        </w:rPr>
        <w:t xml:space="preserve">prohlašují, že splňují </w:t>
      </w:r>
      <w:r w:rsidRPr="000A26AB">
        <w:rPr>
          <w:rFonts w:ascii="Arial" w:hAnsi="Arial" w:cs="Arial"/>
          <w:sz w:val="22"/>
          <w:szCs w:val="22"/>
        </w:rPr>
        <w:t xml:space="preserve">zákonné podmínky ve smyslu § 16 odst. 1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136D24" w:rsidRPr="000A26AB" w:rsidRDefault="00136D24">
      <w:pPr>
        <w:widowControl/>
        <w:ind w:firstLine="426"/>
        <w:jc w:val="both"/>
        <w:rPr>
          <w:rFonts w:ascii="Arial" w:hAnsi="Arial" w:cs="Arial"/>
          <w:sz w:val="22"/>
          <w:szCs w:val="22"/>
        </w:rPr>
      </w:pPr>
    </w:p>
    <w:p w:rsidR="00136D24" w:rsidRPr="000A26AB" w:rsidRDefault="00136D24">
      <w:pPr>
        <w:widowControl/>
        <w:jc w:val="center"/>
        <w:rPr>
          <w:rFonts w:ascii="Arial" w:hAnsi="Arial" w:cs="Arial"/>
          <w:sz w:val="22"/>
          <w:szCs w:val="22"/>
        </w:rPr>
      </w:pPr>
      <w:r w:rsidRPr="000A26AB">
        <w:rPr>
          <w:rFonts w:ascii="Arial" w:hAnsi="Arial" w:cs="Arial"/>
          <w:b/>
          <w:bCs/>
          <w:sz w:val="22"/>
          <w:szCs w:val="22"/>
        </w:rPr>
        <w:t>IX.</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Smluvní strany po jejím přečtení prohlašují, že s jejím obsahem souhlasí a že tato smlouva je shodným projevem jejich vážné a svobodné vůle a na důkaz toho připojují své po</w:t>
      </w:r>
      <w:r w:rsidR="00A277E3">
        <w:rPr>
          <w:rFonts w:ascii="Arial" w:hAnsi="Arial" w:cs="Arial"/>
          <w:sz w:val="22"/>
          <w:szCs w:val="22"/>
        </w:rPr>
        <w:t>dpisy.</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p>
    <w:p w:rsidR="00136D24" w:rsidRPr="000A26AB" w:rsidRDefault="00136D24">
      <w:pPr>
        <w:widowControl/>
        <w:tabs>
          <w:tab w:val="left" w:pos="5103"/>
        </w:tabs>
        <w:jc w:val="both"/>
        <w:rPr>
          <w:rFonts w:ascii="Arial" w:hAnsi="Arial" w:cs="Arial"/>
          <w:sz w:val="22"/>
          <w:szCs w:val="22"/>
        </w:rPr>
      </w:pPr>
      <w:r w:rsidRPr="000A26AB">
        <w:rPr>
          <w:rFonts w:ascii="Arial" w:hAnsi="Arial" w:cs="Arial"/>
          <w:sz w:val="22"/>
          <w:szCs w:val="22"/>
        </w:rPr>
        <w:t xml:space="preserve">V Ostravě dne </w:t>
      </w:r>
      <w:r w:rsidR="00CE7CB6">
        <w:rPr>
          <w:rFonts w:ascii="Arial" w:hAnsi="Arial" w:cs="Arial"/>
          <w:sz w:val="22"/>
          <w:szCs w:val="22"/>
        </w:rPr>
        <w:t>4.9.2018</w:t>
      </w:r>
      <w:r w:rsidRPr="000A26AB">
        <w:rPr>
          <w:rFonts w:ascii="Arial" w:hAnsi="Arial" w:cs="Arial"/>
          <w:sz w:val="22"/>
          <w:szCs w:val="22"/>
        </w:rPr>
        <w:tab/>
        <w:t xml:space="preserve">V </w:t>
      </w:r>
      <w:r w:rsidR="00CE7CB6">
        <w:rPr>
          <w:rFonts w:ascii="Arial" w:hAnsi="Arial" w:cs="Arial"/>
          <w:sz w:val="22"/>
          <w:szCs w:val="22"/>
        </w:rPr>
        <w:t>Ostravě</w:t>
      </w:r>
      <w:r w:rsidRPr="000A26AB">
        <w:rPr>
          <w:rFonts w:ascii="Arial" w:hAnsi="Arial" w:cs="Arial"/>
          <w:sz w:val="22"/>
          <w:szCs w:val="22"/>
        </w:rPr>
        <w:t xml:space="preserve"> dne </w:t>
      </w:r>
      <w:r w:rsidR="00CE7CB6">
        <w:rPr>
          <w:rFonts w:ascii="Arial" w:hAnsi="Arial" w:cs="Arial"/>
          <w:sz w:val="22"/>
          <w:szCs w:val="22"/>
        </w:rPr>
        <w:t>4.9.2018</w:t>
      </w: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w:t>
      </w:r>
      <w:r w:rsidRPr="000A26AB">
        <w:rPr>
          <w:rFonts w:ascii="Arial" w:hAnsi="Arial" w:cs="Arial"/>
          <w:sz w:val="22"/>
          <w:szCs w:val="22"/>
        </w:rPr>
        <w:tab/>
        <w:t>............................................</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Státní pozemkový úřad</w:t>
      </w:r>
      <w:r w:rsidRPr="000A26AB">
        <w:rPr>
          <w:rFonts w:ascii="Arial" w:hAnsi="Arial" w:cs="Arial"/>
          <w:sz w:val="22"/>
          <w:szCs w:val="22"/>
        </w:rPr>
        <w:tab/>
        <w:t>Opavice a.s.</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ředitelka Krajského pozemkového úřadu</w:t>
      </w:r>
      <w:r w:rsidRPr="000A26AB">
        <w:rPr>
          <w:rFonts w:ascii="Arial" w:hAnsi="Arial" w:cs="Arial"/>
          <w:sz w:val="22"/>
          <w:szCs w:val="22"/>
        </w:rPr>
        <w:tab/>
      </w:r>
      <w:r w:rsidR="003F358D">
        <w:rPr>
          <w:rFonts w:ascii="Arial" w:hAnsi="Arial" w:cs="Arial"/>
          <w:sz w:val="22"/>
          <w:szCs w:val="22"/>
        </w:rPr>
        <w:t xml:space="preserve">předseda představenstva </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 Moravskoslezský kraj</w:t>
      </w:r>
      <w:r w:rsidRPr="000A26AB">
        <w:rPr>
          <w:rFonts w:ascii="Arial" w:hAnsi="Arial" w:cs="Arial"/>
          <w:sz w:val="22"/>
          <w:szCs w:val="22"/>
        </w:rPr>
        <w:tab/>
      </w:r>
      <w:r w:rsidR="003F358D">
        <w:rPr>
          <w:rFonts w:ascii="Arial" w:hAnsi="Arial" w:cs="Arial"/>
          <w:sz w:val="22"/>
          <w:szCs w:val="22"/>
        </w:rPr>
        <w:t>Ing. Oldřich Fojtík</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Mgr. Dana Lišková</w:t>
      </w:r>
      <w:r w:rsidRPr="000A26AB">
        <w:rPr>
          <w:rFonts w:ascii="Arial" w:hAnsi="Arial" w:cs="Arial"/>
          <w:sz w:val="22"/>
          <w:szCs w:val="22"/>
        </w:rPr>
        <w:tab/>
      </w:r>
      <w:r w:rsidR="003F358D">
        <w:rPr>
          <w:rFonts w:ascii="Arial" w:hAnsi="Arial" w:cs="Arial"/>
          <w:sz w:val="22"/>
          <w:szCs w:val="22"/>
        </w:rPr>
        <w:t>kupující</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prodávající</w:t>
      </w:r>
      <w:r w:rsidRPr="000A26AB">
        <w:rPr>
          <w:rFonts w:ascii="Arial" w:hAnsi="Arial" w:cs="Arial"/>
          <w:sz w:val="22"/>
          <w:szCs w:val="22"/>
        </w:rPr>
        <w:tab/>
      </w:r>
    </w:p>
    <w:p w:rsidR="00136D24" w:rsidRPr="000A26AB" w:rsidRDefault="00136D24">
      <w:pPr>
        <w:widowControl/>
        <w:ind w:left="5104" w:hanging="5104"/>
        <w:rPr>
          <w:rFonts w:ascii="Arial" w:hAnsi="Arial" w:cs="Arial"/>
          <w:sz w:val="22"/>
          <w:szCs w:val="22"/>
        </w:rPr>
      </w:pPr>
    </w:p>
    <w:p w:rsidR="00136D24" w:rsidRPr="000A26AB" w:rsidRDefault="00136D24">
      <w:pPr>
        <w:widowControl/>
        <w:rPr>
          <w:rFonts w:ascii="Arial" w:hAnsi="Arial" w:cs="Arial"/>
          <w:sz w:val="22"/>
          <w:szCs w:val="22"/>
        </w:rPr>
      </w:pPr>
    </w:p>
    <w:p w:rsidR="003F358D" w:rsidRDefault="003F358D">
      <w:pPr>
        <w:widowControl/>
        <w:rPr>
          <w:rFonts w:ascii="Arial" w:hAnsi="Arial" w:cs="Arial"/>
          <w:sz w:val="22"/>
          <w:szCs w:val="22"/>
        </w:rPr>
      </w:pPr>
      <w:r>
        <w:rPr>
          <w:rFonts w:ascii="Arial" w:hAnsi="Arial" w:cs="Arial"/>
          <w:sz w:val="22"/>
          <w:szCs w:val="22"/>
        </w:rPr>
        <w:t>,</w:t>
      </w:r>
    </w:p>
    <w:p w:rsidR="003F358D" w:rsidRDefault="003F358D">
      <w:pPr>
        <w:widowControl/>
        <w:rPr>
          <w:rFonts w:ascii="Arial" w:hAnsi="Arial" w:cs="Arial"/>
          <w:sz w:val="22"/>
          <w:szCs w:val="22"/>
        </w:rPr>
      </w:pPr>
    </w:p>
    <w:p w:rsidR="003F358D" w:rsidRDefault="003F358D">
      <w:pPr>
        <w:widowControl/>
        <w:rPr>
          <w:rFonts w:ascii="Arial" w:hAnsi="Arial" w:cs="Arial"/>
          <w:sz w:val="22"/>
          <w:szCs w:val="22"/>
        </w:rPr>
      </w:pPr>
    </w:p>
    <w:p w:rsidR="00136D24" w:rsidRPr="000A26AB" w:rsidRDefault="00136D24">
      <w:pPr>
        <w:widowControl/>
        <w:rPr>
          <w:rFonts w:ascii="Arial" w:hAnsi="Arial" w:cs="Arial"/>
          <w:sz w:val="22"/>
          <w:szCs w:val="22"/>
        </w:rPr>
      </w:pPr>
      <w:r w:rsidRPr="000A26AB">
        <w:rPr>
          <w:rFonts w:ascii="Arial" w:hAnsi="Arial" w:cs="Arial"/>
          <w:sz w:val="22"/>
          <w:szCs w:val="22"/>
        </w:rPr>
        <w:t xml:space="preserve">pořadové číslo nabízené nemovitosti dle evidence </w:t>
      </w:r>
      <w:r w:rsidR="00A75050" w:rsidRPr="000A26AB">
        <w:rPr>
          <w:rFonts w:ascii="Arial" w:hAnsi="Arial" w:cs="Arial"/>
          <w:sz w:val="22"/>
          <w:szCs w:val="22"/>
        </w:rPr>
        <w:t>SPÚ</w:t>
      </w:r>
      <w:r w:rsidRPr="000A26AB">
        <w:rPr>
          <w:rFonts w:ascii="Arial" w:hAnsi="Arial" w:cs="Arial"/>
          <w:sz w:val="22"/>
          <w:szCs w:val="22"/>
        </w:rPr>
        <w:t xml:space="preserve">: </w:t>
      </w:r>
      <w:r w:rsidRPr="000A26AB">
        <w:rPr>
          <w:rFonts w:ascii="Arial" w:hAnsi="Arial" w:cs="Arial"/>
          <w:color w:val="000000"/>
          <w:sz w:val="22"/>
          <w:szCs w:val="22"/>
        </w:rPr>
        <w:t>1464722, 2324622, 2324722, 2348222</w:t>
      </w:r>
      <w:r w:rsidRPr="000A26AB">
        <w:rPr>
          <w:rFonts w:ascii="Arial" w:hAnsi="Arial" w:cs="Arial"/>
          <w:color w:val="000000"/>
          <w:sz w:val="22"/>
          <w:szCs w:val="22"/>
        </w:rPr>
        <w:br/>
      </w:r>
    </w:p>
    <w:p w:rsidR="00136D24" w:rsidRPr="000A26AB" w:rsidRDefault="00136D24">
      <w:pPr>
        <w:widowControl/>
        <w:jc w:val="both"/>
        <w:rPr>
          <w:rFonts w:ascii="Arial" w:hAnsi="Arial" w:cs="Arial"/>
          <w:sz w:val="22"/>
          <w:szCs w:val="22"/>
        </w:rPr>
      </w:pPr>
    </w:p>
    <w:p w:rsidR="008C265A" w:rsidRPr="000A26AB" w:rsidRDefault="008C265A" w:rsidP="008C265A">
      <w:pPr>
        <w:widowControl/>
        <w:rPr>
          <w:rFonts w:ascii="Arial" w:hAnsi="Arial" w:cs="Arial"/>
          <w:sz w:val="22"/>
          <w:szCs w:val="22"/>
        </w:rPr>
      </w:pPr>
      <w:r w:rsidRPr="000A26AB">
        <w:rPr>
          <w:rFonts w:ascii="Arial" w:hAnsi="Arial" w:cs="Arial"/>
          <w:sz w:val="22"/>
          <w:szCs w:val="22"/>
        </w:rPr>
        <w:lastRenderedPageBreak/>
        <w:t>Za věcnou a formální správnost odpovídá</w:t>
      </w:r>
    </w:p>
    <w:p w:rsidR="008C265A" w:rsidRPr="000A26AB" w:rsidRDefault="008C265A" w:rsidP="008C265A">
      <w:pPr>
        <w:widowControl/>
        <w:rPr>
          <w:rFonts w:ascii="Arial" w:hAnsi="Arial" w:cs="Arial"/>
          <w:sz w:val="22"/>
          <w:szCs w:val="22"/>
        </w:rPr>
      </w:pPr>
      <w:r w:rsidRPr="000A26AB">
        <w:rPr>
          <w:rFonts w:ascii="Arial" w:hAnsi="Arial" w:cs="Arial"/>
          <w:sz w:val="22"/>
          <w:szCs w:val="22"/>
        </w:rPr>
        <w:t>vedoucí oddělení převodu majetku státu KPÚ pro Moravskoslezský kraj</w:t>
      </w:r>
    </w:p>
    <w:p w:rsidR="008C265A" w:rsidRPr="000A26AB" w:rsidRDefault="008C265A" w:rsidP="008C265A">
      <w:pPr>
        <w:widowControl/>
        <w:rPr>
          <w:rFonts w:ascii="Arial" w:hAnsi="Arial" w:cs="Arial"/>
          <w:sz w:val="22"/>
          <w:szCs w:val="22"/>
        </w:rPr>
      </w:pPr>
      <w:r w:rsidRPr="000A26AB">
        <w:rPr>
          <w:rFonts w:ascii="Arial" w:hAnsi="Arial" w:cs="Arial"/>
          <w:sz w:val="22"/>
          <w:szCs w:val="22"/>
        </w:rPr>
        <w:t>Ing. Miloslav Havlíček</w:t>
      </w:r>
    </w:p>
    <w:p w:rsidR="008C265A" w:rsidRPr="000A26AB" w:rsidRDefault="008C265A" w:rsidP="008C265A">
      <w:pPr>
        <w:widowControl/>
        <w:rPr>
          <w:rFonts w:ascii="Arial" w:hAnsi="Arial" w:cs="Arial"/>
          <w:sz w:val="22"/>
          <w:szCs w:val="22"/>
        </w:rPr>
      </w:pPr>
    </w:p>
    <w:p w:rsidR="00C02AD1" w:rsidRPr="000A26AB" w:rsidRDefault="00C02AD1" w:rsidP="00C02AD1">
      <w:pPr>
        <w:widowControl/>
        <w:jc w:val="both"/>
        <w:rPr>
          <w:rFonts w:ascii="Arial" w:hAnsi="Arial" w:cs="Arial"/>
          <w:sz w:val="22"/>
          <w:szCs w:val="22"/>
        </w:rPr>
      </w:pPr>
      <w:r w:rsidRPr="000A26AB">
        <w:rPr>
          <w:rFonts w:ascii="Arial" w:hAnsi="Arial" w:cs="Arial"/>
          <w:sz w:val="22"/>
          <w:szCs w:val="22"/>
        </w:rPr>
        <w:t>.......................................</w:t>
      </w:r>
    </w:p>
    <w:p w:rsidR="008C265A" w:rsidRPr="000A26AB" w:rsidRDefault="008C265A" w:rsidP="008C265A">
      <w:pPr>
        <w:widowControl/>
        <w:ind w:firstLine="708"/>
        <w:rPr>
          <w:rFonts w:ascii="Arial" w:hAnsi="Arial" w:cs="Arial"/>
          <w:sz w:val="22"/>
          <w:szCs w:val="22"/>
        </w:rPr>
      </w:pPr>
      <w:r w:rsidRPr="000A26AB">
        <w:rPr>
          <w:rFonts w:ascii="Arial" w:hAnsi="Arial" w:cs="Arial"/>
          <w:sz w:val="22"/>
          <w:szCs w:val="22"/>
        </w:rPr>
        <w:t>podpis</w:t>
      </w:r>
    </w:p>
    <w:p w:rsidR="008C265A" w:rsidRPr="000A26AB" w:rsidRDefault="008C265A">
      <w:pPr>
        <w:widowControl/>
        <w:tabs>
          <w:tab w:val="left" w:pos="120"/>
        </w:tabs>
        <w:jc w:val="both"/>
        <w:rPr>
          <w:rFonts w:ascii="Arial" w:hAnsi="Arial" w:cs="Arial"/>
          <w:sz w:val="22"/>
          <w:szCs w:val="22"/>
        </w:rPr>
      </w:pPr>
    </w:p>
    <w:p w:rsidR="00136D24" w:rsidRPr="000A26AB" w:rsidRDefault="00136D24">
      <w:pPr>
        <w:widowControl/>
        <w:tabs>
          <w:tab w:val="left" w:pos="120"/>
        </w:tabs>
        <w:jc w:val="both"/>
        <w:rPr>
          <w:rFonts w:ascii="Arial" w:hAnsi="Arial" w:cs="Arial"/>
          <w:color w:val="000000"/>
          <w:sz w:val="22"/>
          <w:szCs w:val="22"/>
        </w:rPr>
      </w:pPr>
      <w:r w:rsidRPr="000A26AB">
        <w:rPr>
          <w:rFonts w:ascii="Arial" w:hAnsi="Arial" w:cs="Arial"/>
          <w:sz w:val="22"/>
          <w:szCs w:val="22"/>
        </w:rPr>
        <w:t xml:space="preserve">Za správnost: </w:t>
      </w:r>
      <w:r w:rsidRPr="000A26AB">
        <w:rPr>
          <w:rFonts w:ascii="Arial" w:hAnsi="Arial" w:cs="Arial"/>
          <w:color w:val="000000"/>
          <w:sz w:val="22"/>
          <w:szCs w:val="22"/>
        </w:rPr>
        <w:t xml:space="preserve">Žáčková Renáta </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r w:rsidRPr="000A26AB">
        <w:rPr>
          <w:rFonts w:ascii="Arial" w:hAnsi="Arial" w:cs="Arial"/>
          <w:sz w:val="22"/>
          <w:szCs w:val="22"/>
        </w:rPr>
        <w:t>.......................................</w:t>
      </w:r>
    </w:p>
    <w:p w:rsidR="00136D24" w:rsidRPr="000A26AB" w:rsidRDefault="00136D24">
      <w:pPr>
        <w:widowControl/>
        <w:jc w:val="both"/>
        <w:rPr>
          <w:rFonts w:ascii="Arial" w:hAnsi="Arial" w:cs="Arial"/>
          <w:sz w:val="22"/>
          <w:szCs w:val="22"/>
        </w:rPr>
      </w:pPr>
      <w:r w:rsidRPr="000A26AB">
        <w:rPr>
          <w:rFonts w:ascii="Arial" w:hAnsi="Arial" w:cs="Arial"/>
          <w:sz w:val="22"/>
          <w:szCs w:val="22"/>
        </w:rPr>
        <w:tab/>
        <w:t>podpis</w:t>
      </w:r>
    </w:p>
    <w:p w:rsidR="00CD75A6" w:rsidRPr="000A26AB" w:rsidRDefault="00CD75A6" w:rsidP="00CD75A6">
      <w:pPr>
        <w:widowControl/>
        <w:rPr>
          <w:rFonts w:ascii="Arial" w:hAnsi="Arial" w:cs="Arial"/>
          <w:sz w:val="22"/>
          <w:szCs w:val="22"/>
        </w:rPr>
      </w:pPr>
    </w:p>
    <w:p w:rsidR="00CD75A6" w:rsidRPr="000A26AB" w:rsidRDefault="00CD75A6" w:rsidP="00CD75A6">
      <w:pPr>
        <w:widowControl/>
        <w:rPr>
          <w:rFonts w:ascii="Arial" w:hAnsi="Arial" w:cs="Arial"/>
          <w:sz w:val="22"/>
          <w:szCs w:val="22"/>
        </w:rPr>
      </w:pPr>
    </w:p>
    <w:p w:rsidR="00CD75A6" w:rsidRPr="000A26AB" w:rsidRDefault="00CD75A6" w:rsidP="00CD75A6">
      <w:pPr>
        <w:widowControl/>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 xml:space="preserve">Tato smlouva byla uveřejněna </w:t>
      </w:r>
      <w:r w:rsidR="00842ADC" w:rsidRPr="000A26AB">
        <w:rPr>
          <w:rFonts w:ascii="Arial" w:hAnsi="Arial" w:cs="Arial"/>
          <w:sz w:val="22"/>
          <w:szCs w:val="22"/>
        </w:rPr>
        <w:t>v Registru</w:t>
      </w:r>
    </w:p>
    <w:p w:rsidR="00CD75A6" w:rsidRPr="000A26AB" w:rsidRDefault="00CD75A6" w:rsidP="00CD75A6">
      <w:pPr>
        <w:jc w:val="both"/>
        <w:rPr>
          <w:rFonts w:ascii="Arial" w:hAnsi="Arial" w:cs="Arial"/>
          <w:sz w:val="22"/>
          <w:szCs w:val="22"/>
        </w:rPr>
      </w:pPr>
      <w:r w:rsidRPr="000A26AB">
        <w:rPr>
          <w:rFonts w:ascii="Arial" w:hAnsi="Arial" w:cs="Arial"/>
          <w:sz w:val="22"/>
          <w:szCs w:val="22"/>
        </w:rPr>
        <w:t>smluv, vedeném dle zákona č. 340/2015 Sb.,</w:t>
      </w:r>
    </w:p>
    <w:p w:rsidR="00CD75A6" w:rsidRPr="000A26AB" w:rsidRDefault="00CD75A6" w:rsidP="00CD75A6">
      <w:pPr>
        <w:jc w:val="both"/>
        <w:rPr>
          <w:rFonts w:ascii="Arial" w:hAnsi="Arial" w:cs="Arial"/>
          <w:sz w:val="22"/>
          <w:szCs w:val="22"/>
        </w:rPr>
      </w:pPr>
      <w:r w:rsidRPr="000A26AB">
        <w:rPr>
          <w:rFonts w:ascii="Arial" w:hAnsi="Arial" w:cs="Arial"/>
          <w:sz w:val="22"/>
          <w:szCs w:val="22"/>
        </w:rPr>
        <w:t>o registru smluv, dne</w:t>
      </w:r>
    </w:p>
    <w:p w:rsidR="00CD75A6" w:rsidRPr="000A26AB" w:rsidRDefault="00CD75A6" w:rsidP="00CD75A6">
      <w:pPr>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w:t>
      </w:r>
    </w:p>
    <w:p w:rsidR="00CD75A6" w:rsidRPr="000A26AB" w:rsidRDefault="00CD75A6" w:rsidP="00CD75A6">
      <w:pPr>
        <w:jc w:val="both"/>
        <w:rPr>
          <w:rFonts w:ascii="Arial" w:hAnsi="Arial" w:cs="Arial"/>
          <w:sz w:val="22"/>
          <w:szCs w:val="22"/>
        </w:rPr>
      </w:pPr>
      <w:r w:rsidRPr="000A26AB">
        <w:rPr>
          <w:rFonts w:ascii="Arial" w:hAnsi="Arial" w:cs="Arial"/>
          <w:sz w:val="22"/>
          <w:szCs w:val="22"/>
        </w:rPr>
        <w:t>datum registrace</w:t>
      </w:r>
    </w:p>
    <w:p w:rsidR="00CD75A6" w:rsidRPr="000A26AB" w:rsidRDefault="00CD75A6" w:rsidP="00CD75A6">
      <w:pPr>
        <w:jc w:val="both"/>
        <w:rPr>
          <w:rFonts w:ascii="Arial" w:hAnsi="Arial" w:cs="Arial"/>
          <w:i/>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ID smlouvy</w:t>
      </w:r>
    </w:p>
    <w:p w:rsidR="00A277E3" w:rsidRDefault="00A277E3" w:rsidP="00A277E3">
      <w:pPr>
        <w:jc w:val="both"/>
        <w:rPr>
          <w:rFonts w:ascii="Arial" w:hAnsi="Arial" w:cs="Arial"/>
          <w:color w:val="FF0000"/>
          <w:sz w:val="22"/>
          <w:szCs w:val="22"/>
        </w:rPr>
      </w:pPr>
    </w:p>
    <w:p w:rsidR="00A277E3" w:rsidRDefault="00A277E3" w:rsidP="00A277E3">
      <w:pPr>
        <w:jc w:val="both"/>
        <w:rPr>
          <w:rFonts w:ascii="Arial" w:hAnsi="Arial" w:cs="Arial"/>
          <w:sz w:val="22"/>
          <w:szCs w:val="22"/>
        </w:rPr>
      </w:pPr>
      <w:r>
        <w:rPr>
          <w:rFonts w:ascii="Arial" w:hAnsi="Arial" w:cs="Arial"/>
          <w:sz w:val="22"/>
          <w:szCs w:val="22"/>
        </w:rPr>
        <w:t>………………………</w:t>
      </w:r>
    </w:p>
    <w:p w:rsidR="00A277E3" w:rsidRDefault="00A277E3" w:rsidP="00A277E3">
      <w:pPr>
        <w:jc w:val="both"/>
        <w:rPr>
          <w:rFonts w:ascii="Arial" w:hAnsi="Arial" w:cs="Arial"/>
          <w:sz w:val="22"/>
          <w:szCs w:val="22"/>
        </w:rPr>
      </w:pPr>
      <w:r>
        <w:rPr>
          <w:rFonts w:ascii="Arial" w:hAnsi="Arial" w:cs="Arial"/>
          <w:sz w:val="22"/>
          <w:szCs w:val="22"/>
        </w:rPr>
        <w:t>ID verze</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registraci provedl</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V ……………</w:t>
      </w:r>
      <w:proofErr w:type="gramStart"/>
      <w:r w:rsidRPr="000A26AB">
        <w:rPr>
          <w:rFonts w:ascii="Arial" w:hAnsi="Arial" w:cs="Arial"/>
          <w:sz w:val="22"/>
          <w:szCs w:val="22"/>
        </w:rPr>
        <w:t>…..</w:t>
      </w:r>
      <w:r w:rsidRPr="000A26AB">
        <w:rPr>
          <w:rFonts w:ascii="Arial" w:hAnsi="Arial" w:cs="Arial"/>
          <w:sz w:val="22"/>
          <w:szCs w:val="22"/>
        </w:rPr>
        <w:tab/>
      </w:r>
      <w:r w:rsidRPr="000A26AB">
        <w:rPr>
          <w:rFonts w:ascii="Arial" w:hAnsi="Arial" w:cs="Arial"/>
          <w:sz w:val="22"/>
          <w:szCs w:val="22"/>
        </w:rPr>
        <w:tab/>
        <w:t>…</w:t>
      </w:r>
      <w:proofErr w:type="gramEnd"/>
      <w:r w:rsidRPr="000A26AB">
        <w:rPr>
          <w:rFonts w:ascii="Arial" w:hAnsi="Arial" w:cs="Arial"/>
          <w:sz w:val="22"/>
          <w:szCs w:val="22"/>
        </w:rPr>
        <w:t>…………………………….</w:t>
      </w:r>
    </w:p>
    <w:p w:rsidR="00052C6E" w:rsidRPr="000A26AB" w:rsidRDefault="00052C6E" w:rsidP="00052C6E">
      <w:pPr>
        <w:tabs>
          <w:tab w:val="left" w:pos="3402"/>
        </w:tabs>
        <w:jc w:val="both"/>
        <w:rPr>
          <w:rFonts w:ascii="Arial" w:hAnsi="Arial" w:cs="Arial"/>
          <w:sz w:val="22"/>
          <w:szCs w:val="22"/>
        </w:rPr>
      </w:pPr>
      <w:r w:rsidRPr="000A26AB">
        <w:rPr>
          <w:rFonts w:ascii="Arial" w:hAnsi="Arial" w:cs="Arial"/>
          <w:sz w:val="22"/>
          <w:szCs w:val="22"/>
        </w:rPr>
        <w:tab/>
        <w:t>otisk úředního razítka</w:t>
      </w:r>
    </w:p>
    <w:p w:rsidR="00052C6E" w:rsidRPr="000A26AB" w:rsidRDefault="00052C6E" w:rsidP="00052C6E">
      <w:pPr>
        <w:tabs>
          <w:tab w:val="left" w:pos="3402"/>
        </w:tabs>
        <w:jc w:val="both"/>
        <w:rPr>
          <w:rFonts w:ascii="Arial" w:hAnsi="Arial" w:cs="Arial"/>
          <w:sz w:val="22"/>
          <w:szCs w:val="22"/>
        </w:rPr>
      </w:pPr>
      <w:r w:rsidRPr="000A26AB">
        <w:rPr>
          <w:rFonts w:ascii="Arial" w:hAnsi="Arial" w:cs="Arial"/>
          <w:sz w:val="22"/>
          <w:szCs w:val="22"/>
        </w:rPr>
        <w:tab/>
        <w:t>+ podpis odpovědného</w:t>
      </w:r>
    </w:p>
    <w:p w:rsidR="00CD75A6" w:rsidRPr="000A26AB" w:rsidRDefault="00CD75A6" w:rsidP="00CD75A6">
      <w:pPr>
        <w:tabs>
          <w:tab w:val="left" w:pos="3402"/>
        </w:tabs>
        <w:jc w:val="both"/>
        <w:rPr>
          <w:rFonts w:ascii="Arial" w:hAnsi="Arial" w:cs="Arial"/>
          <w:sz w:val="22"/>
          <w:szCs w:val="22"/>
        </w:rPr>
      </w:pPr>
      <w:r w:rsidRPr="000A26AB">
        <w:rPr>
          <w:rFonts w:ascii="Arial" w:hAnsi="Arial" w:cs="Arial"/>
          <w:sz w:val="22"/>
          <w:szCs w:val="22"/>
        </w:rPr>
        <w:t>dne ………………</w:t>
      </w:r>
      <w:r w:rsidRPr="000A26AB">
        <w:rPr>
          <w:rFonts w:ascii="Arial" w:hAnsi="Arial" w:cs="Arial"/>
          <w:sz w:val="22"/>
          <w:szCs w:val="22"/>
        </w:rPr>
        <w:tab/>
        <w:t>zaměstnance</w:t>
      </w:r>
    </w:p>
    <w:p w:rsidR="00136D24" w:rsidRPr="000A26AB" w:rsidRDefault="00136D24">
      <w:pPr>
        <w:widowControl/>
        <w:rPr>
          <w:rFonts w:ascii="Arial" w:hAnsi="Arial" w:cs="Arial"/>
          <w:sz w:val="22"/>
          <w:szCs w:val="22"/>
        </w:rPr>
      </w:pPr>
    </w:p>
    <w:sectPr w:rsidR="00136D24" w:rsidRPr="000A26AB">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58D" w:rsidRDefault="003F358D">
      <w:r>
        <w:separator/>
      </w:r>
    </w:p>
  </w:endnote>
  <w:endnote w:type="continuationSeparator" w:id="0">
    <w:p w:rsidR="003F358D" w:rsidRDefault="003F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58D" w:rsidRDefault="003F358D">
      <w:r>
        <w:separator/>
      </w:r>
    </w:p>
  </w:footnote>
  <w:footnote w:type="continuationSeparator" w:id="0">
    <w:p w:rsidR="003F358D" w:rsidRDefault="003F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24"/>
    <w:rsid w:val="00007A57"/>
    <w:rsid w:val="000248F3"/>
    <w:rsid w:val="00052C6E"/>
    <w:rsid w:val="000A26AB"/>
    <w:rsid w:val="000B4F47"/>
    <w:rsid w:val="000D38CD"/>
    <w:rsid w:val="00136D24"/>
    <w:rsid w:val="00173C52"/>
    <w:rsid w:val="001A65E1"/>
    <w:rsid w:val="002055A2"/>
    <w:rsid w:val="0023011E"/>
    <w:rsid w:val="002359DB"/>
    <w:rsid w:val="002750DE"/>
    <w:rsid w:val="00322338"/>
    <w:rsid w:val="003237EF"/>
    <w:rsid w:val="00371BEF"/>
    <w:rsid w:val="003F358D"/>
    <w:rsid w:val="0043604A"/>
    <w:rsid w:val="00465601"/>
    <w:rsid w:val="00562C72"/>
    <w:rsid w:val="0056566C"/>
    <w:rsid w:val="005A7486"/>
    <w:rsid w:val="005C47E0"/>
    <w:rsid w:val="0062466E"/>
    <w:rsid w:val="00625710"/>
    <w:rsid w:val="00634F8F"/>
    <w:rsid w:val="006356A1"/>
    <w:rsid w:val="0069488F"/>
    <w:rsid w:val="006B26DB"/>
    <w:rsid w:val="00712BA6"/>
    <w:rsid w:val="00722FCE"/>
    <w:rsid w:val="00724A2B"/>
    <w:rsid w:val="007E3A0A"/>
    <w:rsid w:val="007F4AFB"/>
    <w:rsid w:val="00822906"/>
    <w:rsid w:val="00831AF0"/>
    <w:rsid w:val="00842ADC"/>
    <w:rsid w:val="00864044"/>
    <w:rsid w:val="00881E28"/>
    <w:rsid w:val="00885D35"/>
    <w:rsid w:val="008C265A"/>
    <w:rsid w:val="00944D59"/>
    <w:rsid w:val="00984A46"/>
    <w:rsid w:val="00A277E3"/>
    <w:rsid w:val="00A31C3B"/>
    <w:rsid w:val="00A31FE2"/>
    <w:rsid w:val="00A439D2"/>
    <w:rsid w:val="00A75050"/>
    <w:rsid w:val="00A84EFA"/>
    <w:rsid w:val="00B201D6"/>
    <w:rsid w:val="00B56780"/>
    <w:rsid w:val="00BA4773"/>
    <w:rsid w:val="00C02AD1"/>
    <w:rsid w:val="00C06373"/>
    <w:rsid w:val="00C70A46"/>
    <w:rsid w:val="00C9419D"/>
    <w:rsid w:val="00CD75A6"/>
    <w:rsid w:val="00CE7CB6"/>
    <w:rsid w:val="00D4440D"/>
    <w:rsid w:val="00D63429"/>
    <w:rsid w:val="00D65B9D"/>
    <w:rsid w:val="00DF4204"/>
    <w:rsid w:val="00E26F89"/>
    <w:rsid w:val="00E66585"/>
    <w:rsid w:val="00E85DC1"/>
    <w:rsid w:val="00EC3E05"/>
    <w:rsid w:val="00F1494E"/>
    <w:rsid w:val="00F357C4"/>
    <w:rsid w:val="00F56819"/>
    <w:rsid w:val="00F629A0"/>
    <w:rsid w:val="00F73407"/>
    <w:rsid w:val="00FB1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C81E47-B31F-4B5A-A9C5-3A3A1089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Textbubliny">
    <w:name w:val="Balloon Text"/>
    <w:basedOn w:val="Normln"/>
    <w:link w:val="TextbublinyChar"/>
    <w:uiPriority w:val="99"/>
    <w:rsid w:val="003F358D"/>
    <w:rPr>
      <w:rFonts w:ascii="Segoe UI" w:hAnsi="Segoe UI" w:cs="Segoe UI"/>
      <w:sz w:val="18"/>
      <w:szCs w:val="18"/>
    </w:rPr>
  </w:style>
  <w:style w:type="character" w:customStyle="1" w:styleId="TextbublinyChar">
    <w:name w:val="Text bubliny Char"/>
    <w:basedOn w:val="Standardnpsmoodstavce"/>
    <w:link w:val="Textbubliny"/>
    <w:uiPriority w:val="99"/>
    <w:rsid w:val="003F3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686969">
      <w:bodyDiv w:val="1"/>
      <w:marLeft w:val="0"/>
      <w:marRight w:val="0"/>
      <w:marTop w:val="0"/>
      <w:marBottom w:val="0"/>
      <w:divBdr>
        <w:top w:val="none" w:sz="0" w:space="0" w:color="auto"/>
        <w:left w:val="none" w:sz="0" w:space="0" w:color="auto"/>
        <w:bottom w:val="none" w:sz="0" w:space="0" w:color="auto"/>
        <w:right w:val="none" w:sz="0" w:space="0" w:color="auto"/>
      </w:divBdr>
    </w:div>
    <w:div w:id="1771662511">
      <w:marLeft w:val="0"/>
      <w:marRight w:val="0"/>
      <w:marTop w:val="0"/>
      <w:marBottom w:val="0"/>
      <w:divBdr>
        <w:top w:val="none" w:sz="0" w:space="0" w:color="auto"/>
        <w:left w:val="none" w:sz="0" w:space="0" w:color="auto"/>
        <w:bottom w:val="none" w:sz="0" w:space="0" w:color="auto"/>
        <w:right w:val="none" w:sz="0" w:space="0" w:color="auto"/>
      </w:divBdr>
    </w:div>
    <w:div w:id="1771662512">
      <w:marLeft w:val="0"/>
      <w:marRight w:val="0"/>
      <w:marTop w:val="0"/>
      <w:marBottom w:val="0"/>
      <w:divBdr>
        <w:top w:val="none" w:sz="0" w:space="0" w:color="auto"/>
        <w:left w:val="none" w:sz="0" w:space="0" w:color="auto"/>
        <w:bottom w:val="none" w:sz="0" w:space="0" w:color="auto"/>
        <w:right w:val="none" w:sz="0" w:space="0" w:color="auto"/>
      </w:divBdr>
    </w:div>
    <w:div w:id="1771662513">
      <w:marLeft w:val="0"/>
      <w:marRight w:val="0"/>
      <w:marTop w:val="0"/>
      <w:marBottom w:val="0"/>
      <w:divBdr>
        <w:top w:val="none" w:sz="0" w:space="0" w:color="auto"/>
        <w:left w:val="none" w:sz="0" w:space="0" w:color="auto"/>
        <w:bottom w:val="none" w:sz="0" w:space="0" w:color="auto"/>
        <w:right w:val="none" w:sz="0" w:space="0" w:color="auto"/>
      </w:divBdr>
    </w:div>
    <w:div w:id="1771662514">
      <w:marLeft w:val="0"/>
      <w:marRight w:val="0"/>
      <w:marTop w:val="0"/>
      <w:marBottom w:val="0"/>
      <w:divBdr>
        <w:top w:val="none" w:sz="0" w:space="0" w:color="auto"/>
        <w:left w:val="none" w:sz="0" w:space="0" w:color="auto"/>
        <w:bottom w:val="none" w:sz="0" w:space="0" w:color="auto"/>
        <w:right w:val="none" w:sz="0" w:space="0" w:color="auto"/>
      </w:divBdr>
    </w:div>
    <w:div w:id="1771662515">
      <w:marLeft w:val="0"/>
      <w:marRight w:val="0"/>
      <w:marTop w:val="0"/>
      <w:marBottom w:val="0"/>
      <w:divBdr>
        <w:top w:val="none" w:sz="0" w:space="0" w:color="auto"/>
        <w:left w:val="none" w:sz="0" w:space="0" w:color="auto"/>
        <w:bottom w:val="none" w:sz="0" w:space="0" w:color="auto"/>
        <w:right w:val="none" w:sz="0" w:space="0" w:color="auto"/>
      </w:divBdr>
    </w:div>
    <w:div w:id="1771662516">
      <w:marLeft w:val="0"/>
      <w:marRight w:val="0"/>
      <w:marTop w:val="0"/>
      <w:marBottom w:val="0"/>
      <w:divBdr>
        <w:top w:val="none" w:sz="0" w:space="0" w:color="auto"/>
        <w:left w:val="none" w:sz="0" w:space="0" w:color="auto"/>
        <w:bottom w:val="none" w:sz="0" w:space="0" w:color="auto"/>
        <w:right w:val="none" w:sz="0" w:space="0" w:color="auto"/>
      </w:divBdr>
    </w:div>
    <w:div w:id="1771662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7580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Žáčková Renata</dc:creator>
  <cp:keywords/>
  <dc:description/>
  <cp:lastModifiedBy>Žáčková Renata</cp:lastModifiedBy>
  <cp:revision>2</cp:revision>
  <cp:lastPrinted>2018-07-18T13:43:00Z</cp:lastPrinted>
  <dcterms:created xsi:type="dcterms:W3CDTF">2018-09-10T14:18:00Z</dcterms:created>
  <dcterms:modified xsi:type="dcterms:W3CDTF">2018-09-10T14:18:00Z</dcterms:modified>
</cp:coreProperties>
</file>