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222" w:rsidRPr="00BB196A" w:rsidRDefault="00CB4222" w:rsidP="00CB4222">
      <w:pPr>
        <w:widowControl/>
        <w:rPr>
          <w:rFonts w:ascii="Arial" w:hAnsi="Arial" w:cs="Arial"/>
          <w:b/>
          <w:sz w:val="22"/>
          <w:szCs w:val="22"/>
        </w:rPr>
      </w:pPr>
      <w:bookmarkStart w:id="0" w:name="_GoBack"/>
      <w:bookmarkEnd w:id="0"/>
      <w:r w:rsidRPr="00BB196A">
        <w:rPr>
          <w:rFonts w:ascii="Arial" w:hAnsi="Arial" w:cs="Arial"/>
          <w:b/>
          <w:sz w:val="22"/>
          <w:szCs w:val="22"/>
        </w:rPr>
        <w:t>Česká republika - Státní pozemkový úřad</w:t>
      </w:r>
    </w:p>
    <w:p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1024/11a, 130 00 Praha 3</w:t>
      </w:r>
      <w:r w:rsidR="0015746A" w:rsidRPr="00BB196A">
        <w:rPr>
          <w:rFonts w:ascii="Arial" w:hAnsi="Arial" w:cs="Arial"/>
          <w:sz w:val="22"/>
          <w:szCs w:val="22"/>
        </w:rPr>
        <w:t xml:space="preserve"> - Žižkov</w:t>
      </w:r>
      <w:r w:rsidRPr="00BB196A">
        <w:rPr>
          <w:rFonts w:ascii="Arial" w:hAnsi="Arial" w:cs="Arial"/>
          <w:sz w:val="22"/>
          <w:szCs w:val="22"/>
        </w:rPr>
        <w:t>,</w:t>
      </w:r>
    </w:p>
    <w:p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PhDr. Ing. Mgr. Oldřich Valha, MBA, ředitel Krajského pozemkového úřadu pro Ústecký kraj</w:t>
      </w:r>
    </w:p>
    <w:p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Husitská 1071/2, 41502 Teplice</w:t>
      </w:r>
    </w:p>
    <w:p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rsidR="00CB4222" w:rsidRPr="00BB196A" w:rsidRDefault="00CB4222" w:rsidP="00CB4222">
      <w:pPr>
        <w:widowControl/>
        <w:rPr>
          <w:rFonts w:ascii="Arial" w:hAnsi="Arial" w:cs="Arial"/>
          <w:sz w:val="22"/>
          <w:szCs w:val="22"/>
        </w:rPr>
      </w:pPr>
      <w:r w:rsidRPr="00BB196A">
        <w:rPr>
          <w:rFonts w:ascii="Arial" w:hAnsi="Arial" w:cs="Arial"/>
          <w:sz w:val="22"/>
          <w:szCs w:val="22"/>
        </w:rPr>
        <w:t>Bankovní spojení: ČNB, pobočka Praha, se sídlem Na Příkopech 28</w:t>
      </w:r>
    </w:p>
    <w:p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1011931835</w:t>
      </w:r>
    </w:p>
    <w:p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rsidR="00746C63" w:rsidRPr="00BB196A" w:rsidRDefault="00746C63">
      <w:pPr>
        <w:widowControl/>
        <w:rPr>
          <w:rFonts w:ascii="Arial" w:hAnsi="Arial" w:cs="Arial"/>
          <w:color w:val="000000"/>
          <w:sz w:val="22"/>
          <w:szCs w:val="22"/>
        </w:rPr>
      </w:pPr>
    </w:p>
    <w:p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rsidR="00746C63" w:rsidRPr="00BB196A" w:rsidRDefault="00746C63">
      <w:pPr>
        <w:widowControl/>
        <w:tabs>
          <w:tab w:val="left" w:pos="120"/>
        </w:tabs>
        <w:jc w:val="both"/>
        <w:rPr>
          <w:rFonts w:ascii="Arial" w:hAnsi="Arial" w:cs="Arial"/>
          <w:i/>
          <w:iCs/>
          <w:sz w:val="22"/>
          <w:szCs w:val="22"/>
        </w:rPr>
      </w:pPr>
    </w:p>
    <w:p w:rsidR="00746C63" w:rsidRDefault="00746C63">
      <w:pPr>
        <w:widowControl/>
        <w:rPr>
          <w:rFonts w:ascii="Arial" w:hAnsi="Arial" w:cs="Arial"/>
          <w:color w:val="000000"/>
          <w:sz w:val="22"/>
          <w:szCs w:val="22"/>
        </w:rPr>
      </w:pPr>
      <w:r w:rsidRPr="00BB196A">
        <w:rPr>
          <w:rFonts w:ascii="Arial" w:hAnsi="Arial" w:cs="Arial"/>
          <w:b/>
          <w:color w:val="000000"/>
          <w:sz w:val="22"/>
          <w:szCs w:val="22"/>
        </w:rPr>
        <w:t>Obec Libočany</w:t>
      </w:r>
      <w:r w:rsidRPr="00BB196A">
        <w:rPr>
          <w:rFonts w:ascii="Arial" w:hAnsi="Arial" w:cs="Arial"/>
          <w:color w:val="000000"/>
          <w:sz w:val="22"/>
          <w:szCs w:val="22"/>
        </w:rPr>
        <w:t>, sídlo Libočany 103, Libočany, PSČ 43975, IČO 47786663</w:t>
      </w:r>
    </w:p>
    <w:p w:rsidR="00CD3BA2" w:rsidRPr="00BB196A" w:rsidRDefault="00CD3BA2">
      <w:pPr>
        <w:widowControl/>
        <w:rPr>
          <w:rFonts w:ascii="Arial" w:hAnsi="Arial" w:cs="Arial"/>
          <w:color w:val="000000"/>
          <w:sz w:val="22"/>
          <w:szCs w:val="22"/>
        </w:rPr>
      </w:pPr>
      <w:r>
        <w:rPr>
          <w:rFonts w:ascii="Arial" w:hAnsi="Arial" w:cs="Arial"/>
          <w:color w:val="000000"/>
          <w:sz w:val="22"/>
          <w:szCs w:val="22"/>
        </w:rPr>
        <w:t>zastoupená starostou obce panem Ivanem Teuberem</w:t>
      </w:r>
    </w:p>
    <w:p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rsidR="00746C63" w:rsidRPr="00BB196A" w:rsidRDefault="00746C63">
      <w:pPr>
        <w:widowControl/>
        <w:rPr>
          <w:rFonts w:ascii="Arial" w:hAnsi="Arial" w:cs="Arial"/>
          <w:color w:val="000000"/>
          <w:sz w:val="22"/>
          <w:szCs w:val="22"/>
        </w:rPr>
      </w:pPr>
    </w:p>
    <w:p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rsidR="00746C63" w:rsidRPr="00BB196A" w:rsidRDefault="00746C63">
      <w:pPr>
        <w:pStyle w:val="para"/>
        <w:widowControl/>
        <w:rPr>
          <w:rFonts w:ascii="Arial" w:hAnsi="Arial" w:cs="Arial"/>
          <w:sz w:val="22"/>
          <w:szCs w:val="22"/>
        </w:rPr>
      </w:pPr>
    </w:p>
    <w:p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1011931835</w:t>
      </w:r>
    </w:p>
    <w:p w:rsidR="00746C63" w:rsidRPr="00BB196A" w:rsidRDefault="00746C63">
      <w:pPr>
        <w:widowControl/>
        <w:rPr>
          <w:rFonts w:ascii="Arial" w:hAnsi="Arial" w:cs="Arial"/>
          <w:color w:val="000000"/>
          <w:sz w:val="22"/>
          <w:szCs w:val="22"/>
        </w:rPr>
      </w:pPr>
    </w:p>
    <w:p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Ústecký kraj se sídlem v Ústí nad Labem, Katastrální pracoviště Žatec na LV 10 002:</w:t>
      </w:r>
    </w:p>
    <w:p w:rsidR="00BB196A" w:rsidRDefault="00BB196A" w:rsidP="00BB196A">
      <w:pPr>
        <w:widowControl/>
        <w:ind w:right="-433"/>
        <w:rPr>
          <w:rFonts w:ascii="Arial" w:hAnsi="Arial" w:cs="Arial"/>
          <w:sz w:val="22"/>
          <w:szCs w:val="22"/>
        </w:rPr>
      </w:pPr>
      <w:r>
        <w:rPr>
          <w:rFonts w:ascii="Arial" w:hAnsi="Arial" w:cs="Arial"/>
          <w:sz w:val="22"/>
          <w:szCs w:val="22"/>
        </w:rPr>
        <w:t>-----------------------------------------------------------------------------------------------------------------------------</w:t>
      </w:r>
    </w:p>
    <w:p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rsidR="00BB196A" w:rsidRDefault="00BB196A" w:rsidP="00BB196A">
      <w:pPr>
        <w:widowControl/>
        <w:ind w:right="-433"/>
        <w:rPr>
          <w:rFonts w:ascii="Arial" w:hAnsi="Arial" w:cs="Arial"/>
          <w:sz w:val="22"/>
          <w:szCs w:val="22"/>
        </w:rPr>
      </w:pPr>
      <w:r>
        <w:rPr>
          <w:rFonts w:ascii="Arial" w:hAnsi="Arial" w:cs="Arial"/>
          <w:sz w:val="22"/>
          <w:szCs w:val="22"/>
        </w:rPr>
        <w:t>-----------------------------------------------------------------------------------------------------------------------------</w:t>
      </w:r>
    </w:p>
    <w:p w:rsidR="00746C63" w:rsidRPr="00BB196A" w:rsidRDefault="00746C63">
      <w:pPr>
        <w:pStyle w:val="obec1"/>
        <w:widowControl/>
        <w:rPr>
          <w:rFonts w:ascii="Arial" w:hAnsi="Arial" w:cs="Arial"/>
          <w:sz w:val="18"/>
          <w:szCs w:val="18"/>
        </w:rPr>
      </w:pPr>
      <w:r w:rsidRPr="00BB196A">
        <w:rPr>
          <w:rFonts w:ascii="Arial" w:hAnsi="Arial" w:cs="Arial"/>
          <w:sz w:val="18"/>
          <w:szCs w:val="18"/>
        </w:rPr>
        <w:t>Katastr nemovitostí - pozemkové</w:t>
      </w:r>
    </w:p>
    <w:p w:rsidR="00746C63" w:rsidRPr="00BB196A" w:rsidRDefault="00746C63">
      <w:pPr>
        <w:pStyle w:val="obec1"/>
        <w:widowControl/>
        <w:rPr>
          <w:rFonts w:ascii="Arial" w:hAnsi="Arial" w:cs="Arial"/>
          <w:sz w:val="18"/>
          <w:szCs w:val="18"/>
        </w:rPr>
      </w:pPr>
      <w:r w:rsidRPr="00BB196A">
        <w:rPr>
          <w:rFonts w:ascii="Arial" w:hAnsi="Arial" w:cs="Arial"/>
          <w:sz w:val="18"/>
          <w:szCs w:val="18"/>
        </w:rPr>
        <w:t>Libočany</w:t>
      </w:r>
      <w:r w:rsidRPr="00BB196A">
        <w:rPr>
          <w:rFonts w:ascii="Arial" w:hAnsi="Arial" w:cs="Arial"/>
          <w:sz w:val="18"/>
          <w:szCs w:val="18"/>
        </w:rPr>
        <w:tab/>
        <w:t>Libočany</w:t>
      </w:r>
      <w:r w:rsidRPr="00BB196A">
        <w:rPr>
          <w:rFonts w:ascii="Arial" w:hAnsi="Arial" w:cs="Arial"/>
          <w:sz w:val="18"/>
          <w:szCs w:val="18"/>
        </w:rPr>
        <w:tab/>
        <w:t>55/8</w:t>
      </w:r>
      <w:r w:rsidRPr="00BB196A">
        <w:rPr>
          <w:rFonts w:ascii="Arial" w:hAnsi="Arial" w:cs="Arial"/>
          <w:sz w:val="18"/>
          <w:szCs w:val="18"/>
        </w:rPr>
        <w:tab/>
        <w:t>zahrada</w:t>
      </w:r>
    </w:p>
    <w:p w:rsidR="00BB196A" w:rsidRDefault="00BB196A" w:rsidP="00BB196A">
      <w:pPr>
        <w:widowControl/>
        <w:ind w:right="-433"/>
        <w:rPr>
          <w:rFonts w:ascii="Arial" w:hAnsi="Arial" w:cs="Arial"/>
          <w:sz w:val="22"/>
          <w:szCs w:val="22"/>
        </w:rPr>
      </w:pPr>
      <w:r>
        <w:rPr>
          <w:rFonts w:ascii="Arial" w:hAnsi="Arial" w:cs="Arial"/>
          <w:sz w:val="22"/>
          <w:szCs w:val="22"/>
        </w:rPr>
        <w:t>-----------------------------------------------------------------------------------------------------------------------------</w:t>
      </w:r>
    </w:p>
    <w:p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rsidR="00746C63" w:rsidRDefault="00746C63">
      <w:pPr>
        <w:widowControl/>
        <w:rPr>
          <w:rFonts w:ascii="Arial" w:hAnsi="Arial" w:cs="Arial"/>
          <w:sz w:val="22"/>
          <w:szCs w:val="22"/>
        </w:rPr>
      </w:pPr>
    </w:p>
    <w:p w:rsidR="00CD3BA2" w:rsidRPr="00BB196A" w:rsidRDefault="00CD3BA2">
      <w:pPr>
        <w:widowControl/>
        <w:rPr>
          <w:rFonts w:ascii="Arial" w:hAnsi="Arial" w:cs="Arial"/>
          <w:sz w:val="22"/>
          <w:szCs w:val="22"/>
        </w:rPr>
      </w:pPr>
    </w:p>
    <w:p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CD3BA2">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rsidR="00746C63" w:rsidRPr="00BB196A" w:rsidRDefault="00746C63">
      <w:pPr>
        <w:pStyle w:val="vnitrniText"/>
        <w:widowControl/>
        <w:rPr>
          <w:rFonts w:ascii="Arial" w:hAnsi="Arial" w:cs="Arial"/>
          <w:sz w:val="22"/>
          <w:szCs w:val="22"/>
        </w:rPr>
      </w:pPr>
    </w:p>
    <w:p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Prodávající touto smlouvou prodává kupujícímu pozemek specifikovaný v čl. I. této smlouvy a ten jej, ve stavu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rsidR="00746C63" w:rsidRPr="00BB196A" w:rsidRDefault="00746C63">
      <w:pPr>
        <w:pStyle w:val="vnitrniText"/>
        <w:widowControl/>
        <w:jc w:val="left"/>
        <w:rPr>
          <w:rFonts w:ascii="Arial" w:hAnsi="Arial" w:cs="Arial"/>
          <w:b/>
          <w:bCs/>
          <w:color w:val="000000"/>
          <w:sz w:val="22"/>
          <w:szCs w:val="22"/>
        </w:rPr>
      </w:pPr>
    </w:p>
    <w:p w:rsidR="00F95815" w:rsidRPr="0080603D" w:rsidRDefault="00746C63" w:rsidP="00CD3BA2">
      <w:pPr>
        <w:pStyle w:val="para"/>
        <w:widowControl/>
        <w:rPr>
          <w:rFonts w:ascii="Arial" w:hAnsi="Arial" w:cs="Arial"/>
          <w:sz w:val="22"/>
          <w:szCs w:val="22"/>
        </w:rPr>
      </w:pPr>
      <w:r w:rsidRPr="00BB196A">
        <w:rPr>
          <w:rFonts w:ascii="Arial" w:hAnsi="Arial" w:cs="Arial"/>
          <w:sz w:val="22"/>
          <w:szCs w:val="22"/>
        </w:rPr>
        <w:t>IV.</w:t>
      </w:r>
    </w:p>
    <w:p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tc>
          <w:tcPr>
            <w:tcW w:w="3095"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tc>
          <w:tcPr>
            <w:tcW w:w="3095"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Libočany</w:t>
            </w:r>
          </w:p>
        </w:tc>
        <w:tc>
          <w:tcPr>
            <w:tcW w:w="3096"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55/8</w:t>
            </w:r>
          </w:p>
        </w:tc>
        <w:tc>
          <w:tcPr>
            <w:tcW w:w="3096"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60 800,00 Kč</w:t>
            </w:r>
          </w:p>
        </w:tc>
      </w:tr>
    </w:tbl>
    <w:p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tc>
          <w:tcPr>
            <w:tcW w:w="6191"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1873DB" w:rsidRPr="0080603D" w:rsidRDefault="001873DB">
            <w:pPr>
              <w:widowControl/>
              <w:jc w:val="center"/>
              <w:rPr>
                <w:rFonts w:ascii="Arial" w:hAnsi="Arial" w:cs="Arial"/>
                <w:sz w:val="18"/>
                <w:szCs w:val="18"/>
              </w:rPr>
            </w:pPr>
            <w:r w:rsidRPr="0080603D">
              <w:rPr>
                <w:rFonts w:ascii="Arial" w:hAnsi="Arial" w:cs="Arial"/>
                <w:sz w:val="18"/>
                <w:szCs w:val="18"/>
              </w:rPr>
              <w:t>60 800,00 Kč</w:t>
            </w:r>
          </w:p>
        </w:tc>
      </w:tr>
    </w:tbl>
    <w:p w:rsidR="001873DB" w:rsidRPr="0080603D" w:rsidRDefault="001873DB" w:rsidP="001873DB">
      <w:pPr>
        <w:widowControl/>
        <w:tabs>
          <w:tab w:val="left" w:pos="426"/>
        </w:tabs>
        <w:ind w:left="-142"/>
        <w:rPr>
          <w:rFonts w:ascii="Arial" w:hAnsi="Arial" w:cs="Arial"/>
          <w:sz w:val="22"/>
          <w:szCs w:val="22"/>
        </w:rPr>
      </w:pPr>
    </w:p>
    <w:p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rsidR="003929CA" w:rsidRDefault="003929CA">
      <w:pPr>
        <w:widowControl/>
        <w:tabs>
          <w:tab w:val="left" w:pos="426"/>
        </w:tabs>
      </w:pPr>
    </w:p>
    <w:p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rsidR="00746C63" w:rsidRPr="00BB196A" w:rsidRDefault="00CD3BA2">
      <w:pPr>
        <w:pStyle w:val="vnitrniText"/>
        <w:widowControl/>
        <w:rPr>
          <w:rFonts w:ascii="Arial" w:hAnsi="Arial" w:cs="Arial"/>
          <w:sz w:val="22"/>
          <w:szCs w:val="22"/>
        </w:rPr>
      </w:pPr>
      <w:r>
        <w:rPr>
          <w:rFonts w:ascii="Arial" w:hAnsi="Arial" w:cs="Arial"/>
          <w:sz w:val="22"/>
          <w:szCs w:val="22"/>
        </w:rPr>
        <w:t>2)</w:t>
      </w:r>
      <w:r w:rsidR="00746C63" w:rsidRPr="00BB196A">
        <w:rPr>
          <w:rFonts w:ascii="Arial" w:hAnsi="Arial" w:cs="Arial"/>
          <w:sz w:val="22"/>
          <w:szCs w:val="22"/>
        </w:rPr>
        <w:t xml:space="preserve"> Užívací vztah k prodávanému pozemku je řešen: nájemní smlouvou č. 76N04/35, kterou s SPÚ, resp. dříve PF ČR uzavřela Obec Libočany, jakožto náj</w:t>
      </w:r>
      <w:r>
        <w:rPr>
          <w:rFonts w:ascii="Arial" w:hAnsi="Arial" w:cs="Arial"/>
          <w:sz w:val="22"/>
          <w:szCs w:val="22"/>
        </w:rPr>
        <w:t>emce. S obsahem nájemní smlouvy</w:t>
      </w:r>
      <w:r w:rsidR="00746C63" w:rsidRPr="00BB196A">
        <w:rPr>
          <w:rFonts w:ascii="Arial" w:hAnsi="Arial" w:cs="Arial"/>
          <w:sz w:val="22"/>
          <w:szCs w:val="22"/>
        </w:rPr>
        <w:t xml:space="preserve"> byl kupující seznámen před podpisem této smlouvy, což stvrzuje svým podpisem.</w:t>
      </w:r>
    </w:p>
    <w:p w:rsidR="00746C63" w:rsidRPr="00BB196A" w:rsidRDefault="00746C63">
      <w:pPr>
        <w:pStyle w:val="vnitrniText"/>
        <w:widowControl/>
        <w:rPr>
          <w:rFonts w:ascii="Arial" w:hAnsi="Arial" w:cs="Arial"/>
          <w:sz w:val="22"/>
          <w:szCs w:val="22"/>
        </w:rPr>
      </w:pPr>
    </w:p>
    <w:p w:rsidR="00746C63" w:rsidRPr="00BB196A" w:rsidRDefault="00746C63">
      <w:pPr>
        <w:pStyle w:val="vnitrniText"/>
        <w:widowControl/>
        <w:rPr>
          <w:rFonts w:ascii="Arial" w:hAnsi="Arial" w:cs="Arial"/>
          <w:sz w:val="22"/>
          <w:szCs w:val="22"/>
        </w:rPr>
      </w:pPr>
    </w:p>
    <w:p w:rsidR="00746C63" w:rsidRPr="00BB196A" w:rsidRDefault="00746C63">
      <w:pPr>
        <w:pStyle w:val="para"/>
        <w:widowControl/>
        <w:rPr>
          <w:rFonts w:ascii="Arial" w:hAnsi="Arial" w:cs="Arial"/>
          <w:sz w:val="22"/>
          <w:szCs w:val="22"/>
        </w:rPr>
      </w:pPr>
    </w:p>
    <w:p w:rsidR="00746C63" w:rsidRPr="00BB196A" w:rsidRDefault="00746C63" w:rsidP="00CD3BA2">
      <w:pPr>
        <w:pStyle w:val="para"/>
        <w:widowControl/>
        <w:rPr>
          <w:rFonts w:ascii="Arial" w:hAnsi="Arial" w:cs="Arial"/>
          <w:sz w:val="22"/>
          <w:szCs w:val="22"/>
        </w:rPr>
      </w:pPr>
      <w:r w:rsidRPr="00BB196A">
        <w:rPr>
          <w:rFonts w:ascii="Arial" w:hAnsi="Arial" w:cs="Arial"/>
          <w:sz w:val="22"/>
          <w:szCs w:val="22"/>
        </w:rPr>
        <w:t>VI.</w:t>
      </w:r>
    </w:p>
    <w:p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3)</w:t>
      </w:r>
      <w:r w:rsidR="00A41998">
        <w:rPr>
          <w:rFonts w:ascii="Arial" w:hAnsi="Arial" w:cs="Arial"/>
          <w:sz w:val="22"/>
          <w:szCs w:val="22"/>
        </w:rPr>
        <w:t xml:space="preserve"> Daň z nabytí nemovitých věcí se řídí příslušným ustanovením zákonného opatření Senátu č. 340/2013 Sb., o dani z nabytí nemovitých věcí, ve znění pozdějších předpisů, kdy je od daně z nabytí nemovitých věcí osvobozeno nabytí vlastnického práva k nemovité věci územním samosprávným celkem.</w:t>
      </w:r>
    </w:p>
    <w:p w:rsidR="00746C63" w:rsidRDefault="00746C63">
      <w:pPr>
        <w:pStyle w:val="vnitrniText"/>
        <w:widowControl/>
        <w:rPr>
          <w:rFonts w:ascii="Arial" w:hAnsi="Arial" w:cs="Arial"/>
          <w:sz w:val="22"/>
          <w:szCs w:val="22"/>
        </w:rPr>
      </w:pPr>
    </w:p>
    <w:p w:rsidR="00CD3BA2" w:rsidRPr="00BB196A" w:rsidRDefault="00CD3BA2">
      <w:pPr>
        <w:pStyle w:val="vnitrniText"/>
        <w:widowControl/>
        <w:rPr>
          <w:rFonts w:ascii="Arial" w:hAnsi="Arial" w:cs="Arial"/>
          <w:sz w:val="22"/>
          <w:szCs w:val="22"/>
        </w:rPr>
      </w:pPr>
    </w:p>
    <w:p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rsidR="00F37709" w:rsidRDefault="00F37709" w:rsidP="00F37709">
      <w:pPr>
        <w:pStyle w:val="vnitrniText"/>
        <w:widowControl/>
        <w:rPr>
          <w:rFonts w:ascii="Arial" w:hAnsi="Arial" w:cs="Arial"/>
          <w:sz w:val="22"/>
          <w:szCs w:val="22"/>
        </w:rPr>
      </w:pPr>
      <w:r>
        <w:rPr>
          <w:rFonts w:ascii="Arial" w:hAnsi="Arial" w:cs="Arial"/>
          <w:sz w:val="22"/>
          <w:szCs w:val="22"/>
        </w:rPr>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rsidR="009A641A" w:rsidRDefault="00F37709" w:rsidP="00F37709">
      <w:pPr>
        <w:widowControl/>
        <w:ind w:firstLine="426"/>
        <w:jc w:val="both"/>
        <w:rPr>
          <w:rFonts w:ascii="Arial" w:hAnsi="Arial" w:cs="Arial"/>
          <w:sz w:val="22"/>
          <w:szCs w:val="22"/>
        </w:rPr>
      </w:pPr>
      <w:r>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CD3BA2" w:rsidRDefault="00CD3BA2" w:rsidP="00F37709">
      <w:pPr>
        <w:widowControl/>
        <w:ind w:firstLine="426"/>
        <w:jc w:val="both"/>
        <w:rPr>
          <w:rFonts w:ascii="Arial" w:hAnsi="Arial" w:cs="Arial"/>
          <w:bCs/>
          <w:sz w:val="22"/>
          <w:szCs w:val="22"/>
          <w:lang w:eastAsia="ar-SA"/>
        </w:rPr>
      </w:pPr>
    </w:p>
    <w:p w:rsidR="00CD3BA2" w:rsidRDefault="00CD3BA2" w:rsidP="00F37709">
      <w:pPr>
        <w:widowControl/>
        <w:ind w:firstLine="426"/>
        <w:jc w:val="both"/>
        <w:rPr>
          <w:rFonts w:ascii="Arial" w:hAnsi="Arial" w:cs="Arial"/>
          <w:bCs/>
          <w:sz w:val="22"/>
          <w:szCs w:val="22"/>
          <w:lang w:eastAsia="ar-SA"/>
        </w:rPr>
      </w:pPr>
    </w:p>
    <w:p w:rsidR="00CD3BA2" w:rsidRDefault="00CD3BA2" w:rsidP="00F37709">
      <w:pPr>
        <w:widowControl/>
        <w:ind w:firstLine="426"/>
        <w:jc w:val="both"/>
        <w:rPr>
          <w:rFonts w:ascii="Arial" w:hAnsi="Arial" w:cs="Arial"/>
          <w:bCs/>
          <w:sz w:val="22"/>
          <w:szCs w:val="22"/>
          <w:lang w:eastAsia="ar-SA"/>
        </w:rPr>
      </w:pPr>
    </w:p>
    <w:p w:rsidR="00CD3BA2" w:rsidRDefault="00CD3BA2" w:rsidP="00F37709">
      <w:pPr>
        <w:widowControl/>
        <w:ind w:firstLine="426"/>
        <w:jc w:val="both"/>
        <w:rPr>
          <w:rFonts w:ascii="Arial" w:hAnsi="Arial" w:cs="Arial"/>
          <w:bCs/>
          <w:sz w:val="22"/>
          <w:szCs w:val="22"/>
          <w:lang w:eastAsia="ar-SA"/>
        </w:rPr>
      </w:pPr>
    </w:p>
    <w:p w:rsidR="00746C63" w:rsidRPr="00BB196A" w:rsidRDefault="00746C63">
      <w:pPr>
        <w:pStyle w:val="vnitrniText"/>
        <w:widowControl/>
        <w:rPr>
          <w:rFonts w:ascii="Arial" w:hAnsi="Arial" w:cs="Arial"/>
          <w:sz w:val="22"/>
          <w:szCs w:val="22"/>
        </w:rPr>
      </w:pPr>
    </w:p>
    <w:p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lastRenderedPageBreak/>
        <w:t>VIII.</w:t>
      </w:r>
    </w:p>
    <w:p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rsidR="00806FD6"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CD3BA2">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r w:rsidR="00CD3BA2">
        <w:rPr>
          <w:rFonts w:ascii="Arial" w:hAnsi="Arial" w:cs="Arial"/>
          <w:sz w:val="22"/>
          <w:szCs w:val="22"/>
        </w:rPr>
        <w:t>.</w:t>
      </w:r>
    </w:p>
    <w:p w:rsidR="00746C63" w:rsidRPr="00BB196A" w:rsidRDefault="00F24B49">
      <w:pPr>
        <w:widowControl/>
        <w:ind w:firstLine="426"/>
        <w:jc w:val="both"/>
        <w:rPr>
          <w:rFonts w:ascii="Arial" w:hAnsi="Arial" w:cs="Arial"/>
          <w:sz w:val="22"/>
          <w:szCs w:val="22"/>
        </w:rPr>
      </w:pPr>
      <w:r w:rsidRPr="00BB196A">
        <w:rPr>
          <w:rFonts w:ascii="Arial" w:hAnsi="Arial" w:cs="Arial"/>
          <w:sz w:val="22"/>
          <w:szCs w:val="22"/>
        </w:rPr>
        <w:t>Kupující prohlašuje, že nabytí pozemků odsouhlasilo zastupitelstvo obce Libočany dne 27.12.2017 usnesením č. 64/12/2017</w:t>
      </w:r>
      <w:r w:rsidR="00746C63" w:rsidRPr="00BB196A">
        <w:rPr>
          <w:rFonts w:ascii="Arial" w:hAnsi="Arial" w:cs="Arial"/>
          <w:sz w:val="22"/>
          <w:szCs w:val="22"/>
        </w:rPr>
        <w:t xml:space="preserve">. </w:t>
      </w:r>
    </w:p>
    <w:p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rsidR="00746C63" w:rsidRPr="00BB196A"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rsidR="00746C63" w:rsidRPr="00BB196A" w:rsidRDefault="00746C63" w:rsidP="00CF7B8B">
      <w:pPr>
        <w:widowControl/>
        <w:ind w:firstLine="426"/>
        <w:jc w:val="both"/>
        <w:rPr>
          <w:rFonts w:ascii="Arial" w:hAnsi="Arial" w:cs="Arial"/>
          <w:sz w:val="22"/>
          <w:szCs w:val="22"/>
        </w:rPr>
      </w:pPr>
    </w:p>
    <w:p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rsidR="00746C63" w:rsidRPr="00BB196A" w:rsidRDefault="00746C63">
      <w:pPr>
        <w:widowControl/>
        <w:jc w:val="both"/>
        <w:rPr>
          <w:rFonts w:ascii="Arial" w:hAnsi="Arial" w:cs="Arial"/>
          <w:sz w:val="22"/>
          <w:szCs w:val="22"/>
        </w:rPr>
      </w:pPr>
    </w:p>
    <w:p w:rsidR="00746C63" w:rsidRPr="00BB196A" w:rsidRDefault="00746C63">
      <w:pPr>
        <w:widowControl/>
        <w:jc w:val="both"/>
        <w:rPr>
          <w:rFonts w:ascii="Arial" w:hAnsi="Arial" w:cs="Arial"/>
          <w:sz w:val="22"/>
          <w:szCs w:val="22"/>
        </w:rPr>
      </w:pPr>
    </w:p>
    <w:p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V Teplicích dne 10.9.2018</w:t>
      </w:r>
      <w:r w:rsidRPr="00BB196A">
        <w:rPr>
          <w:rFonts w:ascii="Arial" w:hAnsi="Arial" w:cs="Arial"/>
          <w:sz w:val="22"/>
          <w:szCs w:val="22"/>
        </w:rPr>
        <w:tab/>
        <w:t xml:space="preserve">V </w:t>
      </w:r>
      <w:r w:rsidR="005144C0" w:rsidRPr="00BB196A">
        <w:rPr>
          <w:rFonts w:ascii="Arial" w:hAnsi="Arial" w:cs="Arial"/>
          <w:sz w:val="22"/>
          <w:szCs w:val="22"/>
        </w:rPr>
        <w:t>Teplicích dne 10.9.2018</w:t>
      </w:r>
    </w:p>
    <w:p w:rsidR="00746C63" w:rsidRPr="00BB196A" w:rsidRDefault="00746C63">
      <w:pPr>
        <w:widowControl/>
        <w:jc w:val="both"/>
        <w:rPr>
          <w:rFonts w:ascii="Arial" w:hAnsi="Arial" w:cs="Arial"/>
          <w:sz w:val="22"/>
          <w:szCs w:val="22"/>
        </w:rPr>
      </w:pPr>
    </w:p>
    <w:p w:rsidR="00746C63" w:rsidRPr="00BB196A" w:rsidRDefault="00746C63">
      <w:pPr>
        <w:widowControl/>
        <w:jc w:val="both"/>
        <w:rPr>
          <w:rFonts w:ascii="Arial" w:hAnsi="Arial" w:cs="Arial"/>
          <w:sz w:val="22"/>
          <w:szCs w:val="22"/>
        </w:rPr>
      </w:pPr>
    </w:p>
    <w:p w:rsidR="00746C63" w:rsidRPr="00BB196A" w:rsidRDefault="00746C63">
      <w:pPr>
        <w:widowControl/>
        <w:jc w:val="both"/>
        <w:rPr>
          <w:rFonts w:ascii="Arial" w:hAnsi="Arial" w:cs="Arial"/>
          <w:sz w:val="22"/>
          <w:szCs w:val="22"/>
        </w:rPr>
      </w:pPr>
    </w:p>
    <w:p w:rsidR="00746C63" w:rsidRPr="00BB196A" w:rsidRDefault="00746C63">
      <w:pPr>
        <w:widowControl/>
        <w:jc w:val="both"/>
        <w:rPr>
          <w:rFonts w:ascii="Arial" w:hAnsi="Arial" w:cs="Arial"/>
          <w:sz w:val="22"/>
          <w:szCs w:val="22"/>
        </w:rPr>
      </w:pPr>
    </w:p>
    <w:p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Obec Libočany</w:t>
      </w:r>
    </w:p>
    <w:p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 Krajského pozemkového úřadu</w:t>
      </w:r>
      <w:r w:rsidRPr="00BB196A">
        <w:rPr>
          <w:rFonts w:ascii="Arial" w:hAnsi="Arial" w:cs="Arial"/>
          <w:sz w:val="22"/>
          <w:szCs w:val="22"/>
        </w:rPr>
        <w:tab/>
      </w:r>
      <w:r w:rsidR="00CD3BA2">
        <w:rPr>
          <w:rFonts w:ascii="Arial" w:hAnsi="Arial" w:cs="Arial"/>
          <w:sz w:val="22"/>
          <w:szCs w:val="22"/>
        </w:rPr>
        <w:t>starosta obce</w:t>
      </w:r>
    </w:p>
    <w:p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Ústecký kraj</w:t>
      </w:r>
      <w:r w:rsidRPr="00BB196A">
        <w:rPr>
          <w:rFonts w:ascii="Arial" w:hAnsi="Arial" w:cs="Arial"/>
          <w:sz w:val="22"/>
          <w:szCs w:val="22"/>
        </w:rPr>
        <w:tab/>
      </w:r>
      <w:r w:rsidR="00CD3BA2">
        <w:rPr>
          <w:rFonts w:ascii="Arial" w:hAnsi="Arial" w:cs="Arial"/>
          <w:sz w:val="22"/>
          <w:szCs w:val="22"/>
        </w:rPr>
        <w:t>Ivan Teuber</w:t>
      </w:r>
    </w:p>
    <w:p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PhDr. Ing. Mgr. Oldřich Valha, MBA</w:t>
      </w:r>
      <w:r w:rsidRPr="00BB196A">
        <w:rPr>
          <w:rFonts w:ascii="Arial" w:hAnsi="Arial" w:cs="Arial"/>
          <w:sz w:val="22"/>
          <w:szCs w:val="22"/>
        </w:rPr>
        <w:tab/>
      </w:r>
      <w:r w:rsidR="00CD3BA2" w:rsidRPr="00BB196A">
        <w:rPr>
          <w:rFonts w:ascii="Arial" w:hAnsi="Arial" w:cs="Arial"/>
          <w:sz w:val="22"/>
          <w:szCs w:val="22"/>
        </w:rPr>
        <w:t>kupující</w:t>
      </w:r>
    </w:p>
    <w:p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rsidR="00746C63" w:rsidRPr="00BB196A" w:rsidRDefault="00746C63">
      <w:pPr>
        <w:widowControl/>
        <w:ind w:left="5104" w:hanging="5104"/>
        <w:rPr>
          <w:rFonts w:ascii="Arial" w:hAnsi="Arial" w:cs="Arial"/>
          <w:sz w:val="22"/>
          <w:szCs w:val="22"/>
        </w:rPr>
      </w:pPr>
    </w:p>
    <w:p w:rsidR="00746C63" w:rsidRPr="00BB196A" w:rsidRDefault="00746C63">
      <w:pPr>
        <w:widowControl/>
        <w:rPr>
          <w:rFonts w:ascii="Arial" w:hAnsi="Arial" w:cs="Arial"/>
          <w:sz w:val="22"/>
          <w:szCs w:val="22"/>
        </w:rPr>
      </w:pPr>
    </w:p>
    <w:p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3695935</w:t>
      </w:r>
      <w:r w:rsidRPr="00BB196A">
        <w:rPr>
          <w:rFonts w:ascii="Arial" w:hAnsi="Arial" w:cs="Arial"/>
          <w:color w:val="000000"/>
          <w:sz w:val="22"/>
          <w:szCs w:val="22"/>
        </w:rPr>
        <w:br/>
      </w:r>
    </w:p>
    <w:p w:rsidR="00746C63" w:rsidRPr="00BB196A" w:rsidRDefault="00746C63">
      <w:pPr>
        <w:widowControl/>
        <w:jc w:val="both"/>
        <w:rPr>
          <w:rFonts w:ascii="Arial" w:hAnsi="Arial" w:cs="Arial"/>
          <w:sz w:val="22"/>
          <w:szCs w:val="22"/>
        </w:rPr>
      </w:pPr>
    </w:p>
    <w:p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Ústecký kraj</w:t>
      </w:r>
    </w:p>
    <w:p w:rsidR="004C0CB6" w:rsidRPr="00BB196A" w:rsidRDefault="004C0CB6" w:rsidP="004C0CB6">
      <w:pPr>
        <w:widowControl/>
        <w:rPr>
          <w:rFonts w:ascii="Arial" w:hAnsi="Arial" w:cs="Arial"/>
          <w:sz w:val="22"/>
          <w:szCs w:val="22"/>
        </w:rPr>
      </w:pPr>
      <w:r w:rsidRPr="00BB196A">
        <w:rPr>
          <w:rFonts w:ascii="Arial" w:hAnsi="Arial" w:cs="Arial"/>
          <w:sz w:val="22"/>
          <w:szCs w:val="22"/>
        </w:rPr>
        <w:t>Ing. Pavel Pojer</w:t>
      </w:r>
    </w:p>
    <w:p w:rsidR="004C0CB6" w:rsidRDefault="004C0CB6" w:rsidP="004C0CB6">
      <w:pPr>
        <w:widowControl/>
        <w:rPr>
          <w:rFonts w:ascii="Arial" w:hAnsi="Arial" w:cs="Arial"/>
          <w:sz w:val="22"/>
          <w:szCs w:val="22"/>
        </w:rPr>
      </w:pPr>
    </w:p>
    <w:p w:rsidR="00CD3BA2" w:rsidRPr="00BB196A" w:rsidRDefault="00CD3BA2" w:rsidP="004C0CB6">
      <w:pPr>
        <w:widowControl/>
        <w:rPr>
          <w:rFonts w:ascii="Arial" w:hAnsi="Arial" w:cs="Arial"/>
          <w:sz w:val="22"/>
          <w:szCs w:val="22"/>
        </w:rPr>
      </w:pPr>
    </w:p>
    <w:p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rsidR="004C0CB6" w:rsidRPr="00BB196A" w:rsidRDefault="004C0CB6">
      <w:pPr>
        <w:widowControl/>
        <w:tabs>
          <w:tab w:val="left" w:pos="120"/>
        </w:tabs>
        <w:jc w:val="both"/>
        <w:rPr>
          <w:rFonts w:ascii="Arial" w:hAnsi="Arial" w:cs="Arial"/>
          <w:sz w:val="22"/>
          <w:szCs w:val="22"/>
        </w:rPr>
      </w:pPr>
    </w:p>
    <w:p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Bc. Kateřina Sýkorová</w:t>
      </w:r>
    </w:p>
    <w:p w:rsidR="00746C63" w:rsidRPr="00BB196A" w:rsidRDefault="00746C63">
      <w:pPr>
        <w:widowControl/>
        <w:jc w:val="both"/>
        <w:rPr>
          <w:rFonts w:ascii="Arial" w:hAnsi="Arial" w:cs="Arial"/>
          <w:sz w:val="22"/>
          <w:szCs w:val="22"/>
        </w:rPr>
      </w:pPr>
    </w:p>
    <w:p w:rsidR="00746C63" w:rsidRPr="00BB196A" w:rsidRDefault="00746C63">
      <w:pPr>
        <w:widowControl/>
        <w:jc w:val="both"/>
        <w:rPr>
          <w:rFonts w:ascii="Arial" w:hAnsi="Arial" w:cs="Arial"/>
          <w:sz w:val="22"/>
          <w:szCs w:val="22"/>
        </w:rPr>
      </w:pPr>
      <w:r w:rsidRPr="00BB196A">
        <w:rPr>
          <w:rFonts w:ascii="Arial" w:hAnsi="Arial" w:cs="Arial"/>
          <w:sz w:val="22"/>
          <w:szCs w:val="22"/>
        </w:rPr>
        <w:t>.......................................</w:t>
      </w:r>
    </w:p>
    <w:p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rsidR="00412D61" w:rsidRPr="00BB196A" w:rsidRDefault="00412D61" w:rsidP="00412D61">
      <w:pPr>
        <w:widowControl/>
        <w:rPr>
          <w:rFonts w:ascii="Arial" w:hAnsi="Arial" w:cs="Arial"/>
          <w:sz w:val="22"/>
          <w:szCs w:val="22"/>
        </w:rPr>
      </w:pPr>
    </w:p>
    <w:p w:rsidR="00412D61" w:rsidRDefault="00412D61" w:rsidP="00412D61">
      <w:pPr>
        <w:widowControl/>
        <w:rPr>
          <w:rFonts w:ascii="Arial" w:hAnsi="Arial" w:cs="Arial"/>
          <w:sz w:val="22"/>
          <w:szCs w:val="22"/>
        </w:rPr>
      </w:pPr>
    </w:p>
    <w:p w:rsidR="00CD3BA2" w:rsidRDefault="00CD3BA2" w:rsidP="00412D61">
      <w:pPr>
        <w:widowControl/>
        <w:rPr>
          <w:rFonts w:ascii="Arial" w:hAnsi="Arial" w:cs="Arial"/>
          <w:sz w:val="22"/>
          <w:szCs w:val="22"/>
        </w:rPr>
      </w:pPr>
    </w:p>
    <w:p w:rsidR="00CD3BA2" w:rsidRDefault="00CD3BA2" w:rsidP="00412D61">
      <w:pPr>
        <w:widowControl/>
        <w:rPr>
          <w:rFonts w:ascii="Arial" w:hAnsi="Arial" w:cs="Arial"/>
          <w:sz w:val="22"/>
          <w:szCs w:val="22"/>
        </w:rPr>
      </w:pPr>
    </w:p>
    <w:p w:rsidR="00CD3BA2" w:rsidRDefault="00CD3BA2" w:rsidP="00412D61">
      <w:pPr>
        <w:widowControl/>
        <w:rPr>
          <w:rFonts w:ascii="Arial" w:hAnsi="Arial" w:cs="Arial"/>
          <w:sz w:val="22"/>
          <w:szCs w:val="22"/>
        </w:rPr>
      </w:pPr>
    </w:p>
    <w:p w:rsidR="00CD3BA2" w:rsidRPr="00BB196A" w:rsidRDefault="00CD3BA2" w:rsidP="00412D61">
      <w:pPr>
        <w:widowControl/>
        <w:rPr>
          <w:rFonts w:ascii="Arial" w:hAnsi="Arial" w:cs="Arial"/>
          <w:sz w:val="22"/>
          <w:szCs w:val="22"/>
        </w:rPr>
      </w:pPr>
    </w:p>
    <w:p w:rsidR="00412D61" w:rsidRPr="00BB196A" w:rsidRDefault="00412D61" w:rsidP="00412D61">
      <w:pPr>
        <w:widowControl/>
        <w:jc w:val="both"/>
        <w:rPr>
          <w:rFonts w:ascii="Arial" w:hAnsi="Arial" w:cs="Arial"/>
          <w:sz w:val="22"/>
          <w:szCs w:val="22"/>
        </w:rPr>
      </w:pPr>
    </w:p>
    <w:p w:rsidR="00CD3BA2" w:rsidRDefault="00CD3BA2" w:rsidP="00CD3BA2">
      <w:pPr>
        <w:jc w:val="both"/>
        <w:rPr>
          <w:rFonts w:ascii="Arial" w:hAnsi="Arial" w:cs="Arial"/>
          <w:sz w:val="22"/>
          <w:szCs w:val="22"/>
        </w:rPr>
      </w:pPr>
    </w:p>
    <w:p w:rsidR="00CD3BA2" w:rsidRPr="006B3298" w:rsidRDefault="00CD3BA2" w:rsidP="00CD3BA2">
      <w:pPr>
        <w:jc w:val="both"/>
        <w:rPr>
          <w:rFonts w:ascii="Arial" w:hAnsi="Arial" w:cs="Arial"/>
          <w:sz w:val="22"/>
          <w:szCs w:val="22"/>
        </w:rPr>
      </w:pPr>
      <w:r w:rsidRPr="006B3298">
        <w:rPr>
          <w:rFonts w:ascii="Arial" w:hAnsi="Arial" w:cs="Arial"/>
          <w:sz w:val="22"/>
          <w:szCs w:val="22"/>
        </w:rPr>
        <w:t>………………………</w:t>
      </w:r>
    </w:p>
    <w:p w:rsidR="00CD3BA2" w:rsidRPr="006B3298" w:rsidRDefault="00CD3BA2" w:rsidP="00CD3BA2">
      <w:pPr>
        <w:jc w:val="both"/>
        <w:rPr>
          <w:rFonts w:ascii="Arial" w:hAnsi="Arial" w:cs="Arial"/>
          <w:sz w:val="22"/>
          <w:szCs w:val="22"/>
        </w:rPr>
      </w:pPr>
      <w:r w:rsidRPr="006B3298">
        <w:rPr>
          <w:rFonts w:ascii="Arial" w:hAnsi="Arial" w:cs="Arial"/>
          <w:sz w:val="22"/>
          <w:szCs w:val="22"/>
        </w:rPr>
        <w:t>datum registrace</w:t>
      </w:r>
    </w:p>
    <w:p w:rsidR="00CD3BA2" w:rsidRPr="006B3298" w:rsidRDefault="00CD3BA2" w:rsidP="00CD3BA2">
      <w:pPr>
        <w:jc w:val="both"/>
        <w:rPr>
          <w:rFonts w:ascii="Arial" w:hAnsi="Arial" w:cs="Arial"/>
          <w:i/>
          <w:sz w:val="22"/>
          <w:szCs w:val="22"/>
        </w:rPr>
      </w:pPr>
    </w:p>
    <w:p w:rsidR="00CD3BA2" w:rsidRDefault="00CD3BA2" w:rsidP="00CD3BA2">
      <w:pPr>
        <w:jc w:val="both"/>
        <w:rPr>
          <w:rFonts w:ascii="Arial" w:hAnsi="Arial" w:cs="Arial"/>
          <w:sz w:val="22"/>
          <w:szCs w:val="22"/>
        </w:rPr>
      </w:pPr>
    </w:p>
    <w:p w:rsidR="00CD3BA2" w:rsidRPr="006B3298" w:rsidRDefault="00CD3BA2" w:rsidP="00CD3BA2">
      <w:pPr>
        <w:jc w:val="both"/>
        <w:rPr>
          <w:rFonts w:ascii="Arial" w:hAnsi="Arial" w:cs="Arial"/>
          <w:sz w:val="22"/>
          <w:szCs w:val="22"/>
        </w:rPr>
      </w:pPr>
      <w:r w:rsidRPr="006B3298">
        <w:rPr>
          <w:rFonts w:ascii="Arial" w:hAnsi="Arial" w:cs="Arial"/>
          <w:sz w:val="22"/>
          <w:szCs w:val="22"/>
        </w:rPr>
        <w:t>………………………</w:t>
      </w:r>
    </w:p>
    <w:p w:rsidR="00CD3BA2" w:rsidRDefault="00CD3BA2" w:rsidP="00CD3BA2">
      <w:pPr>
        <w:jc w:val="both"/>
        <w:rPr>
          <w:rFonts w:ascii="Arial" w:hAnsi="Arial" w:cs="Arial"/>
          <w:sz w:val="22"/>
          <w:szCs w:val="22"/>
        </w:rPr>
      </w:pPr>
      <w:r w:rsidRPr="006B3298">
        <w:rPr>
          <w:rFonts w:ascii="Arial" w:hAnsi="Arial" w:cs="Arial"/>
          <w:sz w:val="22"/>
          <w:szCs w:val="22"/>
        </w:rPr>
        <w:t>ID smlouvy</w:t>
      </w:r>
    </w:p>
    <w:p w:rsidR="00CD3BA2" w:rsidRDefault="00CD3BA2" w:rsidP="00CD3BA2">
      <w:pPr>
        <w:jc w:val="both"/>
        <w:rPr>
          <w:rFonts w:ascii="Arial" w:hAnsi="Arial" w:cs="Arial"/>
          <w:sz w:val="22"/>
          <w:szCs w:val="22"/>
        </w:rPr>
      </w:pPr>
    </w:p>
    <w:p w:rsidR="00CD3BA2" w:rsidRDefault="00CD3BA2" w:rsidP="00CD3BA2">
      <w:pPr>
        <w:jc w:val="both"/>
        <w:rPr>
          <w:rFonts w:ascii="Arial" w:hAnsi="Arial" w:cs="Arial"/>
          <w:sz w:val="22"/>
          <w:szCs w:val="22"/>
        </w:rPr>
      </w:pPr>
    </w:p>
    <w:p w:rsidR="00CD3BA2" w:rsidRDefault="00CD3BA2" w:rsidP="00CD3BA2">
      <w:pPr>
        <w:jc w:val="both"/>
        <w:rPr>
          <w:rFonts w:ascii="Arial" w:hAnsi="Arial" w:cs="Arial"/>
          <w:sz w:val="22"/>
          <w:szCs w:val="22"/>
        </w:rPr>
      </w:pPr>
    </w:p>
    <w:p w:rsidR="00CD3BA2" w:rsidRDefault="00CD3BA2" w:rsidP="00CD3BA2">
      <w:pPr>
        <w:jc w:val="both"/>
        <w:rPr>
          <w:rFonts w:ascii="Arial" w:hAnsi="Arial" w:cs="Arial"/>
          <w:sz w:val="22"/>
          <w:szCs w:val="22"/>
        </w:rPr>
      </w:pPr>
      <w:r>
        <w:rPr>
          <w:rFonts w:ascii="Arial" w:hAnsi="Arial" w:cs="Arial"/>
          <w:sz w:val="22"/>
          <w:szCs w:val="22"/>
        </w:rPr>
        <w:t>………………………</w:t>
      </w:r>
    </w:p>
    <w:p w:rsidR="00CD3BA2" w:rsidRDefault="00CD3BA2" w:rsidP="00CD3BA2">
      <w:pPr>
        <w:jc w:val="both"/>
        <w:rPr>
          <w:rFonts w:ascii="Arial" w:hAnsi="Arial" w:cs="Arial"/>
          <w:sz w:val="22"/>
          <w:szCs w:val="22"/>
        </w:rPr>
      </w:pPr>
      <w:r>
        <w:rPr>
          <w:rFonts w:ascii="Arial" w:hAnsi="Arial" w:cs="Arial"/>
          <w:sz w:val="22"/>
          <w:szCs w:val="22"/>
        </w:rPr>
        <w:t>ID verze</w:t>
      </w:r>
    </w:p>
    <w:p w:rsidR="00CD3BA2" w:rsidRDefault="00CD3BA2" w:rsidP="00CD3BA2">
      <w:pPr>
        <w:jc w:val="both"/>
        <w:rPr>
          <w:rFonts w:ascii="Arial" w:hAnsi="Arial" w:cs="Arial"/>
          <w:sz w:val="22"/>
          <w:szCs w:val="22"/>
        </w:rPr>
      </w:pPr>
    </w:p>
    <w:p w:rsidR="00CD3BA2" w:rsidRPr="006B3298" w:rsidRDefault="00CD3BA2" w:rsidP="00CD3BA2">
      <w:pPr>
        <w:jc w:val="both"/>
        <w:rPr>
          <w:rFonts w:ascii="Arial" w:hAnsi="Arial" w:cs="Arial"/>
          <w:sz w:val="22"/>
          <w:szCs w:val="22"/>
        </w:rPr>
      </w:pPr>
    </w:p>
    <w:p w:rsidR="00CD3BA2" w:rsidRPr="006B3298" w:rsidRDefault="00CD3BA2" w:rsidP="00CD3BA2">
      <w:pPr>
        <w:widowControl/>
        <w:jc w:val="both"/>
        <w:rPr>
          <w:rFonts w:ascii="Arial" w:hAnsi="Arial" w:cs="Arial"/>
          <w:sz w:val="22"/>
          <w:szCs w:val="22"/>
        </w:rPr>
      </w:pPr>
      <w:r w:rsidRPr="006B3298">
        <w:rPr>
          <w:rFonts w:ascii="Arial" w:hAnsi="Arial" w:cs="Arial"/>
          <w:color w:val="000000"/>
          <w:sz w:val="22"/>
          <w:szCs w:val="22"/>
        </w:rPr>
        <w:t>Bc.</w:t>
      </w:r>
      <w:r w:rsidRPr="00EE59C3">
        <w:rPr>
          <w:rFonts w:ascii="Arial" w:hAnsi="Arial" w:cs="Arial"/>
          <w:color w:val="000000"/>
          <w:sz w:val="22"/>
          <w:szCs w:val="22"/>
        </w:rPr>
        <w:t xml:space="preserve"> </w:t>
      </w:r>
      <w:r w:rsidRPr="006B3298">
        <w:rPr>
          <w:rFonts w:ascii="Arial" w:hAnsi="Arial" w:cs="Arial"/>
          <w:color w:val="000000"/>
          <w:sz w:val="22"/>
          <w:szCs w:val="22"/>
        </w:rPr>
        <w:t>Kateřina</w:t>
      </w:r>
      <w:r w:rsidRPr="00EE59C3">
        <w:rPr>
          <w:rFonts w:ascii="Arial" w:hAnsi="Arial" w:cs="Arial"/>
          <w:color w:val="000000"/>
          <w:sz w:val="22"/>
          <w:szCs w:val="22"/>
        </w:rPr>
        <w:t xml:space="preserve"> </w:t>
      </w:r>
      <w:r w:rsidRPr="006B3298">
        <w:rPr>
          <w:rFonts w:ascii="Arial" w:hAnsi="Arial" w:cs="Arial"/>
          <w:color w:val="000000"/>
          <w:sz w:val="22"/>
          <w:szCs w:val="22"/>
        </w:rPr>
        <w:t>Sýkorová</w:t>
      </w:r>
    </w:p>
    <w:p w:rsidR="00CD3BA2" w:rsidRPr="006B3298" w:rsidRDefault="00CD3BA2" w:rsidP="00CD3BA2">
      <w:pPr>
        <w:jc w:val="both"/>
        <w:rPr>
          <w:rFonts w:ascii="Arial" w:hAnsi="Arial" w:cs="Arial"/>
          <w:sz w:val="22"/>
          <w:szCs w:val="22"/>
        </w:rPr>
      </w:pPr>
      <w:r w:rsidRPr="006B3298">
        <w:rPr>
          <w:rFonts w:ascii="Arial" w:hAnsi="Arial" w:cs="Arial"/>
          <w:sz w:val="22"/>
          <w:szCs w:val="22"/>
        </w:rPr>
        <w:t>………………………</w:t>
      </w:r>
    </w:p>
    <w:p w:rsidR="00CD3BA2" w:rsidRPr="006B3298" w:rsidRDefault="00CD3BA2" w:rsidP="00CD3BA2">
      <w:pPr>
        <w:jc w:val="both"/>
        <w:rPr>
          <w:rFonts w:ascii="Arial" w:hAnsi="Arial" w:cs="Arial"/>
          <w:sz w:val="22"/>
          <w:szCs w:val="22"/>
        </w:rPr>
      </w:pPr>
      <w:r w:rsidRPr="006B3298">
        <w:rPr>
          <w:rFonts w:ascii="Arial" w:hAnsi="Arial" w:cs="Arial"/>
          <w:sz w:val="22"/>
          <w:szCs w:val="22"/>
        </w:rPr>
        <w:t>registraci provedl</w:t>
      </w:r>
    </w:p>
    <w:p w:rsidR="00CD3BA2" w:rsidRPr="006B3298" w:rsidRDefault="00CD3BA2" w:rsidP="00CD3BA2">
      <w:pPr>
        <w:jc w:val="both"/>
        <w:rPr>
          <w:rFonts w:ascii="Arial" w:hAnsi="Arial" w:cs="Arial"/>
          <w:sz w:val="22"/>
          <w:szCs w:val="22"/>
        </w:rPr>
      </w:pPr>
    </w:p>
    <w:p w:rsidR="00CD3BA2" w:rsidRPr="006B3298" w:rsidRDefault="00CD3BA2" w:rsidP="00CD3BA2">
      <w:pPr>
        <w:jc w:val="both"/>
        <w:rPr>
          <w:rFonts w:ascii="Arial" w:hAnsi="Arial" w:cs="Arial"/>
          <w:sz w:val="22"/>
          <w:szCs w:val="22"/>
        </w:rPr>
      </w:pPr>
    </w:p>
    <w:p w:rsidR="00CD3BA2" w:rsidRDefault="00CD3BA2" w:rsidP="00CD3BA2">
      <w:pPr>
        <w:jc w:val="both"/>
        <w:rPr>
          <w:rFonts w:ascii="Arial" w:hAnsi="Arial" w:cs="Arial"/>
          <w:sz w:val="22"/>
          <w:szCs w:val="22"/>
        </w:rPr>
      </w:pPr>
      <w:r w:rsidRPr="006B3298">
        <w:rPr>
          <w:rFonts w:ascii="Arial" w:hAnsi="Arial" w:cs="Arial"/>
          <w:sz w:val="22"/>
          <w:szCs w:val="22"/>
        </w:rPr>
        <w:t>V</w:t>
      </w:r>
      <w:r>
        <w:rPr>
          <w:rFonts w:ascii="Arial" w:hAnsi="Arial" w:cs="Arial"/>
          <w:sz w:val="22"/>
          <w:szCs w:val="22"/>
        </w:rPr>
        <w:t xml:space="preserve"> Teplicích </w:t>
      </w:r>
      <w:r w:rsidRPr="006B3298">
        <w:rPr>
          <w:rFonts w:ascii="Arial" w:hAnsi="Arial" w:cs="Arial"/>
          <w:sz w:val="22"/>
          <w:szCs w:val="22"/>
        </w:rPr>
        <w:t xml:space="preserve">dne </w:t>
      </w:r>
      <w:r>
        <w:rPr>
          <w:rFonts w:ascii="Arial" w:hAnsi="Arial" w:cs="Arial"/>
          <w:sz w:val="22"/>
          <w:szCs w:val="22"/>
        </w:rPr>
        <w:t>…………………..</w:t>
      </w:r>
    </w:p>
    <w:p w:rsidR="00CD3BA2" w:rsidRDefault="00CD3BA2" w:rsidP="00CD3BA2">
      <w:pPr>
        <w:jc w:val="both"/>
        <w:rPr>
          <w:rFonts w:ascii="Arial" w:hAnsi="Arial" w:cs="Arial"/>
          <w:sz w:val="22"/>
          <w:szCs w:val="22"/>
        </w:rPr>
      </w:pPr>
      <w:r w:rsidRPr="006B3298">
        <w:rPr>
          <w:rFonts w:ascii="Arial" w:hAnsi="Arial" w:cs="Arial"/>
          <w:sz w:val="22"/>
          <w:szCs w:val="22"/>
        </w:rPr>
        <w:tab/>
      </w:r>
      <w:r w:rsidRPr="006B3298">
        <w:rPr>
          <w:rFonts w:ascii="Arial" w:hAnsi="Arial" w:cs="Arial"/>
          <w:sz w:val="22"/>
          <w:szCs w:val="22"/>
        </w:rPr>
        <w:tab/>
      </w:r>
    </w:p>
    <w:p w:rsidR="00CD3BA2" w:rsidRDefault="00CD3BA2" w:rsidP="00CD3BA2">
      <w:pPr>
        <w:jc w:val="both"/>
        <w:rPr>
          <w:rFonts w:ascii="Arial" w:hAnsi="Arial" w:cs="Arial"/>
          <w:sz w:val="22"/>
          <w:szCs w:val="22"/>
        </w:rPr>
      </w:pPr>
    </w:p>
    <w:p w:rsidR="00CD3BA2" w:rsidRDefault="00CD3BA2" w:rsidP="00CD3BA2">
      <w:pPr>
        <w:jc w:val="both"/>
        <w:rPr>
          <w:rFonts w:ascii="Arial" w:hAnsi="Arial" w:cs="Arial"/>
          <w:sz w:val="22"/>
          <w:szCs w:val="22"/>
        </w:rPr>
      </w:pPr>
    </w:p>
    <w:p w:rsidR="00CD3BA2" w:rsidRDefault="00CD3BA2" w:rsidP="00CD3BA2">
      <w:pPr>
        <w:jc w:val="both"/>
        <w:rPr>
          <w:rFonts w:ascii="Arial" w:hAnsi="Arial" w:cs="Arial"/>
          <w:sz w:val="22"/>
          <w:szCs w:val="22"/>
        </w:rPr>
      </w:pPr>
    </w:p>
    <w:p w:rsidR="00CD3BA2" w:rsidRPr="006B3298" w:rsidRDefault="00CD3BA2" w:rsidP="00CD3BA2">
      <w:pPr>
        <w:jc w:val="both"/>
        <w:rPr>
          <w:rFonts w:ascii="Arial" w:hAnsi="Arial" w:cs="Arial"/>
          <w:sz w:val="22"/>
          <w:szCs w:val="22"/>
        </w:rPr>
      </w:pPr>
      <w:r w:rsidRPr="006B3298">
        <w:rPr>
          <w:rFonts w:ascii="Arial" w:hAnsi="Arial" w:cs="Arial"/>
          <w:sz w:val="22"/>
          <w:szCs w:val="22"/>
        </w:rPr>
        <w:t>……………………………….</w:t>
      </w:r>
    </w:p>
    <w:p w:rsidR="00CD3BA2" w:rsidRDefault="00CD3BA2" w:rsidP="00CD3BA2">
      <w:pPr>
        <w:tabs>
          <w:tab w:val="left" w:pos="3402"/>
        </w:tabs>
        <w:jc w:val="both"/>
        <w:rPr>
          <w:rFonts w:ascii="Arial" w:hAnsi="Arial" w:cs="Arial"/>
          <w:sz w:val="22"/>
          <w:szCs w:val="22"/>
        </w:rPr>
      </w:pPr>
      <w:r>
        <w:rPr>
          <w:rFonts w:ascii="Arial" w:hAnsi="Arial" w:cs="Arial"/>
          <w:sz w:val="22"/>
          <w:szCs w:val="22"/>
        </w:rPr>
        <w:t>podpis odpovědného zaměstnance</w:t>
      </w:r>
    </w:p>
    <w:p w:rsidR="00CD3BA2" w:rsidRPr="008A7AC0" w:rsidRDefault="00CD3BA2" w:rsidP="00CD3BA2">
      <w:pPr>
        <w:widowControl/>
        <w:rPr>
          <w:rFonts w:ascii="Arial" w:hAnsi="Arial" w:cs="Arial"/>
          <w:sz w:val="22"/>
          <w:szCs w:val="22"/>
        </w:rPr>
      </w:pPr>
    </w:p>
    <w:p w:rsidR="00CD3BA2" w:rsidRPr="008A7AC0" w:rsidRDefault="00CD3BA2" w:rsidP="00CD3BA2">
      <w:pPr>
        <w:widowControl/>
        <w:jc w:val="both"/>
        <w:rPr>
          <w:rFonts w:ascii="Arial" w:hAnsi="Arial" w:cs="Arial"/>
          <w:sz w:val="22"/>
          <w:szCs w:val="22"/>
        </w:rPr>
      </w:pPr>
    </w:p>
    <w:p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343" w:rsidRDefault="00187343">
      <w:r>
        <w:separator/>
      </w:r>
    </w:p>
  </w:endnote>
  <w:endnote w:type="continuationSeparator" w:id="0">
    <w:p w:rsidR="00187343" w:rsidRDefault="0018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343" w:rsidRDefault="00187343">
      <w:r>
        <w:separator/>
      </w:r>
    </w:p>
  </w:footnote>
  <w:footnote w:type="continuationSeparator" w:id="0">
    <w:p w:rsidR="00187343" w:rsidRDefault="0018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63"/>
    <w:rsid w:val="0005201B"/>
    <w:rsid w:val="000819CE"/>
    <w:rsid w:val="000A2586"/>
    <w:rsid w:val="000F3560"/>
    <w:rsid w:val="00105791"/>
    <w:rsid w:val="00110AFC"/>
    <w:rsid w:val="0011459A"/>
    <w:rsid w:val="0015746A"/>
    <w:rsid w:val="00187343"/>
    <w:rsid w:val="001873DB"/>
    <w:rsid w:val="001A667F"/>
    <w:rsid w:val="001D0844"/>
    <w:rsid w:val="002055A2"/>
    <w:rsid w:val="00253C58"/>
    <w:rsid w:val="00271965"/>
    <w:rsid w:val="00273143"/>
    <w:rsid w:val="002750DE"/>
    <w:rsid w:val="002E2199"/>
    <w:rsid w:val="00371381"/>
    <w:rsid w:val="00391669"/>
    <w:rsid w:val="003916F3"/>
    <w:rsid w:val="003929CA"/>
    <w:rsid w:val="00412D61"/>
    <w:rsid w:val="0043604A"/>
    <w:rsid w:val="004C0CB6"/>
    <w:rsid w:val="004D056F"/>
    <w:rsid w:val="00504CE6"/>
    <w:rsid w:val="005144C0"/>
    <w:rsid w:val="00521DC2"/>
    <w:rsid w:val="0056566C"/>
    <w:rsid w:val="00572AE4"/>
    <w:rsid w:val="005F01A4"/>
    <w:rsid w:val="00625710"/>
    <w:rsid w:val="00694205"/>
    <w:rsid w:val="006A1DC3"/>
    <w:rsid w:val="0070116E"/>
    <w:rsid w:val="007179A4"/>
    <w:rsid w:val="00724A2B"/>
    <w:rsid w:val="00746C63"/>
    <w:rsid w:val="00775F21"/>
    <w:rsid w:val="007B3D5D"/>
    <w:rsid w:val="007C35B5"/>
    <w:rsid w:val="007E3A0A"/>
    <w:rsid w:val="0080603D"/>
    <w:rsid w:val="00806FD6"/>
    <w:rsid w:val="00811E34"/>
    <w:rsid w:val="00831AF0"/>
    <w:rsid w:val="00881E28"/>
    <w:rsid w:val="008E67C2"/>
    <w:rsid w:val="00923457"/>
    <w:rsid w:val="00935350"/>
    <w:rsid w:val="00944C26"/>
    <w:rsid w:val="0098093E"/>
    <w:rsid w:val="009A641A"/>
    <w:rsid w:val="00A31C3B"/>
    <w:rsid w:val="00A41998"/>
    <w:rsid w:val="00A723F9"/>
    <w:rsid w:val="00A807B7"/>
    <w:rsid w:val="00A92B9F"/>
    <w:rsid w:val="00AA7DF3"/>
    <w:rsid w:val="00AB397A"/>
    <w:rsid w:val="00B56780"/>
    <w:rsid w:val="00BB196A"/>
    <w:rsid w:val="00C70A46"/>
    <w:rsid w:val="00C9419D"/>
    <w:rsid w:val="00CB4222"/>
    <w:rsid w:val="00CD3BA2"/>
    <w:rsid w:val="00CF17FD"/>
    <w:rsid w:val="00CF7B8B"/>
    <w:rsid w:val="00D04691"/>
    <w:rsid w:val="00DB23D0"/>
    <w:rsid w:val="00E76815"/>
    <w:rsid w:val="00EC3E05"/>
    <w:rsid w:val="00F24B49"/>
    <w:rsid w:val="00F37709"/>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0C92B1-A888-4114-BAF0-5E4BB5BC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Textbubliny">
    <w:name w:val="Balloon Text"/>
    <w:basedOn w:val="Normln"/>
    <w:link w:val="TextbublinyChar"/>
    <w:uiPriority w:val="99"/>
    <w:rsid w:val="00504CE6"/>
    <w:rPr>
      <w:rFonts w:ascii="Segoe UI" w:hAnsi="Segoe UI" w:cs="Segoe UI"/>
      <w:sz w:val="18"/>
      <w:szCs w:val="18"/>
    </w:rPr>
  </w:style>
  <w:style w:type="character" w:customStyle="1" w:styleId="TextbublinyChar">
    <w:name w:val="Text bubliny Char"/>
    <w:basedOn w:val="Standardnpsmoodstavce"/>
    <w:link w:val="Textbubliny"/>
    <w:uiPriority w:val="99"/>
    <w:rsid w:val="00504C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327437">
      <w:marLeft w:val="0"/>
      <w:marRight w:val="0"/>
      <w:marTop w:val="0"/>
      <w:marBottom w:val="0"/>
      <w:divBdr>
        <w:top w:val="none" w:sz="0" w:space="0" w:color="auto"/>
        <w:left w:val="none" w:sz="0" w:space="0" w:color="auto"/>
        <w:bottom w:val="none" w:sz="0" w:space="0" w:color="auto"/>
        <w:right w:val="none" w:sz="0" w:space="0" w:color="auto"/>
      </w:divBdr>
    </w:div>
    <w:div w:id="2119327438">
      <w:marLeft w:val="0"/>
      <w:marRight w:val="0"/>
      <w:marTop w:val="0"/>
      <w:marBottom w:val="0"/>
      <w:divBdr>
        <w:top w:val="none" w:sz="0" w:space="0" w:color="auto"/>
        <w:left w:val="none" w:sz="0" w:space="0" w:color="auto"/>
        <w:bottom w:val="none" w:sz="0" w:space="0" w:color="auto"/>
        <w:right w:val="none" w:sz="0" w:space="0" w:color="auto"/>
      </w:divBdr>
    </w:div>
    <w:div w:id="2119327439">
      <w:marLeft w:val="0"/>
      <w:marRight w:val="0"/>
      <w:marTop w:val="0"/>
      <w:marBottom w:val="0"/>
      <w:divBdr>
        <w:top w:val="none" w:sz="0" w:space="0" w:color="auto"/>
        <w:left w:val="none" w:sz="0" w:space="0" w:color="auto"/>
        <w:bottom w:val="none" w:sz="0" w:space="0" w:color="auto"/>
        <w:right w:val="none" w:sz="0" w:space="0" w:color="auto"/>
      </w:divBdr>
    </w:div>
    <w:div w:id="2119327440">
      <w:marLeft w:val="0"/>
      <w:marRight w:val="0"/>
      <w:marTop w:val="0"/>
      <w:marBottom w:val="0"/>
      <w:divBdr>
        <w:top w:val="none" w:sz="0" w:space="0" w:color="auto"/>
        <w:left w:val="none" w:sz="0" w:space="0" w:color="auto"/>
        <w:bottom w:val="none" w:sz="0" w:space="0" w:color="auto"/>
        <w:right w:val="none" w:sz="0" w:space="0" w:color="auto"/>
      </w:divBdr>
    </w:div>
    <w:div w:id="2119327441">
      <w:marLeft w:val="0"/>
      <w:marRight w:val="0"/>
      <w:marTop w:val="0"/>
      <w:marBottom w:val="0"/>
      <w:divBdr>
        <w:top w:val="none" w:sz="0" w:space="0" w:color="auto"/>
        <w:left w:val="none" w:sz="0" w:space="0" w:color="auto"/>
        <w:bottom w:val="none" w:sz="0" w:space="0" w:color="auto"/>
        <w:right w:val="none" w:sz="0" w:space="0" w:color="auto"/>
      </w:divBdr>
    </w:div>
    <w:div w:id="2119327442">
      <w:marLeft w:val="0"/>
      <w:marRight w:val="0"/>
      <w:marTop w:val="0"/>
      <w:marBottom w:val="0"/>
      <w:divBdr>
        <w:top w:val="none" w:sz="0" w:space="0" w:color="auto"/>
        <w:left w:val="none" w:sz="0" w:space="0" w:color="auto"/>
        <w:bottom w:val="none" w:sz="0" w:space="0" w:color="auto"/>
        <w:right w:val="none" w:sz="0" w:space="0" w:color="auto"/>
      </w:divBdr>
    </w:div>
    <w:div w:id="21193274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6659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Sýkorová Kateřina</cp:lastModifiedBy>
  <cp:revision>2</cp:revision>
  <cp:lastPrinted>2018-09-10T06:03:00Z</cp:lastPrinted>
  <dcterms:created xsi:type="dcterms:W3CDTF">2018-09-10T13:18:00Z</dcterms:created>
  <dcterms:modified xsi:type="dcterms:W3CDTF">2018-09-10T13:18:00Z</dcterms:modified>
</cp:coreProperties>
</file>