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3219E" w14:textId="291D6CDD" w:rsidR="001D532D" w:rsidRPr="001D532D" w:rsidRDefault="001D532D" w:rsidP="001D532D">
      <w:pPr>
        <w:rPr>
          <w:rFonts w:ascii="Georgia" w:hAnsi="Georgia"/>
        </w:rPr>
      </w:pPr>
      <w:r w:rsidRPr="001D532D">
        <w:rPr>
          <w:rFonts w:ascii="Georgia" w:hAnsi="Georgia"/>
        </w:rPr>
        <w:t>Č.j.: 280718/2018-ČRA</w:t>
      </w:r>
    </w:p>
    <w:p w14:paraId="6F947E03" w14:textId="77777777" w:rsidR="001D532D" w:rsidRDefault="001D532D" w:rsidP="00D702CD">
      <w:pPr>
        <w:ind w:left="720"/>
        <w:jc w:val="center"/>
        <w:rPr>
          <w:rFonts w:ascii="Georgia" w:hAnsi="Georgia"/>
          <w:b/>
        </w:rPr>
      </w:pPr>
    </w:p>
    <w:p w14:paraId="1BEA2F96" w14:textId="599D65AA" w:rsidR="00D702CD" w:rsidRPr="00D702CD" w:rsidRDefault="000552F0" w:rsidP="00D702CD">
      <w:pPr>
        <w:ind w:left="720"/>
        <w:jc w:val="center"/>
        <w:rPr>
          <w:rFonts w:ascii="Georgia" w:hAnsi="Georgia"/>
          <w:b/>
        </w:rPr>
      </w:pPr>
      <w:r w:rsidRPr="0062780B">
        <w:rPr>
          <w:rFonts w:ascii="Georgia" w:hAnsi="Georgia"/>
          <w:b/>
        </w:rPr>
        <w:t xml:space="preserve">Dodatek č. </w:t>
      </w:r>
      <w:r w:rsidR="005201C0">
        <w:rPr>
          <w:rFonts w:ascii="Georgia" w:hAnsi="Georgia"/>
          <w:b/>
        </w:rPr>
        <w:t>1</w:t>
      </w:r>
      <w:r w:rsidR="00C33927" w:rsidRPr="0062780B">
        <w:rPr>
          <w:rFonts w:ascii="Georgia" w:hAnsi="Georgia"/>
          <w:b/>
        </w:rPr>
        <w:t xml:space="preserve"> </w:t>
      </w:r>
      <w:r w:rsidRPr="0062780B">
        <w:rPr>
          <w:rFonts w:ascii="Georgia" w:hAnsi="Georgia"/>
          <w:b/>
        </w:rPr>
        <w:t xml:space="preserve">Smlouvy </w:t>
      </w:r>
    </w:p>
    <w:p w14:paraId="291A0DCB" w14:textId="1A0413B8" w:rsidR="00E47A9B" w:rsidRPr="00E47A9B" w:rsidRDefault="00E47A9B" w:rsidP="00E47A9B">
      <w:pPr>
        <w:jc w:val="center"/>
        <w:rPr>
          <w:rFonts w:ascii="Georgia" w:hAnsi="Georgia"/>
          <w:b/>
        </w:rPr>
      </w:pPr>
      <w:r w:rsidRPr="00E47A9B">
        <w:rPr>
          <w:rFonts w:ascii="Georgia" w:hAnsi="Georgia"/>
          <w:b/>
        </w:rPr>
        <w:t>k veřejné zakázce číslo GE-2014-029-FO-41010/3 s názvem</w:t>
      </w:r>
    </w:p>
    <w:p w14:paraId="7833608E" w14:textId="43415B84" w:rsidR="009858ED" w:rsidRPr="0062780B" w:rsidRDefault="00E47A9B" w:rsidP="00E47A9B">
      <w:pPr>
        <w:jc w:val="center"/>
        <w:rPr>
          <w:rFonts w:ascii="Georgia" w:hAnsi="Georgia"/>
          <w:b/>
        </w:rPr>
      </w:pPr>
      <w:r w:rsidRPr="00E47A9B">
        <w:rPr>
          <w:rFonts w:ascii="Georgia" w:hAnsi="Georgia"/>
          <w:b/>
        </w:rPr>
        <w:t>„Praktické školení tvorby be</w:t>
      </w:r>
      <w:r w:rsidR="00663052">
        <w:rPr>
          <w:rFonts w:ascii="Georgia" w:hAnsi="Georgia"/>
          <w:b/>
        </w:rPr>
        <w:t>zpečnostní dokumentace závodu v </w:t>
      </w:r>
      <w:r w:rsidRPr="00E47A9B">
        <w:rPr>
          <w:rFonts w:ascii="Georgia" w:hAnsi="Georgia"/>
          <w:b/>
        </w:rPr>
        <w:t>souladu s nařízením SEVESO“</w:t>
      </w:r>
    </w:p>
    <w:p w14:paraId="428E53C0" w14:textId="7A3562EE" w:rsidR="000552F0" w:rsidRPr="0062780B" w:rsidRDefault="000552F0" w:rsidP="000552F0">
      <w:pPr>
        <w:ind w:left="720"/>
        <w:jc w:val="center"/>
        <w:rPr>
          <w:rFonts w:ascii="Georgia" w:hAnsi="Georgia"/>
          <w:b/>
        </w:rPr>
      </w:pPr>
    </w:p>
    <w:p w14:paraId="745D6D2A" w14:textId="77777777" w:rsidR="005201C0" w:rsidRPr="005544FC" w:rsidRDefault="005201C0" w:rsidP="005201C0">
      <w:pPr>
        <w:pStyle w:val="Zkladntext"/>
        <w:keepNext/>
        <w:tabs>
          <w:tab w:val="center" w:pos="4511"/>
          <w:tab w:val="left" w:pos="6060"/>
        </w:tabs>
        <w:rPr>
          <w:rFonts w:ascii="Georgia" w:hAnsi="Georgia"/>
          <w:bCs/>
        </w:rPr>
      </w:pPr>
      <w:r w:rsidRPr="005544FC">
        <w:rPr>
          <w:rFonts w:ascii="Georgia" w:hAnsi="Georgia"/>
          <w:bCs/>
        </w:rPr>
        <w:t>Smluvní strany:</w:t>
      </w:r>
    </w:p>
    <w:p w14:paraId="3F31E489" w14:textId="77777777" w:rsidR="005201C0" w:rsidRPr="005544FC" w:rsidRDefault="005201C0" w:rsidP="005201C0">
      <w:pPr>
        <w:pStyle w:val="Nadpis3"/>
        <w:spacing w:before="120"/>
        <w:rPr>
          <w:rFonts w:ascii="Georgia" w:hAnsi="Georgia" w:cs="Times New Roman"/>
          <w:sz w:val="24"/>
          <w:szCs w:val="24"/>
        </w:rPr>
      </w:pPr>
      <w:r w:rsidRPr="005544FC">
        <w:rPr>
          <w:rFonts w:ascii="Georgia" w:hAnsi="Georgia" w:cs="Times New Roman"/>
          <w:b w:val="0"/>
          <w:bCs w:val="0"/>
          <w:sz w:val="24"/>
          <w:szCs w:val="24"/>
        </w:rPr>
        <w:t>objednatel:</w:t>
      </w:r>
      <w:r w:rsidRPr="005544FC">
        <w:rPr>
          <w:rFonts w:ascii="Georgia" w:hAnsi="Georgia" w:cs="Times New Roman"/>
          <w:sz w:val="24"/>
          <w:szCs w:val="24"/>
        </w:rPr>
        <w:t xml:space="preserve"> </w:t>
      </w:r>
      <w:r w:rsidRPr="005544FC">
        <w:rPr>
          <w:rFonts w:ascii="Georgia" w:hAnsi="Georgia" w:cs="Times New Roman"/>
          <w:sz w:val="24"/>
          <w:szCs w:val="24"/>
        </w:rPr>
        <w:tab/>
      </w:r>
      <w:r w:rsidRPr="005544FC">
        <w:rPr>
          <w:rFonts w:ascii="Georgia" w:hAnsi="Georgia" w:cs="Times New Roman"/>
          <w:sz w:val="24"/>
          <w:szCs w:val="24"/>
        </w:rPr>
        <w:tab/>
        <w:t>Česká republika – Česká rozvojová agentura</w:t>
      </w:r>
    </w:p>
    <w:p w14:paraId="78193468" w14:textId="4DCA0409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 xml:space="preserve">zastoupený: </w:t>
      </w:r>
      <w:r>
        <w:rPr>
          <w:rFonts w:ascii="Georgia" w:hAnsi="Georgia"/>
        </w:rPr>
        <w:t xml:space="preserve">              </w:t>
      </w:r>
      <w:r w:rsidRPr="005544FC">
        <w:rPr>
          <w:rFonts w:ascii="Georgia" w:hAnsi="Georgia"/>
        </w:rPr>
        <w:t xml:space="preserve">Ing. </w:t>
      </w:r>
      <w:r>
        <w:rPr>
          <w:rFonts w:ascii="Georgia" w:hAnsi="Georgia"/>
        </w:rPr>
        <w:t xml:space="preserve">Pavlem </w:t>
      </w:r>
      <w:proofErr w:type="spellStart"/>
      <w:r>
        <w:rPr>
          <w:rFonts w:ascii="Georgia" w:hAnsi="Georgia"/>
        </w:rPr>
        <w:t>Frelichem</w:t>
      </w:r>
      <w:proofErr w:type="spellEnd"/>
      <w:r w:rsidRPr="005544FC">
        <w:rPr>
          <w:rFonts w:ascii="Georgia" w:hAnsi="Georgia"/>
        </w:rPr>
        <w:t xml:space="preserve">, ředitelem </w:t>
      </w:r>
    </w:p>
    <w:p w14:paraId="79FC7569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se sídlem: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Nerudova 3, 118 50 Praha 1</w:t>
      </w:r>
    </w:p>
    <w:p w14:paraId="65313241" w14:textId="77777777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IČO: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  <w:t>75123924</w:t>
      </w:r>
    </w:p>
    <w:p w14:paraId="2B61E438" w14:textId="26A4C053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bankovní spojení: </w:t>
      </w:r>
      <w:r w:rsidRPr="005544FC">
        <w:rPr>
          <w:rFonts w:ascii="Georgia" w:hAnsi="Georgia"/>
        </w:rPr>
        <w:tab/>
      </w:r>
      <w:r w:rsidR="00CA7E53">
        <w:rPr>
          <w:rFonts w:ascii="Georgia" w:hAnsi="Georgia"/>
        </w:rPr>
        <w:t>XXXXXXXXXXXXXXXX</w:t>
      </w:r>
      <w:r w:rsidRPr="005544FC">
        <w:rPr>
          <w:rFonts w:ascii="Georgia" w:hAnsi="Georgia"/>
        </w:rPr>
        <w:t xml:space="preserve">              </w:t>
      </w:r>
    </w:p>
    <w:p w14:paraId="657D14CE" w14:textId="69D24F4B" w:rsidR="005201C0" w:rsidRPr="005544FC" w:rsidRDefault="005201C0" w:rsidP="005201C0">
      <w:pPr>
        <w:rPr>
          <w:rFonts w:ascii="Georgia" w:hAnsi="Georgia"/>
        </w:rPr>
      </w:pPr>
      <w:r w:rsidRPr="005544FC">
        <w:rPr>
          <w:rFonts w:ascii="Georgia" w:hAnsi="Georgia"/>
        </w:rPr>
        <w:t xml:space="preserve">číslo účtu: </w:t>
      </w:r>
      <w:r w:rsidRPr="005544FC">
        <w:rPr>
          <w:rFonts w:ascii="Georgia" w:hAnsi="Georgia"/>
        </w:rPr>
        <w:tab/>
      </w:r>
      <w:r w:rsidRPr="005544FC">
        <w:rPr>
          <w:rFonts w:ascii="Georgia" w:hAnsi="Georgia"/>
        </w:rPr>
        <w:tab/>
      </w:r>
      <w:r w:rsidR="00CA7E53">
        <w:rPr>
          <w:rFonts w:ascii="Georgia" w:hAnsi="Georgia"/>
        </w:rPr>
        <w:t>XXXXXXXXXXXXXXXX</w:t>
      </w:r>
    </w:p>
    <w:p w14:paraId="0A940239" w14:textId="77777777" w:rsidR="005201C0" w:rsidRPr="005544FC" w:rsidRDefault="005201C0" w:rsidP="005201C0">
      <w:pPr>
        <w:pStyle w:val="Zhlav"/>
        <w:rPr>
          <w:rFonts w:ascii="Georgia" w:hAnsi="Georgia"/>
        </w:rPr>
      </w:pPr>
      <w:r w:rsidRPr="005544FC">
        <w:rPr>
          <w:rFonts w:ascii="Georgia" w:hAnsi="Georgia"/>
        </w:rPr>
        <w:t>(dále jen „</w:t>
      </w:r>
      <w:r w:rsidRPr="005544FC">
        <w:rPr>
          <w:rFonts w:ascii="Georgia" w:hAnsi="Georgia"/>
          <w:b/>
        </w:rPr>
        <w:t>objednatel</w:t>
      </w:r>
      <w:r w:rsidRPr="005544FC">
        <w:rPr>
          <w:rFonts w:ascii="Georgia" w:hAnsi="Georgia"/>
        </w:rPr>
        <w:t>“)</w:t>
      </w:r>
      <w:r w:rsidRPr="005544FC">
        <w:rPr>
          <w:rFonts w:ascii="Georgia" w:hAnsi="Georgia"/>
        </w:rPr>
        <w:br/>
      </w:r>
    </w:p>
    <w:p w14:paraId="6B2600F2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  <w:r w:rsidRPr="005544FC">
        <w:rPr>
          <w:rFonts w:ascii="Georgia" w:hAnsi="Georgia"/>
        </w:rPr>
        <w:t>a</w:t>
      </w:r>
    </w:p>
    <w:p w14:paraId="2BFF459E" w14:textId="77777777" w:rsidR="005201C0" w:rsidRPr="005544FC" w:rsidRDefault="005201C0" w:rsidP="005201C0">
      <w:pPr>
        <w:pStyle w:val="dka"/>
        <w:keepNext/>
        <w:rPr>
          <w:rFonts w:ascii="Georgia" w:hAnsi="Georgia"/>
        </w:rPr>
      </w:pPr>
    </w:p>
    <w:p w14:paraId="26B9BD43" w14:textId="7777777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>Zhotovitel: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r w:rsidRPr="00663052">
        <w:rPr>
          <w:rFonts w:ascii="Georgia" w:hAnsi="Georgia"/>
          <w:b/>
          <w:color w:val="auto"/>
        </w:rPr>
        <w:t>DEKONTA, a.s.</w:t>
      </w:r>
    </w:p>
    <w:p w14:paraId="3E9E8097" w14:textId="7777777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>Zastoupená: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  <w:t>Ing. Janem Vaňkem, MBA, členem představenstva</w:t>
      </w:r>
    </w:p>
    <w:p w14:paraId="61B8051C" w14:textId="7777777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>Sídlem: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  <w:t>Dřetovice 109, 273 42 Stehelčeves</w:t>
      </w:r>
    </w:p>
    <w:p w14:paraId="6BA8DE5B" w14:textId="7777777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>Provozovna: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proofErr w:type="spellStart"/>
      <w:r w:rsidRPr="00E47A9B">
        <w:rPr>
          <w:rFonts w:ascii="Georgia" w:hAnsi="Georgia"/>
          <w:color w:val="auto"/>
        </w:rPr>
        <w:t>Apt</w:t>
      </w:r>
      <w:proofErr w:type="spellEnd"/>
      <w:r w:rsidRPr="00E47A9B">
        <w:rPr>
          <w:rFonts w:ascii="Georgia" w:hAnsi="Georgia"/>
          <w:color w:val="auto"/>
        </w:rPr>
        <w:t xml:space="preserve"> 3B, 10 </w:t>
      </w:r>
      <w:proofErr w:type="spellStart"/>
      <w:r w:rsidRPr="00E47A9B">
        <w:rPr>
          <w:rFonts w:ascii="Georgia" w:hAnsi="Georgia"/>
          <w:color w:val="auto"/>
        </w:rPr>
        <w:t>Odessa</w:t>
      </w:r>
      <w:proofErr w:type="spellEnd"/>
      <w:r w:rsidRPr="00E47A9B">
        <w:rPr>
          <w:rFonts w:ascii="Georgia" w:hAnsi="Georgia"/>
          <w:color w:val="auto"/>
        </w:rPr>
        <w:t xml:space="preserve"> Street, Tbilisi, 0136 Georgia</w:t>
      </w:r>
    </w:p>
    <w:p w14:paraId="48674B6F" w14:textId="7777777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>Kontaktní osoba zhotovitele: Ing. Jan Vaněk, MBA, člen představenstva</w:t>
      </w:r>
    </w:p>
    <w:p w14:paraId="3DC5BD43" w14:textId="54931E4C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 xml:space="preserve">Tel.: 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r w:rsidR="00CA7E53">
        <w:rPr>
          <w:rFonts w:ascii="Georgia" w:hAnsi="Georgia"/>
          <w:color w:val="auto"/>
        </w:rPr>
        <w:t>XXXXXXXXXXXXXXXX</w:t>
      </w:r>
    </w:p>
    <w:p w14:paraId="65FA884E" w14:textId="7435325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 xml:space="preserve">E-mail: 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r w:rsidR="00CA7E53">
        <w:rPr>
          <w:rFonts w:ascii="Georgia" w:hAnsi="Georgia"/>
          <w:color w:val="auto"/>
        </w:rPr>
        <w:t>XXXXXXXXXXXXXXXX</w:t>
      </w:r>
    </w:p>
    <w:p w14:paraId="574C17CA" w14:textId="7777777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 xml:space="preserve">IČO: 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  <w:t>25006096</w:t>
      </w:r>
    </w:p>
    <w:p w14:paraId="1D39791A" w14:textId="77777777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 xml:space="preserve">DIČ: 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  <w:t>CZ25006096</w:t>
      </w:r>
    </w:p>
    <w:p w14:paraId="40E79052" w14:textId="225AA150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>Bankovní spojení:</w:t>
      </w:r>
      <w:r w:rsidRPr="00E47A9B">
        <w:rPr>
          <w:rFonts w:ascii="Georgia" w:hAnsi="Georgia"/>
          <w:color w:val="auto"/>
        </w:rPr>
        <w:tab/>
      </w:r>
      <w:r w:rsidR="00CA7E53">
        <w:rPr>
          <w:rFonts w:ascii="Georgia" w:hAnsi="Georgia"/>
          <w:color w:val="auto"/>
        </w:rPr>
        <w:t>XXXXXXXXXXXXXXXX</w:t>
      </w:r>
    </w:p>
    <w:p w14:paraId="0E986445" w14:textId="1E083B44" w:rsidR="00E47A9B" w:rsidRPr="00E47A9B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>Číslo účtu:</w:t>
      </w:r>
      <w:r w:rsidRPr="00E47A9B">
        <w:rPr>
          <w:rFonts w:ascii="Georgia" w:hAnsi="Georgia"/>
          <w:color w:val="auto"/>
        </w:rPr>
        <w:tab/>
      </w:r>
      <w:r w:rsidRPr="00E47A9B">
        <w:rPr>
          <w:rFonts w:ascii="Georgia" w:hAnsi="Georgia"/>
          <w:color w:val="auto"/>
        </w:rPr>
        <w:tab/>
      </w:r>
      <w:r w:rsidR="00CA7E53">
        <w:rPr>
          <w:rFonts w:ascii="Georgia" w:hAnsi="Georgia"/>
          <w:color w:val="auto"/>
        </w:rPr>
        <w:t>XXXXXXXXXXXXXXXX</w:t>
      </w:r>
    </w:p>
    <w:p w14:paraId="058EBF0C" w14:textId="074B73AD" w:rsidR="005160B4" w:rsidRDefault="00E47A9B" w:rsidP="00E47A9B">
      <w:pPr>
        <w:pStyle w:val="dka"/>
        <w:keepNext/>
        <w:rPr>
          <w:rFonts w:ascii="Georgia" w:hAnsi="Georgia"/>
          <w:color w:val="auto"/>
        </w:rPr>
      </w:pPr>
      <w:r w:rsidRPr="00E47A9B">
        <w:rPr>
          <w:rFonts w:ascii="Georgia" w:hAnsi="Georgia"/>
          <w:color w:val="auto"/>
        </w:rPr>
        <w:t xml:space="preserve">(dále jen </w:t>
      </w:r>
      <w:r w:rsidRPr="00E47A9B">
        <w:rPr>
          <w:rFonts w:ascii="Georgia" w:hAnsi="Georgia"/>
          <w:b/>
          <w:color w:val="auto"/>
        </w:rPr>
        <w:t>„zhotovitel“)</w:t>
      </w:r>
    </w:p>
    <w:p w14:paraId="6F140C2D" w14:textId="77777777" w:rsidR="00E47A9B" w:rsidRDefault="00E47A9B" w:rsidP="00E47A9B">
      <w:pPr>
        <w:pStyle w:val="dka"/>
        <w:keepNext/>
        <w:rPr>
          <w:rFonts w:ascii="Georgia" w:hAnsi="Georgia"/>
          <w:color w:val="auto"/>
        </w:rPr>
      </w:pPr>
    </w:p>
    <w:p w14:paraId="6C20F16C" w14:textId="77777777" w:rsidR="00E47A9B" w:rsidRDefault="00E47A9B" w:rsidP="00E47A9B">
      <w:pPr>
        <w:pStyle w:val="dka"/>
        <w:keepNext/>
        <w:rPr>
          <w:rFonts w:ascii="Georgia" w:hAnsi="Georgia"/>
          <w:color w:val="auto"/>
        </w:rPr>
      </w:pPr>
      <w:bookmarkStart w:id="0" w:name="_GoBack"/>
      <w:bookmarkEnd w:id="0"/>
    </w:p>
    <w:p w14:paraId="76FDDB5F" w14:textId="77777777" w:rsidR="00E47A9B" w:rsidRPr="0062780B" w:rsidRDefault="00E47A9B" w:rsidP="00E47A9B">
      <w:pPr>
        <w:spacing w:before="120"/>
        <w:jc w:val="center"/>
        <w:rPr>
          <w:rFonts w:ascii="Georgia" w:hAnsi="Georgia"/>
          <w:b/>
          <w:bCs/>
          <w:spacing w:val="-4"/>
        </w:rPr>
      </w:pPr>
      <w:r w:rsidRPr="0062780B">
        <w:rPr>
          <w:rFonts w:ascii="Georgia" w:hAnsi="Georgia"/>
          <w:b/>
          <w:bCs/>
          <w:spacing w:val="-4"/>
        </w:rPr>
        <w:t>Článek 1</w:t>
      </w:r>
    </w:p>
    <w:p w14:paraId="03D5BC18" w14:textId="77777777" w:rsidR="00E47A9B" w:rsidRPr="0062780B" w:rsidRDefault="00E47A9B" w:rsidP="00E47A9B">
      <w:pPr>
        <w:spacing w:before="120"/>
        <w:jc w:val="center"/>
        <w:rPr>
          <w:rFonts w:ascii="Georgia" w:hAnsi="Georgia"/>
          <w:u w:val="single"/>
        </w:rPr>
      </w:pPr>
      <w:r w:rsidRPr="0062780B">
        <w:rPr>
          <w:rFonts w:ascii="Georgia" w:hAnsi="Georgia"/>
          <w:u w:val="single"/>
        </w:rPr>
        <w:t>Předmět dodatku</w:t>
      </w:r>
    </w:p>
    <w:p w14:paraId="399DA83B" w14:textId="77777777" w:rsidR="00E47A9B" w:rsidRPr="0062780B" w:rsidRDefault="00E47A9B" w:rsidP="00E47A9B">
      <w:pPr>
        <w:keepNext/>
        <w:spacing w:before="120"/>
        <w:jc w:val="both"/>
        <w:rPr>
          <w:rFonts w:ascii="Georgia" w:hAnsi="Georgia"/>
          <w:spacing w:val="-4"/>
          <w:u w:val="single"/>
        </w:rPr>
      </w:pPr>
    </w:p>
    <w:p w14:paraId="2AD69489" w14:textId="5BBFD797" w:rsidR="00E47A9B" w:rsidRDefault="00E47A9B" w:rsidP="00E47A9B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 xml:space="preserve">I.1. </w:t>
      </w:r>
      <w:r w:rsidRPr="0062780B">
        <w:rPr>
          <w:rFonts w:ascii="Georgia" w:hAnsi="Georgia"/>
        </w:rPr>
        <w:tab/>
        <w:t xml:space="preserve">Předmětem tohoto Dodatku č. </w:t>
      </w:r>
      <w:r>
        <w:rPr>
          <w:rFonts w:ascii="Georgia" w:hAnsi="Georgia"/>
        </w:rPr>
        <w:t>1</w:t>
      </w:r>
      <w:r w:rsidRPr="0062780B">
        <w:rPr>
          <w:rFonts w:ascii="Georgia" w:hAnsi="Georgia"/>
        </w:rPr>
        <w:t xml:space="preserve"> </w:t>
      </w:r>
      <w:r w:rsidRPr="00E47A9B">
        <w:rPr>
          <w:rFonts w:ascii="Georgia" w:hAnsi="Georgia"/>
        </w:rPr>
        <w:t>je úprava smlouvy k projektu číslo CzDA-GE-201</w:t>
      </w:r>
      <w:r>
        <w:rPr>
          <w:rFonts w:ascii="Georgia" w:hAnsi="Georgia"/>
        </w:rPr>
        <w:t>4</w:t>
      </w:r>
      <w:r w:rsidRPr="00E47A9B">
        <w:rPr>
          <w:rFonts w:ascii="Georgia" w:hAnsi="Georgia"/>
        </w:rPr>
        <w:t>-</w:t>
      </w:r>
      <w:r>
        <w:rPr>
          <w:rFonts w:ascii="Georgia" w:hAnsi="Georgia"/>
        </w:rPr>
        <w:t>029</w:t>
      </w:r>
      <w:r w:rsidRPr="00E47A9B">
        <w:rPr>
          <w:rFonts w:ascii="Georgia" w:hAnsi="Georgia"/>
        </w:rPr>
        <w:t>-</w:t>
      </w:r>
      <w:r>
        <w:rPr>
          <w:rFonts w:ascii="Georgia" w:hAnsi="Georgia"/>
        </w:rPr>
        <w:t>FO-</w:t>
      </w:r>
      <w:r w:rsidRPr="00E47A9B">
        <w:rPr>
          <w:rFonts w:ascii="Georgia" w:hAnsi="Georgia"/>
        </w:rPr>
        <w:t xml:space="preserve">41010 s názvem „Praktické školení tvorby bezpečnostní dokumentace závodu v souladu s nařízením SEVESO“ uzavřené dne </w:t>
      </w:r>
      <w:r>
        <w:rPr>
          <w:rFonts w:ascii="Georgia" w:hAnsi="Georgia"/>
        </w:rPr>
        <w:t>23. 08</w:t>
      </w:r>
      <w:r w:rsidR="00F22706">
        <w:rPr>
          <w:rFonts w:ascii="Georgia" w:hAnsi="Georgia"/>
        </w:rPr>
        <w:t>. </w:t>
      </w:r>
      <w:r w:rsidRPr="00E47A9B">
        <w:rPr>
          <w:rFonts w:ascii="Georgia" w:hAnsi="Georgia"/>
        </w:rPr>
        <w:t>201</w:t>
      </w:r>
      <w:r>
        <w:rPr>
          <w:rFonts w:ascii="Georgia" w:hAnsi="Georgia"/>
        </w:rPr>
        <w:t>7</w:t>
      </w:r>
      <w:r w:rsidRPr="00E47A9B">
        <w:rPr>
          <w:rFonts w:ascii="Georgia" w:hAnsi="Georgia"/>
        </w:rPr>
        <w:t xml:space="preserve"> (dále jen „Smlouva“).</w:t>
      </w:r>
      <w:r w:rsidRPr="005201C0">
        <w:rPr>
          <w:rFonts w:ascii="Georgia" w:hAnsi="Georgia"/>
        </w:rPr>
        <w:t xml:space="preserve"> </w:t>
      </w:r>
    </w:p>
    <w:p w14:paraId="1EAA5201" w14:textId="77777777" w:rsidR="00E47A9B" w:rsidRPr="0062780B" w:rsidRDefault="00E47A9B" w:rsidP="00E47A9B">
      <w:pPr>
        <w:pStyle w:val="dka"/>
        <w:keepNext/>
        <w:rPr>
          <w:rFonts w:ascii="Georgia" w:eastAsia="MS Mincho" w:hAnsi="Georgia"/>
          <w:color w:val="auto"/>
          <w:lang w:eastAsia="en-US"/>
        </w:rPr>
        <w:sectPr w:rsidR="00E47A9B" w:rsidRPr="0062780B" w:rsidSect="0075552B">
          <w:headerReference w:type="even" r:id="rId8"/>
          <w:footerReference w:type="default" r:id="rId9"/>
          <w:headerReference w:type="first" r:id="rId10"/>
          <w:footerReference w:type="first" r:id="rId11"/>
          <w:pgSz w:w="11900" w:h="16840"/>
          <w:pgMar w:top="3572" w:right="1123" w:bottom="1985" w:left="2183" w:header="709" w:footer="709" w:gutter="0"/>
          <w:cols w:space="708"/>
          <w:titlePg/>
          <w:docGrid w:linePitch="360"/>
        </w:sectPr>
      </w:pPr>
    </w:p>
    <w:p w14:paraId="615937E0" w14:textId="77777777" w:rsidR="000552F0" w:rsidRDefault="000552F0" w:rsidP="00080BAA">
      <w:pPr>
        <w:jc w:val="both"/>
        <w:rPr>
          <w:rFonts w:ascii="Georgia" w:hAnsi="Georgia"/>
        </w:rPr>
      </w:pPr>
    </w:p>
    <w:p w14:paraId="5E76FCAB" w14:textId="646DAA9B" w:rsidR="005201C0" w:rsidRDefault="00E47A9B" w:rsidP="00E47A9B">
      <w:pPr>
        <w:ind w:left="709"/>
        <w:jc w:val="both"/>
        <w:rPr>
          <w:rFonts w:ascii="Georgia" w:hAnsi="Georgia"/>
        </w:rPr>
      </w:pPr>
      <w:r>
        <w:rPr>
          <w:rFonts w:ascii="Georgia" w:hAnsi="Georgia"/>
          <w:bCs/>
          <w:color w:val="000000"/>
        </w:rPr>
        <w:t>Důvodem pro uzavření tohoto Dodatku č. 1 je potřeba prodloužení doby plnění projektu z důvodu prodlevy na straně vedlejšího příjemce projektu při poskytování nezbytných podkladů pro přípravu školení</w:t>
      </w:r>
      <w:r w:rsidR="00EB757C" w:rsidRPr="007A209B">
        <w:rPr>
          <w:rFonts w:ascii="Georgia" w:hAnsi="Georgia"/>
        </w:rPr>
        <w:t>.</w:t>
      </w:r>
      <w:r w:rsidR="00D702CD">
        <w:rPr>
          <w:rFonts w:ascii="Georgia" w:hAnsi="Georgia"/>
        </w:rPr>
        <w:t xml:space="preserve"> </w:t>
      </w:r>
    </w:p>
    <w:p w14:paraId="41FFD6E0" w14:textId="77777777" w:rsidR="002728F2" w:rsidRPr="0062780B" w:rsidRDefault="002728F2" w:rsidP="005201C0">
      <w:pPr>
        <w:ind w:left="709" w:hanging="709"/>
        <w:jc w:val="both"/>
        <w:rPr>
          <w:rFonts w:ascii="Georgia" w:hAnsi="Georgia"/>
        </w:rPr>
      </w:pPr>
    </w:p>
    <w:p w14:paraId="5EC43C34" w14:textId="4CC80CD8" w:rsidR="00D702CD" w:rsidRDefault="000552F0" w:rsidP="00D702CD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74715F">
        <w:rPr>
          <w:rFonts w:ascii="Georgia" w:hAnsi="Georgia"/>
        </w:rPr>
        <w:t>2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="00EB757C">
        <w:rPr>
          <w:rFonts w:ascii="Georgia" w:hAnsi="Georgia"/>
        </w:rPr>
        <w:t>Na základě výše uveden</w:t>
      </w:r>
      <w:r w:rsidR="00D702CD">
        <w:rPr>
          <w:rFonts w:ascii="Georgia" w:hAnsi="Georgia"/>
        </w:rPr>
        <w:t>é</w:t>
      </w:r>
      <w:r w:rsidR="00EB757C">
        <w:rPr>
          <w:rFonts w:ascii="Georgia" w:hAnsi="Georgia"/>
        </w:rPr>
        <w:t xml:space="preserve"> skutečnost</w:t>
      </w:r>
      <w:r w:rsidR="00525411">
        <w:rPr>
          <w:rFonts w:ascii="Georgia" w:hAnsi="Georgia"/>
        </w:rPr>
        <w:t>i</w:t>
      </w:r>
      <w:r w:rsidR="00EB757C">
        <w:rPr>
          <w:rFonts w:ascii="Georgia" w:hAnsi="Georgia"/>
        </w:rPr>
        <w:t xml:space="preserve"> se </w:t>
      </w:r>
      <w:r w:rsidR="0074715F">
        <w:rPr>
          <w:rFonts w:ascii="Georgia" w:hAnsi="Georgia"/>
        </w:rPr>
        <w:t>s</w:t>
      </w:r>
      <w:r w:rsidR="0062780B">
        <w:rPr>
          <w:rFonts w:ascii="Georgia" w:hAnsi="Georgia"/>
        </w:rPr>
        <w:t xml:space="preserve">mluvní strany dohodly na následující změně </w:t>
      </w:r>
      <w:r w:rsidR="0074715F">
        <w:rPr>
          <w:rFonts w:ascii="Georgia" w:hAnsi="Georgia"/>
        </w:rPr>
        <w:t xml:space="preserve">následujících </w:t>
      </w:r>
      <w:r w:rsidR="0062780B">
        <w:rPr>
          <w:rFonts w:ascii="Georgia" w:hAnsi="Georgia"/>
        </w:rPr>
        <w:t>odstavc</w:t>
      </w:r>
      <w:r w:rsidR="0074715F">
        <w:rPr>
          <w:rFonts w:ascii="Georgia" w:hAnsi="Georgia"/>
        </w:rPr>
        <w:t>ů</w:t>
      </w:r>
      <w:r w:rsidR="0062780B">
        <w:rPr>
          <w:rFonts w:ascii="Georgia" w:hAnsi="Georgia"/>
        </w:rPr>
        <w:t xml:space="preserve"> Smlouvy, kter</w:t>
      </w:r>
      <w:r w:rsidR="0074715F">
        <w:rPr>
          <w:rFonts w:ascii="Georgia" w:hAnsi="Georgia"/>
        </w:rPr>
        <w:t>é</w:t>
      </w:r>
      <w:r w:rsidR="0062780B">
        <w:rPr>
          <w:rFonts w:ascii="Georgia" w:hAnsi="Georgia"/>
        </w:rPr>
        <w:t xml:space="preserve"> bud</w:t>
      </w:r>
      <w:r w:rsidR="0074715F">
        <w:rPr>
          <w:rFonts w:ascii="Georgia" w:hAnsi="Georgia"/>
        </w:rPr>
        <w:t>ou</w:t>
      </w:r>
      <w:r w:rsidR="0062780B">
        <w:rPr>
          <w:rFonts w:ascii="Georgia" w:hAnsi="Georgia"/>
        </w:rPr>
        <w:t xml:space="preserve"> nově znít takto:</w:t>
      </w:r>
    </w:p>
    <w:p w14:paraId="1AD9EDBF" w14:textId="77777777" w:rsidR="00D702CD" w:rsidRPr="00D702CD" w:rsidRDefault="00D702CD" w:rsidP="00D702CD">
      <w:pPr>
        <w:ind w:left="709" w:hanging="709"/>
        <w:jc w:val="both"/>
        <w:rPr>
          <w:rFonts w:ascii="Georgia" w:hAnsi="Georgia"/>
          <w:i/>
        </w:rPr>
      </w:pPr>
    </w:p>
    <w:p w14:paraId="79010B7A" w14:textId="1D6AEE27" w:rsidR="0074715F" w:rsidRDefault="0074715F" w:rsidP="0074715F">
      <w:pPr>
        <w:ind w:left="709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>3.2.</w:t>
      </w:r>
      <w:r w:rsidR="00D702CD" w:rsidRPr="00D702CD">
        <w:rPr>
          <w:rFonts w:ascii="Georgia" w:hAnsi="Georgia"/>
          <w:i/>
        </w:rPr>
        <w:tab/>
      </w:r>
      <w:r w:rsidRPr="0074715F">
        <w:rPr>
          <w:rFonts w:ascii="Georgia" w:hAnsi="Georgia"/>
          <w:i/>
        </w:rPr>
        <w:t xml:space="preserve">Zhotovitel se zavazuje realizovat předmět plnění nejpozději do 30.11.2018. Podrobnější specifikace harmonogramu realizace předmětu plnění je uvedena v Příloze č. </w:t>
      </w:r>
      <w:r>
        <w:rPr>
          <w:rFonts w:ascii="Georgia" w:hAnsi="Georgia"/>
          <w:i/>
        </w:rPr>
        <w:t xml:space="preserve">1 </w:t>
      </w:r>
      <w:r w:rsidRPr="0074715F">
        <w:rPr>
          <w:rFonts w:ascii="Georgia" w:hAnsi="Georgia"/>
          <w:i/>
        </w:rPr>
        <w:t>– Časový harmonogram.</w:t>
      </w:r>
    </w:p>
    <w:p w14:paraId="12925A4C" w14:textId="77777777" w:rsidR="0074715F" w:rsidRDefault="0074715F" w:rsidP="0074715F">
      <w:pPr>
        <w:ind w:left="709" w:hanging="709"/>
        <w:jc w:val="both"/>
        <w:rPr>
          <w:rFonts w:ascii="Georgia" w:hAnsi="Georgia"/>
          <w:i/>
        </w:rPr>
      </w:pPr>
    </w:p>
    <w:p w14:paraId="0AA11C45" w14:textId="023A961C" w:rsidR="0074715F" w:rsidRPr="0074715F" w:rsidRDefault="0074715F" w:rsidP="0074715F">
      <w:pPr>
        <w:spacing w:after="120"/>
        <w:ind w:left="709" w:hanging="709"/>
        <w:jc w:val="both"/>
        <w:rPr>
          <w:rFonts w:ascii="Georgia" w:hAnsi="Georgia"/>
          <w:i/>
        </w:rPr>
      </w:pPr>
      <w:r>
        <w:rPr>
          <w:rFonts w:ascii="Georgia" w:hAnsi="Georgia"/>
          <w:i/>
        </w:rPr>
        <w:tab/>
        <w:t>3.3.</w:t>
      </w:r>
      <w:r>
        <w:rPr>
          <w:rFonts w:ascii="Georgia" w:hAnsi="Georgia"/>
          <w:i/>
        </w:rPr>
        <w:tab/>
      </w:r>
      <w:r w:rsidRPr="0074715F">
        <w:rPr>
          <w:rFonts w:ascii="Georgia" w:hAnsi="Georgia"/>
          <w:i/>
        </w:rPr>
        <w:t>Zhotovitel je povinen předložit průběžnou zprávu o realizaci předmětu plnění oprávněnému zástupci obje</w:t>
      </w:r>
      <w:r w:rsidR="00F22706">
        <w:rPr>
          <w:rFonts w:ascii="Georgia" w:hAnsi="Georgia"/>
          <w:i/>
        </w:rPr>
        <w:t>dnatele, a to nejpozději do 30. </w:t>
      </w:r>
      <w:r w:rsidRPr="0074715F">
        <w:rPr>
          <w:rFonts w:ascii="Georgia" w:hAnsi="Georgia"/>
          <w:i/>
        </w:rPr>
        <w:t>11. 2017 a 3</w:t>
      </w:r>
      <w:r>
        <w:rPr>
          <w:rFonts w:ascii="Georgia" w:hAnsi="Georgia"/>
          <w:i/>
        </w:rPr>
        <w:t>0</w:t>
      </w:r>
      <w:r w:rsidRPr="0074715F">
        <w:rPr>
          <w:rFonts w:ascii="Georgia" w:hAnsi="Georgia"/>
          <w:i/>
        </w:rPr>
        <w:t>.</w:t>
      </w:r>
      <w:r>
        <w:rPr>
          <w:rFonts w:ascii="Georgia" w:hAnsi="Georgia"/>
          <w:i/>
        </w:rPr>
        <w:t>11</w:t>
      </w:r>
      <w:r w:rsidRPr="0074715F">
        <w:rPr>
          <w:rFonts w:ascii="Georgia" w:hAnsi="Georgia"/>
          <w:i/>
        </w:rPr>
        <w:t>. 2018. Tato zpráva bude obsahovat přehled realizovaných aktivit projektu dle Přílohy č. 1 této smlo</w:t>
      </w:r>
      <w:r w:rsidR="00F22706">
        <w:rPr>
          <w:rFonts w:ascii="Georgia" w:hAnsi="Georgia"/>
          <w:i/>
        </w:rPr>
        <w:t>uvy, doložení jejich výsledků a </w:t>
      </w:r>
      <w:r w:rsidRPr="0074715F">
        <w:rPr>
          <w:rFonts w:ascii="Georgia" w:hAnsi="Georgia"/>
          <w:i/>
        </w:rPr>
        <w:t xml:space="preserve">zhodnocení ve vztahu k plánu projektu, hodnocení řízení realizace předmětu plnění včetně řízení rizik, závěry a případná doporučení k dalšímu postupu. </w:t>
      </w:r>
    </w:p>
    <w:p w14:paraId="61C629CD" w14:textId="77777777" w:rsidR="0074715F" w:rsidRPr="0074715F" w:rsidRDefault="0074715F" w:rsidP="0074715F">
      <w:pPr>
        <w:spacing w:after="120"/>
        <w:ind w:left="709"/>
        <w:jc w:val="both"/>
        <w:rPr>
          <w:rFonts w:ascii="Georgia" w:hAnsi="Georgia"/>
          <w:i/>
        </w:rPr>
      </w:pPr>
      <w:r w:rsidRPr="0074715F">
        <w:rPr>
          <w:rFonts w:ascii="Georgia" w:hAnsi="Georgia"/>
          <w:i/>
        </w:rPr>
        <w:t xml:space="preserve">Průběžná zpráva bude zpracována na objednatelem stanoveném formuláři pro průběžnou zprávu o realizaci projektu. Zpráva bude předložena v českém jazyce v tištěné, a současně i v elektronické podobě na datovém nosiči (CD, DVD či </w:t>
      </w:r>
      <w:proofErr w:type="spellStart"/>
      <w:r w:rsidRPr="0074715F">
        <w:rPr>
          <w:rFonts w:ascii="Georgia" w:hAnsi="Georgia"/>
          <w:i/>
        </w:rPr>
        <w:t>flashdisk</w:t>
      </w:r>
      <w:proofErr w:type="spellEnd"/>
      <w:r w:rsidRPr="0074715F">
        <w:rPr>
          <w:rFonts w:ascii="Georgia" w:hAnsi="Georgia"/>
          <w:i/>
        </w:rPr>
        <w:t xml:space="preserve">). </w:t>
      </w:r>
    </w:p>
    <w:p w14:paraId="0A3E9A28" w14:textId="57CA255D" w:rsidR="0074715F" w:rsidRPr="0074715F" w:rsidRDefault="0074715F" w:rsidP="0074715F">
      <w:pPr>
        <w:spacing w:after="120"/>
        <w:ind w:left="709"/>
        <w:jc w:val="both"/>
        <w:rPr>
          <w:rFonts w:ascii="Georgia" w:hAnsi="Georgia"/>
          <w:i/>
        </w:rPr>
      </w:pPr>
      <w:r w:rsidRPr="0074715F">
        <w:rPr>
          <w:rFonts w:ascii="Georgia" w:hAnsi="Georgia"/>
          <w:i/>
        </w:rPr>
        <w:t>Objednatel se zavazuje informovat zhotovitele, zda průběžnou zprávu schvaluje či zda požaduje její přepracová</w:t>
      </w:r>
      <w:r w:rsidR="00DD72CA">
        <w:rPr>
          <w:rFonts w:ascii="Georgia" w:hAnsi="Georgia"/>
          <w:i/>
        </w:rPr>
        <w:t>ní či doplnění, nejpozději do 3 </w:t>
      </w:r>
      <w:r w:rsidRPr="0074715F">
        <w:rPr>
          <w:rFonts w:ascii="Georgia" w:hAnsi="Georgia"/>
          <w:i/>
        </w:rPr>
        <w:t>týdnů od jejich doručení (nebude-li objednatel v této lhůtě zhotovitele informovat, nejedná se o schválení zprávy). Bude-li objednatel požadovat přepracování či doplnění průběžné zprávy, zavazuje se zhotovitel zprávu doplnit/přepracovat do 2 týdnů a doručit ji objednateli. Tento postup se bude opakovat, včetně uvedených lhůt, dokud nebude zpráva objednatelem schválena.</w:t>
      </w:r>
    </w:p>
    <w:p w14:paraId="139ECD82" w14:textId="36F3F8CF" w:rsidR="0074715F" w:rsidRDefault="0074715F" w:rsidP="0074715F">
      <w:pPr>
        <w:spacing w:after="120"/>
        <w:ind w:left="709"/>
        <w:jc w:val="both"/>
        <w:rPr>
          <w:rFonts w:ascii="Georgia" w:hAnsi="Georgia"/>
          <w:i/>
        </w:rPr>
      </w:pPr>
      <w:r w:rsidRPr="0074715F">
        <w:rPr>
          <w:rFonts w:ascii="Georgia" w:hAnsi="Georgia"/>
          <w:i/>
        </w:rPr>
        <w:t>Po schválení průběžné zprávy objednatelem předá zhotovitel její finální verzi zastupitelskému úřadu České re</w:t>
      </w:r>
      <w:r w:rsidR="00DD72CA">
        <w:rPr>
          <w:rFonts w:ascii="Georgia" w:hAnsi="Georgia"/>
          <w:i/>
        </w:rPr>
        <w:t>publiky v zemi příjemce, a to v </w:t>
      </w:r>
      <w:r w:rsidRPr="0074715F">
        <w:rPr>
          <w:rFonts w:ascii="Georgia" w:hAnsi="Georgia"/>
          <w:i/>
        </w:rPr>
        <w:t>elektronické podobě</w:t>
      </w:r>
    </w:p>
    <w:p w14:paraId="40716FC3" w14:textId="26CDA025" w:rsidR="00236AA0" w:rsidRPr="0074715F" w:rsidRDefault="00236AA0" w:rsidP="0074715F">
      <w:pPr>
        <w:pStyle w:val="Zkladntextodsazen4"/>
        <w:spacing w:before="120" w:after="0" w:line="240" w:lineRule="auto"/>
        <w:ind w:left="709"/>
        <w:jc w:val="both"/>
        <w:rPr>
          <w:rFonts w:ascii="Georgia" w:hAnsi="Georgia"/>
          <w:i/>
          <w:spacing w:val="-4"/>
        </w:rPr>
      </w:pPr>
    </w:p>
    <w:p w14:paraId="044F65E8" w14:textId="290FBE66" w:rsidR="00DD72CA" w:rsidRDefault="00DD72CA" w:rsidP="00DD72CA">
      <w:pPr>
        <w:ind w:left="709" w:hanging="709"/>
        <w:jc w:val="both"/>
        <w:rPr>
          <w:rFonts w:ascii="Georgia" w:hAnsi="Georgia"/>
        </w:rPr>
      </w:pPr>
      <w:r w:rsidRPr="00DD72CA">
        <w:rPr>
          <w:rFonts w:ascii="Georgia" w:hAnsi="Georgia"/>
        </w:rPr>
        <w:t>I.</w:t>
      </w:r>
      <w:r>
        <w:rPr>
          <w:rFonts w:ascii="Georgia" w:hAnsi="Georgia"/>
        </w:rPr>
        <w:t>3</w:t>
      </w:r>
      <w:r w:rsidRPr="00DD72CA">
        <w:rPr>
          <w:rFonts w:ascii="Georgia" w:hAnsi="Georgia"/>
        </w:rPr>
        <w:t xml:space="preserve">. </w:t>
      </w:r>
      <w:r>
        <w:rPr>
          <w:rFonts w:ascii="Georgia" w:hAnsi="Georgia"/>
        </w:rPr>
        <w:tab/>
      </w:r>
      <w:r w:rsidRPr="00DD72CA">
        <w:rPr>
          <w:rFonts w:ascii="Georgia" w:hAnsi="Georgia"/>
        </w:rPr>
        <w:t xml:space="preserve">Smluvní strany konstatují, že celková částka, určená na projekt ve výši </w:t>
      </w:r>
      <w:r>
        <w:rPr>
          <w:rFonts w:ascii="Georgia" w:hAnsi="Georgia"/>
        </w:rPr>
        <w:t>1 </w:t>
      </w:r>
      <w:r w:rsidRPr="00DD72CA">
        <w:rPr>
          <w:rFonts w:ascii="Georgia" w:hAnsi="Georgia"/>
        </w:rPr>
        <w:t>819</w:t>
      </w:r>
      <w:r w:rsidR="00F22706">
        <w:rPr>
          <w:rFonts w:ascii="Georgia" w:hAnsi="Georgia"/>
        </w:rPr>
        <w:t> </w:t>
      </w:r>
      <w:r w:rsidRPr="00DD72CA">
        <w:rPr>
          <w:rFonts w:ascii="Georgia" w:hAnsi="Georgia"/>
        </w:rPr>
        <w:t>500,-Kč (slovy: jeden</w:t>
      </w:r>
      <w:r>
        <w:rPr>
          <w:rFonts w:ascii="Georgia" w:hAnsi="Georgia"/>
        </w:rPr>
        <w:t xml:space="preserve"> </w:t>
      </w:r>
      <w:r w:rsidRPr="00DD72CA">
        <w:rPr>
          <w:rFonts w:ascii="Georgia" w:hAnsi="Georgia"/>
        </w:rPr>
        <w:t>milion</w:t>
      </w:r>
      <w:r>
        <w:rPr>
          <w:rFonts w:ascii="Georgia" w:hAnsi="Georgia"/>
        </w:rPr>
        <w:t xml:space="preserve"> </w:t>
      </w:r>
      <w:r w:rsidRPr="00DD72CA">
        <w:rPr>
          <w:rFonts w:ascii="Georgia" w:hAnsi="Georgia"/>
        </w:rPr>
        <w:t>osm</w:t>
      </w:r>
      <w:r>
        <w:rPr>
          <w:rFonts w:ascii="Georgia" w:hAnsi="Georgia"/>
        </w:rPr>
        <w:t xml:space="preserve"> </w:t>
      </w:r>
      <w:r w:rsidRPr="00DD72CA">
        <w:rPr>
          <w:rFonts w:ascii="Georgia" w:hAnsi="Georgia"/>
        </w:rPr>
        <w:t>set</w:t>
      </w:r>
      <w:r>
        <w:rPr>
          <w:rFonts w:ascii="Georgia" w:hAnsi="Georgia"/>
        </w:rPr>
        <w:t xml:space="preserve"> </w:t>
      </w:r>
      <w:r w:rsidRPr="00DD72CA">
        <w:rPr>
          <w:rFonts w:ascii="Georgia" w:hAnsi="Georgia"/>
        </w:rPr>
        <w:t>devatenáct</w:t>
      </w:r>
      <w:r>
        <w:rPr>
          <w:rFonts w:ascii="Georgia" w:hAnsi="Georgia"/>
        </w:rPr>
        <w:t xml:space="preserve"> </w:t>
      </w:r>
      <w:r w:rsidRPr="00DD72CA">
        <w:rPr>
          <w:rFonts w:ascii="Georgia" w:hAnsi="Georgia"/>
        </w:rPr>
        <w:t>tisíc</w:t>
      </w:r>
      <w:r>
        <w:rPr>
          <w:rFonts w:ascii="Georgia" w:hAnsi="Georgia"/>
        </w:rPr>
        <w:t xml:space="preserve"> </w:t>
      </w:r>
      <w:r w:rsidRPr="00DD72CA">
        <w:rPr>
          <w:rFonts w:ascii="Georgia" w:hAnsi="Georgia"/>
        </w:rPr>
        <w:t>pět</w:t>
      </w:r>
      <w:r>
        <w:rPr>
          <w:rFonts w:ascii="Georgia" w:hAnsi="Georgia"/>
        </w:rPr>
        <w:t xml:space="preserve"> </w:t>
      </w:r>
      <w:r w:rsidRPr="00DD72CA">
        <w:rPr>
          <w:rFonts w:ascii="Georgia" w:hAnsi="Georgia"/>
        </w:rPr>
        <w:t xml:space="preserve">set korun českých) se uzavřením tohoto </w:t>
      </w:r>
      <w:r w:rsidR="00663052">
        <w:rPr>
          <w:rFonts w:ascii="Georgia" w:hAnsi="Georgia"/>
        </w:rPr>
        <w:t>D</w:t>
      </w:r>
      <w:r w:rsidRPr="00DD72CA">
        <w:rPr>
          <w:rFonts w:ascii="Georgia" w:hAnsi="Georgia"/>
        </w:rPr>
        <w:t>odatku</w:t>
      </w:r>
      <w:r w:rsidR="00663052">
        <w:rPr>
          <w:rFonts w:ascii="Georgia" w:hAnsi="Georgia"/>
        </w:rPr>
        <w:t xml:space="preserve"> č. 1</w:t>
      </w:r>
      <w:r w:rsidRPr="00DD72CA">
        <w:rPr>
          <w:rFonts w:ascii="Georgia" w:hAnsi="Georgia"/>
        </w:rPr>
        <w:t xml:space="preserve"> nemění.</w:t>
      </w:r>
    </w:p>
    <w:p w14:paraId="6ADED747" w14:textId="77777777" w:rsidR="00DD72CA" w:rsidRDefault="00DD72CA" w:rsidP="00DD72CA">
      <w:pPr>
        <w:ind w:left="709" w:hanging="709"/>
        <w:jc w:val="both"/>
        <w:rPr>
          <w:rFonts w:ascii="Georgia" w:hAnsi="Georgia"/>
        </w:rPr>
      </w:pPr>
    </w:p>
    <w:p w14:paraId="7838CFE3" w14:textId="4AAD39F8" w:rsidR="00C73D0E" w:rsidRDefault="000B1548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D72CA">
        <w:rPr>
          <w:rFonts w:ascii="Georgia" w:hAnsi="Georgia"/>
        </w:rPr>
        <w:t>4</w:t>
      </w:r>
      <w:r w:rsidR="000552F0" w:rsidRPr="0062780B">
        <w:rPr>
          <w:rFonts w:ascii="Georgia" w:hAnsi="Georgia"/>
        </w:rPr>
        <w:t xml:space="preserve">. 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>Ostatní články a body Smlouvy zůstávají beze změny.</w:t>
      </w:r>
    </w:p>
    <w:p w14:paraId="00CB8D86" w14:textId="77777777" w:rsidR="00DD72CA" w:rsidRDefault="00DD72CA" w:rsidP="00C73D0E">
      <w:pPr>
        <w:ind w:left="709" w:hanging="709"/>
        <w:jc w:val="both"/>
        <w:rPr>
          <w:rFonts w:ascii="Georgia" w:hAnsi="Georgia"/>
        </w:rPr>
      </w:pPr>
    </w:p>
    <w:p w14:paraId="749DB1C6" w14:textId="74633751" w:rsidR="00C73D0E" w:rsidRPr="0062780B" w:rsidRDefault="000552F0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D72CA">
        <w:rPr>
          <w:rFonts w:ascii="Georgia" w:hAnsi="Georgia"/>
        </w:rPr>
        <w:t>5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="00C73D0E" w:rsidRPr="0062780B">
        <w:rPr>
          <w:rFonts w:ascii="Georgia" w:hAnsi="Georgia"/>
        </w:rPr>
        <w:t xml:space="preserve">Tento Dodatek č. </w:t>
      </w:r>
      <w:r w:rsidR="002728F2">
        <w:rPr>
          <w:rFonts w:ascii="Georgia" w:hAnsi="Georgia"/>
        </w:rPr>
        <w:t>1</w:t>
      </w:r>
      <w:r w:rsidR="00C73D0E" w:rsidRPr="0062780B">
        <w:rPr>
          <w:rFonts w:ascii="Georgia" w:hAnsi="Georgia"/>
        </w:rPr>
        <w:t xml:space="preserve"> je vyhotoven ve čtyřech stejnopisech s platností originálu, z nichž každá strana obdrží dva.</w:t>
      </w:r>
    </w:p>
    <w:p w14:paraId="0989C01A" w14:textId="77777777" w:rsidR="00C73D0E" w:rsidRPr="0062780B" w:rsidRDefault="00C73D0E" w:rsidP="00C73D0E">
      <w:pPr>
        <w:ind w:left="709" w:hanging="709"/>
        <w:jc w:val="both"/>
        <w:rPr>
          <w:rFonts w:ascii="Georgia" w:hAnsi="Georgia"/>
        </w:rPr>
      </w:pPr>
    </w:p>
    <w:p w14:paraId="6B49CEA7" w14:textId="218BFB43" w:rsidR="00C73D0E" w:rsidRPr="0062780B" w:rsidRDefault="00C33927" w:rsidP="00C73D0E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D72CA">
        <w:rPr>
          <w:rFonts w:ascii="Georgia" w:hAnsi="Georgia"/>
        </w:rPr>
        <w:t>6</w:t>
      </w:r>
      <w:r w:rsidR="000B1548" w:rsidRPr="0062780B">
        <w:rPr>
          <w:rFonts w:ascii="Georgia" w:hAnsi="Georgia"/>
        </w:rPr>
        <w:t xml:space="preserve">.   </w:t>
      </w:r>
      <w:r w:rsidR="00C73D0E" w:rsidRPr="0062780B">
        <w:rPr>
          <w:rFonts w:ascii="Georgia" w:hAnsi="Georgia"/>
        </w:rPr>
        <w:tab/>
        <w:t xml:space="preserve">Tento Dodatek č. </w:t>
      </w:r>
      <w:r w:rsidR="002728F2">
        <w:rPr>
          <w:rFonts w:ascii="Georgia" w:hAnsi="Georgia"/>
        </w:rPr>
        <w:t>1</w:t>
      </w:r>
      <w:r w:rsidR="00C73D0E" w:rsidRPr="0062780B">
        <w:rPr>
          <w:rFonts w:ascii="Georgia" w:hAnsi="Georgia"/>
        </w:rPr>
        <w:t xml:space="preserve"> nabývá </w:t>
      </w:r>
      <w:r w:rsidR="008E6C52" w:rsidRPr="008E6C52">
        <w:rPr>
          <w:rFonts w:ascii="Georgia" w:hAnsi="Georgia"/>
        </w:rPr>
        <w:t>platnosti dnem podpisu a účinnosti okamži</w:t>
      </w:r>
      <w:r w:rsidR="008E6C52">
        <w:rPr>
          <w:rFonts w:ascii="Georgia" w:hAnsi="Georgia"/>
        </w:rPr>
        <w:t>kem zveřejnění v registru smluv</w:t>
      </w:r>
      <w:r w:rsidR="00C73D0E" w:rsidRPr="0062780B">
        <w:rPr>
          <w:rFonts w:ascii="Georgia" w:hAnsi="Georgia"/>
        </w:rPr>
        <w:t>.</w:t>
      </w:r>
    </w:p>
    <w:p w14:paraId="45606BFF" w14:textId="77777777" w:rsidR="000552F0" w:rsidRPr="0062780B" w:rsidRDefault="000552F0" w:rsidP="00454E83">
      <w:pPr>
        <w:ind w:left="709" w:hanging="709"/>
        <w:rPr>
          <w:rFonts w:ascii="Georgia" w:hAnsi="Georgia"/>
        </w:rPr>
      </w:pPr>
    </w:p>
    <w:p w14:paraId="1F1BE5F6" w14:textId="5C080A52" w:rsidR="000552F0" w:rsidRPr="0062780B" w:rsidRDefault="000552F0" w:rsidP="00080BAA">
      <w:pPr>
        <w:ind w:left="709" w:hanging="709"/>
        <w:jc w:val="both"/>
        <w:rPr>
          <w:rFonts w:ascii="Georgia" w:hAnsi="Georgia"/>
        </w:rPr>
      </w:pPr>
      <w:r w:rsidRPr="0062780B">
        <w:rPr>
          <w:rFonts w:ascii="Georgia" w:hAnsi="Georgia"/>
        </w:rPr>
        <w:t>I.</w:t>
      </w:r>
      <w:r w:rsidR="00DD72CA">
        <w:rPr>
          <w:rFonts w:ascii="Georgia" w:hAnsi="Georgia"/>
        </w:rPr>
        <w:t>7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Smluvní strany berou na vědomí, že tento </w:t>
      </w:r>
      <w:r w:rsidR="00663052">
        <w:rPr>
          <w:rFonts w:ascii="Georgia" w:hAnsi="Georgia"/>
        </w:rPr>
        <w:t>Dodatek č. 1</w:t>
      </w:r>
      <w:r w:rsidRPr="0062780B">
        <w:rPr>
          <w:rFonts w:ascii="Georgia" w:hAnsi="Georgia"/>
        </w:rPr>
        <w:t xml:space="preserve"> bude zveřejněn </w:t>
      </w:r>
      <w:r w:rsidR="00F66584">
        <w:rPr>
          <w:rFonts w:ascii="Georgia" w:hAnsi="Georgia"/>
        </w:rPr>
        <w:br/>
      </w:r>
      <w:r w:rsidRPr="0062780B">
        <w:rPr>
          <w:rFonts w:ascii="Georgia" w:hAnsi="Georgia"/>
        </w:rPr>
        <w:t xml:space="preserve">v registru smluv dle zákona č. 340/2015 Sb., o registru smluv, jelikož je </w:t>
      </w:r>
      <w:r w:rsidR="00EF48CA">
        <w:rPr>
          <w:rFonts w:ascii="Georgia" w:hAnsi="Georgia"/>
        </w:rPr>
        <w:t>ČRA</w:t>
      </w:r>
      <w:r w:rsidR="00EF48CA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>povinnou osobou ve smyslu tohoto zákona, a s </w:t>
      </w:r>
      <w:r w:rsidR="0015762A" w:rsidRPr="0062780B">
        <w:rPr>
          <w:rFonts w:ascii="Georgia" w:hAnsi="Georgia"/>
        </w:rPr>
        <w:t>je</w:t>
      </w:r>
      <w:r w:rsidR="0015762A">
        <w:rPr>
          <w:rFonts w:ascii="Georgia" w:hAnsi="Georgia"/>
        </w:rPr>
        <w:t>ho</w:t>
      </w:r>
      <w:r w:rsidR="0015762A" w:rsidRPr="0062780B">
        <w:rPr>
          <w:rFonts w:ascii="Georgia" w:hAnsi="Georgia"/>
        </w:rPr>
        <w:t xml:space="preserve"> </w:t>
      </w:r>
      <w:r w:rsidRPr="0062780B">
        <w:rPr>
          <w:rFonts w:ascii="Georgia" w:hAnsi="Georgia"/>
        </w:rPr>
        <w:t xml:space="preserve">zveřejněním souhlasí. Zveřejnění se zavazuje zajistit </w:t>
      </w:r>
      <w:r w:rsidR="00EF48CA">
        <w:rPr>
          <w:rFonts w:ascii="Georgia" w:hAnsi="Georgia"/>
        </w:rPr>
        <w:t xml:space="preserve">ČRA </w:t>
      </w:r>
      <w:r w:rsidRPr="0062780B">
        <w:rPr>
          <w:rFonts w:ascii="Georgia" w:hAnsi="Georgia"/>
        </w:rPr>
        <w:t>do 30 dnů od podpisu tohoto dodatku oběma smluvními stranami.</w:t>
      </w:r>
    </w:p>
    <w:p w14:paraId="54FFD0E8" w14:textId="77777777" w:rsidR="000B1548" w:rsidRPr="0062780B" w:rsidRDefault="000B1548" w:rsidP="00080BAA">
      <w:pPr>
        <w:ind w:left="709" w:hanging="709"/>
        <w:jc w:val="both"/>
        <w:rPr>
          <w:rFonts w:ascii="Georgia" w:hAnsi="Georgia"/>
        </w:rPr>
      </w:pPr>
    </w:p>
    <w:p w14:paraId="4F664F70" w14:textId="70F28449" w:rsidR="000552F0" w:rsidRPr="0062780B" w:rsidRDefault="000552F0" w:rsidP="00454E83">
      <w:pPr>
        <w:ind w:left="709" w:hanging="709"/>
        <w:rPr>
          <w:rFonts w:ascii="Georgia" w:hAnsi="Georgia"/>
        </w:rPr>
      </w:pPr>
      <w:r w:rsidRPr="0062780B">
        <w:rPr>
          <w:rFonts w:ascii="Georgia" w:hAnsi="Georgia"/>
          <w:spacing w:val="-4"/>
        </w:rPr>
        <w:t>I.</w:t>
      </w:r>
      <w:r w:rsidR="00DD72CA">
        <w:rPr>
          <w:rFonts w:ascii="Georgia" w:hAnsi="Georgia"/>
          <w:spacing w:val="-4"/>
        </w:rPr>
        <w:t>8</w:t>
      </w:r>
      <w:r w:rsidRPr="0062780B">
        <w:rPr>
          <w:rFonts w:ascii="Georgia" w:hAnsi="Georgia"/>
        </w:rPr>
        <w:t xml:space="preserve">. </w:t>
      </w:r>
      <w:r w:rsidR="00454E83" w:rsidRPr="0062780B">
        <w:rPr>
          <w:rFonts w:ascii="Georgia" w:hAnsi="Georgia"/>
        </w:rPr>
        <w:tab/>
      </w:r>
      <w:r w:rsidRPr="0062780B">
        <w:rPr>
          <w:rFonts w:ascii="Georgia" w:hAnsi="Georgia"/>
        </w:rPr>
        <w:t xml:space="preserve">Nedílnou součástí tohoto </w:t>
      </w:r>
      <w:r w:rsidR="00663052">
        <w:rPr>
          <w:rFonts w:ascii="Georgia" w:hAnsi="Georgia"/>
        </w:rPr>
        <w:t>D</w:t>
      </w:r>
      <w:r w:rsidRPr="0062780B">
        <w:rPr>
          <w:rFonts w:ascii="Georgia" w:hAnsi="Georgia"/>
        </w:rPr>
        <w:t>odatku</w:t>
      </w:r>
      <w:r w:rsidR="00663052">
        <w:rPr>
          <w:rFonts w:ascii="Georgia" w:hAnsi="Georgia"/>
        </w:rPr>
        <w:t xml:space="preserve"> č. 1</w:t>
      </w:r>
      <w:r w:rsidRPr="0062780B">
        <w:rPr>
          <w:rFonts w:ascii="Georgia" w:hAnsi="Georgia"/>
        </w:rPr>
        <w:t xml:space="preserve"> j</w:t>
      </w:r>
      <w:r w:rsidR="002728F2">
        <w:rPr>
          <w:rFonts w:ascii="Georgia" w:hAnsi="Georgia"/>
        </w:rPr>
        <w:t>e</w:t>
      </w:r>
      <w:r w:rsidRPr="0062780B">
        <w:rPr>
          <w:rFonts w:ascii="Georgia" w:hAnsi="Georgia"/>
        </w:rPr>
        <w:t xml:space="preserve"> </w:t>
      </w:r>
      <w:r w:rsidR="002728F2">
        <w:rPr>
          <w:rFonts w:ascii="Georgia" w:hAnsi="Georgia"/>
        </w:rPr>
        <w:t>tato příloha</w:t>
      </w:r>
      <w:r w:rsidRPr="0062780B">
        <w:rPr>
          <w:rFonts w:ascii="Georgia" w:hAnsi="Georgia"/>
        </w:rPr>
        <w:t>:</w:t>
      </w:r>
    </w:p>
    <w:p w14:paraId="58940DD9" w14:textId="676FFFD2" w:rsidR="00C73D0E" w:rsidRPr="00663052" w:rsidRDefault="00C73D0E" w:rsidP="00C73D0E">
      <w:pPr>
        <w:ind w:firstLine="709"/>
        <w:jc w:val="both"/>
        <w:rPr>
          <w:rFonts w:ascii="Georgia" w:hAnsi="Georgia"/>
          <w:spacing w:val="-4"/>
        </w:rPr>
      </w:pPr>
      <w:r w:rsidRPr="00663052">
        <w:rPr>
          <w:rFonts w:ascii="Georgia" w:hAnsi="Georgia"/>
          <w:spacing w:val="-4"/>
        </w:rPr>
        <w:t xml:space="preserve">Příloha č. 1: </w:t>
      </w:r>
      <w:r w:rsidR="0074715F" w:rsidRPr="00663052">
        <w:rPr>
          <w:rFonts w:ascii="Georgia" w:hAnsi="Georgia"/>
        </w:rPr>
        <w:t>Časový harmonogram</w:t>
      </w:r>
    </w:p>
    <w:p w14:paraId="478BE3B2" w14:textId="5FFD7308" w:rsidR="00C73D0E" w:rsidRPr="0062780B" w:rsidRDefault="00C73D0E" w:rsidP="00C73D0E">
      <w:pPr>
        <w:jc w:val="both"/>
        <w:rPr>
          <w:rFonts w:ascii="Georgia" w:hAnsi="Georgia"/>
          <w:spacing w:val="-4"/>
        </w:rPr>
      </w:pPr>
      <w:r w:rsidRPr="0062780B">
        <w:rPr>
          <w:rFonts w:ascii="Georgia" w:hAnsi="Georgia"/>
          <w:spacing w:val="-4"/>
        </w:rPr>
        <w:tab/>
        <w:t xml:space="preserve"> </w:t>
      </w:r>
    </w:p>
    <w:p w14:paraId="574AFCDF" w14:textId="64B371D4" w:rsidR="00EB757C" w:rsidRDefault="00EB757C"/>
    <w:tbl>
      <w:tblPr>
        <w:tblW w:w="9494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7"/>
        <w:gridCol w:w="4747"/>
      </w:tblGrid>
      <w:tr w:rsidR="00D702CD" w:rsidRPr="0062780B" w14:paraId="55DACF10" w14:textId="77777777" w:rsidTr="00B52F7D">
        <w:trPr>
          <w:trHeight w:val="1554"/>
        </w:trPr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09135D36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6EB8748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V Praze dne:</w:t>
            </w:r>
          </w:p>
          <w:p w14:paraId="54B1A481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3E00D06A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40484D65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A130CE">
              <w:rPr>
                <w:rFonts w:ascii="Georgia" w:hAnsi="Georgia"/>
                <w:spacing w:val="-4"/>
              </w:rPr>
              <w:t>..........................................................</w:t>
            </w:r>
          </w:p>
          <w:p w14:paraId="30CE0232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objednatele:</w:t>
            </w:r>
          </w:p>
          <w:p w14:paraId="6A36FE38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 xml:space="preserve">Ing. </w:t>
            </w:r>
            <w:r>
              <w:rPr>
                <w:rFonts w:ascii="Georgia" w:hAnsi="Georgia"/>
                <w:spacing w:val="-4"/>
              </w:rPr>
              <w:t>Pavel Frelich</w:t>
            </w:r>
          </w:p>
          <w:p w14:paraId="793CAC11" w14:textId="5AC3A42D" w:rsidR="00D702CD" w:rsidRPr="0062780B" w:rsidRDefault="00D702CD" w:rsidP="00080BAA">
            <w:pPr>
              <w:ind w:left="709" w:hanging="709"/>
              <w:rPr>
                <w:rFonts w:ascii="Georgia" w:hAnsi="Georgia"/>
              </w:rPr>
            </w:pPr>
            <w:r w:rsidRPr="005544FC">
              <w:rPr>
                <w:rFonts w:ascii="Georgia" w:hAnsi="Georgia"/>
                <w:spacing w:val="-4"/>
              </w:rPr>
              <w:t>ředitel České rozvojové agentury</w:t>
            </w:r>
          </w:p>
        </w:tc>
        <w:tc>
          <w:tcPr>
            <w:tcW w:w="4747" w:type="dxa"/>
            <w:tcBorders>
              <w:top w:val="nil"/>
              <w:left w:val="nil"/>
              <w:bottom w:val="nil"/>
              <w:right w:val="nil"/>
            </w:tcBorders>
          </w:tcPr>
          <w:p w14:paraId="6B71A816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</w:p>
          <w:p w14:paraId="024A4F1A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876C71">
              <w:rPr>
                <w:rFonts w:ascii="Georgia" w:hAnsi="Georgia"/>
                <w:spacing w:val="-4"/>
              </w:rPr>
              <w:t>V</w:t>
            </w:r>
            <w:r>
              <w:rPr>
                <w:rFonts w:ascii="Georgia" w:hAnsi="Georgia"/>
                <w:spacing w:val="-4"/>
              </w:rPr>
              <w:t xml:space="preserve"> Praze </w:t>
            </w:r>
            <w:r w:rsidRPr="00876C71">
              <w:rPr>
                <w:rFonts w:ascii="Georgia" w:hAnsi="Georgia"/>
                <w:spacing w:val="-4"/>
              </w:rPr>
              <w:t>dne:</w:t>
            </w:r>
          </w:p>
          <w:p w14:paraId="77C95CB4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02F65172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  <w:highlight w:val="yellow"/>
              </w:rPr>
            </w:pPr>
          </w:p>
          <w:p w14:paraId="3E9F23C2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E37918">
              <w:rPr>
                <w:rFonts w:ascii="Georgia" w:hAnsi="Georgia"/>
                <w:spacing w:val="-4"/>
              </w:rPr>
              <w:t>...........................................................</w:t>
            </w:r>
          </w:p>
          <w:p w14:paraId="7A2B9CCC" w14:textId="77777777" w:rsidR="00D702CD" w:rsidRPr="005544FC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 w:rsidRPr="005544FC">
              <w:rPr>
                <w:rFonts w:ascii="Georgia" w:hAnsi="Georgia"/>
                <w:spacing w:val="-4"/>
              </w:rPr>
              <w:t>za zhotovitele:</w:t>
            </w:r>
          </w:p>
          <w:p w14:paraId="762B2E59" w14:textId="77777777" w:rsidR="00D702CD" w:rsidRPr="00876C71" w:rsidRDefault="00D702CD" w:rsidP="00A920BF">
            <w:pPr>
              <w:spacing w:before="120"/>
              <w:jc w:val="both"/>
              <w:rPr>
                <w:rFonts w:ascii="Georgia" w:hAnsi="Georgia"/>
                <w:spacing w:val="-4"/>
              </w:rPr>
            </w:pPr>
            <w:r>
              <w:rPr>
                <w:rFonts w:ascii="Georgia" w:hAnsi="Georgia"/>
                <w:spacing w:val="-4"/>
              </w:rPr>
              <w:t>Ing. Jan Vaněk, MBA</w:t>
            </w:r>
          </w:p>
          <w:p w14:paraId="68B3D40C" w14:textId="719E106E" w:rsidR="00D702CD" w:rsidRPr="0062780B" w:rsidRDefault="00D702CD" w:rsidP="002728F2">
            <w:pPr>
              <w:ind w:left="709" w:hanging="709"/>
              <w:rPr>
                <w:rFonts w:ascii="Georgia" w:hAnsi="Georgia"/>
              </w:rPr>
            </w:pPr>
            <w:r>
              <w:rPr>
                <w:rFonts w:ascii="Georgia" w:hAnsi="Georgia"/>
                <w:spacing w:val="-4"/>
              </w:rPr>
              <w:t>člen představenstva</w:t>
            </w:r>
          </w:p>
        </w:tc>
      </w:tr>
    </w:tbl>
    <w:p w14:paraId="309D9CD1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2995BD2B" w14:textId="77777777" w:rsidR="00F86915" w:rsidRPr="0062780B" w:rsidRDefault="00F86915" w:rsidP="008123F6">
      <w:pPr>
        <w:jc w:val="both"/>
        <w:rPr>
          <w:rFonts w:ascii="Georgia" w:hAnsi="Georgia"/>
        </w:rPr>
      </w:pPr>
    </w:p>
    <w:p w14:paraId="7086D9C8" w14:textId="77777777" w:rsidR="00F86915" w:rsidRPr="0062780B" w:rsidRDefault="00F86915" w:rsidP="008123F6">
      <w:pPr>
        <w:jc w:val="both"/>
        <w:rPr>
          <w:rFonts w:ascii="Georgia" w:hAnsi="Georgia"/>
        </w:rPr>
      </w:pPr>
    </w:p>
    <w:sectPr w:rsidR="00F86915" w:rsidRPr="0062780B" w:rsidSect="00377367">
      <w:headerReference w:type="first" r:id="rId12"/>
      <w:footerReference w:type="first" r:id="rId13"/>
      <w:pgSz w:w="11900" w:h="16840"/>
      <w:pgMar w:top="1531" w:right="1123" w:bottom="1985" w:left="218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A2EEF8" w14:textId="77777777" w:rsidR="00433B85" w:rsidRDefault="00433B85" w:rsidP="00804DF5">
      <w:r>
        <w:separator/>
      </w:r>
    </w:p>
  </w:endnote>
  <w:endnote w:type="continuationSeparator" w:id="0">
    <w:p w14:paraId="1117247D" w14:textId="77777777" w:rsidR="00433B85" w:rsidRDefault="00433B85" w:rsidP="00804D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216F55" w14:textId="7E05CD7F" w:rsidR="00377367" w:rsidRDefault="00FE3AEF">
    <w:pPr>
      <w:pStyle w:val="Zpat"/>
      <w:jc w:val="right"/>
    </w:pPr>
    <w:r w:rsidRPr="00300BE9">
      <w:rPr>
        <w:rFonts w:ascii="Georgia" w:hAnsi="Georgia"/>
        <w:noProof/>
        <w:lang w:eastAsia="cs-CZ"/>
      </w:rPr>
      <w:drawing>
        <wp:anchor distT="0" distB="0" distL="114300" distR="114300" simplePos="0" relativeHeight="251670528" behindDoc="1" locked="0" layoutInCell="1" allowOverlap="1" wp14:anchorId="3FA9780C" wp14:editId="636F4863">
          <wp:simplePos x="0" y="0"/>
          <wp:positionH relativeFrom="column">
            <wp:posOffset>-855980</wp:posOffset>
          </wp:positionH>
          <wp:positionV relativeFrom="page">
            <wp:posOffset>9787890</wp:posOffset>
          </wp:positionV>
          <wp:extent cx="2007235" cy="713740"/>
          <wp:effectExtent l="0" t="0" r="0" b="0"/>
          <wp:wrapNone/>
          <wp:docPr id="2" name="Picture 1" descr="Macintosh HD:Users:ludvikeger:Desktop:JVS MZV - CRA:Vizitky:Loga:Loga ZRS CR:CZ:horizontal:Office:barevne:jpg:crpomoc_horiz_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ludvikeger:Desktop:JVS MZV - CRA:Vizitky:Loga:Loga ZRS CR:CZ:horizontal:Office:barevne:jpg:crpomoc_horiz_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7235" cy="713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sdt>
      <w:sdtPr>
        <w:id w:val="-272402382"/>
        <w:docPartObj>
          <w:docPartGallery w:val="Page Numbers (Bottom of Page)"/>
          <w:docPartUnique/>
        </w:docPartObj>
      </w:sdtPr>
      <w:sdtEndPr/>
      <w:sdtContent>
        <w:r w:rsidR="00377367">
          <w:fldChar w:fldCharType="begin"/>
        </w:r>
        <w:r w:rsidR="00377367">
          <w:instrText>PAGE   \* MERGEFORMAT</w:instrText>
        </w:r>
        <w:r w:rsidR="00377367">
          <w:fldChar w:fldCharType="separate"/>
        </w:r>
        <w:r w:rsidR="00CA7E53">
          <w:rPr>
            <w:noProof/>
          </w:rPr>
          <w:t>3</w:t>
        </w:r>
        <w:r w:rsidR="00377367">
          <w:fldChar w:fldCharType="end"/>
        </w:r>
      </w:sdtContent>
    </w:sdt>
  </w:p>
  <w:p w14:paraId="2DD887DE" w14:textId="24B0BBCD" w:rsidR="00804DF5" w:rsidRDefault="00804DF5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1D557C" w14:textId="760D5756" w:rsidR="0008350B" w:rsidRDefault="0008350B">
    <w:pPr>
      <w:pStyle w:val="Zpat"/>
      <w:jc w:val="right"/>
    </w:pPr>
  </w:p>
  <w:p w14:paraId="06003804" w14:textId="414111BD" w:rsidR="00377367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51921236"/>
      <w:docPartObj>
        <w:docPartGallery w:val="Page Numbers (Bottom of Page)"/>
        <w:docPartUnique/>
      </w:docPartObj>
    </w:sdtPr>
    <w:sdtEndPr>
      <w:rPr>
        <w:rFonts w:ascii="Georgia" w:hAnsi="Georgia"/>
      </w:rPr>
    </w:sdtEndPr>
    <w:sdtContent>
      <w:p w14:paraId="06D507F9" w14:textId="77777777" w:rsidR="0008350B" w:rsidRPr="00300BE9" w:rsidRDefault="0008350B">
        <w:pPr>
          <w:pStyle w:val="Zpat"/>
          <w:jc w:val="right"/>
          <w:rPr>
            <w:rFonts w:ascii="Georgia" w:hAnsi="Georgia"/>
          </w:rPr>
        </w:pPr>
        <w:r w:rsidRPr="00300BE9">
          <w:rPr>
            <w:rFonts w:ascii="Georgia" w:hAnsi="Georgia"/>
            <w:noProof/>
            <w:lang w:eastAsia="cs-CZ"/>
          </w:rPr>
          <w:drawing>
            <wp:anchor distT="0" distB="0" distL="114300" distR="114300" simplePos="0" relativeHeight="251663360" behindDoc="1" locked="0" layoutInCell="1" allowOverlap="1" wp14:anchorId="46EA6519" wp14:editId="4B61AD70">
              <wp:simplePos x="0" y="0"/>
              <wp:positionH relativeFrom="column">
                <wp:posOffset>-1008896</wp:posOffset>
              </wp:positionH>
              <wp:positionV relativeFrom="page">
                <wp:posOffset>9635490</wp:posOffset>
              </wp:positionV>
              <wp:extent cx="2007235" cy="713740"/>
              <wp:effectExtent l="0" t="0" r="0" b="0"/>
              <wp:wrapNone/>
              <wp:docPr id="1" name="Picture 1" descr="Macintosh HD:Users:ludvikeger:Desktop:JVS MZV - CRA:Vizitky:Loga:Loga ZRS CR:CZ:horizontal:Office:barevne:jpg:crpomoc_horiz_r.jpg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Macintosh HD:Users:ludvikeger:Desktop:JVS MZV - CRA:Vizitky:Loga:Loga ZRS CR:CZ:horizontal:Office:barevne:jpg:crpomoc_horiz_r.jpg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2007235" cy="713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Pr="00300BE9">
          <w:rPr>
            <w:rFonts w:ascii="Georgia" w:hAnsi="Georgia"/>
          </w:rPr>
          <w:fldChar w:fldCharType="begin"/>
        </w:r>
        <w:r w:rsidRPr="00300BE9">
          <w:rPr>
            <w:rFonts w:ascii="Georgia" w:hAnsi="Georgia"/>
          </w:rPr>
          <w:instrText>PAGE   \* MERGEFORMAT</w:instrText>
        </w:r>
        <w:r w:rsidRPr="00300BE9">
          <w:rPr>
            <w:rFonts w:ascii="Georgia" w:hAnsi="Georgia"/>
          </w:rPr>
          <w:fldChar w:fldCharType="separate"/>
        </w:r>
        <w:r w:rsidR="00CA7E53">
          <w:rPr>
            <w:rFonts w:ascii="Georgia" w:hAnsi="Georgia"/>
            <w:noProof/>
          </w:rPr>
          <w:t>2</w:t>
        </w:r>
        <w:r w:rsidRPr="00300BE9">
          <w:rPr>
            <w:rFonts w:ascii="Georgia" w:hAnsi="Georgia"/>
          </w:rPr>
          <w:fldChar w:fldCharType="end"/>
        </w:r>
      </w:p>
    </w:sdtContent>
  </w:sdt>
  <w:p w14:paraId="359F9A2C" w14:textId="77777777" w:rsidR="0008350B" w:rsidRDefault="0008350B" w:rsidP="0008350B">
    <w:pPr>
      <w:pStyle w:val="Zpat"/>
      <w:tabs>
        <w:tab w:val="clear" w:pos="4153"/>
        <w:tab w:val="clear" w:pos="8306"/>
        <w:tab w:val="left" w:pos="144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9A8DB" w14:textId="77777777" w:rsidR="00433B85" w:rsidRDefault="00433B85" w:rsidP="00804DF5">
      <w:r>
        <w:separator/>
      </w:r>
    </w:p>
  </w:footnote>
  <w:footnote w:type="continuationSeparator" w:id="0">
    <w:p w14:paraId="3CDB5ED3" w14:textId="77777777" w:rsidR="00433B85" w:rsidRDefault="00433B85" w:rsidP="00804D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0DE0C" w14:textId="77777777" w:rsidR="00804DF5" w:rsidRDefault="00CA7E53">
    <w:pPr>
      <w:pStyle w:val="Zhlav"/>
    </w:pPr>
    <w:sdt>
      <w:sdtPr>
        <w:id w:val="171999623"/>
        <w:placeholder>
          <w:docPart w:val="A08BB5AD49A7414F964EDB01BABBA158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center" w:leader="none"/>
    </w:r>
    <w:sdt>
      <w:sdtPr>
        <w:id w:val="171999624"/>
        <w:placeholder>
          <w:docPart w:val="80AC131ACD270247A08A5E0AD254996E"/>
        </w:placeholder>
        <w:temporary/>
        <w:showingPlcHdr/>
      </w:sdtPr>
      <w:sdtEndPr/>
      <w:sdtContent>
        <w:r w:rsidR="00804DF5">
          <w:t>[Type text]</w:t>
        </w:r>
      </w:sdtContent>
    </w:sdt>
    <w:r w:rsidR="00804DF5">
      <w:ptab w:relativeTo="margin" w:alignment="right" w:leader="none"/>
    </w:r>
    <w:sdt>
      <w:sdtPr>
        <w:id w:val="171999625"/>
        <w:placeholder>
          <w:docPart w:val="9240C0569325944D81A063328A4D9B30"/>
        </w:placeholder>
        <w:temporary/>
        <w:showingPlcHdr/>
      </w:sdtPr>
      <w:sdtEndPr/>
      <w:sdtContent>
        <w:r w:rsidR="00804DF5">
          <w:t>[Type text]</w:t>
        </w:r>
      </w:sdtContent>
    </w:sdt>
  </w:p>
  <w:p w14:paraId="191E9022" w14:textId="77777777" w:rsidR="00804DF5" w:rsidRDefault="00804DF5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D686E5" w14:textId="2C01DFC7" w:rsidR="00377367" w:rsidRDefault="00377367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5EF28DF0" wp14:editId="53F4F7A4">
          <wp:simplePos x="0" y="0"/>
          <wp:positionH relativeFrom="page">
            <wp:align>left</wp:align>
          </wp:positionH>
          <wp:positionV relativeFrom="page">
            <wp:posOffset>11430</wp:posOffset>
          </wp:positionV>
          <wp:extent cx="7560310" cy="1247775"/>
          <wp:effectExtent l="0" t="0" r="2540" b="9525"/>
          <wp:wrapNone/>
          <wp:docPr id="194" name="Picture 3" descr="CRA_hlavickovy_papir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RA_hlavickovy_papir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29CB307" w14:textId="0F5F788E" w:rsidR="00377367" w:rsidRDefault="003773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7862B4"/>
    <w:multiLevelType w:val="hybridMultilevel"/>
    <w:tmpl w:val="B58E9680"/>
    <w:lvl w:ilvl="0" w:tplc="04050001">
      <w:start w:val="1"/>
      <w:numFmt w:val="bullet"/>
      <w:lvlText w:val=""/>
      <w:lvlJc w:val="left"/>
      <w:pPr>
        <w:ind w:left="1471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9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1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3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5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7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9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1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31" w:hanging="360"/>
      </w:pPr>
      <w:rPr>
        <w:rFonts w:ascii="Wingdings" w:hAnsi="Wingdings" w:hint="default"/>
      </w:rPr>
    </w:lvl>
  </w:abstractNum>
  <w:abstractNum w:abstractNumId="1" w15:restartNumberingAfterBreak="0">
    <w:nsid w:val="2EE42564"/>
    <w:multiLevelType w:val="multilevel"/>
    <w:tmpl w:val="24B82B5A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"/>
        </w:tabs>
        <w:ind w:left="180" w:hanging="360"/>
      </w:pPr>
      <w:rPr>
        <w:rFonts w:ascii="Georgia" w:hAnsi="Georgia"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"/>
        </w:tabs>
        <w:ind w:left="180" w:hanging="72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0"/>
        </w:tabs>
        <w:ind w:left="36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80"/>
        </w:tabs>
        <w:ind w:left="180" w:hanging="108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"/>
        </w:tabs>
        <w:ind w:left="36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"/>
        </w:tabs>
        <w:ind w:left="18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"/>
        </w:tabs>
        <w:ind w:left="360" w:hanging="180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50144536"/>
    <w:multiLevelType w:val="multilevel"/>
    <w:tmpl w:val="52F85B6C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ascii="Times New Roman" w:hAnsi="Times New Roman" w:cs="Times New Roman" w:hint="default"/>
      </w:rPr>
    </w:lvl>
  </w:abstractNum>
  <w:abstractNum w:abstractNumId="3" w15:restartNumberingAfterBreak="0">
    <w:nsid w:val="59414F78"/>
    <w:multiLevelType w:val="hybridMultilevel"/>
    <w:tmpl w:val="CFC200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20"/>
  <w:hyphenationZone w:val="425"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93A"/>
    <w:rsid w:val="00033A31"/>
    <w:rsid w:val="000552F0"/>
    <w:rsid w:val="00080BAA"/>
    <w:rsid w:val="0008350B"/>
    <w:rsid w:val="000A46BD"/>
    <w:rsid w:val="000B1548"/>
    <w:rsid w:val="000C485F"/>
    <w:rsid w:val="000D03EB"/>
    <w:rsid w:val="000E281E"/>
    <w:rsid w:val="00114FB3"/>
    <w:rsid w:val="001229AB"/>
    <w:rsid w:val="00124F76"/>
    <w:rsid w:val="00125A50"/>
    <w:rsid w:val="0015762A"/>
    <w:rsid w:val="001D532D"/>
    <w:rsid w:val="001E3F44"/>
    <w:rsid w:val="002201C9"/>
    <w:rsid w:val="002240E6"/>
    <w:rsid w:val="00236AA0"/>
    <w:rsid w:val="00236BDC"/>
    <w:rsid w:val="002728F2"/>
    <w:rsid w:val="002B64C6"/>
    <w:rsid w:val="00300BE9"/>
    <w:rsid w:val="0030729B"/>
    <w:rsid w:val="0037278B"/>
    <w:rsid w:val="00377367"/>
    <w:rsid w:val="00380462"/>
    <w:rsid w:val="00385F9D"/>
    <w:rsid w:val="004239C5"/>
    <w:rsid w:val="00433B85"/>
    <w:rsid w:val="00454E83"/>
    <w:rsid w:val="004D2F90"/>
    <w:rsid w:val="00502448"/>
    <w:rsid w:val="005160B4"/>
    <w:rsid w:val="005201C0"/>
    <w:rsid w:val="00525411"/>
    <w:rsid w:val="0055084A"/>
    <w:rsid w:val="0055500A"/>
    <w:rsid w:val="005C6038"/>
    <w:rsid w:val="006259D0"/>
    <w:rsid w:val="0062780B"/>
    <w:rsid w:val="00663052"/>
    <w:rsid w:val="00672D9C"/>
    <w:rsid w:val="006926FA"/>
    <w:rsid w:val="006E4301"/>
    <w:rsid w:val="0074715F"/>
    <w:rsid w:val="0075552B"/>
    <w:rsid w:val="007A209B"/>
    <w:rsid w:val="007E5BC2"/>
    <w:rsid w:val="00804DF5"/>
    <w:rsid w:val="008123F6"/>
    <w:rsid w:val="00824F39"/>
    <w:rsid w:val="00827686"/>
    <w:rsid w:val="00844ACF"/>
    <w:rsid w:val="008E1C18"/>
    <w:rsid w:val="008E5F6A"/>
    <w:rsid w:val="008E6C52"/>
    <w:rsid w:val="008F06EB"/>
    <w:rsid w:val="008F5528"/>
    <w:rsid w:val="009858ED"/>
    <w:rsid w:val="009A3885"/>
    <w:rsid w:val="00A22912"/>
    <w:rsid w:val="00A918D8"/>
    <w:rsid w:val="00AA47EC"/>
    <w:rsid w:val="00B02D7F"/>
    <w:rsid w:val="00B30720"/>
    <w:rsid w:val="00B47DE0"/>
    <w:rsid w:val="00BA42B5"/>
    <w:rsid w:val="00BA787F"/>
    <w:rsid w:val="00BB0594"/>
    <w:rsid w:val="00BB4B49"/>
    <w:rsid w:val="00BF454B"/>
    <w:rsid w:val="00C33927"/>
    <w:rsid w:val="00C73D0E"/>
    <w:rsid w:val="00CA7E53"/>
    <w:rsid w:val="00D31B62"/>
    <w:rsid w:val="00D357C3"/>
    <w:rsid w:val="00D4093A"/>
    <w:rsid w:val="00D53091"/>
    <w:rsid w:val="00D702CD"/>
    <w:rsid w:val="00DA0F1E"/>
    <w:rsid w:val="00DD0B21"/>
    <w:rsid w:val="00DD72CA"/>
    <w:rsid w:val="00E47A9B"/>
    <w:rsid w:val="00E70EF7"/>
    <w:rsid w:val="00EB757C"/>
    <w:rsid w:val="00EF48CA"/>
    <w:rsid w:val="00F03C92"/>
    <w:rsid w:val="00F1637A"/>
    <w:rsid w:val="00F22706"/>
    <w:rsid w:val="00F625CB"/>
    <w:rsid w:val="00F66584"/>
    <w:rsid w:val="00F75BF4"/>
    <w:rsid w:val="00F86915"/>
    <w:rsid w:val="00FE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  <w14:docId w14:val="234EC06A"/>
  <w14:defaultImageDpi w14:val="300"/>
  <w15:docId w15:val="{598541A3-8AB4-4C5E-8A0B-70E5828BC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0552F0"/>
    <w:pPr>
      <w:keepNext/>
      <w:suppressAutoHyphens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4093A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D4093A"/>
    <w:rPr>
      <w:rFonts w:ascii="Lucida Grande CE" w:hAnsi="Lucida Grande CE" w:cs="Lucida Grande CE"/>
      <w:sz w:val="18"/>
      <w:szCs w:val="18"/>
      <w:lang w:val="cs-CZ"/>
    </w:rPr>
  </w:style>
  <w:style w:type="paragraph" w:styleId="Zhlav">
    <w:name w:val="header"/>
    <w:basedOn w:val="Normln"/>
    <w:link w:val="ZhlavChar"/>
    <w:unhideWhenUsed/>
    <w:rsid w:val="00804DF5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04DF5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804DF5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804DF5"/>
    <w:rPr>
      <w:sz w:val="24"/>
      <w:szCs w:val="24"/>
    </w:rPr>
  </w:style>
  <w:style w:type="character" w:customStyle="1" w:styleId="Nadpis3Char">
    <w:name w:val="Nadpis 3 Char"/>
    <w:basedOn w:val="Standardnpsmoodstavce"/>
    <w:link w:val="Nadpis3"/>
    <w:rsid w:val="000552F0"/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Zkladntext">
    <w:name w:val="Body Text"/>
    <w:basedOn w:val="Normln"/>
    <w:link w:val="ZkladntextChar"/>
    <w:rsid w:val="000552F0"/>
    <w:pPr>
      <w:spacing w:after="120"/>
    </w:pPr>
    <w:rPr>
      <w:rFonts w:ascii="Times New Roman" w:eastAsia="Times New Roman" w:hAnsi="Times New Roman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0552F0"/>
    <w:rPr>
      <w:rFonts w:ascii="Times New Roman" w:eastAsia="Times New Roman" w:hAnsi="Times New Roman"/>
      <w:sz w:val="24"/>
      <w:szCs w:val="24"/>
      <w:lang w:eastAsia="cs-CZ"/>
    </w:rPr>
  </w:style>
  <w:style w:type="paragraph" w:customStyle="1" w:styleId="dka">
    <w:name w:val="Řádka"/>
    <w:rsid w:val="000552F0"/>
    <w:pPr>
      <w:widowControl w:val="0"/>
      <w:suppressAutoHyphens/>
      <w:autoSpaceDE w:val="0"/>
    </w:pPr>
    <w:rPr>
      <w:rFonts w:ascii="TimesE" w:eastAsia="Times New Roman" w:hAnsi="TimesE"/>
      <w:color w:val="000000"/>
      <w:sz w:val="24"/>
      <w:szCs w:val="24"/>
      <w:lang w:eastAsia="ar-SA"/>
    </w:rPr>
  </w:style>
  <w:style w:type="paragraph" w:styleId="Odstavecseseznamem">
    <w:name w:val="List Paragraph"/>
    <w:basedOn w:val="Normln"/>
    <w:uiPriority w:val="34"/>
    <w:qFormat/>
    <w:rsid w:val="008E1C18"/>
    <w:pPr>
      <w:ind w:left="720"/>
      <w:contextualSpacing/>
    </w:pPr>
    <w:rPr>
      <w:rFonts w:ascii="Times New Roman" w:eastAsia="Times New Roman" w:hAnsi="Times New Roman"/>
      <w:lang w:eastAsia="cs-CZ"/>
    </w:rPr>
  </w:style>
  <w:style w:type="paragraph" w:customStyle="1" w:styleId="Zkladntextodsazen1">
    <w:name w:val="Základní text odsazený1"/>
    <w:basedOn w:val="Normln"/>
    <w:rsid w:val="008E1C18"/>
    <w:pPr>
      <w:spacing w:after="120"/>
      <w:ind w:left="283"/>
    </w:pPr>
    <w:rPr>
      <w:rFonts w:ascii="Times New Roman" w:eastAsia="Times New Roman" w:hAnsi="Times New Roman"/>
      <w:lang w:eastAsia="cs-CZ"/>
    </w:rPr>
  </w:style>
  <w:style w:type="paragraph" w:customStyle="1" w:styleId="Zkladntextodsazen3">
    <w:name w:val="Základní text odsazený3"/>
    <w:basedOn w:val="Normln"/>
    <w:rsid w:val="00114FB3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36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36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236AA0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36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236AA0"/>
    <w:rPr>
      <w:b/>
      <w:bCs/>
    </w:rPr>
  </w:style>
  <w:style w:type="paragraph" w:customStyle="1" w:styleId="Zkladntextodsazen2">
    <w:name w:val="Základní text odsazený2"/>
    <w:basedOn w:val="Normln"/>
    <w:rsid w:val="002728F2"/>
    <w:pPr>
      <w:spacing w:after="120" w:line="480" w:lineRule="auto"/>
    </w:pPr>
    <w:rPr>
      <w:rFonts w:ascii="Times New Roman" w:eastAsia="Times New Roman" w:hAnsi="Times New Roman"/>
      <w:lang w:eastAsia="cs-CZ"/>
    </w:rPr>
  </w:style>
  <w:style w:type="paragraph" w:customStyle="1" w:styleId="Zkladntextodsazen4">
    <w:name w:val="Základní text odsazený4"/>
    <w:basedOn w:val="Normln"/>
    <w:rsid w:val="00D702CD"/>
    <w:pPr>
      <w:spacing w:after="120" w:line="480" w:lineRule="auto"/>
    </w:pPr>
    <w:rPr>
      <w:rFonts w:ascii="Times New Roman" w:eastAsia="Times New Roman" w:hAnsi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0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8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8BB5AD49A7414F964EDB01BABBA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32DE0-7CA2-5344-BD24-C21964A28376}"/>
      </w:docPartPr>
      <w:docPartBody>
        <w:p w:rsidR="005F0B5E" w:rsidRDefault="00B331E3" w:rsidP="00B331E3">
          <w:pPr>
            <w:pStyle w:val="A08BB5AD49A7414F964EDB01BABBA158"/>
          </w:pPr>
          <w:r>
            <w:t>[Type text]</w:t>
          </w:r>
        </w:p>
      </w:docPartBody>
    </w:docPart>
    <w:docPart>
      <w:docPartPr>
        <w:name w:val="80AC131ACD270247A08A5E0AD25499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AF41C-8F6A-824D-86DB-8BDB9E22666E}"/>
      </w:docPartPr>
      <w:docPartBody>
        <w:p w:rsidR="005F0B5E" w:rsidRDefault="00B331E3" w:rsidP="00B331E3">
          <w:pPr>
            <w:pStyle w:val="80AC131ACD270247A08A5E0AD254996E"/>
          </w:pPr>
          <w:r>
            <w:t>[Type text]</w:t>
          </w:r>
        </w:p>
      </w:docPartBody>
    </w:docPart>
    <w:docPart>
      <w:docPartPr>
        <w:name w:val="9240C0569325944D81A063328A4D9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5D364-7B3F-4749-9D30-20E6385C2A8F}"/>
      </w:docPartPr>
      <w:docPartBody>
        <w:p w:rsidR="005F0B5E" w:rsidRDefault="00B331E3" w:rsidP="00B331E3">
          <w:pPr>
            <w:pStyle w:val="9240C0569325944D81A063328A4D9B30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TimesE">
    <w:altName w:val="Times New Roman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1E3"/>
    <w:rsid w:val="00256383"/>
    <w:rsid w:val="005F0B5E"/>
    <w:rsid w:val="00655061"/>
    <w:rsid w:val="008320EA"/>
    <w:rsid w:val="00B331E3"/>
    <w:rsid w:val="00DF7DCE"/>
    <w:rsid w:val="00F23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A08BB5AD49A7414F964EDB01BABBA158">
    <w:name w:val="A08BB5AD49A7414F964EDB01BABBA158"/>
    <w:rsid w:val="00B331E3"/>
  </w:style>
  <w:style w:type="paragraph" w:customStyle="1" w:styleId="80AC131ACD270247A08A5E0AD254996E">
    <w:name w:val="80AC131ACD270247A08A5E0AD254996E"/>
    <w:rsid w:val="00B331E3"/>
  </w:style>
  <w:style w:type="paragraph" w:customStyle="1" w:styleId="9240C0569325944D81A063328A4D9B30">
    <w:name w:val="9240C0569325944D81A063328A4D9B30"/>
    <w:rsid w:val="00B331E3"/>
  </w:style>
  <w:style w:type="paragraph" w:customStyle="1" w:styleId="2B7594FCAECECC45A9E6AD6E203161A4">
    <w:name w:val="2B7594FCAECECC45A9E6AD6E203161A4"/>
    <w:rsid w:val="00B331E3"/>
  </w:style>
  <w:style w:type="paragraph" w:customStyle="1" w:styleId="156B2606F98F9E4E85EC9EBF2C9DB391">
    <w:name w:val="156B2606F98F9E4E85EC9EBF2C9DB391"/>
    <w:rsid w:val="00B331E3"/>
  </w:style>
  <w:style w:type="paragraph" w:customStyle="1" w:styleId="F2F745BA2F725441A494A6AED70563A1">
    <w:name w:val="F2F745BA2F725441A494A6AED70563A1"/>
    <w:rsid w:val="00B331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9D8E387-BEFC-46AE-A875-AB8B6FA07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622</Words>
  <Characters>3670</Characters>
  <Application>Microsoft Office Word</Application>
  <DocSecurity>0</DocSecurity>
  <Lines>30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4284</CharactersWithSpaces>
  <SharedDoc>false</SharedDoc>
  <HLinks>
    <vt:vector size="6" baseType="variant">
      <vt:variant>
        <vt:i4>5439501</vt:i4>
      </vt:variant>
      <vt:variant>
        <vt:i4>-1</vt:i4>
      </vt:variant>
      <vt:variant>
        <vt:i4>1027</vt:i4>
      </vt:variant>
      <vt:variant>
        <vt:i4>1</vt:i4>
      </vt:variant>
      <vt:variant>
        <vt:lpwstr>CRA_hlavickovy_papir_CZ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Ludvík Eger</dc:creator>
  <cp:lastModifiedBy>Hajciarova Daniela</cp:lastModifiedBy>
  <cp:revision>2</cp:revision>
  <dcterms:created xsi:type="dcterms:W3CDTF">2018-09-10T07:21:00Z</dcterms:created>
  <dcterms:modified xsi:type="dcterms:W3CDTF">2018-09-10T07:21:00Z</dcterms:modified>
</cp:coreProperties>
</file>