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5A" w:rsidRDefault="0077765A" w:rsidP="0077765A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DOMOV BARBORA Kutná Hora                                </w:t>
      </w:r>
    </w:p>
    <w:p w:rsidR="0077765A" w:rsidRDefault="0077765A" w:rsidP="0077765A">
      <w:pPr>
        <w:spacing w:after="0" w:line="240" w:lineRule="auto"/>
        <w:jc w:val="center"/>
        <w:rPr>
          <w:rFonts w:eastAsia="Lucida Sans Unicode"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POSKYTOVATEL SOCIÁLNÍCH SLUŽEB</w:t>
      </w:r>
    </w:p>
    <w:p w:rsidR="0077765A" w:rsidRDefault="0077765A" w:rsidP="0077765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Evidenční číslo smlouvy:  </w:t>
      </w:r>
    </w:p>
    <w:p w:rsidR="0077765A" w:rsidRDefault="0077765A" w:rsidP="0077765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38</w:t>
      </w:r>
      <w:r>
        <w:rPr>
          <w:sz w:val="20"/>
          <w:szCs w:val="20"/>
        </w:rPr>
        <w:t>/1714/18</w:t>
      </w:r>
    </w:p>
    <w:p w:rsidR="0077765A" w:rsidRDefault="0077765A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492960">
      <w:pPr>
        <w:pStyle w:val="Bezmezer"/>
        <w:spacing w:line="276" w:lineRule="auto"/>
        <w:jc w:val="center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471324" w:rsidRDefault="0026554D" w:rsidP="00B86B01">
      <w:pPr>
        <w:pStyle w:val="Bezmezer"/>
        <w:spacing w:line="276" w:lineRule="auto"/>
        <w:jc w:val="both"/>
      </w:pPr>
      <w:r>
        <w:t>název právnické osoby:</w:t>
      </w:r>
      <w:r w:rsidR="003649C6">
        <w:tab/>
      </w:r>
      <w:r w:rsidR="003649C6" w:rsidRPr="003649C6">
        <w:rPr>
          <w:b/>
        </w:rPr>
        <w:t>Kolínská pekárna s.r.o.</w:t>
      </w:r>
    </w:p>
    <w:p w:rsidR="003649C6" w:rsidRDefault="0026554D" w:rsidP="00B86B01">
      <w:pPr>
        <w:pStyle w:val="Bezmezer"/>
        <w:spacing w:line="276" w:lineRule="auto"/>
        <w:jc w:val="both"/>
      </w:pPr>
      <w:r>
        <w:t>IČ:</w:t>
      </w:r>
      <w:r w:rsidR="003649C6">
        <w:t xml:space="preserve"> </w:t>
      </w:r>
      <w:r w:rsidR="003649C6">
        <w:tab/>
      </w:r>
      <w:r w:rsidR="003649C6">
        <w:tab/>
      </w:r>
      <w:r w:rsidR="003649C6">
        <w:tab/>
      </w:r>
      <w:r w:rsidR="003649C6">
        <w:tab/>
      </w:r>
      <w:r w:rsidR="003649C6" w:rsidRPr="003649C6">
        <w:rPr>
          <w:b/>
        </w:rPr>
        <w:t>44266111</w:t>
      </w:r>
    </w:p>
    <w:p w:rsidR="00471324" w:rsidRDefault="00492960" w:rsidP="00B86B01">
      <w:pPr>
        <w:pStyle w:val="Bezmezer"/>
        <w:spacing w:line="276" w:lineRule="auto"/>
        <w:jc w:val="both"/>
        <w:rPr>
          <w:b/>
        </w:rPr>
      </w:pPr>
      <w:r w:rsidRPr="00492960">
        <w:t xml:space="preserve">DIČ: </w:t>
      </w:r>
      <w:r w:rsidRPr="00492960">
        <w:tab/>
      </w:r>
      <w:r>
        <w:rPr>
          <w:b/>
        </w:rPr>
        <w:tab/>
      </w:r>
      <w:r w:rsidR="003649C6">
        <w:rPr>
          <w:b/>
        </w:rPr>
        <w:tab/>
      </w:r>
      <w:r w:rsidR="003649C6">
        <w:rPr>
          <w:b/>
        </w:rPr>
        <w:tab/>
        <w:t>CZ44266111</w:t>
      </w:r>
    </w:p>
    <w:p w:rsidR="00471324" w:rsidRDefault="0026554D" w:rsidP="00B86B01">
      <w:pPr>
        <w:pStyle w:val="Bezmezer"/>
        <w:spacing w:line="276" w:lineRule="auto"/>
        <w:jc w:val="both"/>
      </w:pPr>
      <w:r>
        <w:t>sídlo:</w:t>
      </w:r>
      <w:r w:rsidR="00DB0C73" w:rsidRPr="00DB0C73">
        <w:t xml:space="preserve"> </w:t>
      </w:r>
      <w:r w:rsidR="00492960">
        <w:tab/>
      </w:r>
      <w:r w:rsidR="00492960">
        <w:tab/>
      </w:r>
      <w:r w:rsidR="00492960">
        <w:tab/>
        <w:t xml:space="preserve">     </w:t>
      </w:r>
      <w:r w:rsidR="00492960">
        <w:tab/>
      </w:r>
      <w:r w:rsidR="003649C6" w:rsidRPr="003649C6">
        <w:rPr>
          <w:b/>
        </w:rPr>
        <w:t xml:space="preserve">Vačkářova 45, </w:t>
      </w:r>
      <w:proofErr w:type="gramStart"/>
      <w:r w:rsidR="003649C6" w:rsidRPr="003649C6">
        <w:rPr>
          <w:b/>
        </w:rPr>
        <w:t>104 00   Praha</w:t>
      </w:r>
      <w:proofErr w:type="gramEnd"/>
      <w:r w:rsidR="003649C6" w:rsidRPr="003649C6">
        <w:rPr>
          <w:b/>
        </w:rPr>
        <w:t xml:space="preserve"> 10</w:t>
      </w:r>
    </w:p>
    <w:p w:rsidR="00B86B01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492960">
        <w:tab/>
      </w:r>
      <w:r w:rsidR="00492960">
        <w:tab/>
        <w:t xml:space="preserve">     </w:t>
      </w:r>
      <w:r w:rsidR="003649C6">
        <w:tab/>
      </w:r>
      <w:r w:rsidR="003649C6" w:rsidRPr="003649C6">
        <w:rPr>
          <w:b/>
        </w:rPr>
        <w:t>Pavlem Brabcem, jednatelem</w:t>
      </w: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114184" w:rsidRDefault="00114184" w:rsidP="003649C6">
      <w:pPr>
        <w:pStyle w:val="Bezmezer"/>
        <w:ind w:right="-428"/>
      </w:pPr>
      <w:r w:rsidRPr="00114184">
        <w:t>název právnické osoby:</w:t>
      </w:r>
      <w:r w:rsidR="00DB0C73" w:rsidRPr="00DB0C73">
        <w:t xml:space="preserve"> </w:t>
      </w:r>
      <w:r w:rsidR="00492960">
        <w:tab/>
      </w:r>
      <w:r w:rsidR="003649C6">
        <w:rPr>
          <w:b/>
        </w:rPr>
        <w:t>Domov Barbora Kutná Hora</w:t>
      </w:r>
      <w:r w:rsidR="00492960">
        <w:rPr>
          <w:b/>
        </w:rPr>
        <w:t>, poskytovatel sociálních služeb</w:t>
      </w:r>
    </w:p>
    <w:p w:rsidR="00114184" w:rsidRPr="00114184" w:rsidRDefault="00114184" w:rsidP="00114184">
      <w:pPr>
        <w:pStyle w:val="Bezmezer"/>
      </w:pPr>
      <w:r w:rsidRPr="00114184">
        <w:t>IČ:</w:t>
      </w:r>
      <w:r w:rsidR="00492960">
        <w:tab/>
      </w:r>
      <w:r w:rsidR="00492960">
        <w:tab/>
      </w:r>
      <w:r w:rsidR="00492960">
        <w:tab/>
      </w:r>
      <w:r w:rsidR="00492960">
        <w:tab/>
      </w:r>
      <w:r w:rsidR="003649C6" w:rsidRPr="003649C6">
        <w:rPr>
          <w:b/>
        </w:rPr>
        <w:t>48677752</w:t>
      </w:r>
    </w:p>
    <w:p w:rsidR="00114184" w:rsidRPr="00114184" w:rsidRDefault="00114184" w:rsidP="00114184">
      <w:pPr>
        <w:pStyle w:val="Bezmezer"/>
      </w:pPr>
      <w:r w:rsidRPr="00114184">
        <w:t>sídlo:</w:t>
      </w:r>
      <w:r w:rsidR="00492960">
        <w:tab/>
      </w:r>
      <w:r w:rsidR="00492960">
        <w:tab/>
      </w:r>
      <w:r w:rsidR="00492960">
        <w:tab/>
      </w:r>
      <w:r w:rsidR="00492960">
        <w:tab/>
      </w:r>
      <w:proofErr w:type="spellStart"/>
      <w:r w:rsidR="003649C6">
        <w:rPr>
          <w:b/>
        </w:rPr>
        <w:t>Pirknerovo</w:t>
      </w:r>
      <w:proofErr w:type="spellEnd"/>
      <w:r w:rsidR="003649C6">
        <w:rPr>
          <w:b/>
        </w:rPr>
        <w:t xml:space="preserve"> nám. 228</w:t>
      </w:r>
      <w:r w:rsidR="003C0443">
        <w:rPr>
          <w:b/>
        </w:rPr>
        <w:t>,</w:t>
      </w:r>
      <w:r w:rsidR="003649C6">
        <w:rPr>
          <w:b/>
        </w:rPr>
        <w:t xml:space="preserve"> 284 01</w:t>
      </w:r>
      <w:r w:rsidR="003C0443">
        <w:rPr>
          <w:b/>
        </w:rPr>
        <w:t xml:space="preserve"> </w:t>
      </w:r>
      <w:r w:rsidR="003649C6">
        <w:rPr>
          <w:b/>
        </w:rPr>
        <w:t>Kutná Hora</w:t>
      </w:r>
    </w:p>
    <w:p w:rsidR="00114184" w:rsidRPr="003C0443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3C0443">
        <w:tab/>
      </w:r>
      <w:r w:rsidR="003C0443">
        <w:tab/>
      </w:r>
      <w:r w:rsidR="003C0443">
        <w:tab/>
      </w:r>
      <w:r w:rsidR="003649C6">
        <w:rPr>
          <w:b/>
        </w:rPr>
        <w:t>Jitkou Řepovou, ředitelkou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3C0443">
        <w:t>je výlučným vlastníkem nabízeného zboží – dle platného ceníku, který je nedílnou součástí této Smlouvy kupní</w:t>
      </w:r>
      <w:r w:rsidR="004422D6">
        <w:t xml:space="preserve"> (dále jen „Předmět koupě“), a to na základě </w:t>
      </w:r>
      <w:r w:rsidR="003C0443">
        <w:t>předmětu podnikání.</w:t>
      </w:r>
    </w:p>
    <w:p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4469E3">
        <w:t>2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>upujícímu odevzdá Předmět koupě a umožní mu nabýt vlastnické právo k němu; kupující se zavazuje, že Předmět koupě převezme a zaplatí Prodávajícímu kupní cenu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stranami smlouvy </w:t>
      </w:r>
      <w:r w:rsidR="00725388">
        <w:t>stanovena ve výši</w:t>
      </w:r>
      <w:r w:rsidR="004469E3">
        <w:t xml:space="preserve"> – </w:t>
      </w:r>
      <w:proofErr w:type="gramStart"/>
      <w:r w:rsidR="004469E3">
        <w:t>viz. platný</w:t>
      </w:r>
      <w:proofErr w:type="gramEnd"/>
      <w:r w:rsidR="004469E3">
        <w:t xml:space="preserve"> ceník, který je nedílnou součástí této Smlouvy kupní.</w:t>
      </w: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uvedené v </w:t>
      </w:r>
      <w:r w:rsidR="00F47E89">
        <w:t xml:space="preserve">čl. IV </w:t>
      </w:r>
      <w:r>
        <w:t xml:space="preserve">odst. </w:t>
      </w:r>
      <w:r w:rsidR="00ED1594">
        <w:t>3</w:t>
      </w:r>
      <w:r>
        <w:t xml:space="preserve"> </w:t>
      </w:r>
      <w:r w:rsidR="00725388">
        <w:t xml:space="preserve">na účet </w:t>
      </w:r>
      <w:r>
        <w:t>Prodávajícího</w:t>
      </w:r>
      <w:r w:rsidR="00725388">
        <w:t xml:space="preserve"> č.</w:t>
      </w:r>
      <w:r w:rsidR="00ED1594">
        <w:t> </w:t>
      </w:r>
      <w:r w:rsidR="003649C6">
        <w:t xml:space="preserve">280332359 / </w:t>
      </w:r>
      <w:proofErr w:type="gramStart"/>
      <w:r w:rsidR="003649C6">
        <w:t xml:space="preserve">0800 </w:t>
      </w:r>
      <w:r w:rsidR="0001197F">
        <w:t xml:space="preserve"> </w:t>
      </w:r>
      <w:r w:rsidR="00725388">
        <w:t>vedený</w:t>
      </w:r>
      <w:proofErr w:type="gramEnd"/>
      <w:r w:rsidR="00725388">
        <w:t xml:space="preserve"> u</w:t>
      </w:r>
      <w:r w:rsidR="003649C6">
        <w:t xml:space="preserve"> ČS, a.s. v Praze</w:t>
      </w:r>
      <w:r w:rsidR="004469E3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a</w:t>
      </w:r>
      <w:r w:rsidR="006D0056">
        <w:t> </w:t>
      </w:r>
      <w:r w:rsidR="00C71E78">
        <w:t>veškerého Příslušenství teprve úplným zaplacením kupní ceny.</w:t>
      </w:r>
    </w:p>
    <w:p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Kupujícímu </w:t>
      </w:r>
      <w:r w:rsidR="004469E3">
        <w:t>dle dílčích objednávek a předem dohodnutého termínu</w:t>
      </w:r>
      <w:r w:rsidR="00ED0E9C">
        <w:t>.</w:t>
      </w:r>
    </w:p>
    <w:p w:rsidR="00FC4E5A" w:rsidRDefault="00ED0E9C" w:rsidP="00B86B01">
      <w:pPr>
        <w:pStyle w:val="Bezmezer"/>
        <w:spacing w:line="276" w:lineRule="auto"/>
        <w:jc w:val="both"/>
      </w:pPr>
      <w:r>
        <w:t xml:space="preserve">(2) Prodávající předá </w:t>
      </w:r>
      <w:r w:rsidRPr="00ED0E9C">
        <w:t xml:space="preserve">Předmět koupě </w:t>
      </w:r>
      <w:r w:rsidR="00F47E89">
        <w:t>v</w:t>
      </w:r>
      <w:r w:rsidR="004469E3">
        <w:t> sídle Kupujícího</w:t>
      </w:r>
      <w:r w:rsidR="00C71E78">
        <w:t xml:space="preserve">. </w:t>
      </w:r>
    </w:p>
    <w:p w:rsidR="00FC4E5A" w:rsidRDefault="00C32581" w:rsidP="00B86B01">
      <w:pPr>
        <w:pStyle w:val="Bezmezer"/>
        <w:spacing w:line="276" w:lineRule="auto"/>
        <w:jc w:val="both"/>
      </w:pPr>
      <w:r>
        <w:lastRenderedPageBreak/>
        <w:t>(3</w:t>
      </w:r>
      <w:r w:rsidR="00FC4E5A">
        <w:t xml:space="preserve">) </w:t>
      </w:r>
      <w:r w:rsidR="00C71E78">
        <w:t>Kupující uhradí k</w:t>
      </w:r>
      <w:r w:rsidR="00C71E78" w:rsidRPr="00C71E78">
        <w:t>upní cen</w:t>
      </w:r>
      <w:r w:rsidR="00C71E78">
        <w:t>u</w:t>
      </w:r>
      <w:r w:rsidR="00C71E78" w:rsidRPr="00C71E78">
        <w:t xml:space="preserve"> nejpozději do </w:t>
      </w:r>
      <w:r w:rsidR="004469E3">
        <w:t>14</w:t>
      </w:r>
      <w:r w:rsidR="00C71E78" w:rsidRPr="00C71E78">
        <w:t xml:space="preserve"> dnů od </w:t>
      </w:r>
      <w:r w:rsidR="004469E3">
        <w:t xml:space="preserve">doručení faktury Prodávajícím. </w:t>
      </w:r>
      <w:r w:rsidR="00C71E78">
        <w:t xml:space="preserve"> Kupní cena </w:t>
      </w:r>
      <w:r w:rsidR="00F47E89">
        <w:t>j</w:t>
      </w:r>
      <w:r w:rsidR="00C71E78">
        <w:t xml:space="preserve">e uhrazena včas tehdy, bude-li ve lhůtě podle předchozí věty připsána na účet Prodávajícího uvedený v čl. II odst. </w:t>
      </w:r>
      <w:r w:rsidR="00F47E89">
        <w:t xml:space="preserve">2 </w:t>
      </w:r>
      <w:r w:rsidR="00471324">
        <w:t xml:space="preserve"> </w:t>
      </w:r>
      <w:r w:rsidR="00F47E89">
        <w:t>této smlouvy.</w:t>
      </w:r>
    </w:p>
    <w:p w:rsidR="00471324" w:rsidRDefault="00471324" w:rsidP="00B86B01">
      <w:pPr>
        <w:pStyle w:val="Bezmezer"/>
        <w:spacing w:line="276" w:lineRule="auto"/>
        <w:jc w:val="both"/>
      </w:pP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prodat</w:t>
      </w:r>
      <w:r w:rsidR="000C3DB0">
        <w:t xml:space="preserve"> a</w:t>
      </w:r>
      <w:r w:rsidR="00F47E89">
        <w:t xml:space="preserve"> že na n</w:t>
      </w:r>
      <w:r w:rsidR="000C3DB0">
        <w:t>ich</w:t>
      </w:r>
      <w:r w:rsidR="00F47E89">
        <w:t xml:space="preserve"> neváznou žádné dluhy, zástavní práva či jiné právní vady.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</w:t>
      </w:r>
      <w:r w:rsidR="004469E3">
        <w:t>p</w:t>
      </w:r>
      <w:r w:rsidR="000C3DB0">
        <w:t>rohlédl a seznámil se s jich</w:t>
      </w:r>
      <w:r w:rsidR="00345290">
        <w:t xml:space="preserve"> </w:t>
      </w:r>
      <w:r w:rsidR="000C3DB0">
        <w:t xml:space="preserve">faktickým i právním </w:t>
      </w:r>
      <w:r w:rsidR="00345290">
        <w:t>stavem.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AB61D5" w:rsidRP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VI. Odstoupení od smlouvy</w:t>
      </w:r>
    </w:p>
    <w:p w:rsidR="00AB61D5" w:rsidRDefault="00AB61D5" w:rsidP="00ED1594">
      <w:pPr>
        <w:pStyle w:val="Bezmezer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Kupujícího s</w:t>
      </w:r>
      <w:r w:rsidR="004469E3">
        <w:t> dílčí ú</w:t>
      </w:r>
      <w:r w:rsidRPr="00AB61D5">
        <w:t>hra</w:t>
      </w:r>
      <w:r w:rsidR="004469E3">
        <w:t>dou</w:t>
      </w:r>
      <w:r w:rsidRPr="00AB61D5">
        <w:t xml:space="preserve"> </w:t>
      </w:r>
      <w:r w:rsidR="004469E3">
        <w:t>jednotlivých faktur</w:t>
      </w:r>
      <w:r w:rsidRPr="00AB61D5">
        <w:t xml:space="preserve"> </w:t>
      </w:r>
      <w:r>
        <w:t xml:space="preserve">delším </w:t>
      </w:r>
      <w:r w:rsidR="001A7BD7">
        <w:t>než</w:t>
      </w:r>
      <w:r>
        <w:t xml:space="preserve"> </w:t>
      </w:r>
      <w:r w:rsidR="004469E3">
        <w:t>30</w:t>
      </w:r>
      <w:r w:rsidRPr="00AB61D5">
        <w:t xml:space="preserve"> dnů.</w:t>
      </w:r>
    </w:p>
    <w:p w:rsidR="00AB61D5" w:rsidRPr="00AB61D5" w:rsidRDefault="00AB61D5" w:rsidP="00ED1594">
      <w:pPr>
        <w:pStyle w:val="Bezmezer"/>
        <w:jc w:val="both"/>
      </w:pPr>
      <w:r>
        <w:t xml:space="preserve">(2) Kupující je oprávněn od smlouvy odstoupit v případě prodlení Prodávajícího s předáním </w:t>
      </w:r>
      <w:r w:rsidR="007A28F7">
        <w:t xml:space="preserve">dílčích </w:t>
      </w:r>
      <w:r>
        <w:t>Předmět</w:t>
      </w:r>
      <w:r w:rsidR="007A28F7">
        <w:t>ů</w:t>
      </w:r>
      <w:r>
        <w:t xml:space="preserve"> koupě</w:t>
      </w:r>
      <w:r w:rsidR="004469E3">
        <w:t>.</w:t>
      </w:r>
      <w:r>
        <w:t xml:space="preserve"> </w:t>
      </w:r>
    </w:p>
    <w:p w:rsidR="00AB61D5" w:rsidRDefault="00AB61D5" w:rsidP="00B86B01">
      <w:pPr>
        <w:pStyle w:val="Bezmezer"/>
        <w:spacing w:line="276" w:lineRule="auto"/>
        <w:jc w:val="both"/>
      </w:pPr>
      <w:r>
        <w:t>(3) Kupující je dále oprávněn od smlouvy odstoupit tehdy, u</w:t>
      </w:r>
      <w:r w:rsidRPr="00AB61D5">
        <w:t>káže-li se některé z prohlášení Prodávajícího podle čl. V odst. 1 této smlouvy nepravdivým</w:t>
      </w:r>
      <w:r>
        <w:t>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I.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7A28F7">
        <w:t>0,01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</w:t>
      </w:r>
      <w:r w:rsidRPr="00BB4CE9">
        <w:t>v termínu podle čl. I</w:t>
      </w:r>
      <w:r w:rsidR="00ED0E9C">
        <w:t>V</w:t>
      </w:r>
      <w:r w:rsidRPr="00BB4CE9">
        <w:t xml:space="preserve"> </w:t>
      </w:r>
      <w:r w:rsidR="006D6876">
        <w:t xml:space="preserve"> </w:t>
      </w:r>
      <w:r w:rsidRPr="00BB4CE9">
        <w:t>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II.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B4CE9" w:rsidRPr="00BB4CE9" w:rsidRDefault="003649C6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6625D7">
        <w:rPr>
          <w:b/>
        </w:rPr>
        <w:t>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7A28F7" w:rsidRDefault="007A28F7" w:rsidP="00B86B01">
      <w:pPr>
        <w:pStyle w:val="Bezmezer"/>
        <w:spacing w:line="276" w:lineRule="auto"/>
        <w:jc w:val="both"/>
      </w:pPr>
      <w:r>
        <w:t xml:space="preserve">(2) Tato smlouva se uzavírá na dobu </w:t>
      </w:r>
      <w:r w:rsidR="00C64B2D">
        <w:t>ne</w:t>
      </w:r>
      <w:r>
        <w:t xml:space="preserve">určitou. </w:t>
      </w:r>
    </w:p>
    <w:p w:rsidR="007A28F7" w:rsidRDefault="007A28F7" w:rsidP="00B86B01">
      <w:pPr>
        <w:pStyle w:val="Bezmezer"/>
        <w:spacing w:line="276" w:lineRule="auto"/>
        <w:jc w:val="both"/>
      </w:pPr>
      <w:r>
        <w:t>(3) Tuto smlouvu lze zrušit jen písemně na základě dohody obou stran nebo výpovědí. Výpovědní lhůta je měsíční a začíná běžet prvním dnem následujícího měsíce po doručení druhé straně.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4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5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>(</w:t>
      </w:r>
      <w:r w:rsidR="007A28F7">
        <w:t>6</w:t>
      </w:r>
      <w:r>
        <w:t xml:space="preserve">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>V</w:t>
      </w:r>
      <w:r w:rsidR="00426AEC">
        <w:t> </w:t>
      </w:r>
      <w:r w:rsidR="003649C6">
        <w:t>Kolíně</w:t>
      </w:r>
      <w:r w:rsidR="00426AEC">
        <w:t xml:space="preserve"> </w:t>
      </w:r>
      <w:r>
        <w:t>dne</w:t>
      </w:r>
      <w:r w:rsidR="003649C6">
        <w:t xml:space="preserve"> </w:t>
      </w:r>
      <w:r w:rsidR="00426AEC">
        <w:tab/>
      </w:r>
      <w:r w:rsidR="00BF7CE3">
        <w:t xml:space="preserve"> 3</w:t>
      </w:r>
      <w:r w:rsidR="00C64B2D">
        <w:t>.</w:t>
      </w:r>
      <w:r w:rsidR="00E70DC1">
        <w:t xml:space="preserve"> </w:t>
      </w:r>
      <w:r w:rsidR="00C64B2D">
        <w:t>9.</w:t>
      </w:r>
      <w:r w:rsidR="00E70DC1">
        <w:t xml:space="preserve"> </w:t>
      </w:r>
      <w:r w:rsidR="00C64B2D">
        <w:t>2018</w:t>
      </w:r>
      <w:r w:rsidR="00426AEC">
        <w:tab/>
      </w:r>
      <w:r>
        <w:tab/>
      </w:r>
      <w:r>
        <w:tab/>
      </w:r>
      <w:r>
        <w:tab/>
      </w:r>
      <w:r w:rsidR="00DB0C73">
        <w:t>V</w:t>
      </w:r>
      <w:r w:rsidR="003649C6">
        <w:t> Kutné Hoře</w:t>
      </w:r>
      <w:r w:rsidR="00DB0C73">
        <w:t xml:space="preserve"> </w:t>
      </w:r>
      <w:proofErr w:type="gramStart"/>
      <w:r w:rsidR="00DB0C73">
        <w:t xml:space="preserve">dne </w:t>
      </w:r>
      <w:r w:rsidR="00C64B2D">
        <w:t xml:space="preserve"> 10</w:t>
      </w:r>
      <w:proofErr w:type="gramEnd"/>
      <w:r w:rsidR="00C64B2D">
        <w:t>. 9. 2018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3649C6" w:rsidRDefault="003649C6" w:rsidP="00B86B01">
      <w:pPr>
        <w:pStyle w:val="Bezmezer"/>
        <w:spacing w:line="276" w:lineRule="auto"/>
        <w:jc w:val="both"/>
      </w:pPr>
      <w:bookmarkStart w:id="0" w:name="_GoBack"/>
      <w:bookmarkEnd w:id="0"/>
    </w:p>
    <w:p w:rsidR="003649C6" w:rsidRDefault="003649C6" w:rsidP="00B86B01">
      <w:pPr>
        <w:pStyle w:val="Bezmezer"/>
        <w:spacing w:line="276" w:lineRule="auto"/>
        <w:jc w:val="both"/>
      </w:pPr>
    </w:p>
    <w:p w:rsidR="003649C6" w:rsidRDefault="003649C6" w:rsidP="00B86B01">
      <w:pPr>
        <w:pStyle w:val="Bezmezer"/>
        <w:spacing w:line="276" w:lineRule="auto"/>
        <w:jc w:val="both"/>
      </w:pPr>
    </w:p>
    <w:p w:rsidR="003649C6" w:rsidRDefault="003649C6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426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2C" w:rsidRDefault="00F0082C" w:rsidP="007548F1">
      <w:pPr>
        <w:spacing w:after="0" w:line="240" w:lineRule="auto"/>
      </w:pPr>
      <w:r>
        <w:separator/>
      </w:r>
    </w:p>
  </w:endnote>
  <w:endnote w:type="continuationSeparator" w:id="0">
    <w:p w:rsidR="00F0082C" w:rsidRDefault="00F0082C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Default="007A28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Pr="002C00D2" w:rsidRDefault="007A28F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Default="007A28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2C" w:rsidRDefault="00F0082C" w:rsidP="007548F1">
      <w:pPr>
        <w:spacing w:after="0" w:line="240" w:lineRule="auto"/>
      </w:pPr>
      <w:r>
        <w:separator/>
      </w:r>
    </w:p>
  </w:footnote>
  <w:footnote w:type="continuationSeparator" w:id="0">
    <w:p w:rsidR="00F0082C" w:rsidRDefault="00F0082C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Default="007A28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Default="007A28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F7" w:rsidRDefault="007A28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C3DB0"/>
    <w:rsid w:val="000C7460"/>
    <w:rsid w:val="00114184"/>
    <w:rsid w:val="00131609"/>
    <w:rsid w:val="001824E8"/>
    <w:rsid w:val="001A7BD7"/>
    <w:rsid w:val="001B436C"/>
    <w:rsid w:val="00202399"/>
    <w:rsid w:val="0026554D"/>
    <w:rsid w:val="002943F7"/>
    <w:rsid w:val="002B3E64"/>
    <w:rsid w:val="002B4126"/>
    <w:rsid w:val="002C00D2"/>
    <w:rsid w:val="003168F4"/>
    <w:rsid w:val="00345290"/>
    <w:rsid w:val="003649C6"/>
    <w:rsid w:val="003A2DC3"/>
    <w:rsid w:val="003C0443"/>
    <w:rsid w:val="00426AEC"/>
    <w:rsid w:val="004422D6"/>
    <w:rsid w:val="004469E3"/>
    <w:rsid w:val="00471324"/>
    <w:rsid w:val="00492960"/>
    <w:rsid w:val="004C299E"/>
    <w:rsid w:val="004D3377"/>
    <w:rsid w:val="004E37D8"/>
    <w:rsid w:val="00547030"/>
    <w:rsid w:val="005F542F"/>
    <w:rsid w:val="006625D7"/>
    <w:rsid w:val="006D0056"/>
    <w:rsid w:val="006D6876"/>
    <w:rsid w:val="00725388"/>
    <w:rsid w:val="007548F1"/>
    <w:rsid w:val="0077765A"/>
    <w:rsid w:val="007A28F7"/>
    <w:rsid w:val="007B3999"/>
    <w:rsid w:val="007D6D77"/>
    <w:rsid w:val="00807343"/>
    <w:rsid w:val="00814791"/>
    <w:rsid w:val="00877840"/>
    <w:rsid w:val="008F7F66"/>
    <w:rsid w:val="00943CF6"/>
    <w:rsid w:val="009528FF"/>
    <w:rsid w:val="00985803"/>
    <w:rsid w:val="009B5B65"/>
    <w:rsid w:val="00A73BBC"/>
    <w:rsid w:val="00A813B0"/>
    <w:rsid w:val="00A817E2"/>
    <w:rsid w:val="00A918F9"/>
    <w:rsid w:val="00AB61D5"/>
    <w:rsid w:val="00AF39BD"/>
    <w:rsid w:val="00B02E13"/>
    <w:rsid w:val="00B205C2"/>
    <w:rsid w:val="00B6533A"/>
    <w:rsid w:val="00B86B01"/>
    <w:rsid w:val="00B94A53"/>
    <w:rsid w:val="00BB4CE9"/>
    <w:rsid w:val="00BF117B"/>
    <w:rsid w:val="00BF7CE3"/>
    <w:rsid w:val="00C32581"/>
    <w:rsid w:val="00C617C8"/>
    <w:rsid w:val="00C64B2D"/>
    <w:rsid w:val="00C71E78"/>
    <w:rsid w:val="00CE28E8"/>
    <w:rsid w:val="00CF5C5A"/>
    <w:rsid w:val="00D041A6"/>
    <w:rsid w:val="00D620CF"/>
    <w:rsid w:val="00DA7ED9"/>
    <w:rsid w:val="00DB0C73"/>
    <w:rsid w:val="00E03431"/>
    <w:rsid w:val="00E70DC1"/>
    <w:rsid w:val="00ED0E9C"/>
    <w:rsid w:val="00ED1594"/>
    <w:rsid w:val="00F0082C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2018-09-10T10:34:00Z</dcterms:created>
  <dcterms:modified xsi:type="dcterms:W3CDTF">2018-09-10T10:50:00Z</dcterms:modified>
</cp:coreProperties>
</file>