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89" w:rsidRPr="00B92838" w:rsidRDefault="0007457C" w:rsidP="00B21B3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Ujednání o zajištění školního stravování</w:t>
      </w:r>
      <w:r w:rsidR="00134A57" w:rsidRPr="00B92838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:rsidR="00FB4D03" w:rsidRPr="00B92838" w:rsidRDefault="00134A57" w:rsidP="00B21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838">
        <w:rPr>
          <w:rFonts w:ascii="Times New Roman" w:hAnsi="Times New Roman" w:cs="Times New Roman"/>
          <w:b/>
          <w:i/>
          <w:sz w:val="24"/>
          <w:szCs w:val="24"/>
        </w:rPr>
        <w:t>o zajištění školního stravování</w:t>
      </w:r>
      <w:r w:rsidR="00C37689" w:rsidRPr="00B92838">
        <w:rPr>
          <w:rFonts w:ascii="Times New Roman" w:hAnsi="Times New Roman" w:cs="Times New Roman"/>
          <w:b/>
          <w:i/>
          <w:sz w:val="24"/>
          <w:szCs w:val="24"/>
        </w:rPr>
        <w:t xml:space="preserve"> pro žáky</w:t>
      </w:r>
      <w:r w:rsidR="00FB4D03" w:rsidRPr="00B92838">
        <w:rPr>
          <w:rFonts w:ascii="Times New Roman" w:hAnsi="Times New Roman" w:cs="Times New Roman"/>
          <w:b/>
          <w:i/>
          <w:sz w:val="24"/>
          <w:szCs w:val="24"/>
        </w:rPr>
        <w:t xml:space="preserve"> a závodního stravování </w:t>
      </w:r>
      <w:r w:rsidR="00722ACA" w:rsidRPr="00B92838">
        <w:rPr>
          <w:rFonts w:ascii="Times New Roman" w:hAnsi="Times New Roman" w:cs="Times New Roman"/>
          <w:b/>
          <w:i/>
          <w:sz w:val="24"/>
          <w:szCs w:val="24"/>
        </w:rPr>
        <w:t>zaměstnanců</w:t>
      </w:r>
      <w:r w:rsidR="00FB4D03" w:rsidRPr="00B928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52C12" w:rsidRPr="00B92838" w:rsidRDefault="00722ACA" w:rsidP="00B21B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838">
        <w:rPr>
          <w:rFonts w:ascii="Times New Roman" w:hAnsi="Times New Roman" w:cs="Times New Roman"/>
          <w:b/>
          <w:i/>
          <w:sz w:val="24"/>
          <w:szCs w:val="24"/>
        </w:rPr>
        <w:t xml:space="preserve">ve školní jídelně </w:t>
      </w:r>
      <w:r w:rsidR="00FB4D03" w:rsidRPr="00B92838">
        <w:rPr>
          <w:rFonts w:ascii="Times New Roman" w:hAnsi="Times New Roman" w:cs="Times New Roman"/>
          <w:b/>
          <w:i/>
          <w:sz w:val="24"/>
          <w:szCs w:val="24"/>
        </w:rPr>
        <w:t>ZŠ Sever, Hradec Králové, Lužická 128</w:t>
      </w:r>
    </w:p>
    <w:p w:rsidR="00134A57" w:rsidRPr="00B21B30" w:rsidRDefault="00134A57" w:rsidP="00B21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B30" w:rsidRPr="00B21B30" w:rsidRDefault="00B21B30" w:rsidP="00B2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Smluvní strany:</w:t>
      </w:r>
    </w:p>
    <w:p w:rsidR="00134A57" w:rsidRPr="00B21B30" w:rsidRDefault="00C37689" w:rsidP="00722ACA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1B30">
        <w:rPr>
          <w:rFonts w:ascii="Times New Roman" w:hAnsi="Times New Roman" w:cs="Times New Roman"/>
          <w:b/>
          <w:sz w:val="24"/>
          <w:szCs w:val="24"/>
        </w:rPr>
        <w:t>Základní škola</w:t>
      </w:r>
      <w:r w:rsidR="00134A57" w:rsidRPr="00B21B30">
        <w:rPr>
          <w:rFonts w:ascii="Times New Roman" w:hAnsi="Times New Roman" w:cs="Times New Roman"/>
          <w:b/>
          <w:sz w:val="24"/>
          <w:szCs w:val="24"/>
        </w:rPr>
        <w:t xml:space="preserve"> Sever, Hradec Králové, Lužická 1208</w:t>
      </w:r>
    </w:p>
    <w:p w:rsidR="00722ACA" w:rsidRDefault="00722ACA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Lužická 1208, Hradec králové, PSČ 500 03</w:t>
      </w:r>
    </w:p>
    <w:p w:rsidR="00134A57" w:rsidRPr="00B21B30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zastoupená</w:t>
      </w:r>
      <w:r w:rsidRPr="00B21B30">
        <w:rPr>
          <w:rFonts w:ascii="Times New Roman" w:hAnsi="Times New Roman" w:cs="Times New Roman"/>
          <w:b/>
          <w:sz w:val="24"/>
          <w:szCs w:val="24"/>
        </w:rPr>
        <w:t xml:space="preserve"> Mgr. Milanem Kučerou, </w:t>
      </w:r>
      <w:r w:rsidRPr="00B21B30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C37689" w:rsidRPr="00B21B30">
        <w:rPr>
          <w:rFonts w:ascii="Times New Roman" w:hAnsi="Times New Roman" w:cs="Times New Roman"/>
          <w:sz w:val="24"/>
          <w:szCs w:val="24"/>
        </w:rPr>
        <w:t>školy</w:t>
      </w:r>
    </w:p>
    <w:p w:rsidR="00134A57" w:rsidRPr="00B21B30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IČ:  62060422</w:t>
      </w:r>
    </w:p>
    <w:p w:rsidR="00134A57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21B30">
        <w:rPr>
          <w:rFonts w:ascii="Times New Roman" w:hAnsi="Times New Roman" w:cs="Times New Roman"/>
          <w:b/>
          <w:sz w:val="24"/>
          <w:szCs w:val="24"/>
        </w:rPr>
        <w:t>dodavatel</w:t>
      </w:r>
      <w:r w:rsidRPr="00B21B30">
        <w:rPr>
          <w:rFonts w:ascii="Times New Roman" w:hAnsi="Times New Roman" w:cs="Times New Roman"/>
          <w:sz w:val="24"/>
          <w:szCs w:val="24"/>
        </w:rPr>
        <w:t>)</w:t>
      </w:r>
    </w:p>
    <w:p w:rsidR="00B21B30" w:rsidRPr="00B21B30" w:rsidRDefault="00B21B30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</w:p>
    <w:p w:rsidR="00134A57" w:rsidRDefault="00B21B30" w:rsidP="00B2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B21B30" w:rsidRPr="00B21B30" w:rsidRDefault="00B21B30" w:rsidP="00B21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A57" w:rsidRPr="00B21B30" w:rsidRDefault="00C37689" w:rsidP="00722ACA">
      <w:pPr>
        <w:pStyle w:val="Odstavecseseznamem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21B30">
        <w:rPr>
          <w:rFonts w:ascii="Times New Roman" w:hAnsi="Times New Roman" w:cs="Times New Roman"/>
          <w:b/>
          <w:sz w:val="24"/>
          <w:szCs w:val="24"/>
        </w:rPr>
        <w:t>Obchodní akademie, Střední odborná škola a Jazyková škola</w:t>
      </w:r>
      <w:r w:rsidR="00134A57" w:rsidRPr="00B21B30">
        <w:rPr>
          <w:rFonts w:ascii="Times New Roman" w:hAnsi="Times New Roman" w:cs="Times New Roman"/>
          <w:b/>
          <w:sz w:val="24"/>
          <w:szCs w:val="24"/>
        </w:rPr>
        <w:t xml:space="preserve"> s právem státní jazykové zkoušky, Hradec Králové</w:t>
      </w:r>
    </w:p>
    <w:p w:rsidR="00134A57" w:rsidRPr="00B21B30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Pospíšilova 365</w:t>
      </w:r>
      <w:r w:rsidR="00C37689" w:rsidRPr="00B21B30">
        <w:rPr>
          <w:rFonts w:ascii="Times New Roman" w:hAnsi="Times New Roman" w:cs="Times New Roman"/>
          <w:sz w:val="24"/>
          <w:szCs w:val="24"/>
        </w:rPr>
        <w:t xml:space="preserve">, </w:t>
      </w:r>
      <w:r w:rsidRPr="00B21B30">
        <w:rPr>
          <w:rFonts w:ascii="Times New Roman" w:hAnsi="Times New Roman" w:cs="Times New Roman"/>
          <w:sz w:val="24"/>
          <w:szCs w:val="24"/>
        </w:rPr>
        <w:t>Hradec Králové</w:t>
      </w:r>
      <w:r w:rsidR="00722ACA">
        <w:rPr>
          <w:rFonts w:ascii="Times New Roman" w:hAnsi="Times New Roman" w:cs="Times New Roman"/>
          <w:sz w:val="24"/>
          <w:szCs w:val="24"/>
        </w:rPr>
        <w:t>, PSČ 500 03</w:t>
      </w:r>
    </w:p>
    <w:p w:rsidR="00134A57" w:rsidRPr="00B21B30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B21B30">
        <w:rPr>
          <w:rFonts w:ascii="Times New Roman" w:hAnsi="Times New Roman" w:cs="Times New Roman"/>
          <w:b/>
          <w:sz w:val="24"/>
          <w:szCs w:val="24"/>
        </w:rPr>
        <w:t>Mgr. Janou Vitvarovou</w:t>
      </w:r>
      <w:r w:rsidR="00C37689" w:rsidRPr="00B21B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7689" w:rsidRPr="00B21B30">
        <w:rPr>
          <w:rFonts w:ascii="Times New Roman" w:hAnsi="Times New Roman" w:cs="Times New Roman"/>
          <w:sz w:val="24"/>
          <w:szCs w:val="24"/>
        </w:rPr>
        <w:t>ředitelkou školy</w:t>
      </w:r>
    </w:p>
    <w:p w:rsidR="00134A57" w:rsidRPr="00B21B30" w:rsidRDefault="00134A57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IČ:  62690272</w:t>
      </w:r>
    </w:p>
    <w:p w:rsidR="00B46FF6" w:rsidRPr="00B21B30" w:rsidRDefault="00B46FF6" w:rsidP="00722ACA">
      <w:pPr>
        <w:spacing w:after="0" w:line="240" w:lineRule="auto"/>
        <w:ind w:left="348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21B30">
        <w:rPr>
          <w:rFonts w:ascii="Times New Roman" w:hAnsi="Times New Roman" w:cs="Times New Roman"/>
          <w:b/>
          <w:sz w:val="24"/>
          <w:szCs w:val="24"/>
        </w:rPr>
        <w:t>odběra</w:t>
      </w:r>
      <w:r w:rsidRPr="00722ACA">
        <w:rPr>
          <w:rFonts w:ascii="Times New Roman" w:hAnsi="Times New Roman" w:cs="Times New Roman"/>
          <w:b/>
          <w:sz w:val="24"/>
          <w:szCs w:val="24"/>
        </w:rPr>
        <w:t>tel</w:t>
      </w:r>
      <w:r w:rsidRPr="00B21B30">
        <w:rPr>
          <w:rFonts w:ascii="Times New Roman" w:hAnsi="Times New Roman" w:cs="Times New Roman"/>
          <w:sz w:val="24"/>
          <w:szCs w:val="24"/>
        </w:rPr>
        <w:t>)</w:t>
      </w:r>
    </w:p>
    <w:p w:rsidR="00B21B30" w:rsidRDefault="00B21B30" w:rsidP="00B21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3BA" w:rsidRPr="00B21B30" w:rsidRDefault="00C37689" w:rsidP="00FB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21B30">
        <w:rPr>
          <w:rFonts w:ascii="Times New Roman" w:hAnsi="Times New Roman" w:cs="Times New Roman"/>
          <w:sz w:val="24"/>
          <w:szCs w:val="24"/>
        </w:rPr>
        <w:t>v souladu s </w:t>
      </w:r>
      <w:r w:rsidR="00B21B30" w:rsidRPr="00B21B30">
        <w:rPr>
          <w:rFonts w:ascii="Times New Roman" w:hAnsi="Times New Roman" w:cs="Times New Roman"/>
          <w:sz w:val="24"/>
          <w:szCs w:val="24"/>
        </w:rPr>
        <w:t>vyhlášk</w:t>
      </w:r>
      <w:r w:rsidR="00B21B30">
        <w:rPr>
          <w:rFonts w:ascii="Times New Roman" w:hAnsi="Times New Roman" w:cs="Times New Roman"/>
          <w:sz w:val="24"/>
          <w:szCs w:val="24"/>
        </w:rPr>
        <w:t xml:space="preserve">ou </w:t>
      </w:r>
      <w:hyperlink r:id="rId8" w:history="1">
        <w:r w:rsidR="00FB4D03">
          <w:rPr>
            <w:rFonts w:ascii="Times New Roman" w:hAnsi="Times New Roman" w:cs="Times New Roman"/>
            <w:sz w:val="24"/>
            <w:szCs w:val="24"/>
          </w:rPr>
          <w:t>č. 84/2005 </w:t>
        </w:r>
        <w:r w:rsidR="00B21B30" w:rsidRPr="00B21B30">
          <w:rPr>
            <w:rFonts w:ascii="Times New Roman" w:hAnsi="Times New Roman" w:cs="Times New Roman"/>
            <w:sz w:val="24"/>
            <w:szCs w:val="24"/>
          </w:rPr>
          <w:t>Sb</w:t>
        </w:r>
      </w:hyperlink>
      <w:r w:rsidR="00B21B30" w:rsidRPr="00B21B30">
        <w:rPr>
          <w:rFonts w:ascii="Times New Roman" w:hAnsi="Times New Roman" w:cs="Times New Roman"/>
          <w:sz w:val="24"/>
          <w:szCs w:val="24"/>
        </w:rPr>
        <w:t>.</w:t>
      </w:r>
      <w:r w:rsidR="00722ACA">
        <w:rPr>
          <w:rFonts w:ascii="Times New Roman" w:hAnsi="Times New Roman" w:cs="Times New Roman"/>
          <w:sz w:val="24"/>
          <w:szCs w:val="24"/>
        </w:rPr>
        <w:t xml:space="preserve">, </w:t>
      </w:r>
      <w:r w:rsidR="00B21B30">
        <w:rPr>
          <w:rFonts w:ascii="Times New Roman" w:hAnsi="Times New Roman" w:cs="Times New Roman"/>
          <w:sz w:val="24"/>
          <w:szCs w:val="24"/>
        </w:rPr>
        <w:t>o</w:t>
      </w:r>
      <w:r w:rsidR="00FB4D03">
        <w:rPr>
          <w:rFonts w:ascii="Times New Roman" w:hAnsi="Times New Roman" w:cs="Times New Roman"/>
          <w:sz w:val="24"/>
          <w:szCs w:val="24"/>
        </w:rPr>
        <w:t> </w:t>
      </w:r>
      <w:r w:rsidR="00B21B30" w:rsidRPr="00B21B30">
        <w:rPr>
          <w:rFonts w:ascii="Times New Roman" w:hAnsi="Times New Roman" w:cs="Times New Roman"/>
          <w:sz w:val="24"/>
          <w:szCs w:val="24"/>
        </w:rPr>
        <w:t xml:space="preserve">nákladech na závodní stravování v příspěvkových organizacích zřízených územními samosprávnými celky </w:t>
      </w:r>
      <w:r w:rsidR="00B21B30">
        <w:rPr>
          <w:rFonts w:ascii="Times New Roman" w:hAnsi="Times New Roman" w:cs="Times New Roman"/>
          <w:sz w:val="24"/>
          <w:szCs w:val="24"/>
        </w:rPr>
        <w:t xml:space="preserve">a </w:t>
      </w:r>
      <w:r w:rsidR="00FB4D03">
        <w:rPr>
          <w:rFonts w:ascii="Times New Roman" w:hAnsi="Times New Roman" w:cs="Times New Roman"/>
          <w:sz w:val="24"/>
          <w:szCs w:val="24"/>
        </w:rPr>
        <w:t>podle § 33b zákona č. 250/2000 </w:t>
      </w:r>
      <w:r w:rsidR="00B21B30" w:rsidRPr="00B21B30">
        <w:rPr>
          <w:rFonts w:ascii="Times New Roman" w:hAnsi="Times New Roman" w:cs="Times New Roman"/>
          <w:sz w:val="24"/>
          <w:szCs w:val="24"/>
        </w:rPr>
        <w:t>Sb., o rozpočtových pravidlech územních rozpočtů</w:t>
      </w:r>
      <w:r w:rsidR="00B21B30">
        <w:rPr>
          <w:rFonts w:ascii="Times New Roman" w:hAnsi="Times New Roman" w:cs="Times New Roman"/>
          <w:sz w:val="24"/>
          <w:szCs w:val="24"/>
        </w:rPr>
        <w:t xml:space="preserve"> </w:t>
      </w:r>
      <w:r w:rsidRPr="00B21B30">
        <w:rPr>
          <w:rFonts w:ascii="Times New Roman" w:hAnsi="Times New Roman" w:cs="Times New Roman"/>
          <w:sz w:val="24"/>
          <w:szCs w:val="24"/>
        </w:rPr>
        <w:t xml:space="preserve">dnešního dne tuto smlouvu </w:t>
      </w:r>
      <w:r w:rsidR="00FB4D03" w:rsidRPr="00B21B30">
        <w:rPr>
          <w:rFonts w:ascii="Times New Roman" w:hAnsi="Times New Roman" w:cs="Times New Roman"/>
          <w:b/>
          <w:sz w:val="24"/>
          <w:szCs w:val="24"/>
        </w:rPr>
        <w:t>o zajištění školního stravování pro žáky</w:t>
      </w:r>
      <w:r w:rsidR="00FB4D03">
        <w:rPr>
          <w:rFonts w:ascii="Times New Roman" w:hAnsi="Times New Roman" w:cs="Times New Roman"/>
          <w:b/>
          <w:sz w:val="24"/>
          <w:szCs w:val="24"/>
        </w:rPr>
        <w:t xml:space="preserve"> a závodního stravování </w:t>
      </w:r>
      <w:r w:rsidR="00722ACA">
        <w:rPr>
          <w:rFonts w:ascii="Times New Roman" w:hAnsi="Times New Roman" w:cs="Times New Roman"/>
          <w:b/>
          <w:sz w:val="24"/>
          <w:szCs w:val="24"/>
        </w:rPr>
        <w:t>zaměstnanců</w:t>
      </w:r>
      <w:r w:rsidR="00FB4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CA">
        <w:rPr>
          <w:rFonts w:ascii="Times New Roman" w:hAnsi="Times New Roman" w:cs="Times New Roman"/>
          <w:b/>
          <w:sz w:val="24"/>
          <w:szCs w:val="24"/>
        </w:rPr>
        <w:t xml:space="preserve">ve školní jídelně </w:t>
      </w:r>
      <w:r w:rsidR="00FB4D03">
        <w:rPr>
          <w:rFonts w:ascii="Times New Roman" w:hAnsi="Times New Roman" w:cs="Times New Roman"/>
          <w:b/>
          <w:sz w:val="24"/>
          <w:szCs w:val="24"/>
        </w:rPr>
        <w:t>ZŠ Sever, Hradec Králové, Lužická 128</w:t>
      </w:r>
      <w:r w:rsidR="00134A57" w:rsidRPr="00B21B30">
        <w:rPr>
          <w:rFonts w:ascii="Times New Roman" w:hAnsi="Times New Roman" w:cs="Times New Roman"/>
          <w:b/>
          <w:sz w:val="24"/>
          <w:szCs w:val="24"/>
        </w:rPr>
        <w:t>.</w:t>
      </w:r>
      <w:r w:rsidR="001C33BA" w:rsidRPr="00B21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93D" w:rsidRPr="00B21B30" w:rsidRDefault="001C33BA" w:rsidP="00FB4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(dále jen smlouva)</w:t>
      </w:r>
    </w:p>
    <w:p w:rsidR="002F293D" w:rsidRPr="00722ACA" w:rsidRDefault="001C33BA" w:rsidP="00FB4D03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Předmět smlouvy</w:t>
      </w:r>
    </w:p>
    <w:p w:rsidR="002F293D" w:rsidRPr="00B21B30" w:rsidRDefault="002F293D" w:rsidP="00FB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Dodavatel se zavazuje </w:t>
      </w:r>
      <w:r w:rsidR="001C33BA" w:rsidRPr="00B21B30">
        <w:rPr>
          <w:rFonts w:ascii="Times New Roman" w:hAnsi="Times New Roman" w:cs="Times New Roman"/>
          <w:sz w:val="24"/>
          <w:szCs w:val="24"/>
        </w:rPr>
        <w:t xml:space="preserve">v rámci hlavní činnosti </w:t>
      </w:r>
      <w:r w:rsidRPr="00B21B30">
        <w:rPr>
          <w:rFonts w:ascii="Times New Roman" w:hAnsi="Times New Roman" w:cs="Times New Roman"/>
          <w:sz w:val="24"/>
          <w:szCs w:val="24"/>
        </w:rPr>
        <w:t>poskytnout zaměstnancům a žákům odběratele stravování formou obědů podávaných ve školní jídelně v </w:t>
      </w:r>
      <w:r w:rsidR="0011531F" w:rsidRPr="00B21B30">
        <w:rPr>
          <w:rFonts w:ascii="Times New Roman" w:hAnsi="Times New Roman" w:cs="Times New Roman"/>
          <w:sz w:val="24"/>
          <w:szCs w:val="24"/>
        </w:rPr>
        <w:t xml:space="preserve">počtu </w:t>
      </w:r>
      <w:r w:rsidR="0011531F">
        <w:rPr>
          <w:rFonts w:ascii="Times New Roman" w:hAnsi="Times New Roman" w:cs="Times New Roman"/>
          <w:sz w:val="24"/>
          <w:szCs w:val="24"/>
        </w:rPr>
        <w:t>do</w:t>
      </w:r>
      <w:r w:rsidR="0007457C">
        <w:rPr>
          <w:rFonts w:ascii="Times New Roman" w:hAnsi="Times New Roman" w:cs="Times New Roman"/>
          <w:sz w:val="24"/>
          <w:szCs w:val="24"/>
        </w:rPr>
        <w:t xml:space="preserve"> </w:t>
      </w:r>
      <w:r w:rsidR="00AB025E">
        <w:rPr>
          <w:rFonts w:ascii="Times New Roman" w:hAnsi="Times New Roman" w:cs="Times New Roman"/>
          <w:sz w:val="24"/>
          <w:szCs w:val="24"/>
        </w:rPr>
        <w:t>80</w:t>
      </w:r>
      <w:r w:rsidRPr="00B21B30">
        <w:rPr>
          <w:rFonts w:ascii="Times New Roman" w:hAnsi="Times New Roman" w:cs="Times New Roman"/>
          <w:sz w:val="24"/>
          <w:szCs w:val="24"/>
        </w:rPr>
        <w:t xml:space="preserve"> obědů denně.</w:t>
      </w:r>
      <w:r w:rsidR="001C33BA" w:rsidRPr="00B21B30">
        <w:rPr>
          <w:rFonts w:ascii="Times New Roman" w:hAnsi="Times New Roman" w:cs="Times New Roman"/>
          <w:sz w:val="24"/>
          <w:szCs w:val="24"/>
        </w:rPr>
        <w:t xml:space="preserve"> Stravování je poskytováno v době školního vyučování.</w:t>
      </w:r>
      <w:r w:rsidR="00236621">
        <w:rPr>
          <w:rFonts w:ascii="Times New Roman" w:hAnsi="Times New Roman" w:cs="Times New Roman"/>
          <w:sz w:val="24"/>
          <w:szCs w:val="24"/>
        </w:rPr>
        <w:t xml:space="preserve"> </w:t>
      </w:r>
      <w:r w:rsidR="00236621" w:rsidRPr="00B21B30">
        <w:rPr>
          <w:rFonts w:ascii="Times New Roman" w:hAnsi="Times New Roman" w:cs="Times New Roman"/>
          <w:sz w:val="24"/>
          <w:szCs w:val="24"/>
        </w:rPr>
        <w:t>V případě přerušení vaření z provozních nebo jiných důvodů se náhradní stravování ne</w:t>
      </w:r>
      <w:r w:rsidR="00722ACA">
        <w:rPr>
          <w:rFonts w:ascii="Times New Roman" w:hAnsi="Times New Roman" w:cs="Times New Roman"/>
          <w:sz w:val="24"/>
          <w:szCs w:val="24"/>
        </w:rPr>
        <w:t>poskytuje</w:t>
      </w:r>
      <w:r w:rsidR="00236621" w:rsidRPr="00B21B30">
        <w:rPr>
          <w:rFonts w:ascii="Times New Roman" w:hAnsi="Times New Roman" w:cs="Times New Roman"/>
          <w:sz w:val="24"/>
          <w:szCs w:val="24"/>
        </w:rPr>
        <w:t>.</w:t>
      </w:r>
    </w:p>
    <w:p w:rsidR="002F293D" w:rsidRPr="00722ACA" w:rsidRDefault="003648C7" w:rsidP="00FB4D03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Výše stravného a věcné režie obědů</w:t>
      </w:r>
      <w:r w:rsidR="001C33BA" w:rsidRPr="00722ACA">
        <w:rPr>
          <w:rFonts w:ascii="Times New Roman" w:hAnsi="Times New Roman" w:cs="Times New Roman"/>
          <w:smallCaps/>
          <w:sz w:val="24"/>
          <w:szCs w:val="24"/>
        </w:rPr>
        <w:t xml:space="preserve"> pro žáky odběratele</w:t>
      </w:r>
    </w:p>
    <w:p w:rsidR="002F293D" w:rsidRPr="00B21B30" w:rsidRDefault="00FB4D03" w:rsidP="00722AC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oběda</w:t>
      </w:r>
      <w:r w:rsidR="003648C7">
        <w:rPr>
          <w:rFonts w:ascii="Times New Roman" w:hAnsi="Times New Roman" w:cs="Times New Roman"/>
          <w:sz w:val="24"/>
          <w:szCs w:val="24"/>
        </w:rPr>
        <w:t xml:space="preserve"> (dále jen stravné)</w:t>
      </w:r>
      <w:r>
        <w:rPr>
          <w:rFonts w:ascii="Times New Roman" w:hAnsi="Times New Roman" w:cs="Times New Roman"/>
          <w:sz w:val="24"/>
          <w:szCs w:val="24"/>
        </w:rPr>
        <w:t xml:space="preserve"> pro </w:t>
      </w:r>
      <w:r w:rsidR="003648C7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 xml:space="preserve"> 3. </w:t>
      </w:r>
      <w:r w:rsidR="002F293D" w:rsidRPr="00B21B30">
        <w:rPr>
          <w:rFonts w:ascii="Times New Roman" w:hAnsi="Times New Roman" w:cs="Times New Roman"/>
          <w:sz w:val="24"/>
          <w:szCs w:val="24"/>
        </w:rPr>
        <w:t xml:space="preserve">stupně (15 a více let) </w:t>
      </w:r>
      <w:r w:rsidR="002F293D" w:rsidRPr="0003536C">
        <w:rPr>
          <w:rFonts w:ascii="Times New Roman" w:hAnsi="Times New Roman" w:cs="Times New Roman"/>
          <w:sz w:val="24"/>
          <w:szCs w:val="24"/>
        </w:rPr>
        <w:t xml:space="preserve">činí </w:t>
      </w:r>
      <w:r w:rsidR="00FE0918" w:rsidRPr="0003536C">
        <w:rPr>
          <w:rFonts w:ascii="Times New Roman" w:hAnsi="Times New Roman" w:cs="Times New Roman"/>
          <w:b/>
          <w:sz w:val="24"/>
          <w:szCs w:val="24"/>
        </w:rPr>
        <w:t>28</w:t>
      </w:r>
      <w:r w:rsidR="002F293D" w:rsidRPr="0003536C">
        <w:rPr>
          <w:rFonts w:ascii="Times New Roman" w:hAnsi="Times New Roman" w:cs="Times New Roman"/>
          <w:b/>
          <w:sz w:val="24"/>
          <w:szCs w:val="24"/>
        </w:rPr>
        <w:t>,- Kč</w:t>
      </w:r>
      <w:r w:rsidR="00B21B30" w:rsidRPr="0003536C">
        <w:rPr>
          <w:rFonts w:ascii="Times New Roman" w:hAnsi="Times New Roman" w:cs="Times New Roman"/>
          <w:sz w:val="24"/>
          <w:szCs w:val="24"/>
        </w:rPr>
        <w:t xml:space="preserve"> (finanční norma na potraviny činí </w:t>
      </w:r>
      <w:r w:rsidR="00FE0918" w:rsidRPr="0003536C">
        <w:rPr>
          <w:rFonts w:ascii="Times New Roman" w:hAnsi="Times New Roman" w:cs="Times New Roman"/>
          <w:sz w:val="24"/>
          <w:szCs w:val="24"/>
        </w:rPr>
        <w:t>28</w:t>
      </w:r>
      <w:r w:rsidR="002F293D" w:rsidRPr="0003536C">
        <w:rPr>
          <w:rFonts w:ascii="Times New Roman" w:hAnsi="Times New Roman" w:cs="Times New Roman"/>
          <w:sz w:val="24"/>
          <w:szCs w:val="24"/>
        </w:rPr>
        <w:t>,- Kč</w:t>
      </w:r>
      <w:r w:rsidR="00B21B30" w:rsidRPr="0003536C">
        <w:rPr>
          <w:rFonts w:ascii="Times New Roman" w:hAnsi="Times New Roman" w:cs="Times New Roman"/>
          <w:sz w:val="24"/>
          <w:szCs w:val="24"/>
        </w:rPr>
        <w:t>)</w:t>
      </w:r>
      <w:r w:rsidRPr="0003536C">
        <w:rPr>
          <w:rFonts w:ascii="Times New Roman" w:hAnsi="Times New Roman" w:cs="Times New Roman"/>
          <w:sz w:val="24"/>
          <w:szCs w:val="24"/>
        </w:rPr>
        <w:t>.</w:t>
      </w:r>
      <w:r w:rsidRPr="00035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93D" w:rsidRPr="0003536C">
        <w:rPr>
          <w:rFonts w:ascii="Times New Roman" w:hAnsi="Times New Roman" w:cs="Times New Roman"/>
          <w:sz w:val="24"/>
          <w:szCs w:val="24"/>
        </w:rPr>
        <w:t xml:space="preserve">Provozní náklady (věcná režie) za 1 odebraný oběd činí </w:t>
      </w:r>
      <w:r w:rsidR="002A12FD" w:rsidRPr="0003536C">
        <w:rPr>
          <w:rFonts w:ascii="Times New Roman" w:hAnsi="Times New Roman" w:cs="Times New Roman"/>
          <w:sz w:val="24"/>
          <w:szCs w:val="24"/>
        </w:rPr>
        <w:t>9</w:t>
      </w:r>
      <w:r w:rsidR="002F293D" w:rsidRPr="0003536C">
        <w:rPr>
          <w:rFonts w:ascii="Times New Roman" w:hAnsi="Times New Roman" w:cs="Times New Roman"/>
          <w:sz w:val="24"/>
          <w:szCs w:val="24"/>
        </w:rPr>
        <w:t xml:space="preserve">,- </w:t>
      </w:r>
      <w:r w:rsidR="002F293D" w:rsidRPr="00B21B30">
        <w:rPr>
          <w:rFonts w:ascii="Times New Roman" w:hAnsi="Times New Roman" w:cs="Times New Roman"/>
          <w:sz w:val="24"/>
          <w:szCs w:val="24"/>
        </w:rPr>
        <w:t>Kč.</w:t>
      </w:r>
    </w:p>
    <w:p w:rsidR="00FB4D03" w:rsidRPr="00B21B30" w:rsidRDefault="003648C7" w:rsidP="00722AC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Stravné</w:t>
      </w:r>
      <w:r w:rsidR="00FB4D03" w:rsidRPr="00B21B30">
        <w:rPr>
          <w:rFonts w:ascii="Times New Roman" w:hAnsi="Times New Roman" w:cs="Times New Roman"/>
          <w:sz w:val="24"/>
          <w:szCs w:val="24"/>
        </w:rPr>
        <w:t xml:space="preserve"> hradí </w:t>
      </w:r>
      <w:r w:rsidR="00FB4D03">
        <w:rPr>
          <w:rFonts w:ascii="Times New Roman" w:hAnsi="Times New Roman" w:cs="Times New Roman"/>
          <w:sz w:val="24"/>
          <w:szCs w:val="24"/>
        </w:rPr>
        <w:t>žák (</w:t>
      </w:r>
      <w:r w:rsidR="00FB4D03" w:rsidRPr="00B21B30">
        <w:rPr>
          <w:rFonts w:ascii="Times New Roman" w:hAnsi="Times New Roman" w:cs="Times New Roman"/>
          <w:sz w:val="24"/>
          <w:szCs w:val="24"/>
        </w:rPr>
        <w:t xml:space="preserve">rodiče </w:t>
      </w:r>
      <w:r w:rsidR="00FB4D03">
        <w:rPr>
          <w:rFonts w:ascii="Times New Roman" w:hAnsi="Times New Roman" w:cs="Times New Roman"/>
          <w:sz w:val="24"/>
          <w:szCs w:val="24"/>
        </w:rPr>
        <w:t>žáka)</w:t>
      </w:r>
      <w:r w:rsidR="00FB4D03" w:rsidRPr="00B21B30">
        <w:rPr>
          <w:rFonts w:ascii="Times New Roman" w:hAnsi="Times New Roman" w:cs="Times New Roman"/>
          <w:sz w:val="24"/>
          <w:szCs w:val="24"/>
        </w:rPr>
        <w:t xml:space="preserve"> formou bezhotovostní platby na účet ŠJ ZŠ Sever </w:t>
      </w:r>
      <w:r w:rsidR="00FB4D03">
        <w:rPr>
          <w:rFonts w:ascii="Times New Roman" w:hAnsi="Times New Roman" w:cs="Times New Roman"/>
          <w:sz w:val="24"/>
          <w:szCs w:val="24"/>
        </w:rPr>
        <w:t xml:space="preserve">vedený </w:t>
      </w:r>
      <w:r w:rsidR="00FB4D03" w:rsidRPr="00B21B30">
        <w:rPr>
          <w:rFonts w:ascii="Times New Roman" w:hAnsi="Times New Roman" w:cs="Times New Roman"/>
          <w:sz w:val="24"/>
          <w:szCs w:val="24"/>
        </w:rPr>
        <w:t>u Komerční banky HK, číslo účtu 641310287/0100, a to zálohově předem se splatností nejdéle 25. na následující měsíc.</w:t>
      </w:r>
    </w:p>
    <w:p w:rsidR="00FB4D03" w:rsidRPr="00B21B30" w:rsidRDefault="00FB4D03" w:rsidP="00722AC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Věcnou režii hradí odběratel. Faktura za </w:t>
      </w:r>
      <w:r w:rsidR="003648C7">
        <w:rPr>
          <w:rFonts w:ascii="Times New Roman" w:hAnsi="Times New Roman" w:cs="Times New Roman"/>
          <w:sz w:val="24"/>
          <w:szCs w:val="24"/>
        </w:rPr>
        <w:t>věcnou režii skutečně odebraných obědů</w:t>
      </w:r>
      <w:r w:rsidRPr="00B21B30">
        <w:rPr>
          <w:rFonts w:ascii="Times New Roman" w:hAnsi="Times New Roman" w:cs="Times New Roman"/>
          <w:sz w:val="24"/>
          <w:szCs w:val="24"/>
        </w:rPr>
        <w:t xml:space="preserve"> bude po ukončení měsíce zaslána dodavatelem na adresu odběratele.</w:t>
      </w:r>
    </w:p>
    <w:p w:rsidR="00FB4D03" w:rsidRPr="00B21B30" w:rsidRDefault="00FB4D03" w:rsidP="00722AC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První den neplánované nepřítomnosti ve škole se považuje za pobyt ve škole, proto je možné si oběd odebrat do jídlonosičů, jinak propadá. Za ostatní neodhlášené dny se účtuj</w:t>
      </w:r>
      <w:r>
        <w:rPr>
          <w:rFonts w:ascii="Times New Roman" w:hAnsi="Times New Roman" w:cs="Times New Roman"/>
          <w:sz w:val="24"/>
          <w:szCs w:val="24"/>
        </w:rPr>
        <w:t>e oběd za plnou cenu, kterou</w:t>
      </w:r>
      <w:r w:rsidRPr="00B21B30">
        <w:rPr>
          <w:rFonts w:ascii="Times New Roman" w:hAnsi="Times New Roman" w:cs="Times New Roman"/>
          <w:sz w:val="24"/>
          <w:szCs w:val="24"/>
        </w:rPr>
        <w:t xml:space="preserve"> uhradí strávník.</w:t>
      </w:r>
    </w:p>
    <w:p w:rsidR="00722ACA" w:rsidRDefault="00722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293D" w:rsidRPr="00B21B30" w:rsidRDefault="002F293D" w:rsidP="00FB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lastRenderedPageBreak/>
        <w:t>Plná cen</w:t>
      </w:r>
      <w:r w:rsidR="00722ACA">
        <w:rPr>
          <w:rFonts w:ascii="Times New Roman" w:hAnsi="Times New Roman" w:cs="Times New Roman"/>
          <w:sz w:val="24"/>
          <w:szCs w:val="24"/>
        </w:rPr>
        <w:t>a oběda (neodhlášený oběd od 2. </w:t>
      </w:r>
      <w:r w:rsidRPr="00B21B30">
        <w:rPr>
          <w:rFonts w:ascii="Times New Roman" w:hAnsi="Times New Roman" w:cs="Times New Roman"/>
          <w:sz w:val="24"/>
          <w:szCs w:val="24"/>
        </w:rPr>
        <w:t xml:space="preserve">dne nemoci) pro </w:t>
      </w:r>
      <w:r w:rsidR="00722ACA">
        <w:rPr>
          <w:rFonts w:ascii="Times New Roman" w:hAnsi="Times New Roman" w:cs="Times New Roman"/>
          <w:sz w:val="24"/>
          <w:szCs w:val="24"/>
        </w:rPr>
        <w:t>žáky</w:t>
      </w:r>
      <w:r w:rsidR="00DC38A8">
        <w:rPr>
          <w:rFonts w:ascii="Times New Roman" w:hAnsi="Times New Roman" w:cs="Times New Roman"/>
          <w:sz w:val="24"/>
          <w:szCs w:val="24"/>
        </w:rPr>
        <w:t xml:space="preserve"> 3. </w:t>
      </w:r>
      <w:r w:rsidRPr="00B21B30">
        <w:rPr>
          <w:rFonts w:ascii="Times New Roman" w:hAnsi="Times New Roman" w:cs="Times New Roman"/>
          <w:sz w:val="24"/>
          <w:szCs w:val="24"/>
        </w:rPr>
        <w:t>stupně (15 a více let) je</w:t>
      </w:r>
      <w:r w:rsidR="00705001" w:rsidRPr="00B21B30">
        <w:rPr>
          <w:rFonts w:ascii="Times New Roman" w:hAnsi="Times New Roman" w:cs="Times New Roman"/>
          <w:sz w:val="24"/>
          <w:szCs w:val="24"/>
        </w:rPr>
        <w:t xml:space="preserve"> </w:t>
      </w:r>
      <w:r w:rsidRPr="00B21B30">
        <w:rPr>
          <w:rFonts w:ascii="Times New Roman" w:hAnsi="Times New Roman" w:cs="Times New Roman"/>
          <w:sz w:val="24"/>
          <w:szCs w:val="24"/>
        </w:rPr>
        <w:t>následující</w:t>
      </w:r>
      <w:r w:rsidR="00FB4D03">
        <w:rPr>
          <w:rFonts w:ascii="Times New Roman" w:hAnsi="Times New Roman" w:cs="Times New Roman"/>
          <w:sz w:val="24"/>
          <w:szCs w:val="24"/>
        </w:rPr>
        <w:t>:</w:t>
      </w:r>
    </w:p>
    <w:p w:rsidR="00FB4D03" w:rsidRPr="00047855" w:rsidRDefault="00FB4D03" w:rsidP="00FB4D03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finanční norma</w:t>
      </w:r>
      <w:r>
        <w:rPr>
          <w:rFonts w:ascii="Times New Roman" w:hAnsi="Times New Roman" w:cs="Times New Roman"/>
          <w:sz w:val="24"/>
          <w:szCs w:val="24"/>
        </w:rPr>
        <w:tab/>
      </w:r>
      <w:r w:rsidRPr="00047855">
        <w:rPr>
          <w:rFonts w:ascii="Times New Roman" w:hAnsi="Times New Roman" w:cs="Times New Roman"/>
          <w:sz w:val="24"/>
          <w:szCs w:val="24"/>
        </w:rPr>
        <w:t>2</w:t>
      </w:r>
      <w:r w:rsidR="00047855" w:rsidRPr="00047855">
        <w:rPr>
          <w:rFonts w:ascii="Times New Roman" w:hAnsi="Times New Roman" w:cs="Times New Roman"/>
          <w:sz w:val="24"/>
          <w:szCs w:val="24"/>
        </w:rPr>
        <w:t>8</w:t>
      </w:r>
      <w:r w:rsidRPr="00047855">
        <w:rPr>
          <w:rFonts w:ascii="Times New Roman" w:hAnsi="Times New Roman" w:cs="Times New Roman"/>
          <w:sz w:val="24"/>
          <w:szCs w:val="24"/>
        </w:rPr>
        <w:t>,- K</w:t>
      </w:r>
      <w:r w:rsidR="00047855" w:rsidRPr="00047855">
        <w:rPr>
          <w:rFonts w:ascii="Times New Roman" w:hAnsi="Times New Roman" w:cs="Times New Roman"/>
          <w:sz w:val="24"/>
          <w:szCs w:val="24"/>
        </w:rPr>
        <w:t>č</w:t>
      </w:r>
    </w:p>
    <w:p w:rsidR="00FB4D03" w:rsidRPr="0003536C" w:rsidRDefault="00FB4D03" w:rsidP="00FB4D03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7855">
        <w:rPr>
          <w:rFonts w:ascii="Times New Roman" w:hAnsi="Times New Roman" w:cs="Times New Roman"/>
          <w:sz w:val="24"/>
          <w:szCs w:val="24"/>
        </w:rPr>
        <w:t>věcná režie</w:t>
      </w:r>
      <w:r w:rsidRPr="0004785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A12FD" w:rsidRPr="0003536C">
        <w:rPr>
          <w:rFonts w:ascii="Times New Roman" w:hAnsi="Times New Roman" w:cs="Times New Roman"/>
          <w:sz w:val="24"/>
          <w:szCs w:val="24"/>
        </w:rPr>
        <w:t>9</w:t>
      </w:r>
      <w:r w:rsidR="002F293D" w:rsidRPr="0003536C">
        <w:rPr>
          <w:rFonts w:ascii="Times New Roman" w:hAnsi="Times New Roman" w:cs="Times New Roman"/>
          <w:sz w:val="24"/>
          <w:szCs w:val="24"/>
        </w:rPr>
        <w:t>,- Kč</w:t>
      </w:r>
    </w:p>
    <w:p w:rsidR="00FB4D03" w:rsidRPr="0003536C" w:rsidRDefault="00FB4D03" w:rsidP="00FB4D03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36C">
        <w:rPr>
          <w:rFonts w:ascii="Times New Roman" w:hAnsi="Times New Roman" w:cs="Times New Roman"/>
          <w:sz w:val="24"/>
          <w:szCs w:val="24"/>
        </w:rPr>
        <w:tab/>
      </w:r>
      <w:r w:rsidRPr="0003536C">
        <w:rPr>
          <w:rFonts w:ascii="Times New Roman" w:hAnsi="Times New Roman" w:cs="Times New Roman"/>
          <w:sz w:val="24"/>
          <w:szCs w:val="24"/>
          <w:u w:val="single"/>
        </w:rPr>
        <w:t>osobní režie</w:t>
      </w:r>
      <w:r w:rsidRPr="0003536C">
        <w:rPr>
          <w:rFonts w:ascii="Times New Roman" w:hAnsi="Times New Roman" w:cs="Times New Roman"/>
          <w:sz w:val="24"/>
          <w:szCs w:val="24"/>
          <w:u w:val="single"/>
        </w:rPr>
        <w:tab/>
      </w:r>
      <w:r w:rsidR="002A12FD" w:rsidRPr="0003536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F293D" w:rsidRPr="0003536C">
        <w:rPr>
          <w:rFonts w:ascii="Times New Roman" w:hAnsi="Times New Roman" w:cs="Times New Roman"/>
          <w:sz w:val="24"/>
          <w:szCs w:val="24"/>
          <w:u w:val="single"/>
        </w:rPr>
        <w:t xml:space="preserve">,- Kč  </w:t>
      </w:r>
    </w:p>
    <w:p w:rsidR="002F293D" w:rsidRPr="00B21B30" w:rsidRDefault="00FB4D03" w:rsidP="00FB4D03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5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36788" w:rsidRPr="00047855">
        <w:rPr>
          <w:rFonts w:ascii="Times New Roman" w:hAnsi="Times New Roman" w:cs="Times New Roman"/>
          <w:sz w:val="24"/>
          <w:szCs w:val="24"/>
        </w:rPr>
        <w:t>c</w:t>
      </w:r>
      <w:r w:rsidRPr="00047855">
        <w:rPr>
          <w:rFonts w:ascii="Times New Roman" w:hAnsi="Times New Roman" w:cs="Times New Roman"/>
          <w:sz w:val="24"/>
          <w:szCs w:val="24"/>
        </w:rPr>
        <w:t>elkem</w:t>
      </w:r>
      <w:r w:rsidRPr="0004785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F293D" w:rsidRPr="00047855">
        <w:rPr>
          <w:rFonts w:ascii="Times New Roman" w:hAnsi="Times New Roman" w:cs="Times New Roman"/>
          <w:sz w:val="24"/>
          <w:szCs w:val="24"/>
        </w:rPr>
        <w:t>5</w:t>
      </w:r>
      <w:r w:rsidR="00047855" w:rsidRPr="00047855">
        <w:rPr>
          <w:rFonts w:ascii="Times New Roman" w:hAnsi="Times New Roman" w:cs="Times New Roman"/>
          <w:sz w:val="24"/>
          <w:szCs w:val="24"/>
        </w:rPr>
        <w:t>7</w:t>
      </w:r>
      <w:r w:rsidR="002F293D" w:rsidRPr="00047855">
        <w:rPr>
          <w:rFonts w:ascii="Times New Roman" w:hAnsi="Times New Roman" w:cs="Times New Roman"/>
          <w:sz w:val="24"/>
          <w:szCs w:val="24"/>
        </w:rPr>
        <w:t xml:space="preserve">,- </w:t>
      </w:r>
      <w:r w:rsidR="002F293D" w:rsidRPr="00B21B30">
        <w:rPr>
          <w:rFonts w:ascii="Times New Roman" w:hAnsi="Times New Roman" w:cs="Times New Roman"/>
          <w:sz w:val="24"/>
          <w:szCs w:val="24"/>
        </w:rPr>
        <w:t>Kč</w:t>
      </w:r>
    </w:p>
    <w:p w:rsidR="00C8175C" w:rsidRPr="00B21B30" w:rsidRDefault="00736788" w:rsidP="00FB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>Změnu kalkulace (ceny potravin) oznámí do</w:t>
      </w:r>
      <w:r>
        <w:rPr>
          <w:rFonts w:ascii="Times New Roman" w:hAnsi="Times New Roman" w:cs="Times New Roman"/>
          <w:sz w:val="24"/>
          <w:szCs w:val="24"/>
        </w:rPr>
        <w:t>davatel odběrateli písemně 1 </w:t>
      </w:r>
      <w:r w:rsidRPr="00736788">
        <w:rPr>
          <w:rFonts w:ascii="Times New Roman" w:hAnsi="Times New Roman" w:cs="Times New Roman"/>
          <w:sz w:val="24"/>
          <w:szCs w:val="24"/>
        </w:rPr>
        <w:t>měsíc před zahájením změny.</w:t>
      </w:r>
    </w:p>
    <w:p w:rsidR="003648C7" w:rsidRPr="00722ACA" w:rsidRDefault="003648C7" w:rsidP="003648C7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Cena oběda pro zaměstnance odběratele</w:t>
      </w:r>
    </w:p>
    <w:p w:rsidR="00C8175C" w:rsidRPr="00047855" w:rsidRDefault="00C8175C" w:rsidP="00FB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55">
        <w:rPr>
          <w:rFonts w:ascii="Times New Roman" w:hAnsi="Times New Roman" w:cs="Times New Roman"/>
          <w:sz w:val="24"/>
          <w:szCs w:val="24"/>
        </w:rPr>
        <w:t xml:space="preserve">Cena oběda pro zaměstnance </w:t>
      </w:r>
      <w:r w:rsidR="001C33BA" w:rsidRPr="00047855">
        <w:rPr>
          <w:rFonts w:ascii="Times New Roman" w:hAnsi="Times New Roman" w:cs="Times New Roman"/>
          <w:sz w:val="24"/>
          <w:szCs w:val="24"/>
        </w:rPr>
        <w:t>odběratele</w:t>
      </w:r>
      <w:r w:rsidRPr="00047855">
        <w:rPr>
          <w:rFonts w:ascii="Times New Roman" w:hAnsi="Times New Roman" w:cs="Times New Roman"/>
          <w:sz w:val="24"/>
          <w:szCs w:val="24"/>
        </w:rPr>
        <w:t xml:space="preserve"> ve ŠJ činí </w:t>
      </w:r>
      <w:r w:rsidRPr="00047855">
        <w:rPr>
          <w:rFonts w:ascii="Times New Roman" w:hAnsi="Times New Roman" w:cs="Times New Roman"/>
          <w:b/>
          <w:sz w:val="24"/>
          <w:szCs w:val="24"/>
        </w:rPr>
        <w:t>5</w:t>
      </w:r>
      <w:r w:rsidR="00047855" w:rsidRPr="00047855">
        <w:rPr>
          <w:rFonts w:ascii="Times New Roman" w:hAnsi="Times New Roman" w:cs="Times New Roman"/>
          <w:b/>
          <w:sz w:val="24"/>
          <w:szCs w:val="24"/>
        </w:rPr>
        <w:t>9</w:t>
      </w:r>
      <w:r w:rsidRPr="00047855">
        <w:rPr>
          <w:rFonts w:ascii="Times New Roman" w:hAnsi="Times New Roman" w:cs="Times New Roman"/>
          <w:b/>
          <w:sz w:val="24"/>
          <w:szCs w:val="24"/>
        </w:rPr>
        <w:t>,- Kč</w:t>
      </w:r>
      <w:r w:rsidR="003648C7" w:rsidRPr="00047855">
        <w:rPr>
          <w:rFonts w:ascii="Times New Roman" w:hAnsi="Times New Roman" w:cs="Times New Roman"/>
          <w:sz w:val="24"/>
          <w:szCs w:val="24"/>
        </w:rPr>
        <w:t>. Kalkulace ceny:</w:t>
      </w:r>
    </w:p>
    <w:p w:rsidR="00C8175C" w:rsidRPr="0003536C" w:rsidRDefault="003648C7" w:rsidP="00736788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47855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C8175C" w:rsidRPr="0003536C">
        <w:rPr>
          <w:rFonts w:ascii="Times New Roman" w:hAnsi="Times New Roman" w:cs="Times New Roman"/>
          <w:sz w:val="24"/>
          <w:szCs w:val="24"/>
        </w:rPr>
        <w:t>finanční norma</w:t>
      </w:r>
      <w:r w:rsidRPr="0003536C">
        <w:rPr>
          <w:rFonts w:ascii="Times New Roman" w:hAnsi="Times New Roman" w:cs="Times New Roman"/>
          <w:sz w:val="24"/>
          <w:szCs w:val="24"/>
        </w:rPr>
        <w:tab/>
      </w:r>
      <w:r w:rsidR="00C8175C" w:rsidRPr="0003536C">
        <w:rPr>
          <w:rFonts w:ascii="Times New Roman" w:hAnsi="Times New Roman" w:cs="Times New Roman"/>
          <w:sz w:val="24"/>
          <w:szCs w:val="24"/>
        </w:rPr>
        <w:t>2</w:t>
      </w:r>
      <w:r w:rsidR="00047855" w:rsidRPr="0003536C">
        <w:rPr>
          <w:rFonts w:ascii="Times New Roman" w:hAnsi="Times New Roman" w:cs="Times New Roman"/>
          <w:sz w:val="24"/>
          <w:szCs w:val="24"/>
        </w:rPr>
        <w:t>8</w:t>
      </w:r>
      <w:r w:rsidR="00C8175C" w:rsidRPr="0003536C">
        <w:rPr>
          <w:rFonts w:ascii="Times New Roman" w:hAnsi="Times New Roman" w:cs="Times New Roman"/>
          <w:sz w:val="24"/>
          <w:szCs w:val="24"/>
        </w:rPr>
        <w:t>,- Kč</w:t>
      </w:r>
    </w:p>
    <w:p w:rsidR="00C8175C" w:rsidRPr="0003536C" w:rsidRDefault="003648C7" w:rsidP="00736788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6C">
        <w:rPr>
          <w:rFonts w:ascii="Times New Roman" w:hAnsi="Times New Roman" w:cs="Times New Roman"/>
          <w:sz w:val="24"/>
          <w:szCs w:val="24"/>
        </w:rPr>
        <w:tab/>
        <w:t>věcná režie</w:t>
      </w:r>
      <w:r w:rsidRPr="0003536C">
        <w:rPr>
          <w:rFonts w:ascii="Times New Roman" w:hAnsi="Times New Roman" w:cs="Times New Roman"/>
          <w:sz w:val="24"/>
          <w:szCs w:val="24"/>
        </w:rPr>
        <w:tab/>
      </w:r>
      <w:r w:rsidR="002A12FD" w:rsidRPr="0003536C">
        <w:rPr>
          <w:rFonts w:ascii="Times New Roman" w:hAnsi="Times New Roman" w:cs="Times New Roman"/>
          <w:sz w:val="24"/>
          <w:szCs w:val="24"/>
        </w:rPr>
        <w:t>9</w:t>
      </w:r>
      <w:r w:rsidR="00C8175C" w:rsidRPr="0003536C">
        <w:rPr>
          <w:rFonts w:ascii="Times New Roman" w:hAnsi="Times New Roman" w:cs="Times New Roman"/>
          <w:sz w:val="24"/>
          <w:szCs w:val="24"/>
        </w:rPr>
        <w:t>,- Kč</w:t>
      </w:r>
    </w:p>
    <w:p w:rsidR="003648C7" w:rsidRPr="0003536C" w:rsidRDefault="003648C7" w:rsidP="00736788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6C">
        <w:rPr>
          <w:rFonts w:ascii="Times New Roman" w:hAnsi="Times New Roman" w:cs="Times New Roman"/>
          <w:sz w:val="24"/>
          <w:szCs w:val="24"/>
        </w:rPr>
        <w:tab/>
        <w:t>osobní režie</w:t>
      </w:r>
      <w:r w:rsidRPr="0003536C">
        <w:rPr>
          <w:rFonts w:ascii="Times New Roman" w:hAnsi="Times New Roman" w:cs="Times New Roman"/>
          <w:sz w:val="24"/>
          <w:szCs w:val="24"/>
        </w:rPr>
        <w:tab/>
      </w:r>
      <w:r w:rsidR="002A12FD" w:rsidRPr="0003536C">
        <w:rPr>
          <w:rFonts w:ascii="Times New Roman" w:hAnsi="Times New Roman" w:cs="Times New Roman"/>
          <w:sz w:val="24"/>
          <w:szCs w:val="24"/>
        </w:rPr>
        <w:t>20</w:t>
      </w:r>
      <w:r w:rsidR="00C8175C" w:rsidRPr="0003536C">
        <w:rPr>
          <w:rFonts w:ascii="Times New Roman" w:hAnsi="Times New Roman" w:cs="Times New Roman"/>
          <w:sz w:val="24"/>
          <w:szCs w:val="24"/>
        </w:rPr>
        <w:t>,- Kč</w:t>
      </w:r>
    </w:p>
    <w:p w:rsidR="00C8175C" w:rsidRPr="0003536C" w:rsidRDefault="003648C7" w:rsidP="00736788">
      <w:pPr>
        <w:tabs>
          <w:tab w:val="left" w:pos="1418"/>
          <w:tab w:val="decimal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6C">
        <w:rPr>
          <w:rFonts w:ascii="Times New Roman" w:hAnsi="Times New Roman" w:cs="Times New Roman"/>
          <w:sz w:val="24"/>
          <w:szCs w:val="24"/>
        </w:rPr>
        <w:tab/>
      </w:r>
      <w:r w:rsidR="00C8175C" w:rsidRPr="0003536C">
        <w:rPr>
          <w:rFonts w:ascii="Times New Roman" w:hAnsi="Times New Roman" w:cs="Times New Roman"/>
          <w:sz w:val="24"/>
          <w:szCs w:val="24"/>
          <w:u w:val="single"/>
        </w:rPr>
        <w:t>zisková přirá</w:t>
      </w:r>
      <w:r w:rsidR="00FD6E75" w:rsidRPr="0003536C">
        <w:rPr>
          <w:rFonts w:ascii="Times New Roman" w:hAnsi="Times New Roman" w:cs="Times New Roman"/>
          <w:sz w:val="24"/>
          <w:szCs w:val="24"/>
          <w:u w:val="single"/>
        </w:rPr>
        <w:t xml:space="preserve">žka       </w:t>
      </w:r>
      <w:r w:rsidR="00C8175C" w:rsidRPr="000353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536C">
        <w:rPr>
          <w:rFonts w:ascii="Times New Roman" w:hAnsi="Times New Roman" w:cs="Times New Roman"/>
          <w:sz w:val="24"/>
          <w:szCs w:val="24"/>
          <w:u w:val="single"/>
        </w:rPr>
        <w:tab/>
      </w:r>
      <w:r w:rsidR="00C8175C" w:rsidRPr="0003536C">
        <w:rPr>
          <w:rFonts w:ascii="Times New Roman" w:hAnsi="Times New Roman" w:cs="Times New Roman"/>
          <w:sz w:val="24"/>
          <w:szCs w:val="24"/>
          <w:u w:val="single"/>
        </w:rPr>
        <w:t>2,- Kč</w:t>
      </w:r>
    </w:p>
    <w:p w:rsidR="002F293D" w:rsidRPr="00047855" w:rsidRDefault="003648C7" w:rsidP="00736788">
      <w:pPr>
        <w:tabs>
          <w:tab w:val="left" w:pos="1418"/>
          <w:tab w:val="decimal" w:pos="3969"/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5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D6E75" w:rsidRPr="00047855">
        <w:rPr>
          <w:rFonts w:ascii="Times New Roman" w:hAnsi="Times New Roman" w:cs="Times New Roman"/>
          <w:sz w:val="24"/>
          <w:szCs w:val="24"/>
        </w:rPr>
        <w:t xml:space="preserve">celkem                        </w:t>
      </w:r>
      <w:r w:rsidRPr="00047855">
        <w:rPr>
          <w:rFonts w:ascii="Times New Roman" w:hAnsi="Times New Roman" w:cs="Times New Roman"/>
          <w:sz w:val="24"/>
          <w:szCs w:val="24"/>
        </w:rPr>
        <w:tab/>
      </w:r>
      <w:r w:rsidR="00FD6E75" w:rsidRPr="00047855">
        <w:rPr>
          <w:rFonts w:ascii="Times New Roman" w:hAnsi="Times New Roman" w:cs="Times New Roman"/>
          <w:sz w:val="24"/>
          <w:szCs w:val="24"/>
        </w:rPr>
        <w:t>5</w:t>
      </w:r>
      <w:r w:rsidR="00047855" w:rsidRPr="00047855">
        <w:rPr>
          <w:rFonts w:ascii="Times New Roman" w:hAnsi="Times New Roman" w:cs="Times New Roman"/>
          <w:sz w:val="24"/>
          <w:szCs w:val="24"/>
        </w:rPr>
        <w:t>9</w:t>
      </w:r>
      <w:r w:rsidR="00FD6E75" w:rsidRPr="00047855">
        <w:rPr>
          <w:rFonts w:ascii="Times New Roman" w:hAnsi="Times New Roman" w:cs="Times New Roman"/>
          <w:sz w:val="24"/>
          <w:szCs w:val="24"/>
        </w:rPr>
        <w:t>,- Kč</w:t>
      </w:r>
    </w:p>
    <w:p w:rsidR="003648C7" w:rsidRPr="00B21B30" w:rsidRDefault="00FD6E75" w:rsidP="00DC38A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Finanční částku</w:t>
      </w:r>
      <w:r w:rsidR="003648C7">
        <w:rPr>
          <w:rFonts w:ascii="Times New Roman" w:hAnsi="Times New Roman" w:cs="Times New Roman"/>
          <w:sz w:val="24"/>
          <w:szCs w:val="24"/>
        </w:rPr>
        <w:t xml:space="preserve"> ve </w:t>
      </w:r>
      <w:r w:rsidR="003648C7" w:rsidRPr="0011531F">
        <w:rPr>
          <w:rFonts w:ascii="Times New Roman" w:hAnsi="Times New Roman" w:cs="Times New Roman"/>
          <w:sz w:val="24"/>
          <w:szCs w:val="24"/>
        </w:rPr>
        <w:t xml:space="preserve">výši </w:t>
      </w:r>
      <w:r w:rsidR="0003536C" w:rsidRPr="0011531F">
        <w:rPr>
          <w:rFonts w:ascii="Times New Roman" w:hAnsi="Times New Roman" w:cs="Times New Roman"/>
          <w:sz w:val="24"/>
          <w:szCs w:val="24"/>
        </w:rPr>
        <w:t>28</w:t>
      </w:r>
      <w:r w:rsidR="003648C7" w:rsidRPr="0011531F">
        <w:rPr>
          <w:rFonts w:ascii="Times New Roman" w:hAnsi="Times New Roman" w:cs="Times New Roman"/>
          <w:sz w:val="24"/>
          <w:szCs w:val="24"/>
        </w:rPr>
        <w:t xml:space="preserve">,- </w:t>
      </w:r>
      <w:r w:rsidR="003648C7">
        <w:rPr>
          <w:rFonts w:ascii="Times New Roman" w:hAnsi="Times New Roman" w:cs="Times New Roman"/>
          <w:sz w:val="24"/>
          <w:szCs w:val="24"/>
        </w:rPr>
        <w:t>hradí zaměstnanec odběratele.</w:t>
      </w:r>
      <w:r w:rsidRPr="00B21B30">
        <w:rPr>
          <w:rFonts w:ascii="Times New Roman" w:hAnsi="Times New Roman" w:cs="Times New Roman"/>
          <w:sz w:val="24"/>
          <w:szCs w:val="24"/>
        </w:rPr>
        <w:t xml:space="preserve"> </w:t>
      </w:r>
      <w:r w:rsidR="003648C7" w:rsidRPr="00B21B30">
        <w:rPr>
          <w:rFonts w:ascii="Times New Roman" w:hAnsi="Times New Roman" w:cs="Times New Roman"/>
          <w:sz w:val="24"/>
          <w:szCs w:val="24"/>
        </w:rPr>
        <w:t>Úhrada se provádí bezhotovostně složením peněz v Komerční bance na účet ŠJ ZŠ Sever, 641310287/0100, a to zálohově předem se splatností nejdéle 25. na následující měsíc.</w:t>
      </w:r>
    </w:p>
    <w:p w:rsidR="00FD6E75" w:rsidRPr="00B21B30" w:rsidRDefault="003648C7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inanční částku </w:t>
      </w:r>
      <w:r w:rsidR="00FD6E75" w:rsidRPr="0011531F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3536C" w:rsidRPr="0011531F">
        <w:rPr>
          <w:rFonts w:ascii="Times New Roman" w:hAnsi="Times New Roman" w:cs="Times New Roman"/>
          <w:sz w:val="24"/>
          <w:szCs w:val="24"/>
        </w:rPr>
        <w:t>31</w:t>
      </w:r>
      <w:r w:rsidR="00FD6E75" w:rsidRPr="0011531F">
        <w:rPr>
          <w:rFonts w:ascii="Times New Roman" w:hAnsi="Times New Roman" w:cs="Times New Roman"/>
          <w:sz w:val="24"/>
          <w:szCs w:val="24"/>
        </w:rPr>
        <w:t xml:space="preserve">,- 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Kč hradí </w:t>
      </w:r>
      <w:r w:rsidR="001C33BA" w:rsidRPr="00B21B30">
        <w:rPr>
          <w:rFonts w:ascii="Times New Roman" w:hAnsi="Times New Roman" w:cs="Times New Roman"/>
          <w:sz w:val="24"/>
          <w:szCs w:val="24"/>
        </w:rPr>
        <w:t>odběratel</w:t>
      </w:r>
      <w:r w:rsidR="00722ACA">
        <w:rPr>
          <w:rFonts w:ascii="Times New Roman" w:hAnsi="Times New Roman" w:cs="Times New Roman"/>
          <w:sz w:val="24"/>
          <w:szCs w:val="24"/>
        </w:rPr>
        <w:t xml:space="preserve"> (</w:t>
      </w:r>
      <w:r w:rsidR="001C33BA" w:rsidRPr="00B21B30">
        <w:rPr>
          <w:rFonts w:ascii="Times New Roman" w:hAnsi="Times New Roman" w:cs="Times New Roman"/>
          <w:sz w:val="24"/>
          <w:szCs w:val="24"/>
        </w:rPr>
        <w:t xml:space="preserve">z </w:t>
      </w:r>
      <w:r w:rsidR="00FD6E75" w:rsidRPr="00B21B30">
        <w:rPr>
          <w:rFonts w:ascii="Times New Roman" w:hAnsi="Times New Roman" w:cs="Times New Roman"/>
          <w:sz w:val="24"/>
          <w:szCs w:val="24"/>
        </w:rPr>
        <w:t>prostřed</w:t>
      </w:r>
      <w:r w:rsidR="001C33BA" w:rsidRPr="00B21B30">
        <w:rPr>
          <w:rFonts w:ascii="Times New Roman" w:hAnsi="Times New Roman" w:cs="Times New Roman"/>
          <w:sz w:val="24"/>
          <w:szCs w:val="24"/>
        </w:rPr>
        <w:t>ků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 </w:t>
      </w:r>
      <w:r w:rsidR="00FD6E75" w:rsidRPr="0011531F">
        <w:rPr>
          <w:rFonts w:ascii="Times New Roman" w:hAnsi="Times New Roman" w:cs="Times New Roman"/>
          <w:sz w:val="24"/>
          <w:szCs w:val="24"/>
        </w:rPr>
        <w:t>FKSP</w:t>
      </w:r>
      <w:r w:rsidR="00722ACA" w:rsidRPr="0011531F">
        <w:rPr>
          <w:rFonts w:ascii="Times New Roman" w:hAnsi="Times New Roman" w:cs="Times New Roman"/>
          <w:sz w:val="24"/>
          <w:szCs w:val="24"/>
        </w:rPr>
        <w:t xml:space="preserve"> </w:t>
      </w:r>
      <w:r w:rsidR="0007457C" w:rsidRPr="0011531F">
        <w:rPr>
          <w:rFonts w:ascii="Times New Roman" w:hAnsi="Times New Roman" w:cs="Times New Roman"/>
          <w:sz w:val="24"/>
          <w:szCs w:val="24"/>
        </w:rPr>
        <w:t>2</w:t>
      </w:r>
      <w:r w:rsidR="0003536C" w:rsidRPr="0011531F">
        <w:rPr>
          <w:rFonts w:ascii="Times New Roman" w:hAnsi="Times New Roman" w:cs="Times New Roman"/>
          <w:sz w:val="24"/>
          <w:szCs w:val="24"/>
        </w:rPr>
        <w:t>3</w:t>
      </w:r>
      <w:r w:rsidR="00722ACA" w:rsidRPr="0011531F">
        <w:rPr>
          <w:rFonts w:ascii="Times New Roman" w:hAnsi="Times New Roman" w:cs="Times New Roman"/>
          <w:sz w:val="24"/>
          <w:szCs w:val="24"/>
        </w:rPr>
        <w:t>,- Kč</w:t>
      </w:r>
      <w:r w:rsidR="00FD6E75" w:rsidRPr="0011531F">
        <w:rPr>
          <w:rFonts w:ascii="Times New Roman" w:hAnsi="Times New Roman" w:cs="Times New Roman"/>
          <w:sz w:val="24"/>
          <w:szCs w:val="24"/>
        </w:rPr>
        <w:t xml:space="preserve"> a 8,- 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Kč z rozpočtu </w:t>
      </w:r>
      <w:r w:rsidR="001C33BA" w:rsidRPr="00B21B30">
        <w:rPr>
          <w:rFonts w:ascii="Times New Roman" w:hAnsi="Times New Roman" w:cs="Times New Roman"/>
          <w:sz w:val="24"/>
          <w:szCs w:val="24"/>
        </w:rPr>
        <w:t>odběratele</w:t>
      </w:r>
      <w:r w:rsidR="00B92838">
        <w:rPr>
          <w:rFonts w:ascii="Times New Roman" w:hAnsi="Times New Roman" w:cs="Times New Roman"/>
          <w:sz w:val="24"/>
          <w:szCs w:val="24"/>
        </w:rPr>
        <w:t>)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Dodavatel vystaví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 faktur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 za </w:t>
      </w:r>
      <w:r w:rsidRPr="00B21B30">
        <w:rPr>
          <w:rFonts w:ascii="Times New Roman" w:hAnsi="Times New Roman" w:cs="Times New Roman"/>
          <w:sz w:val="24"/>
          <w:szCs w:val="24"/>
        </w:rPr>
        <w:t xml:space="preserve">v daném měsíci </w:t>
      </w:r>
      <w:r w:rsidR="00FD6E75" w:rsidRPr="00B21B30">
        <w:rPr>
          <w:rFonts w:ascii="Times New Roman" w:hAnsi="Times New Roman" w:cs="Times New Roman"/>
          <w:sz w:val="24"/>
          <w:szCs w:val="24"/>
        </w:rPr>
        <w:t xml:space="preserve">odebrané obědy </w:t>
      </w:r>
      <w:r w:rsidR="00E25AAD">
        <w:rPr>
          <w:rFonts w:ascii="Times New Roman" w:hAnsi="Times New Roman" w:cs="Times New Roman"/>
          <w:sz w:val="24"/>
          <w:szCs w:val="24"/>
        </w:rPr>
        <w:t xml:space="preserve">nejpozději 10. den </w:t>
      </w:r>
      <w:r>
        <w:rPr>
          <w:rFonts w:ascii="Times New Roman" w:hAnsi="Times New Roman" w:cs="Times New Roman"/>
          <w:sz w:val="24"/>
          <w:szCs w:val="24"/>
        </w:rPr>
        <w:t>následujícího měsíce</w:t>
      </w:r>
      <w:r w:rsidR="00FD6E75" w:rsidRPr="00B21B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Faktura bude zaslána dodavatelem na adresu odběratele.</w:t>
      </w:r>
    </w:p>
    <w:p w:rsidR="00736788" w:rsidRPr="00722ACA" w:rsidRDefault="00736788" w:rsidP="00736788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Dohled nad žáky</w:t>
      </w:r>
    </w:p>
    <w:p w:rsidR="00736788" w:rsidRPr="00F270E7" w:rsidRDefault="00736788" w:rsidP="00736788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0E7">
        <w:rPr>
          <w:rFonts w:ascii="Times New Roman" w:hAnsi="Times New Roman" w:cs="Times New Roman"/>
          <w:b/>
          <w:sz w:val="24"/>
          <w:szCs w:val="24"/>
        </w:rPr>
        <w:t xml:space="preserve">Žáci nastupují do </w:t>
      </w:r>
      <w:r w:rsidRPr="0011531F">
        <w:rPr>
          <w:rFonts w:ascii="Times New Roman" w:hAnsi="Times New Roman" w:cs="Times New Roman"/>
          <w:b/>
          <w:sz w:val="24"/>
          <w:szCs w:val="24"/>
        </w:rPr>
        <w:t>jídelny v 12:00 a 12:50 hodin</w:t>
      </w:r>
      <w:r w:rsidRPr="00F270E7">
        <w:rPr>
          <w:rFonts w:ascii="Times New Roman" w:hAnsi="Times New Roman" w:cs="Times New Roman"/>
          <w:b/>
          <w:sz w:val="24"/>
          <w:szCs w:val="24"/>
        </w:rPr>
        <w:t>.</w:t>
      </w:r>
      <w:r w:rsidR="00DC38A8" w:rsidRPr="00F270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788" w:rsidRPr="00736788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>Žáci odběratele se budou řídit vnitřním řádem školní jídelny dodavatele, který je vyvěšen před vstupem do školní jídelny</w:t>
      </w:r>
      <w:r>
        <w:rPr>
          <w:rFonts w:ascii="Times New Roman" w:hAnsi="Times New Roman" w:cs="Times New Roman"/>
          <w:sz w:val="24"/>
          <w:szCs w:val="24"/>
        </w:rPr>
        <w:t>, případně</w:t>
      </w:r>
      <w:r w:rsidRPr="00736788">
        <w:rPr>
          <w:rFonts w:ascii="Times New Roman" w:hAnsi="Times New Roman" w:cs="Times New Roman"/>
          <w:sz w:val="24"/>
          <w:szCs w:val="24"/>
        </w:rPr>
        <w:t xml:space="preserve"> na webových stránkách dodavatele. </w:t>
      </w:r>
    </w:p>
    <w:p w:rsidR="00736788" w:rsidRPr="00736788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>Dohled nad žáky zajišťuje odběratel.</w:t>
      </w:r>
    </w:p>
    <w:p w:rsidR="00736788" w:rsidRPr="00736788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 xml:space="preserve">Rozvrh dohledu stanoví odběratel písemně zpravidla na období jednoho školního roku. Odběratel doručí rozvrh, případně jeho změny dodavateli nejpozději 2 dny před datem nabytí jeho účinnosti. </w:t>
      </w:r>
    </w:p>
    <w:p w:rsidR="00736788" w:rsidRPr="00736788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>Dodavatel se zavazuje seznámit zaměstnance odběratele, kteří konají dohled v jídelně, se zásadami BOZP a PO. O tomto seznámení provede písemný záznam.</w:t>
      </w:r>
    </w:p>
    <w:p w:rsidR="00736788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788">
        <w:rPr>
          <w:rFonts w:ascii="Times New Roman" w:hAnsi="Times New Roman" w:cs="Times New Roman"/>
          <w:sz w:val="24"/>
          <w:szCs w:val="24"/>
        </w:rPr>
        <w:t xml:space="preserve">Odběratel se zavazuje předat zaměstnancům konajícím dohled základní informace o provozu školní jídelny a povinnostech dohledu (dohled nad žáky, péče o majetek dodavatele, řešení nestandardních situací, povinnost písemně evidovat konání dohledu …). Současně se odběratel zavazuje, že se jeho žáci budou zdržovat v areálu </w:t>
      </w:r>
      <w:r>
        <w:rPr>
          <w:rFonts w:ascii="Times New Roman" w:hAnsi="Times New Roman" w:cs="Times New Roman"/>
          <w:sz w:val="24"/>
          <w:szCs w:val="24"/>
        </w:rPr>
        <w:t>školní jídelny</w:t>
      </w:r>
      <w:r w:rsidRPr="00736788">
        <w:rPr>
          <w:rFonts w:ascii="Times New Roman" w:hAnsi="Times New Roman" w:cs="Times New Roman"/>
          <w:sz w:val="24"/>
          <w:szCs w:val="24"/>
        </w:rPr>
        <w:t xml:space="preserve"> pouze 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736788">
        <w:rPr>
          <w:rFonts w:ascii="Times New Roman" w:hAnsi="Times New Roman" w:cs="Times New Roman"/>
          <w:sz w:val="24"/>
          <w:szCs w:val="24"/>
        </w:rPr>
        <w:t xml:space="preserve"> vyhrazené době.</w:t>
      </w:r>
    </w:p>
    <w:p w:rsidR="00FD6E75" w:rsidRPr="00B21B30" w:rsidRDefault="00FD6E75" w:rsidP="00736788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>V zařízení školního stravování se jídla připravují podle závazných norem a receptur pro školní stravování a nelze žádat výjimky na zvláštní přípravu jídel.</w:t>
      </w:r>
    </w:p>
    <w:p w:rsidR="00736788" w:rsidRPr="00722ACA" w:rsidRDefault="00236621" w:rsidP="00736788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Režim objednávání a odhlašování stravy</w:t>
      </w:r>
    </w:p>
    <w:p w:rsidR="00736788" w:rsidRPr="00236621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t>Informace o objednávání a odhlašování stravy jsou obsaženy ve vnitřním řádu školní jídelny dodavatele.</w:t>
      </w:r>
      <w:r w:rsidR="00236621" w:rsidRPr="00236621">
        <w:rPr>
          <w:rFonts w:ascii="Times New Roman" w:hAnsi="Times New Roman" w:cs="Times New Roman"/>
          <w:sz w:val="24"/>
          <w:szCs w:val="24"/>
        </w:rPr>
        <w:t xml:space="preserve"> </w:t>
      </w:r>
      <w:r w:rsidR="00DC38A8">
        <w:rPr>
          <w:rFonts w:ascii="Times New Roman" w:hAnsi="Times New Roman" w:cs="Times New Roman"/>
          <w:sz w:val="24"/>
          <w:szCs w:val="24"/>
        </w:rPr>
        <w:t>Zaměstnanci s ž</w:t>
      </w:r>
      <w:r w:rsidR="00236621" w:rsidRPr="00236621">
        <w:rPr>
          <w:rFonts w:ascii="Times New Roman" w:hAnsi="Times New Roman" w:cs="Times New Roman"/>
          <w:sz w:val="24"/>
          <w:szCs w:val="24"/>
        </w:rPr>
        <w:t>á</w:t>
      </w:r>
      <w:r w:rsidR="0011531F">
        <w:rPr>
          <w:rFonts w:ascii="Times New Roman" w:hAnsi="Times New Roman" w:cs="Times New Roman"/>
          <w:sz w:val="24"/>
          <w:szCs w:val="24"/>
        </w:rPr>
        <w:t>ky</w:t>
      </w:r>
      <w:r w:rsidR="00236621" w:rsidRPr="00236621">
        <w:rPr>
          <w:rFonts w:ascii="Times New Roman" w:hAnsi="Times New Roman" w:cs="Times New Roman"/>
          <w:sz w:val="24"/>
          <w:szCs w:val="24"/>
        </w:rPr>
        <w:t xml:space="preserve"> </w:t>
      </w:r>
      <w:r w:rsidR="00DC38A8">
        <w:rPr>
          <w:rFonts w:ascii="Times New Roman" w:hAnsi="Times New Roman" w:cs="Times New Roman"/>
          <w:sz w:val="24"/>
          <w:szCs w:val="24"/>
        </w:rPr>
        <w:t>odběratele</w:t>
      </w:r>
      <w:r w:rsidR="00236621" w:rsidRPr="00236621">
        <w:rPr>
          <w:rFonts w:ascii="Times New Roman" w:hAnsi="Times New Roman" w:cs="Times New Roman"/>
          <w:sz w:val="24"/>
          <w:szCs w:val="24"/>
        </w:rPr>
        <w:t xml:space="preserve"> – zájemci o stravování se přihlásí ke stravování na předepsaném formuláři. Při podání přihlášky budou dodavatelem informováni o způsobu objednání a úhrady stravy.</w:t>
      </w:r>
    </w:p>
    <w:p w:rsidR="00736788" w:rsidRPr="00236621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lastRenderedPageBreak/>
        <w:t xml:space="preserve">Odběratel předá dodavateli při podpisu smlouvy jmenný seznam zájemců o stravování, který bude průběžně aktualizovat. Odběratel předá při podpisu smlouvy dodavateli jmenný seznam žáků </w:t>
      </w:r>
      <w:r w:rsidR="00236621">
        <w:rPr>
          <w:rFonts w:ascii="Times New Roman" w:hAnsi="Times New Roman" w:cs="Times New Roman"/>
          <w:sz w:val="24"/>
          <w:szCs w:val="24"/>
        </w:rPr>
        <w:t xml:space="preserve">a zaměstnanců </w:t>
      </w:r>
      <w:r w:rsidRPr="00236621">
        <w:rPr>
          <w:rFonts w:ascii="Times New Roman" w:hAnsi="Times New Roman" w:cs="Times New Roman"/>
          <w:sz w:val="24"/>
          <w:szCs w:val="24"/>
        </w:rPr>
        <w:t xml:space="preserve">školy a bude jej průběžně aktualizovat. Odběratel bere na vědomí, že seznam </w:t>
      </w:r>
      <w:r w:rsidR="00236621">
        <w:rPr>
          <w:rFonts w:ascii="Times New Roman" w:hAnsi="Times New Roman" w:cs="Times New Roman"/>
          <w:sz w:val="24"/>
          <w:szCs w:val="24"/>
        </w:rPr>
        <w:t xml:space="preserve">žáků </w:t>
      </w:r>
      <w:r w:rsidRPr="00236621">
        <w:rPr>
          <w:rFonts w:ascii="Times New Roman" w:hAnsi="Times New Roman" w:cs="Times New Roman"/>
          <w:sz w:val="24"/>
          <w:szCs w:val="24"/>
        </w:rPr>
        <w:t>slouží ke kontrole nároku na zvýhodněné školní stravování. Případné škody vzniklé chybně nahlášenými údaji budou předepsány dodavatelem odběrateli k úhradě.</w:t>
      </w:r>
    </w:p>
    <w:p w:rsidR="00736788" w:rsidRPr="00236621" w:rsidRDefault="00736788" w:rsidP="00B92838">
      <w:pPr>
        <w:tabs>
          <w:tab w:val="decimal" w:pos="4678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t xml:space="preserve">Dále bude </w:t>
      </w:r>
      <w:r w:rsidR="00236621">
        <w:rPr>
          <w:rFonts w:ascii="Times New Roman" w:hAnsi="Times New Roman" w:cs="Times New Roman"/>
          <w:sz w:val="24"/>
          <w:szCs w:val="24"/>
        </w:rPr>
        <w:t>o</w:t>
      </w:r>
      <w:r w:rsidRPr="00236621">
        <w:rPr>
          <w:rFonts w:ascii="Times New Roman" w:hAnsi="Times New Roman" w:cs="Times New Roman"/>
          <w:sz w:val="24"/>
          <w:szCs w:val="24"/>
        </w:rPr>
        <w:t xml:space="preserve">dběratel průběžně poskytovat informace o změnách ve stavu žáků (ukončení studia, přerušení studia, přijetí nových žáků apod.) </w:t>
      </w:r>
    </w:p>
    <w:p w:rsidR="00705001" w:rsidRPr="00236621" w:rsidRDefault="00736788" w:rsidP="00736788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t>Poučení o nároku na využívání školního stravování zajišťuje odběratel.</w:t>
      </w:r>
      <w:r w:rsidR="00236621">
        <w:rPr>
          <w:rFonts w:ascii="Times New Roman" w:hAnsi="Times New Roman" w:cs="Times New Roman"/>
          <w:sz w:val="24"/>
          <w:szCs w:val="24"/>
        </w:rPr>
        <w:t xml:space="preserve"> </w:t>
      </w:r>
      <w:r w:rsidRPr="00236621">
        <w:rPr>
          <w:rFonts w:ascii="Times New Roman" w:hAnsi="Times New Roman" w:cs="Times New Roman"/>
          <w:sz w:val="24"/>
          <w:szCs w:val="24"/>
        </w:rPr>
        <w:t>Za objednanou a nevyzvednutou stravu se neposkytuje žádná náhrada.</w:t>
      </w:r>
    </w:p>
    <w:p w:rsidR="00705001" w:rsidRPr="00236621" w:rsidRDefault="0070500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01" w:rsidRPr="00722ACA" w:rsidRDefault="00236621" w:rsidP="00236621">
      <w:pPr>
        <w:pStyle w:val="Odstavecseseznamem"/>
        <w:numPr>
          <w:ilvl w:val="0"/>
          <w:numId w:val="2"/>
        </w:numPr>
        <w:spacing w:before="240" w:after="120" w:line="240" w:lineRule="auto"/>
        <w:ind w:left="1077" w:hanging="357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22ACA">
        <w:rPr>
          <w:rFonts w:ascii="Times New Roman" w:hAnsi="Times New Roman" w:cs="Times New Roman"/>
          <w:smallCaps/>
          <w:sz w:val="24"/>
          <w:szCs w:val="24"/>
        </w:rPr>
        <w:t>Závěrečná ujednání</w:t>
      </w:r>
    </w:p>
    <w:p w:rsidR="00705001" w:rsidRPr="00B21B30" w:rsidRDefault="0023662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Smlouva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 xml:space="preserve"> se uzavírá na dobu určitou od </w:t>
      </w:r>
      <w:r w:rsidR="00047855">
        <w:rPr>
          <w:rFonts w:ascii="Times New Roman" w:hAnsi="Times New Roman" w:cs="Times New Roman"/>
          <w:b/>
          <w:sz w:val="24"/>
          <w:szCs w:val="24"/>
        </w:rPr>
        <w:t>3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3BCE">
        <w:rPr>
          <w:rFonts w:ascii="Times New Roman" w:hAnsi="Times New Roman" w:cs="Times New Roman"/>
          <w:b/>
          <w:sz w:val="24"/>
          <w:szCs w:val="24"/>
        </w:rPr>
        <w:t>9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>. 201</w:t>
      </w:r>
      <w:r w:rsidR="00047855">
        <w:rPr>
          <w:rFonts w:ascii="Times New Roman" w:hAnsi="Times New Roman" w:cs="Times New Roman"/>
          <w:b/>
          <w:sz w:val="24"/>
          <w:szCs w:val="24"/>
        </w:rPr>
        <w:t>8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161E96">
        <w:rPr>
          <w:rFonts w:ascii="Times New Roman" w:hAnsi="Times New Roman" w:cs="Times New Roman"/>
          <w:b/>
          <w:sz w:val="24"/>
          <w:szCs w:val="24"/>
        </w:rPr>
        <w:t>2</w:t>
      </w:r>
      <w:r w:rsidR="00047855">
        <w:rPr>
          <w:rFonts w:ascii="Times New Roman" w:hAnsi="Times New Roman" w:cs="Times New Roman"/>
          <w:b/>
          <w:sz w:val="24"/>
          <w:szCs w:val="24"/>
        </w:rPr>
        <w:t>8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>. 6. 201</w:t>
      </w:r>
      <w:r w:rsidR="00047855">
        <w:rPr>
          <w:rFonts w:ascii="Times New Roman" w:hAnsi="Times New Roman" w:cs="Times New Roman"/>
          <w:b/>
          <w:sz w:val="24"/>
          <w:szCs w:val="24"/>
        </w:rPr>
        <w:t>9</w:t>
      </w:r>
      <w:r w:rsidR="00705001" w:rsidRPr="00B21B30">
        <w:rPr>
          <w:rFonts w:ascii="Times New Roman" w:hAnsi="Times New Roman" w:cs="Times New Roman"/>
          <w:b/>
          <w:sz w:val="24"/>
          <w:szCs w:val="24"/>
        </w:rPr>
        <w:t>.</w:t>
      </w:r>
    </w:p>
    <w:p w:rsidR="00705001" w:rsidRPr="00B21B30" w:rsidRDefault="0023662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t>Každá smluvní strana může smlouvu vypovědět pouze písemně s </w:t>
      </w:r>
      <w:r>
        <w:rPr>
          <w:rFonts w:ascii="Times New Roman" w:hAnsi="Times New Roman" w:cs="Times New Roman"/>
          <w:sz w:val="24"/>
          <w:szCs w:val="24"/>
        </w:rPr>
        <w:t>jedno</w:t>
      </w:r>
      <w:r w:rsidRPr="00236621">
        <w:rPr>
          <w:rFonts w:ascii="Times New Roman" w:hAnsi="Times New Roman" w:cs="Times New Roman"/>
          <w:sz w:val="24"/>
          <w:szCs w:val="24"/>
        </w:rPr>
        <w:t>měsíční výpovědní lhůtou, která začíná běžet prvním dnem následujícího měsíce po předání výpovědi. Ukončit smluvní vztah je možné i oboustrannou dohodou o ukončení poskytování stravovací služby.</w:t>
      </w:r>
    </w:p>
    <w:p w:rsidR="00236621" w:rsidRPr="00236621" w:rsidRDefault="00236621" w:rsidP="00236621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621">
        <w:rPr>
          <w:rFonts w:ascii="Times New Roman" w:hAnsi="Times New Roman" w:cs="Times New Roman"/>
          <w:sz w:val="24"/>
          <w:szCs w:val="24"/>
        </w:rPr>
        <w:t xml:space="preserve">Smlouva obsahuje tři </w:t>
      </w:r>
      <w:r w:rsidR="00DC38A8">
        <w:rPr>
          <w:rFonts w:ascii="Times New Roman" w:hAnsi="Times New Roman" w:cs="Times New Roman"/>
          <w:sz w:val="24"/>
          <w:szCs w:val="24"/>
        </w:rPr>
        <w:t>strany</w:t>
      </w:r>
      <w:r w:rsidRPr="00236621">
        <w:rPr>
          <w:rFonts w:ascii="Times New Roman" w:hAnsi="Times New Roman" w:cs="Times New Roman"/>
          <w:sz w:val="24"/>
          <w:szCs w:val="24"/>
        </w:rPr>
        <w:t xml:space="preserve"> a je vyhotovena ve </w:t>
      </w:r>
      <w:r>
        <w:rPr>
          <w:rFonts w:ascii="Times New Roman" w:hAnsi="Times New Roman" w:cs="Times New Roman"/>
          <w:sz w:val="24"/>
          <w:szCs w:val="24"/>
        </w:rPr>
        <w:t>dvou</w:t>
      </w:r>
      <w:r w:rsidRPr="00236621">
        <w:rPr>
          <w:rFonts w:ascii="Times New Roman" w:hAnsi="Times New Roman" w:cs="Times New Roman"/>
          <w:sz w:val="24"/>
          <w:szCs w:val="24"/>
        </w:rPr>
        <w:t xml:space="preserve"> stejnopisech. Každá smluvní strana obdrží jeden stejnopis. Souhlas se smlouvou smluvní strany stvrzují podpisy a razítkem školy.</w:t>
      </w:r>
    </w:p>
    <w:p w:rsidR="00705001" w:rsidRPr="00B21B30" w:rsidRDefault="00705001" w:rsidP="00722ACA">
      <w:pPr>
        <w:tabs>
          <w:tab w:val="decimal" w:pos="4678"/>
        </w:tabs>
        <w:spacing w:before="480" w:after="8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30">
        <w:rPr>
          <w:rFonts w:ascii="Times New Roman" w:hAnsi="Times New Roman" w:cs="Times New Roman"/>
          <w:sz w:val="24"/>
          <w:szCs w:val="24"/>
        </w:rPr>
        <w:t xml:space="preserve">V Hradci Králové dne </w:t>
      </w:r>
      <w:r w:rsidR="00047855">
        <w:rPr>
          <w:rFonts w:ascii="Times New Roman" w:hAnsi="Times New Roman" w:cs="Times New Roman"/>
          <w:sz w:val="24"/>
          <w:szCs w:val="24"/>
        </w:rPr>
        <w:t>31</w:t>
      </w:r>
      <w:r w:rsidR="00463BCE">
        <w:rPr>
          <w:rFonts w:ascii="Times New Roman" w:hAnsi="Times New Roman" w:cs="Times New Roman"/>
          <w:sz w:val="24"/>
          <w:szCs w:val="24"/>
        </w:rPr>
        <w:t>.</w:t>
      </w:r>
      <w:r w:rsidR="0011531F">
        <w:rPr>
          <w:rFonts w:ascii="Times New Roman" w:hAnsi="Times New Roman" w:cs="Times New Roman"/>
          <w:sz w:val="24"/>
          <w:szCs w:val="24"/>
        </w:rPr>
        <w:t xml:space="preserve"> </w:t>
      </w:r>
      <w:r w:rsidR="00047855">
        <w:rPr>
          <w:rFonts w:ascii="Times New Roman" w:hAnsi="Times New Roman" w:cs="Times New Roman"/>
          <w:sz w:val="24"/>
          <w:szCs w:val="24"/>
        </w:rPr>
        <w:t>8</w:t>
      </w:r>
      <w:r w:rsidR="00463BCE">
        <w:rPr>
          <w:rFonts w:ascii="Times New Roman" w:hAnsi="Times New Roman" w:cs="Times New Roman"/>
          <w:sz w:val="24"/>
          <w:szCs w:val="24"/>
        </w:rPr>
        <w:t>.</w:t>
      </w:r>
      <w:r w:rsidR="0011531F">
        <w:rPr>
          <w:rFonts w:ascii="Times New Roman" w:hAnsi="Times New Roman" w:cs="Times New Roman"/>
          <w:sz w:val="24"/>
          <w:szCs w:val="24"/>
        </w:rPr>
        <w:t xml:space="preserve"> </w:t>
      </w:r>
      <w:r w:rsidR="00463BCE">
        <w:rPr>
          <w:rFonts w:ascii="Times New Roman" w:hAnsi="Times New Roman" w:cs="Times New Roman"/>
          <w:sz w:val="24"/>
          <w:szCs w:val="24"/>
        </w:rPr>
        <w:t>201</w:t>
      </w:r>
      <w:r w:rsidR="00047855">
        <w:rPr>
          <w:rFonts w:ascii="Times New Roman" w:hAnsi="Times New Roman" w:cs="Times New Roman"/>
          <w:sz w:val="24"/>
          <w:szCs w:val="24"/>
        </w:rPr>
        <w:t>8</w:t>
      </w:r>
    </w:p>
    <w:p w:rsidR="00705001" w:rsidRPr="00B21B30" w:rsidRDefault="0070500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01" w:rsidRPr="00B21B30" w:rsidRDefault="0070500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001" w:rsidRPr="00722ACA" w:rsidRDefault="00722ACA" w:rsidP="00722ACA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</w:t>
      </w:r>
    </w:p>
    <w:p w:rsidR="00B46FF6" w:rsidRPr="00B21B30" w:rsidRDefault="00722ACA" w:rsidP="00722ACA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Mgr. Milan Kučera</w:t>
      </w:r>
      <w:r w:rsidR="00B46FF6" w:rsidRPr="00B21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6FF6" w:rsidRPr="00B21B30">
        <w:rPr>
          <w:rFonts w:ascii="Times New Roman" w:hAnsi="Times New Roman" w:cs="Times New Roman"/>
          <w:b/>
          <w:sz w:val="24"/>
          <w:szCs w:val="24"/>
        </w:rPr>
        <w:t>Mgr. Jana Vitvarová</w:t>
      </w:r>
    </w:p>
    <w:p w:rsidR="00B46FF6" w:rsidRPr="00B21B30" w:rsidRDefault="00722ACA" w:rsidP="00722ACA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dodavatele</w:t>
      </w:r>
      <w:r>
        <w:rPr>
          <w:rFonts w:ascii="Times New Roman" w:hAnsi="Times New Roman" w:cs="Times New Roman"/>
          <w:sz w:val="24"/>
          <w:szCs w:val="24"/>
        </w:rPr>
        <w:tab/>
        <w:t>za odběratele</w:t>
      </w:r>
    </w:p>
    <w:p w:rsidR="00705001" w:rsidRPr="00B21B30" w:rsidRDefault="00705001" w:rsidP="00FB4D03">
      <w:pPr>
        <w:tabs>
          <w:tab w:val="decimal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5001" w:rsidRPr="00B21B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67" w:rsidRDefault="00306C67" w:rsidP="00DC38A8">
      <w:pPr>
        <w:spacing w:after="0" w:line="240" w:lineRule="auto"/>
      </w:pPr>
      <w:r>
        <w:separator/>
      </w:r>
    </w:p>
  </w:endnote>
  <w:endnote w:type="continuationSeparator" w:id="0">
    <w:p w:rsidR="00306C67" w:rsidRDefault="00306C67" w:rsidP="00DC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8A8" w:rsidRPr="00DC38A8" w:rsidRDefault="00DC38A8" w:rsidP="00DC38A8">
    <w:pPr>
      <w:pStyle w:val="Zpat"/>
      <w:pBdr>
        <w:top w:val="single" w:sz="4" w:space="1" w:color="auto"/>
      </w:pBdr>
      <w:rPr>
        <w:rFonts w:ascii="Times New Roman" w:hAnsi="Times New Roman" w:cs="Times New Roman"/>
        <w:i/>
      </w:rPr>
    </w:pPr>
    <w:r w:rsidRPr="00DC38A8">
      <w:rPr>
        <w:rFonts w:ascii="Times New Roman" w:hAnsi="Times New Roman" w:cs="Times New Roman"/>
        <w:i/>
      </w:rPr>
      <w:t>Smlouva o zajištění stravování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>stran</w:t>
    </w:r>
    <w:r w:rsidRPr="00DC38A8">
      <w:rPr>
        <w:rFonts w:ascii="Times New Roman" w:hAnsi="Times New Roman" w:cs="Times New Roman"/>
        <w:i/>
      </w:rPr>
      <w:t xml:space="preserve">a </w:t>
    </w:r>
    <w:r w:rsidRPr="00DC38A8">
      <w:rPr>
        <w:rFonts w:ascii="Times New Roman" w:hAnsi="Times New Roman" w:cs="Times New Roman"/>
        <w:b/>
        <w:i/>
      </w:rPr>
      <w:fldChar w:fldCharType="begin"/>
    </w:r>
    <w:r w:rsidRPr="00DC38A8">
      <w:rPr>
        <w:rFonts w:ascii="Times New Roman" w:hAnsi="Times New Roman" w:cs="Times New Roman"/>
        <w:b/>
        <w:i/>
      </w:rPr>
      <w:instrText>PAGE  \* Arabic  \* MERGEFORMAT</w:instrText>
    </w:r>
    <w:r w:rsidRPr="00DC38A8">
      <w:rPr>
        <w:rFonts w:ascii="Times New Roman" w:hAnsi="Times New Roman" w:cs="Times New Roman"/>
        <w:b/>
        <w:i/>
      </w:rPr>
      <w:fldChar w:fldCharType="separate"/>
    </w:r>
    <w:r w:rsidR="00A42CDE">
      <w:rPr>
        <w:rFonts w:ascii="Times New Roman" w:hAnsi="Times New Roman" w:cs="Times New Roman"/>
        <w:b/>
        <w:i/>
        <w:noProof/>
      </w:rPr>
      <w:t>3</w:t>
    </w:r>
    <w:r w:rsidRPr="00DC38A8">
      <w:rPr>
        <w:rFonts w:ascii="Times New Roman" w:hAnsi="Times New Roman" w:cs="Times New Roman"/>
        <w:b/>
        <w:i/>
      </w:rPr>
      <w:fldChar w:fldCharType="end"/>
    </w:r>
    <w:r w:rsidRPr="00DC38A8">
      <w:rPr>
        <w:rFonts w:ascii="Times New Roman" w:hAnsi="Times New Roman" w:cs="Times New Roman"/>
        <w:i/>
      </w:rPr>
      <w:t xml:space="preserve"> z </w:t>
    </w:r>
    <w:r w:rsidRPr="00DC38A8">
      <w:rPr>
        <w:rFonts w:ascii="Times New Roman" w:hAnsi="Times New Roman" w:cs="Times New Roman"/>
        <w:b/>
        <w:i/>
      </w:rPr>
      <w:fldChar w:fldCharType="begin"/>
    </w:r>
    <w:r w:rsidRPr="00DC38A8">
      <w:rPr>
        <w:rFonts w:ascii="Times New Roman" w:hAnsi="Times New Roman" w:cs="Times New Roman"/>
        <w:b/>
        <w:i/>
      </w:rPr>
      <w:instrText>NUMPAGES  \* Arabic  \* MERGEFORMAT</w:instrText>
    </w:r>
    <w:r w:rsidRPr="00DC38A8">
      <w:rPr>
        <w:rFonts w:ascii="Times New Roman" w:hAnsi="Times New Roman" w:cs="Times New Roman"/>
        <w:b/>
        <w:i/>
      </w:rPr>
      <w:fldChar w:fldCharType="separate"/>
    </w:r>
    <w:r w:rsidR="00A42CDE">
      <w:rPr>
        <w:rFonts w:ascii="Times New Roman" w:hAnsi="Times New Roman" w:cs="Times New Roman"/>
        <w:b/>
        <w:i/>
        <w:noProof/>
      </w:rPr>
      <w:t>3</w:t>
    </w:r>
    <w:r w:rsidRPr="00DC38A8">
      <w:rPr>
        <w:rFonts w:ascii="Times New Roman" w:hAnsi="Times New Roman" w:cs="Times New Roman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67" w:rsidRDefault="00306C67" w:rsidP="00DC38A8">
      <w:pPr>
        <w:spacing w:after="0" w:line="240" w:lineRule="auto"/>
      </w:pPr>
      <w:r>
        <w:separator/>
      </w:r>
    </w:p>
  </w:footnote>
  <w:footnote w:type="continuationSeparator" w:id="0">
    <w:p w:rsidR="00306C67" w:rsidRDefault="00306C67" w:rsidP="00DC3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841F1"/>
    <w:multiLevelType w:val="hybridMultilevel"/>
    <w:tmpl w:val="B784EE2A"/>
    <w:lvl w:ilvl="0" w:tplc="62D274AA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2B28A4"/>
    <w:multiLevelType w:val="hybridMultilevel"/>
    <w:tmpl w:val="B784EE2A"/>
    <w:lvl w:ilvl="0" w:tplc="62D274AA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A1FD7"/>
    <w:multiLevelType w:val="hybridMultilevel"/>
    <w:tmpl w:val="75628A7C"/>
    <w:lvl w:ilvl="0" w:tplc="94005E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67A66"/>
    <w:multiLevelType w:val="hybridMultilevel"/>
    <w:tmpl w:val="E1028AEA"/>
    <w:lvl w:ilvl="0" w:tplc="74427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3514E"/>
    <w:multiLevelType w:val="hybridMultilevel"/>
    <w:tmpl w:val="B784EE2A"/>
    <w:lvl w:ilvl="0" w:tplc="62D274AA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57"/>
    <w:rsid w:val="0003536C"/>
    <w:rsid w:val="00047855"/>
    <w:rsid w:val="0007457C"/>
    <w:rsid w:val="0011531F"/>
    <w:rsid w:val="00134A57"/>
    <w:rsid w:val="00161E96"/>
    <w:rsid w:val="001C33BA"/>
    <w:rsid w:val="00236621"/>
    <w:rsid w:val="002A12FD"/>
    <w:rsid w:val="002F293D"/>
    <w:rsid w:val="00306C67"/>
    <w:rsid w:val="003648C7"/>
    <w:rsid w:val="00463BCE"/>
    <w:rsid w:val="0058609A"/>
    <w:rsid w:val="00705001"/>
    <w:rsid w:val="00722ACA"/>
    <w:rsid w:val="00735C1E"/>
    <w:rsid w:val="00736788"/>
    <w:rsid w:val="00991A08"/>
    <w:rsid w:val="00A219B8"/>
    <w:rsid w:val="00A42CDE"/>
    <w:rsid w:val="00AB025E"/>
    <w:rsid w:val="00B21B30"/>
    <w:rsid w:val="00B46FF6"/>
    <w:rsid w:val="00B92838"/>
    <w:rsid w:val="00C33675"/>
    <w:rsid w:val="00C37689"/>
    <w:rsid w:val="00C8175C"/>
    <w:rsid w:val="00DC38A8"/>
    <w:rsid w:val="00E25AAD"/>
    <w:rsid w:val="00F270E7"/>
    <w:rsid w:val="00F52C12"/>
    <w:rsid w:val="00FB4D03"/>
    <w:rsid w:val="00FD6E75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33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1B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A8"/>
  </w:style>
  <w:style w:type="paragraph" w:styleId="Zpat">
    <w:name w:val="footer"/>
    <w:basedOn w:val="Normln"/>
    <w:link w:val="ZpatChar"/>
    <w:uiPriority w:val="99"/>
    <w:unhideWhenUsed/>
    <w:rsid w:val="00DC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33B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1B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A8"/>
  </w:style>
  <w:style w:type="paragraph" w:styleId="Zpat">
    <w:name w:val="footer"/>
    <w:basedOn w:val="Normln"/>
    <w:link w:val="ZpatChar"/>
    <w:uiPriority w:val="99"/>
    <w:unhideWhenUsed/>
    <w:rsid w:val="00DC3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it.cz/info/sbirkatxt.asp?zdroj=sb05084&amp;cd=3&amp;typ=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2018-09-10T08:44:00Z</cp:lastPrinted>
  <dcterms:created xsi:type="dcterms:W3CDTF">2018-09-10T09:17:00Z</dcterms:created>
  <dcterms:modified xsi:type="dcterms:W3CDTF">2018-09-10T09:17:00Z</dcterms:modified>
</cp:coreProperties>
</file>