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38E" w:rsidRPr="001B5DF3" w:rsidRDefault="0020638E" w:rsidP="0020638E">
      <w:pPr>
        <w:rPr>
          <w:rFonts w:ascii="Times New Roman" w:hAnsi="Times New Roman"/>
          <w:color w:val="000000"/>
          <w:szCs w:val="24"/>
        </w:rPr>
      </w:pPr>
    </w:p>
    <w:p w:rsidR="0020638E" w:rsidRPr="001B5DF3" w:rsidRDefault="000571DF" w:rsidP="0020638E">
      <w:pPr>
        <w:pStyle w:val="Nadpis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SMLOUVA</w:t>
      </w:r>
      <w:r w:rsidR="0020638E" w:rsidRPr="001B5DF3">
        <w:rPr>
          <w:rFonts w:ascii="Times New Roman" w:hAnsi="Times New Roman"/>
          <w:szCs w:val="24"/>
        </w:rPr>
        <w:t xml:space="preserve"> O DÍLO</w:t>
      </w:r>
    </w:p>
    <w:p w:rsidR="00E63F51" w:rsidRPr="00D07BCC" w:rsidRDefault="00D9662B" w:rsidP="00E63F51">
      <w:pPr>
        <w:jc w:val="center"/>
      </w:pPr>
      <w:r>
        <w:rPr>
          <w:rFonts w:ascii="Times New Roman" w:hAnsi="Times New Roman"/>
          <w:b/>
          <w:szCs w:val="24"/>
        </w:rPr>
        <w:t>Č. j.:</w:t>
      </w:r>
      <w:r w:rsidR="00FC4C3A">
        <w:rPr>
          <w:rFonts w:ascii="Times New Roman" w:hAnsi="Times New Roman"/>
          <w:b/>
          <w:szCs w:val="24"/>
        </w:rPr>
        <w:t xml:space="preserve"> </w:t>
      </w:r>
      <w:hyperlink r:id="rId7" w:tooltip="PRACOVAT S TÍMTO SPISEM" w:history="1">
        <w:r w:rsidR="00FC4C3A" w:rsidRPr="00FC4C3A">
          <w:rPr>
            <w:rStyle w:val="Hypertextovodkaz"/>
            <w:rFonts w:ascii="Times New Roman" w:hAnsi="Times New Roman"/>
            <w:b/>
            <w:bCs/>
            <w:color w:val="auto"/>
            <w:szCs w:val="24"/>
            <w:u w:val="none"/>
          </w:rPr>
          <w:t>VS-94291</w:t>
        </w:r>
        <w:r w:rsidR="00D64F0E">
          <w:rPr>
            <w:rStyle w:val="Hypertextovodkaz"/>
            <w:rFonts w:ascii="Times New Roman" w:hAnsi="Times New Roman"/>
            <w:b/>
            <w:bCs/>
            <w:color w:val="auto"/>
            <w:szCs w:val="24"/>
            <w:u w:val="none"/>
          </w:rPr>
          <w:t>-1</w:t>
        </w:r>
        <w:r w:rsidR="00FC4C3A" w:rsidRPr="00FC4C3A">
          <w:rPr>
            <w:rStyle w:val="Hypertextovodkaz"/>
            <w:rFonts w:ascii="Times New Roman" w:hAnsi="Times New Roman"/>
            <w:b/>
            <w:bCs/>
            <w:color w:val="auto"/>
            <w:szCs w:val="24"/>
            <w:u w:val="none"/>
          </w:rPr>
          <w:t>/ČJ-2018-800878</w:t>
        </w:r>
      </w:hyperlink>
    </w:p>
    <w:p w:rsidR="00B87D96" w:rsidRPr="00D07BCC" w:rsidRDefault="00B87D96" w:rsidP="00B87D96">
      <w:pPr>
        <w:jc w:val="center"/>
        <w:rPr>
          <w:rFonts w:ascii="Times New Roman" w:hAnsi="Times New Roman"/>
          <w:b/>
          <w:szCs w:val="24"/>
        </w:rPr>
      </w:pPr>
    </w:p>
    <w:p w:rsidR="0020638E" w:rsidRPr="001B5DF3" w:rsidRDefault="00A62879" w:rsidP="009B6A37">
      <w:pPr>
        <w:jc w:val="center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 </w:t>
      </w:r>
    </w:p>
    <w:p w:rsidR="0020638E" w:rsidRPr="001B5DF3" w:rsidRDefault="0020638E" w:rsidP="009E345B">
      <w:pPr>
        <w:jc w:val="center"/>
        <w:rPr>
          <w:rFonts w:ascii="Times New Roman" w:hAnsi="Times New Roman"/>
          <w:b/>
          <w:color w:val="000000"/>
          <w:szCs w:val="24"/>
        </w:rPr>
      </w:pPr>
      <w:r w:rsidRPr="001B5DF3">
        <w:rPr>
          <w:rFonts w:ascii="Times New Roman" w:hAnsi="Times New Roman"/>
          <w:b/>
          <w:color w:val="000000"/>
          <w:szCs w:val="24"/>
        </w:rPr>
        <w:t>1. Smluvní strany</w:t>
      </w:r>
    </w:p>
    <w:p w:rsidR="0020638E" w:rsidRPr="001B5DF3" w:rsidRDefault="0020638E" w:rsidP="0020638E">
      <w:pPr>
        <w:jc w:val="both"/>
        <w:rPr>
          <w:rFonts w:ascii="Times New Roman" w:hAnsi="Times New Roman"/>
          <w:b/>
          <w:color w:val="000000"/>
          <w:szCs w:val="24"/>
        </w:rPr>
      </w:pPr>
    </w:p>
    <w:p w:rsidR="005C6EFC" w:rsidRPr="005C6EFC" w:rsidRDefault="005C6EFC" w:rsidP="005C6EFC">
      <w:pPr>
        <w:rPr>
          <w:rFonts w:ascii="Times New Roman" w:hAnsi="Times New Roman"/>
          <w:b/>
        </w:rPr>
      </w:pPr>
      <w:r w:rsidRPr="005C6EFC">
        <w:rPr>
          <w:rFonts w:ascii="Times New Roman" w:hAnsi="Times New Roman"/>
          <w:b/>
        </w:rPr>
        <w:t>Česká republika, Vězeňská služba České republiky</w:t>
      </w:r>
    </w:p>
    <w:p w:rsidR="005C6EFC" w:rsidRPr="005C6EFC" w:rsidRDefault="005C6EFC" w:rsidP="005C6EFC">
      <w:pPr>
        <w:rPr>
          <w:rFonts w:ascii="Times New Roman" w:hAnsi="Times New Roman"/>
        </w:rPr>
      </w:pPr>
      <w:r w:rsidRPr="005C6EFC">
        <w:rPr>
          <w:rFonts w:ascii="Times New Roman" w:hAnsi="Times New Roman"/>
        </w:rPr>
        <w:t xml:space="preserve">se sídlem Soudní 1672/1a, 140 67 Praha 4, </w:t>
      </w:r>
    </w:p>
    <w:p w:rsidR="005C6EFC" w:rsidRPr="005C6EFC" w:rsidRDefault="005C6EFC" w:rsidP="005C6EFC">
      <w:pPr>
        <w:keepLines/>
        <w:jc w:val="both"/>
        <w:rPr>
          <w:rFonts w:ascii="Times New Roman" w:hAnsi="Times New Roman"/>
          <w:b/>
        </w:rPr>
      </w:pPr>
      <w:r w:rsidRPr="005C6EFC">
        <w:rPr>
          <w:rFonts w:ascii="Times New Roman" w:hAnsi="Times New Roman"/>
        </w:rPr>
        <w:t xml:space="preserve">za stát právně jedná na základě pověření generálního ředitele ze dne 1. 9. </w:t>
      </w:r>
      <w:proofErr w:type="gramStart"/>
      <w:r w:rsidRPr="005C6EFC">
        <w:rPr>
          <w:rFonts w:ascii="Times New Roman" w:hAnsi="Times New Roman"/>
        </w:rPr>
        <w:t>2016  č.</w:t>
      </w:r>
      <w:proofErr w:type="gramEnd"/>
      <w:r w:rsidRPr="005C6EFC">
        <w:rPr>
          <w:rFonts w:ascii="Times New Roman" w:hAnsi="Times New Roman"/>
        </w:rPr>
        <w:t xml:space="preserve"> j.: </w:t>
      </w:r>
      <w:r w:rsidRPr="005C6EFC">
        <w:rPr>
          <w:rFonts w:ascii="Times New Roman" w:hAnsi="Times New Roman"/>
        </w:rPr>
        <w:br/>
        <w:t>VS 89009-4/ČJ-2016-800020-SP, V</w:t>
      </w:r>
      <w:r w:rsidR="001D4E0C">
        <w:rPr>
          <w:rFonts w:ascii="Times New Roman" w:hAnsi="Times New Roman"/>
        </w:rPr>
        <w:t xml:space="preserve">rchní rada </w:t>
      </w:r>
      <w:r w:rsidR="00CF2D72" w:rsidRPr="00CF2D72">
        <w:rPr>
          <w:rFonts w:ascii="Times New Roman" w:hAnsi="Times New Roman"/>
          <w:highlight w:val="black"/>
        </w:rPr>
        <w:t>XXXXXXXXXXXXXXX</w:t>
      </w:r>
      <w:r w:rsidRPr="005C6EFC">
        <w:rPr>
          <w:rFonts w:ascii="Times New Roman" w:hAnsi="Times New Roman"/>
        </w:rPr>
        <w:t xml:space="preserve">, ředitel Věznice Horní Slavkov, adresa pro doručování písemností: </w:t>
      </w:r>
      <w:r w:rsidRPr="005C6EFC">
        <w:rPr>
          <w:rFonts w:ascii="Times New Roman" w:hAnsi="Times New Roman"/>
          <w:b/>
          <w:bCs/>
        </w:rPr>
        <w:t>Vězeňská služba ČR, Věznice Horní Slavkov, Hasičská 785, 357 31 Horní Slavkov</w:t>
      </w:r>
    </w:p>
    <w:p w:rsidR="005C6EFC" w:rsidRPr="005C6EFC" w:rsidRDefault="005C6EFC" w:rsidP="005C6EFC">
      <w:pPr>
        <w:rPr>
          <w:rFonts w:ascii="Times New Roman" w:hAnsi="Times New Roman"/>
        </w:rPr>
      </w:pPr>
      <w:r w:rsidRPr="005C6EFC">
        <w:rPr>
          <w:rFonts w:ascii="Times New Roman" w:hAnsi="Times New Roman"/>
        </w:rPr>
        <w:t>ISDS: kufd4vf</w:t>
      </w:r>
    </w:p>
    <w:p w:rsidR="005C6EFC" w:rsidRPr="005C6EFC" w:rsidRDefault="005C6EFC" w:rsidP="005C6EFC">
      <w:pPr>
        <w:rPr>
          <w:rFonts w:ascii="Times New Roman" w:hAnsi="Times New Roman"/>
        </w:rPr>
      </w:pPr>
      <w:r w:rsidRPr="005C6EFC">
        <w:rPr>
          <w:rFonts w:ascii="Times New Roman" w:hAnsi="Times New Roman"/>
        </w:rPr>
        <w:t>IČ: 00212423</w:t>
      </w:r>
    </w:p>
    <w:p w:rsidR="005C6EFC" w:rsidRPr="005C6EFC" w:rsidRDefault="005C6EFC" w:rsidP="005C6EFC">
      <w:pPr>
        <w:rPr>
          <w:rFonts w:ascii="Times New Roman" w:hAnsi="Times New Roman"/>
        </w:rPr>
      </w:pPr>
      <w:r w:rsidRPr="005C6EFC">
        <w:rPr>
          <w:rFonts w:ascii="Times New Roman" w:hAnsi="Times New Roman"/>
        </w:rPr>
        <w:t>DIČ: CZ00212423</w:t>
      </w:r>
    </w:p>
    <w:p w:rsidR="005C6EFC" w:rsidRPr="005C6EFC" w:rsidRDefault="005C6EFC" w:rsidP="005C6EFC">
      <w:pPr>
        <w:jc w:val="both"/>
        <w:rPr>
          <w:rFonts w:ascii="Times New Roman" w:hAnsi="Times New Roman"/>
        </w:rPr>
      </w:pPr>
      <w:r w:rsidRPr="005C6EFC">
        <w:rPr>
          <w:rFonts w:ascii="Times New Roman" w:hAnsi="Times New Roman"/>
        </w:rPr>
        <w:t>Bankovní spojení: ČNB Pl</w:t>
      </w:r>
      <w:r w:rsidR="00CF2D72">
        <w:rPr>
          <w:rFonts w:ascii="Times New Roman" w:hAnsi="Times New Roman"/>
        </w:rPr>
        <w:t xml:space="preserve">zeň, č. účtu </w:t>
      </w:r>
      <w:r w:rsidR="00CF2D72" w:rsidRPr="00CF2D72">
        <w:rPr>
          <w:rFonts w:ascii="Times New Roman" w:hAnsi="Times New Roman"/>
          <w:highlight w:val="black"/>
        </w:rPr>
        <w:t>XXXXXXXXXXXXXXXXXXX</w:t>
      </w:r>
    </w:p>
    <w:p w:rsidR="0020638E" w:rsidRPr="001B5DF3" w:rsidRDefault="0020638E" w:rsidP="005C6EFC">
      <w:pPr>
        <w:jc w:val="both"/>
        <w:rPr>
          <w:rFonts w:ascii="Times New Roman" w:hAnsi="Times New Roman"/>
          <w:color w:val="000000"/>
          <w:szCs w:val="24"/>
        </w:rPr>
      </w:pPr>
      <w:r w:rsidRPr="001B5DF3">
        <w:rPr>
          <w:rFonts w:ascii="Times New Roman" w:hAnsi="Times New Roman"/>
          <w:color w:val="000000"/>
          <w:szCs w:val="24"/>
        </w:rPr>
        <w:t xml:space="preserve">(dále jen </w:t>
      </w:r>
      <w:r w:rsidR="00D9662B">
        <w:rPr>
          <w:rFonts w:ascii="Times New Roman" w:hAnsi="Times New Roman"/>
          <w:color w:val="000000"/>
          <w:szCs w:val="24"/>
        </w:rPr>
        <w:t>„</w:t>
      </w:r>
      <w:r w:rsidRPr="001B5DF3">
        <w:rPr>
          <w:rFonts w:ascii="Times New Roman" w:hAnsi="Times New Roman"/>
          <w:color w:val="000000"/>
          <w:szCs w:val="24"/>
        </w:rPr>
        <w:t>zhotovitel</w:t>
      </w:r>
      <w:r w:rsidR="00D9662B">
        <w:rPr>
          <w:rFonts w:ascii="Times New Roman" w:hAnsi="Times New Roman"/>
          <w:color w:val="000000"/>
          <w:szCs w:val="24"/>
        </w:rPr>
        <w:t>“</w:t>
      </w:r>
      <w:r w:rsidRPr="001B5DF3">
        <w:rPr>
          <w:rFonts w:ascii="Times New Roman" w:hAnsi="Times New Roman"/>
          <w:color w:val="000000"/>
          <w:szCs w:val="24"/>
        </w:rPr>
        <w:t>)</w:t>
      </w:r>
    </w:p>
    <w:p w:rsidR="0020638E" w:rsidRPr="001B5DF3" w:rsidRDefault="0020638E" w:rsidP="009E345B">
      <w:pPr>
        <w:jc w:val="center"/>
        <w:rPr>
          <w:rFonts w:ascii="Times New Roman" w:hAnsi="Times New Roman"/>
          <w:b/>
          <w:color w:val="000000"/>
          <w:szCs w:val="24"/>
        </w:rPr>
      </w:pPr>
      <w:r w:rsidRPr="001B5DF3">
        <w:rPr>
          <w:rFonts w:ascii="Times New Roman" w:hAnsi="Times New Roman"/>
          <w:b/>
          <w:color w:val="000000"/>
          <w:szCs w:val="24"/>
        </w:rPr>
        <w:t>a</w:t>
      </w:r>
    </w:p>
    <w:p w:rsidR="0020638E" w:rsidRPr="001B5DF3" w:rsidRDefault="0020638E" w:rsidP="0020638E">
      <w:pPr>
        <w:jc w:val="both"/>
        <w:rPr>
          <w:rFonts w:ascii="Times New Roman" w:hAnsi="Times New Roman"/>
          <w:b/>
          <w:color w:val="000000"/>
          <w:szCs w:val="24"/>
        </w:rPr>
      </w:pPr>
      <w:r w:rsidRPr="001B5DF3">
        <w:rPr>
          <w:rFonts w:ascii="Times New Roman" w:hAnsi="Times New Roman"/>
          <w:b/>
          <w:color w:val="000000"/>
          <w:szCs w:val="24"/>
        </w:rPr>
        <w:t xml:space="preserve">       </w:t>
      </w:r>
    </w:p>
    <w:p w:rsidR="00D9662B" w:rsidRPr="00D9662B" w:rsidRDefault="00D9662B" w:rsidP="00D9662B">
      <w:pPr>
        <w:jc w:val="both"/>
        <w:rPr>
          <w:rFonts w:ascii="Times New Roman" w:hAnsi="Times New Roman"/>
          <w:b/>
          <w:color w:val="000000"/>
        </w:rPr>
      </w:pPr>
      <w:r w:rsidRPr="00D9662B">
        <w:rPr>
          <w:rFonts w:ascii="Times New Roman" w:hAnsi="Times New Roman"/>
          <w:b/>
        </w:rPr>
        <w:t>Boheminium Mariánské Lázně, s.r.o.</w:t>
      </w:r>
      <w:r w:rsidRPr="00D9662B">
        <w:rPr>
          <w:rFonts w:ascii="Times New Roman" w:hAnsi="Times New Roman"/>
          <w:b/>
          <w:color w:val="000000"/>
        </w:rPr>
        <w:t xml:space="preserve">  </w:t>
      </w:r>
    </w:p>
    <w:p w:rsidR="00D9662B" w:rsidRPr="00D9662B" w:rsidRDefault="00D9662B" w:rsidP="00D9662B">
      <w:pPr>
        <w:pStyle w:val="subjectdata"/>
        <w:shd w:val="clear" w:color="auto" w:fill="FFFFFF"/>
        <w:spacing w:before="0" w:beforeAutospacing="0" w:after="0" w:afterAutospacing="0"/>
        <w:rPr>
          <w:b/>
        </w:rPr>
      </w:pPr>
      <w:r w:rsidRPr="00D9662B">
        <w:rPr>
          <w:b/>
          <w:color w:val="000000"/>
        </w:rPr>
        <w:t xml:space="preserve">se sídlem </w:t>
      </w:r>
      <w:r w:rsidRPr="00D9662B">
        <w:rPr>
          <w:b/>
        </w:rPr>
        <w:t>Rybná 716/24, Praha Staré Město, 110 00,</w:t>
      </w:r>
    </w:p>
    <w:p w:rsidR="00D9662B" w:rsidRPr="00D9662B" w:rsidRDefault="00CF2D72" w:rsidP="00D9662B">
      <w:pPr>
        <w:pStyle w:val="subjectdata"/>
        <w:shd w:val="clear" w:color="auto" w:fill="FFFFFF"/>
        <w:spacing w:before="0" w:beforeAutospacing="0" w:after="0" w:afterAutospacing="0"/>
      </w:pPr>
      <w:r>
        <w:rPr>
          <w:color w:val="000000"/>
        </w:rPr>
        <w:t xml:space="preserve">zastoupená </w:t>
      </w:r>
      <w:r w:rsidRPr="00CF2D72">
        <w:rPr>
          <w:color w:val="000000"/>
          <w:highlight w:val="black"/>
        </w:rPr>
        <w:t>XXXXXXXXXXX</w:t>
      </w:r>
      <w:r w:rsidR="00D9662B" w:rsidRPr="00D9662B">
        <w:rPr>
          <w:color w:val="000000"/>
        </w:rPr>
        <w:t xml:space="preserve">, jednatelem společnosti, za kterou ve věcech smluvních jedná. </w:t>
      </w:r>
    </w:p>
    <w:p w:rsidR="00D9662B" w:rsidRPr="00D9662B" w:rsidRDefault="00D9662B" w:rsidP="00D9662B">
      <w:pPr>
        <w:jc w:val="both"/>
        <w:rPr>
          <w:rFonts w:ascii="Times New Roman" w:hAnsi="Times New Roman"/>
          <w:color w:val="000000"/>
        </w:rPr>
      </w:pPr>
      <w:r w:rsidRPr="00D9662B">
        <w:rPr>
          <w:rFonts w:ascii="Times New Roman" w:hAnsi="Times New Roman"/>
          <w:color w:val="000000"/>
        </w:rPr>
        <w:t xml:space="preserve">adresa k doručování: </w:t>
      </w:r>
      <w:r w:rsidRPr="00D9662B">
        <w:rPr>
          <w:rFonts w:ascii="Times New Roman" w:hAnsi="Times New Roman"/>
          <w:b/>
        </w:rPr>
        <w:t>Rybná 716/24, Praha Staré Město, 110 00</w:t>
      </w:r>
    </w:p>
    <w:p w:rsidR="00D9662B" w:rsidRPr="00D9662B" w:rsidRDefault="00D9662B" w:rsidP="00D9662B">
      <w:pPr>
        <w:jc w:val="both"/>
        <w:rPr>
          <w:rFonts w:ascii="Times New Roman" w:hAnsi="Times New Roman"/>
        </w:rPr>
      </w:pPr>
      <w:r w:rsidRPr="00D9662B">
        <w:rPr>
          <w:rFonts w:ascii="Times New Roman" w:hAnsi="Times New Roman"/>
        </w:rPr>
        <w:t xml:space="preserve">IČO: 49550594, </w:t>
      </w:r>
    </w:p>
    <w:p w:rsidR="00D9662B" w:rsidRPr="00D9662B" w:rsidRDefault="00D9662B" w:rsidP="00D9662B">
      <w:pPr>
        <w:tabs>
          <w:tab w:val="left" w:pos="1418"/>
        </w:tabs>
        <w:jc w:val="both"/>
        <w:rPr>
          <w:rFonts w:ascii="Times New Roman" w:hAnsi="Times New Roman"/>
          <w:color w:val="000000"/>
        </w:rPr>
      </w:pPr>
      <w:r w:rsidRPr="00D9662B">
        <w:rPr>
          <w:rFonts w:ascii="Times New Roman" w:hAnsi="Times New Roman"/>
        </w:rPr>
        <w:t>DIČ: CZ49550594</w:t>
      </w:r>
      <w:r w:rsidRPr="00D9662B">
        <w:rPr>
          <w:rFonts w:ascii="Times New Roman" w:hAnsi="Times New Roman"/>
          <w:color w:val="000000"/>
        </w:rPr>
        <w:t xml:space="preserve">     </w:t>
      </w:r>
    </w:p>
    <w:p w:rsidR="00D9662B" w:rsidRPr="00D9662B" w:rsidRDefault="00D9662B" w:rsidP="00D9662B">
      <w:pPr>
        <w:tabs>
          <w:tab w:val="left" w:pos="1418"/>
        </w:tabs>
        <w:jc w:val="both"/>
        <w:rPr>
          <w:rFonts w:ascii="Times New Roman" w:hAnsi="Times New Roman"/>
        </w:rPr>
      </w:pPr>
      <w:r w:rsidRPr="00D9662B">
        <w:rPr>
          <w:rFonts w:ascii="Times New Roman" w:hAnsi="Times New Roman"/>
          <w:color w:val="000000"/>
        </w:rPr>
        <w:t xml:space="preserve">Bankovní spojení: </w:t>
      </w:r>
      <w:hyperlink r:id="rId8" w:history="1">
        <w:r w:rsidRPr="00D9662B">
          <w:rPr>
            <w:rStyle w:val="Hypertextovodkaz"/>
            <w:rFonts w:ascii="Times New Roman" w:hAnsi="Times New Roman"/>
            <w:color w:val="auto"/>
            <w:u w:val="none"/>
          </w:rPr>
          <w:t>MONETA Money Bank, a. s.</w:t>
        </w:r>
      </w:hyperlink>
      <w:r w:rsidR="00CF2D72">
        <w:rPr>
          <w:rFonts w:ascii="Times New Roman" w:hAnsi="Times New Roman"/>
        </w:rPr>
        <w:t xml:space="preserve">. Praha, č. účtu </w:t>
      </w:r>
      <w:r w:rsidR="00CF2D72" w:rsidRPr="00CF2D72">
        <w:rPr>
          <w:rFonts w:ascii="Times New Roman" w:hAnsi="Times New Roman"/>
          <w:highlight w:val="black"/>
        </w:rPr>
        <w:t>XXXXXXXXXXXXXXX</w:t>
      </w:r>
    </w:p>
    <w:p w:rsidR="00D9662B" w:rsidRPr="00D9662B" w:rsidRDefault="00D9662B" w:rsidP="00D9662B">
      <w:pPr>
        <w:jc w:val="both"/>
        <w:rPr>
          <w:rFonts w:ascii="Times New Roman" w:hAnsi="Times New Roman"/>
        </w:rPr>
      </w:pPr>
      <w:r w:rsidRPr="00D9662B">
        <w:rPr>
          <w:rFonts w:ascii="Times New Roman" w:hAnsi="Times New Roman"/>
        </w:rPr>
        <w:t>(dále jen „objednatel“)</w:t>
      </w:r>
    </w:p>
    <w:p w:rsidR="0020638E" w:rsidRDefault="0020638E" w:rsidP="0020638E">
      <w:pPr>
        <w:jc w:val="both"/>
        <w:rPr>
          <w:rFonts w:ascii="Times New Roman" w:hAnsi="Times New Roman"/>
          <w:color w:val="000000"/>
          <w:szCs w:val="24"/>
        </w:rPr>
      </w:pPr>
    </w:p>
    <w:p w:rsidR="007F15BA" w:rsidRDefault="0020638E" w:rsidP="007F15BA">
      <w:pPr>
        <w:spacing w:after="240"/>
        <w:jc w:val="both"/>
        <w:rPr>
          <w:rFonts w:ascii="Times New Roman" w:eastAsia="Times New Roman" w:hAnsi="Times New Roman"/>
          <w:szCs w:val="24"/>
        </w:rPr>
      </w:pPr>
      <w:r w:rsidRPr="00FF2B15">
        <w:rPr>
          <w:rFonts w:ascii="Times New Roman" w:eastAsia="Times New Roman" w:hAnsi="Times New Roman"/>
          <w:szCs w:val="24"/>
        </w:rPr>
        <w:t xml:space="preserve">uzavírají níže uvedeného dne, měsíce a roku podle § 2586 </w:t>
      </w:r>
      <w:r>
        <w:rPr>
          <w:rFonts w:ascii="Times New Roman" w:eastAsia="Times New Roman" w:hAnsi="Times New Roman"/>
          <w:szCs w:val="24"/>
        </w:rPr>
        <w:t>a násl. zákona č. 89/2012 Sb., O</w:t>
      </w:r>
      <w:r w:rsidRPr="00FF2B15">
        <w:rPr>
          <w:rFonts w:ascii="Times New Roman" w:eastAsia="Times New Roman" w:hAnsi="Times New Roman"/>
          <w:szCs w:val="24"/>
        </w:rPr>
        <w:t>bčanský zákoník,</w:t>
      </w:r>
      <w:r>
        <w:rPr>
          <w:rFonts w:ascii="Times New Roman" w:eastAsia="Times New Roman" w:hAnsi="Times New Roman"/>
          <w:szCs w:val="24"/>
        </w:rPr>
        <w:t xml:space="preserve"> tuto </w:t>
      </w:r>
      <w:r>
        <w:rPr>
          <w:rFonts w:ascii="Times New Roman" w:eastAsia="Times New Roman" w:hAnsi="Times New Roman"/>
          <w:b/>
          <w:szCs w:val="24"/>
        </w:rPr>
        <w:t>S</w:t>
      </w:r>
      <w:r w:rsidRPr="00F5445C">
        <w:rPr>
          <w:rFonts w:ascii="Times New Roman" w:eastAsia="Times New Roman" w:hAnsi="Times New Roman"/>
          <w:b/>
          <w:szCs w:val="24"/>
        </w:rPr>
        <w:t>mlouvu o dílo</w:t>
      </w:r>
      <w:r>
        <w:rPr>
          <w:rFonts w:ascii="Times New Roman" w:eastAsia="Times New Roman" w:hAnsi="Times New Roman"/>
          <w:szCs w:val="24"/>
        </w:rPr>
        <w:t xml:space="preserve"> (dále jen „</w:t>
      </w:r>
      <w:r w:rsidR="007F15BA">
        <w:rPr>
          <w:rFonts w:ascii="Times New Roman" w:eastAsia="Times New Roman" w:hAnsi="Times New Roman"/>
          <w:b/>
          <w:szCs w:val="24"/>
        </w:rPr>
        <w:t>s</w:t>
      </w:r>
      <w:r w:rsidRPr="00F5445C">
        <w:rPr>
          <w:rFonts w:ascii="Times New Roman" w:eastAsia="Times New Roman" w:hAnsi="Times New Roman"/>
          <w:b/>
          <w:szCs w:val="24"/>
        </w:rPr>
        <w:t>mlouva</w:t>
      </w:r>
      <w:r w:rsidR="007F15BA">
        <w:rPr>
          <w:rFonts w:ascii="Times New Roman" w:eastAsia="Times New Roman" w:hAnsi="Times New Roman"/>
          <w:szCs w:val="24"/>
        </w:rPr>
        <w:t>“)</w:t>
      </w:r>
    </w:p>
    <w:p w:rsidR="0020638E" w:rsidRPr="007F15BA" w:rsidRDefault="007F15BA" w:rsidP="007F15BA">
      <w:pPr>
        <w:spacing w:after="240"/>
        <w:jc w:val="center"/>
        <w:rPr>
          <w:rFonts w:ascii="Times New Roman" w:eastAsia="Times New Roman" w:hAnsi="Times New Roman"/>
          <w:b/>
          <w:szCs w:val="24"/>
        </w:rPr>
      </w:pPr>
      <w:r>
        <w:rPr>
          <w:rFonts w:ascii="Times New Roman" w:eastAsia="Times New Roman" w:hAnsi="Times New Roman"/>
          <w:b/>
          <w:szCs w:val="24"/>
        </w:rPr>
        <w:t>2. Úvodní ustanovení</w:t>
      </w:r>
    </w:p>
    <w:p w:rsidR="0020638E" w:rsidRDefault="0020638E" w:rsidP="009E345B">
      <w:pPr>
        <w:spacing w:after="120"/>
        <w:jc w:val="both"/>
        <w:rPr>
          <w:rFonts w:ascii="Times New Roman" w:hAnsi="Times New Roman"/>
          <w:color w:val="000000"/>
          <w:szCs w:val="24"/>
        </w:rPr>
      </w:pPr>
      <w:r w:rsidRPr="0020638E">
        <w:rPr>
          <w:rFonts w:ascii="Times New Roman" w:hAnsi="Times New Roman"/>
          <w:color w:val="000000"/>
          <w:szCs w:val="24"/>
        </w:rPr>
        <w:t>2.1 Zhotovitel</w:t>
      </w:r>
      <w:r>
        <w:rPr>
          <w:rFonts w:ascii="Times New Roman" w:hAnsi="Times New Roman"/>
          <w:color w:val="000000"/>
          <w:szCs w:val="24"/>
        </w:rPr>
        <w:t xml:space="preserve"> se zavazuje zhotovit dílo v souladu s následujícími závaznými podklady:</w:t>
      </w:r>
    </w:p>
    <w:p w:rsidR="0020638E" w:rsidRDefault="0020638E" w:rsidP="009E345B">
      <w:pPr>
        <w:spacing w:after="120"/>
        <w:ind w:left="850" w:hanging="425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a)</w:t>
      </w:r>
      <w:r w:rsidR="005C6EFC">
        <w:rPr>
          <w:rFonts w:ascii="Times New Roman" w:hAnsi="Times New Roman"/>
          <w:color w:val="000000"/>
          <w:szCs w:val="24"/>
        </w:rPr>
        <w:t xml:space="preserve"> </w:t>
      </w:r>
      <w:r w:rsidR="005C6EFC">
        <w:rPr>
          <w:rFonts w:ascii="Times New Roman" w:hAnsi="Times New Roman"/>
          <w:szCs w:val="24"/>
        </w:rPr>
        <w:t>Foto</w:t>
      </w:r>
      <w:r w:rsidR="00D9662B">
        <w:rPr>
          <w:rFonts w:ascii="Times New Roman" w:hAnsi="Times New Roman"/>
          <w:szCs w:val="24"/>
        </w:rPr>
        <w:t>grafie a plány zámku Lednice</w:t>
      </w:r>
    </w:p>
    <w:p w:rsidR="0020638E" w:rsidRDefault="0020638E" w:rsidP="00A62879">
      <w:pPr>
        <w:spacing w:after="120"/>
        <w:ind w:left="850" w:hanging="425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b)</w:t>
      </w:r>
      <w:r w:rsidR="005C6EFC">
        <w:rPr>
          <w:rFonts w:ascii="Times New Roman" w:hAnsi="Times New Roman"/>
          <w:color w:val="000000"/>
          <w:szCs w:val="24"/>
        </w:rPr>
        <w:t xml:space="preserve"> Letecké foto</w:t>
      </w:r>
      <w:r w:rsidR="00D9662B">
        <w:rPr>
          <w:rFonts w:ascii="Times New Roman" w:hAnsi="Times New Roman"/>
          <w:color w:val="000000"/>
          <w:szCs w:val="24"/>
        </w:rPr>
        <w:t>grafie zámku Lednice</w:t>
      </w:r>
    </w:p>
    <w:p w:rsidR="0020638E" w:rsidRDefault="0020638E" w:rsidP="007F15BA">
      <w:pPr>
        <w:spacing w:after="120"/>
        <w:ind w:left="425" w:hanging="425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2.2 Zhotovitel podpisem této smlouvy potvrzuje, že převzal od objednatele všechny výše uvedené závazné podklady, že se seznámil s jejich obsahem a že vůči obsahu a podobě těch</w:t>
      </w:r>
      <w:r w:rsidR="00A62879">
        <w:rPr>
          <w:rFonts w:ascii="Times New Roman" w:hAnsi="Times New Roman"/>
          <w:color w:val="000000"/>
          <w:szCs w:val="24"/>
        </w:rPr>
        <w:t>to podkladů nemá žádné výhrady.</w:t>
      </w:r>
    </w:p>
    <w:p w:rsidR="0020638E" w:rsidRPr="001B5DF3" w:rsidRDefault="0020638E" w:rsidP="007F15BA">
      <w:pPr>
        <w:spacing w:after="240"/>
        <w:jc w:val="center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3</w:t>
      </w:r>
      <w:r w:rsidR="0065009B">
        <w:rPr>
          <w:rFonts w:ascii="Times New Roman" w:hAnsi="Times New Roman"/>
          <w:b/>
          <w:color w:val="000000"/>
          <w:szCs w:val="24"/>
        </w:rPr>
        <w:t>. Předmět smlouvy</w:t>
      </w:r>
    </w:p>
    <w:p w:rsidR="0020638E" w:rsidRPr="002C78C4" w:rsidRDefault="007F15BA" w:rsidP="009E345B">
      <w:pPr>
        <w:tabs>
          <w:tab w:val="left" w:pos="567"/>
          <w:tab w:val="left" w:pos="851"/>
        </w:tabs>
        <w:spacing w:after="120"/>
        <w:ind w:left="425" w:hanging="42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3.1</w:t>
      </w:r>
      <w:r>
        <w:rPr>
          <w:rFonts w:ascii="Times New Roman" w:hAnsi="Times New Roman"/>
          <w:szCs w:val="24"/>
        </w:rPr>
        <w:tab/>
      </w:r>
      <w:r w:rsidR="0020638E" w:rsidRPr="002C78C4">
        <w:rPr>
          <w:rFonts w:ascii="Times New Roman" w:hAnsi="Times New Roman"/>
          <w:szCs w:val="24"/>
        </w:rPr>
        <w:t xml:space="preserve">Předmětem této </w:t>
      </w:r>
      <w:r w:rsidR="008114B8">
        <w:rPr>
          <w:rFonts w:ascii="Times New Roman" w:hAnsi="Times New Roman"/>
          <w:szCs w:val="24"/>
        </w:rPr>
        <w:t xml:space="preserve">smlouvy je </w:t>
      </w:r>
      <w:r w:rsidR="00D761E6">
        <w:rPr>
          <w:rFonts w:ascii="Times New Roman" w:hAnsi="Times New Roman"/>
          <w:szCs w:val="24"/>
        </w:rPr>
        <w:t>pr</w:t>
      </w:r>
      <w:r w:rsidR="00D9662B">
        <w:rPr>
          <w:rFonts w:ascii="Times New Roman" w:hAnsi="Times New Roman"/>
          <w:szCs w:val="24"/>
        </w:rPr>
        <w:t>ovedení díla model zámku Lednice</w:t>
      </w:r>
      <w:r>
        <w:rPr>
          <w:rFonts w:ascii="Times New Roman" w:hAnsi="Times New Roman"/>
          <w:szCs w:val="24"/>
        </w:rPr>
        <w:t xml:space="preserve"> v měřítku 1:</w:t>
      </w:r>
      <w:r w:rsidR="0020638E" w:rsidRPr="002C78C4">
        <w:rPr>
          <w:rFonts w:ascii="Times New Roman" w:hAnsi="Times New Roman"/>
          <w:szCs w:val="24"/>
        </w:rPr>
        <w:t xml:space="preserve">25 (dále jen dílo). Smluvní strany se dohodly, že zhotovitel bude při tvorbě díla vycházet z </w:t>
      </w:r>
      <w:r w:rsidR="00095484">
        <w:rPr>
          <w:rFonts w:ascii="Times New Roman" w:hAnsi="Times New Roman"/>
          <w:szCs w:val="24"/>
        </w:rPr>
        <w:t> </w:t>
      </w:r>
      <w:r w:rsidR="0020638E" w:rsidRPr="002C78C4">
        <w:rPr>
          <w:rFonts w:ascii="Times New Roman" w:hAnsi="Times New Roman"/>
          <w:szCs w:val="24"/>
        </w:rPr>
        <w:t xml:space="preserve">podkladů předaných mu objednatelem, tj. prostorových předloh v identickém měřítku </w:t>
      </w:r>
      <w:r w:rsidR="002C78C4" w:rsidRPr="002C78C4">
        <w:rPr>
          <w:rFonts w:ascii="Times New Roman" w:hAnsi="Times New Roman"/>
          <w:szCs w:val="24"/>
        </w:rPr>
        <w:t xml:space="preserve">a </w:t>
      </w:r>
      <w:r w:rsidR="00095484">
        <w:rPr>
          <w:rFonts w:ascii="Times New Roman" w:hAnsi="Times New Roman"/>
          <w:szCs w:val="24"/>
        </w:rPr>
        <w:t> </w:t>
      </w:r>
      <w:r w:rsidR="002C78C4" w:rsidRPr="002C78C4">
        <w:rPr>
          <w:rFonts w:ascii="Times New Roman" w:hAnsi="Times New Roman"/>
          <w:szCs w:val="24"/>
        </w:rPr>
        <w:t>z dispozic, daných článkem 5 odst. 5.3</w:t>
      </w:r>
      <w:r w:rsidR="0020638E" w:rsidRPr="002C78C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 5.4 této s</w:t>
      </w:r>
      <w:r w:rsidR="002C78C4" w:rsidRPr="002C78C4">
        <w:rPr>
          <w:rFonts w:ascii="Times New Roman" w:hAnsi="Times New Roman"/>
          <w:szCs w:val="24"/>
        </w:rPr>
        <w:t>mlouv</w:t>
      </w:r>
      <w:r w:rsidR="00B15B0E">
        <w:rPr>
          <w:rFonts w:ascii="Times New Roman" w:hAnsi="Times New Roman"/>
          <w:szCs w:val="24"/>
        </w:rPr>
        <w:t>y</w:t>
      </w:r>
      <w:r w:rsidR="0020638E" w:rsidRPr="002C78C4">
        <w:rPr>
          <w:rFonts w:ascii="Times New Roman" w:hAnsi="Times New Roman"/>
          <w:szCs w:val="24"/>
        </w:rPr>
        <w:t xml:space="preserve">. Barevné provedení, doprava a </w:t>
      </w:r>
      <w:r w:rsidR="00095484">
        <w:rPr>
          <w:rFonts w:ascii="Times New Roman" w:hAnsi="Times New Roman"/>
          <w:szCs w:val="24"/>
        </w:rPr>
        <w:t> </w:t>
      </w:r>
      <w:r w:rsidR="0020638E" w:rsidRPr="002C78C4">
        <w:rPr>
          <w:rFonts w:ascii="Times New Roman" w:hAnsi="Times New Roman"/>
          <w:szCs w:val="24"/>
        </w:rPr>
        <w:t>instalace díla v místě určeném objed</w:t>
      </w:r>
      <w:r w:rsidR="00A62879">
        <w:rPr>
          <w:rFonts w:ascii="Times New Roman" w:hAnsi="Times New Roman"/>
          <w:szCs w:val="24"/>
        </w:rPr>
        <w:t>natelem není součástí předmětu s</w:t>
      </w:r>
      <w:r w:rsidR="0020638E" w:rsidRPr="002C78C4">
        <w:rPr>
          <w:rFonts w:ascii="Times New Roman" w:hAnsi="Times New Roman"/>
          <w:szCs w:val="24"/>
        </w:rPr>
        <w:t xml:space="preserve">mlouvy. </w:t>
      </w:r>
    </w:p>
    <w:p w:rsidR="0020638E" w:rsidRPr="002C78C4" w:rsidRDefault="0020638E" w:rsidP="0020638E">
      <w:pPr>
        <w:ind w:firstLine="567"/>
        <w:jc w:val="both"/>
        <w:rPr>
          <w:rFonts w:ascii="Times New Roman" w:hAnsi="Times New Roman"/>
          <w:szCs w:val="24"/>
        </w:rPr>
      </w:pPr>
    </w:p>
    <w:p w:rsidR="00E71FD1" w:rsidRDefault="0020638E" w:rsidP="007F15BA">
      <w:pPr>
        <w:spacing w:after="120"/>
        <w:ind w:left="425" w:hanging="425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lastRenderedPageBreak/>
        <w:t>3</w:t>
      </w:r>
      <w:r w:rsidR="009E345B">
        <w:rPr>
          <w:rFonts w:ascii="Times New Roman" w:hAnsi="Times New Roman"/>
          <w:color w:val="000000"/>
          <w:szCs w:val="24"/>
        </w:rPr>
        <w:t xml:space="preserve">.2 </w:t>
      </w:r>
      <w:r w:rsidRPr="001B5DF3">
        <w:rPr>
          <w:rFonts w:ascii="Times New Roman" w:hAnsi="Times New Roman"/>
          <w:color w:val="000000"/>
          <w:szCs w:val="24"/>
        </w:rPr>
        <w:t>Dílo bude zhotoveno z tvrzených desek PVC, vhodných k modelářským účelům</w:t>
      </w:r>
      <w:r>
        <w:rPr>
          <w:rFonts w:ascii="Times New Roman" w:hAnsi="Times New Roman"/>
          <w:color w:val="000000"/>
          <w:szCs w:val="24"/>
        </w:rPr>
        <w:t xml:space="preserve"> a </w:t>
      </w:r>
      <w:r w:rsidR="00095484">
        <w:rPr>
          <w:rFonts w:ascii="Times New Roman" w:hAnsi="Times New Roman"/>
          <w:color w:val="000000"/>
          <w:szCs w:val="24"/>
        </w:rPr>
        <w:t> </w:t>
      </w:r>
      <w:r>
        <w:rPr>
          <w:rFonts w:ascii="Times New Roman" w:hAnsi="Times New Roman"/>
          <w:color w:val="000000"/>
          <w:szCs w:val="24"/>
        </w:rPr>
        <w:t>komponentů dodaných objednatelem</w:t>
      </w:r>
      <w:r w:rsidRPr="001B5DF3">
        <w:rPr>
          <w:rFonts w:ascii="Times New Roman" w:hAnsi="Times New Roman"/>
          <w:color w:val="000000"/>
          <w:szCs w:val="24"/>
        </w:rPr>
        <w:t xml:space="preserve">. Základní skelet modelu </w:t>
      </w:r>
      <w:r>
        <w:rPr>
          <w:rFonts w:ascii="Times New Roman" w:hAnsi="Times New Roman"/>
          <w:color w:val="000000"/>
          <w:szCs w:val="24"/>
        </w:rPr>
        <w:t xml:space="preserve">bude </w:t>
      </w:r>
      <w:r w:rsidRPr="001B5DF3">
        <w:rPr>
          <w:rFonts w:ascii="Times New Roman" w:hAnsi="Times New Roman"/>
          <w:color w:val="000000"/>
          <w:szCs w:val="24"/>
        </w:rPr>
        <w:t>z desek o síle 1</w:t>
      </w:r>
      <w:r>
        <w:rPr>
          <w:rFonts w:ascii="Times New Roman" w:hAnsi="Times New Roman"/>
          <w:color w:val="000000"/>
          <w:szCs w:val="24"/>
        </w:rPr>
        <w:t>0 mm, ostatní prvky modelu (trámy, dveře, okna atd.) budou z desek v síle od 1 mm do 8 mm. Reliéfní prvky budou odlity z</w:t>
      </w:r>
      <w:r w:rsidRPr="001B5DF3">
        <w:rPr>
          <w:rFonts w:ascii="Times New Roman" w:hAnsi="Times New Roman"/>
          <w:color w:val="000000"/>
          <w:szCs w:val="24"/>
        </w:rPr>
        <w:t xml:space="preserve"> polyuretanov</w:t>
      </w:r>
      <w:r>
        <w:rPr>
          <w:rFonts w:ascii="Times New Roman" w:hAnsi="Times New Roman"/>
          <w:color w:val="000000"/>
          <w:szCs w:val="24"/>
        </w:rPr>
        <w:t xml:space="preserve">é pryskyřice. Povrch bude začištěn </w:t>
      </w:r>
      <w:r w:rsidR="00A62879">
        <w:rPr>
          <w:rFonts w:ascii="Times New Roman" w:hAnsi="Times New Roman"/>
          <w:color w:val="000000"/>
          <w:szCs w:val="24"/>
        </w:rPr>
        <w:br/>
      </w:r>
      <w:r>
        <w:rPr>
          <w:rFonts w:ascii="Times New Roman" w:hAnsi="Times New Roman"/>
          <w:color w:val="000000"/>
          <w:szCs w:val="24"/>
        </w:rPr>
        <w:t>pro konečnou úpravu barvením.</w:t>
      </w:r>
    </w:p>
    <w:p w:rsidR="0065009B" w:rsidRPr="00A62879" w:rsidRDefault="007F15BA" w:rsidP="00A62879">
      <w:pPr>
        <w:spacing w:after="120"/>
        <w:ind w:left="425" w:hanging="425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3.3</w:t>
      </w:r>
      <w:r w:rsidR="00A62879">
        <w:rPr>
          <w:rFonts w:ascii="Times New Roman" w:hAnsi="Times New Roman"/>
          <w:color w:val="000000"/>
          <w:szCs w:val="24"/>
        </w:rPr>
        <w:tab/>
      </w:r>
      <w:r w:rsidR="00E71FD1">
        <w:rPr>
          <w:rFonts w:ascii="Times New Roman" w:hAnsi="Times New Roman"/>
          <w:color w:val="000000"/>
          <w:szCs w:val="24"/>
        </w:rPr>
        <w:t>Materiál potřebný k zhotovení díla bude obstarán a dodán objednatelem</w:t>
      </w:r>
      <w:r w:rsidR="0065009B">
        <w:rPr>
          <w:rFonts w:ascii="Times New Roman" w:hAnsi="Times New Roman"/>
          <w:color w:val="000000"/>
          <w:szCs w:val="24"/>
        </w:rPr>
        <w:t>.</w:t>
      </w:r>
    </w:p>
    <w:p w:rsidR="00A01729" w:rsidRDefault="007F15BA" w:rsidP="00A62879">
      <w:pPr>
        <w:spacing w:after="120"/>
        <w:ind w:left="425" w:hanging="425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3.4</w:t>
      </w:r>
      <w:r w:rsidR="00A01729">
        <w:rPr>
          <w:rFonts w:ascii="Times New Roman" w:hAnsi="Times New Roman"/>
          <w:color w:val="000000"/>
          <w:szCs w:val="24"/>
        </w:rPr>
        <w:t xml:space="preserve"> Rozsah díla a jeho kvalita jsou specifikovány v dokumentaci</w:t>
      </w:r>
      <w:r w:rsidR="00A62879">
        <w:rPr>
          <w:rFonts w:ascii="Times New Roman" w:hAnsi="Times New Roman"/>
          <w:color w:val="000000"/>
          <w:szCs w:val="24"/>
        </w:rPr>
        <w:t>, kterou vypracoval objednatel.</w:t>
      </w:r>
    </w:p>
    <w:p w:rsidR="00153A3F" w:rsidRDefault="007F15BA" w:rsidP="00A62879">
      <w:pPr>
        <w:spacing w:after="120"/>
        <w:ind w:left="425" w:hanging="425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3.5</w:t>
      </w:r>
      <w:r w:rsidR="00A01729">
        <w:rPr>
          <w:rFonts w:ascii="Times New Roman" w:hAnsi="Times New Roman"/>
          <w:color w:val="000000"/>
          <w:szCs w:val="24"/>
        </w:rPr>
        <w:t xml:space="preserve"> Zhotovitel se zavazuje provést dílo s odbornou péčí, na vlastní náklady a nebezpečí tak, aby dílo svou kvalitou i rozsahem odpovídalo účelu smlouvy, zejména z hlediska uživatelských a provozních potřeb objednatele. Zhotovitel se zavazuje provést dílo v soula</w:t>
      </w:r>
      <w:r w:rsidR="00A62879">
        <w:rPr>
          <w:rFonts w:ascii="Times New Roman" w:hAnsi="Times New Roman"/>
          <w:color w:val="000000"/>
          <w:szCs w:val="24"/>
        </w:rPr>
        <w:t>du se všemi závaznými podklady.</w:t>
      </w:r>
    </w:p>
    <w:p w:rsidR="00153A3F" w:rsidRDefault="007F15BA" w:rsidP="00A62879">
      <w:pPr>
        <w:spacing w:after="120"/>
        <w:ind w:left="425" w:hanging="425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3.6</w:t>
      </w:r>
      <w:r w:rsidR="00153A3F">
        <w:rPr>
          <w:rFonts w:ascii="Times New Roman" w:hAnsi="Times New Roman"/>
          <w:color w:val="000000"/>
          <w:szCs w:val="24"/>
        </w:rPr>
        <w:t xml:space="preserve"> Zhotovitel se zavazuje provést dílo bez vad a nedodělků způsobilé sloužit svému účelu plynoucímu z této smlouvy a umožnit objednateli nabýt vlastnické právo k př</w:t>
      </w:r>
      <w:r w:rsidR="00A62879">
        <w:rPr>
          <w:rFonts w:ascii="Times New Roman" w:hAnsi="Times New Roman"/>
          <w:color w:val="000000"/>
          <w:szCs w:val="24"/>
        </w:rPr>
        <w:t>edmětu díla.</w:t>
      </w:r>
    </w:p>
    <w:p w:rsidR="00153A3F" w:rsidRDefault="007F15BA" w:rsidP="00A62879">
      <w:pPr>
        <w:spacing w:after="120"/>
        <w:ind w:left="425" w:hanging="425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3.7</w:t>
      </w:r>
      <w:r w:rsidR="00153A3F">
        <w:rPr>
          <w:rFonts w:ascii="Times New Roman" w:hAnsi="Times New Roman"/>
          <w:color w:val="000000"/>
          <w:szCs w:val="24"/>
        </w:rPr>
        <w:t xml:space="preserve"> Zhotovitel se zavazuje a ručí za to, že při realizaci díla použije pouze materiály</w:t>
      </w:r>
      <w:r w:rsidR="00A62879">
        <w:rPr>
          <w:rFonts w:ascii="Times New Roman" w:hAnsi="Times New Roman"/>
          <w:color w:val="000000"/>
          <w:szCs w:val="24"/>
        </w:rPr>
        <w:t xml:space="preserve"> a výrobky dodané objednatelem.</w:t>
      </w:r>
    </w:p>
    <w:p w:rsidR="00E71FD1" w:rsidRPr="0065009B" w:rsidRDefault="00A62879" w:rsidP="00A62879">
      <w:pPr>
        <w:spacing w:after="120"/>
        <w:ind w:left="425" w:hanging="425"/>
        <w:jc w:val="center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 Čas plnění</w:t>
      </w:r>
    </w:p>
    <w:p w:rsidR="00153A3F" w:rsidRPr="00153A3F" w:rsidRDefault="00153A3F" w:rsidP="00A62879">
      <w:pPr>
        <w:spacing w:after="120"/>
        <w:ind w:left="425" w:hanging="425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4.1 </w:t>
      </w:r>
      <w:r w:rsidRPr="00153A3F">
        <w:rPr>
          <w:rFonts w:ascii="Times New Roman" w:eastAsia="Times New Roman" w:hAnsi="Times New Roman"/>
          <w:szCs w:val="24"/>
        </w:rPr>
        <w:t xml:space="preserve">Dobou provádění díla se rozumí doba od zahájení prací zhotovitelem, nejpozději </w:t>
      </w:r>
      <w:r w:rsidR="00A62879">
        <w:rPr>
          <w:rFonts w:ascii="Times New Roman" w:eastAsia="Times New Roman" w:hAnsi="Times New Roman"/>
          <w:szCs w:val="24"/>
        </w:rPr>
        <w:br/>
      </w:r>
      <w:r w:rsidRPr="00153A3F">
        <w:rPr>
          <w:rFonts w:ascii="Times New Roman" w:eastAsia="Times New Roman" w:hAnsi="Times New Roman"/>
          <w:szCs w:val="24"/>
        </w:rPr>
        <w:t xml:space="preserve">však od </w:t>
      </w:r>
      <w:r w:rsidR="00095484">
        <w:rPr>
          <w:rFonts w:ascii="Times New Roman" w:eastAsia="Times New Roman" w:hAnsi="Times New Roman"/>
          <w:szCs w:val="24"/>
        </w:rPr>
        <w:t> </w:t>
      </w:r>
      <w:r w:rsidRPr="00153A3F">
        <w:rPr>
          <w:rFonts w:ascii="Times New Roman" w:eastAsia="Times New Roman" w:hAnsi="Times New Roman"/>
          <w:szCs w:val="24"/>
        </w:rPr>
        <w:t>posledního d</w:t>
      </w:r>
      <w:r w:rsidR="009541B9">
        <w:rPr>
          <w:rFonts w:ascii="Times New Roman" w:eastAsia="Times New Roman" w:hAnsi="Times New Roman"/>
          <w:szCs w:val="24"/>
        </w:rPr>
        <w:t>ne, kdy je zhotovitel dle této s</w:t>
      </w:r>
      <w:r w:rsidRPr="00153A3F">
        <w:rPr>
          <w:rFonts w:ascii="Times New Roman" w:eastAsia="Times New Roman" w:hAnsi="Times New Roman"/>
          <w:szCs w:val="24"/>
        </w:rPr>
        <w:t xml:space="preserve">mlouvy povinen práce zahájit, </w:t>
      </w:r>
      <w:r w:rsidR="00A62879">
        <w:rPr>
          <w:rFonts w:ascii="Times New Roman" w:eastAsia="Times New Roman" w:hAnsi="Times New Roman"/>
          <w:szCs w:val="24"/>
        </w:rPr>
        <w:br/>
      </w:r>
      <w:r w:rsidRPr="00153A3F">
        <w:rPr>
          <w:rFonts w:ascii="Times New Roman" w:eastAsia="Times New Roman" w:hAnsi="Times New Roman"/>
          <w:szCs w:val="24"/>
        </w:rPr>
        <w:t>až do úplného dokončení a protokolárního předání díla objednateli včetně odstranění případných vad a </w:t>
      </w:r>
      <w:r>
        <w:rPr>
          <w:rFonts w:ascii="Times New Roman" w:eastAsia="Times New Roman" w:hAnsi="Times New Roman"/>
          <w:szCs w:val="24"/>
        </w:rPr>
        <w:t>nedodělků.</w:t>
      </w:r>
      <w:r w:rsidRPr="00153A3F">
        <w:rPr>
          <w:rFonts w:ascii="Times New Roman" w:eastAsia="Times New Roman" w:hAnsi="Times New Roman"/>
          <w:szCs w:val="24"/>
        </w:rPr>
        <w:t xml:space="preserve"> </w:t>
      </w:r>
    </w:p>
    <w:p w:rsidR="006C5856" w:rsidRDefault="0065009B" w:rsidP="00A62879">
      <w:pPr>
        <w:spacing w:after="120"/>
        <w:ind w:left="425" w:hanging="425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4.2 </w:t>
      </w:r>
      <w:r w:rsidR="00153A3F" w:rsidRPr="00153A3F">
        <w:rPr>
          <w:rFonts w:ascii="Times New Roman" w:eastAsia="Times New Roman" w:hAnsi="Times New Roman"/>
          <w:szCs w:val="24"/>
        </w:rPr>
        <w:t xml:space="preserve">Zhotovitel se zavazuje provést dílo vymezené v </w:t>
      </w:r>
      <w:r w:rsidR="00CD567A">
        <w:rPr>
          <w:rFonts w:ascii="Times New Roman" w:eastAsia="Times New Roman" w:hAnsi="Times New Roman"/>
          <w:szCs w:val="24"/>
        </w:rPr>
        <w:t>čl. 3</w:t>
      </w:r>
      <w:r w:rsidR="00153A3F" w:rsidRPr="00153A3F">
        <w:rPr>
          <w:rFonts w:ascii="Times New Roman" w:eastAsia="Times New Roman" w:hAnsi="Times New Roman"/>
          <w:szCs w:val="24"/>
        </w:rPr>
        <w:t xml:space="preserve">. této </w:t>
      </w:r>
      <w:r w:rsidR="009541B9"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zCs w:val="24"/>
        </w:rPr>
        <w:t>mlou</w:t>
      </w:r>
      <w:r w:rsidR="00D9662B">
        <w:rPr>
          <w:rFonts w:ascii="Times New Roman" w:eastAsia="Times New Roman" w:hAnsi="Times New Roman"/>
          <w:szCs w:val="24"/>
        </w:rPr>
        <w:t>vy do 30. listopadu</w:t>
      </w:r>
      <w:r w:rsidR="00983E3C">
        <w:rPr>
          <w:rFonts w:ascii="Times New Roman" w:eastAsia="Times New Roman" w:hAnsi="Times New Roman"/>
          <w:szCs w:val="24"/>
        </w:rPr>
        <w:t xml:space="preserve"> 2018</w:t>
      </w:r>
      <w:r>
        <w:rPr>
          <w:rFonts w:ascii="Times New Roman" w:eastAsia="Times New Roman" w:hAnsi="Times New Roman"/>
          <w:szCs w:val="24"/>
        </w:rPr>
        <w:t>,</w:t>
      </w:r>
      <w:r w:rsidRPr="0065009B">
        <w:rPr>
          <w:rFonts w:ascii="Times New Roman" w:hAnsi="Times New Roman"/>
          <w:color w:val="000000"/>
          <w:szCs w:val="24"/>
        </w:rPr>
        <w:t xml:space="preserve"> </w:t>
      </w:r>
      <w:r w:rsidRPr="001B5DF3">
        <w:rPr>
          <w:rFonts w:ascii="Times New Roman" w:hAnsi="Times New Roman"/>
          <w:color w:val="000000"/>
          <w:szCs w:val="24"/>
        </w:rPr>
        <w:t>s možností prodloužení termínu p</w:t>
      </w:r>
      <w:r w:rsidR="00D761E6">
        <w:rPr>
          <w:rFonts w:ascii="Times New Roman" w:hAnsi="Times New Roman"/>
          <w:color w:val="000000"/>
          <w:szCs w:val="24"/>
        </w:rPr>
        <w:t>ísemnou</w:t>
      </w:r>
      <w:r w:rsidR="00D9662B">
        <w:rPr>
          <w:rFonts w:ascii="Times New Roman" w:hAnsi="Times New Roman"/>
          <w:color w:val="000000"/>
          <w:szCs w:val="24"/>
        </w:rPr>
        <w:t xml:space="preserve"> dohodou, maximálně do 20. prosince</w:t>
      </w:r>
      <w:r w:rsidR="00D761E6">
        <w:rPr>
          <w:rFonts w:ascii="Times New Roman" w:hAnsi="Times New Roman"/>
          <w:color w:val="000000"/>
          <w:szCs w:val="24"/>
        </w:rPr>
        <w:t xml:space="preserve"> 2018</w:t>
      </w:r>
      <w:r w:rsidRPr="001B5DF3">
        <w:rPr>
          <w:rFonts w:ascii="Times New Roman" w:hAnsi="Times New Roman"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</w:t>
      </w:r>
    </w:p>
    <w:p w:rsidR="0020638E" w:rsidRPr="00A62879" w:rsidRDefault="0065009B" w:rsidP="00A62879">
      <w:pPr>
        <w:spacing w:after="120"/>
        <w:ind w:left="425" w:hanging="425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4.3 </w:t>
      </w:r>
      <w:r w:rsidR="00153A3F" w:rsidRPr="00153A3F">
        <w:rPr>
          <w:rFonts w:ascii="Times New Roman" w:eastAsia="Times New Roman" w:hAnsi="Times New Roman"/>
          <w:szCs w:val="24"/>
        </w:rPr>
        <w:t xml:space="preserve">Objednatel se zavazuje předat zhotoviteli </w:t>
      </w:r>
      <w:r>
        <w:rPr>
          <w:rFonts w:ascii="Times New Roman" w:eastAsia="Times New Roman" w:hAnsi="Times New Roman"/>
          <w:szCs w:val="24"/>
        </w:rPr>
        <w:t xml:space="preserve">veškerý potřebný materiál ke zhotovení díla do </w:t>
      </w:r>
      <w:r w:rsidR="00095484">
        <w:rPr>
          <w:rFonts w:ascii="Times New Roman" w:eastAsia="Times New Roman" w:hAnsi="Times New Roman"/>
          <w:szCs w:val="24"/>
        </w:rPr>
        <w:t> </w:t>
      </w:r>
      <w:r>
        <w:rPr>
          <w:rFonts w:ascii="Times New Roman" w:eastAsia="Times New Roman" w:hAnsi="Times New Roman"/>
          <w:szCs w:val="24"/>
        </w:rPr>
        <w:t>3</w:t>
      </w:r>
      <w:r w:rsidR="00153A3F" w:rsidRPr="00153A3F">
        <w:rPr>
          <w:rFonts w:ascii="Times New Roman" w:eastAsia="Times New Roman" w:hAnsi="Times New Roman"/>
          <w:szCs w:val="24"/>
        </w:rPr>
        <w:t xml:space="preserve"> kalendářních dnů od podpisu </w:t>
      </w:r>
      <w:r>
        <w:rPr>
          <w:rFonts w:ascii="Times New Roman" w:eastAsia="Times New Roman" w:hAnsi="Times New Roman"/>
          <w:szCs w:val="24"/>
        </w:rPr>
        <w:t xml:space="preserve">této </w:t>
      </w:r>
      <w:r w:rsidR="009541B9">
        <w:rPr>
          <w:rFonts w:ascii="Times New Roman" w:eastAsia="Times New Roman" w:hAnsi="Times New Roman"/>
          <w:szCs w:val="24"/>
        </w:rPr>
        <w:t>s</w:t>
      </w:r>
      <w:r w:rsidR="00153A3F" w:rsidRPr="00153A3F">
        <w:rPr>
          <w:rFonts w:ascii="Times New Roman" w:eastAsia="Times New Roman" w:hAnsi="Times New Roman"/>
          <w:szCs w:val="24"/>
        </w:rPr>
        <w:t xml:space="preserve">mlouvy. </w:t>
      </w:r>
    </w:p>
    <w:p w:rsidR="0020638E" w:rsidRPr="007F15BA" w:rsidRDefault="0065009B" w:rsidP="007F15BA">
      <w:pPr>
        <w:spacing w:after="120"/>
        <w:ind w:left="425" w:hanging="425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4.4 </w:t>
      </w:r>
      <w:r w:rsidRPr="0065009B">
        <w:rPr>
          <w:rFonts w:ascii="Times New Roman" w:eastAsia="Times New Roman" w:hAnsi="Times New Roman"/>
          <w:szCs w:val="24"/>
        </w:rPr>
        <w:t xml:space="preserve">Přeruší-li zhotovitel provádění díla z důvodu takové neodvratitelné události, kterou při </w:t>
      </w:r>
      <w:r w:rsidR="00095484">
        <w:rPr>
          <w:rFonts w:ascii="Times New Roman" w:eastAsia="Times New Roman" w:hAnsi="Times New Roman"/>
          <w:szCs w:val="24"/>
        </w:rPr>
        <w:t> </w:t>
      </w:r>
      <w:r w:rsidR="009541B9">
        <w:rPr>
          <w:rFonts w:ascii="Times New Roman" w:eastAsia="Times New Roman" w:hAnsi="Times New Roman"/>
          <w:szCs w:val="24"/>
        </w:rPr>
        <w:t>uzavírání s</w:t>
      </w:r>
      <w:r w:rsidRPr="0065009B">
        <w:rPr>
          <w:rFonts w:ascii="Times New Roman" w:eastAsia="Times New Roman" w:hAnsi="Times New Roman"/>
          <w:szCs w:val="24"/>
        </w:rPr>
        <w:t xml:space="preserve">mlouvy nemohl předvídat, a jež mu brání, aby splnil své smluvní povinnosti (vyšší moc), jako např. válka, živelné katastrofy, generální stávky apod., prodlužuje se </w:t>
      </w:r>
      <w:r w:rsidR="00095484">
        <w:rPr>
          <w:rFonts w:ascii="Times New Roman" w:eastAsia="Times New Roman" w:hAnsi="Times New Roman"/>
          <w:szCs w:val="24"/>
        </w:rPr>
        <w:t> </w:t>
      </w:r>
      <w:r w:rsidRPr="0065009B">
        <w:rPr>
          <w:rFonts w:ascii="Times New Roman" w:eastAsia="Times New Roman" w:hAnsi="Times New Roman"/>
          <w:szCs w:val="24"/>
        </w:rPr>
        <w:t xml:space="preserve">o </w:t>
      </w:r>
      <w:r w:rsidR="00095484">
        <w:rPr>
          <w:rFonts w:ascii="Times New Roman" w:eastAsia="Times New Roman" w:hAnsi="Times New Roman"/>
          <w:szCs w:val="24"/>
        </w:rPr>
        <w:t> </w:t>
      </w:r>
      <w:r w:rsidRPr="0065009B">
        <w:rPr>
          <w:rFonts w:ascii="Times New Roman" w:eastAsia="Times New Roman" w:hAnsi="Times New Roman"/>
          <w:szCs w:val="24"/>
        </w:rPr>
        <w:t>dobu, po kterou taková událost brání zhotoviteli v dalším provádění díla, dob</w:t>
      </w:r>
      <w:r w:rsidR="00CD567A">
        <w:rPr>
          <w:rFonts w:ascii="Times New Roman" w:eastAsia="Times New Roman" w:hAnsi="Times New Roman"/>
          <w:szCs w:val="24"/>
        </w:rPr>
        <w:t>a stanovená v čl. 4</w:t>
      </w:r>
      <w:r>
        <w:rPr>
          <w:rFonts w:ascii="Times New Roman" w:eastAsia="Times New Roman" w:hAnsi="Times New Roman"/>
          <w:szCs w:val="24"/>
        </w:rPr>
        <w:t>.</w:t>
      </w:r>
      <w:r w:rsidR="00E069E8">
        <w:rPr>
          <w:rFonts w:ascii="Times New Roman" w:eastAsia="Times New Roman" w:hAnsi="Times New Roman"/>
          <w:szCs w:val="24"/>
        </w:rPr>
        <w:t xml:space="preserve"> </w:t>
      </w:r>
      <w:r w:rsidR="009541B9">
        <w:rPr>
          <w:rFonts w:ascii="Times New Roman" w:eastAsia="Times New Roman" w:hAnsi="Times New Roman"/>
          <w:szCs w:val="24"/>
        </w:rPr>
        <w:t>2 s</w:t>
      </w:r>
      <w:r>
        <w:rPr>
          <w:rFonts w:ascii="Times New Roman" w:eastAsia="Times New Roman" w:hAnsi="Times New Roman"/>
          <w:szCs w:val="24"/>
        </w:rPr>
        <w:t xml:space="preserve">mlouvy. </w:t>
      </w:r>
      <w:r w:rsidRPr="0065009B">
        <w:rPr>
          <w:rFonts w:ascii="Times New Roman" w:eastAsia="Times New Roman" w:hAnsi="Times New Roman"/>
          <w:szCs w:val="24"/>
        </w:rPr>
        <w:t>Za okolnosti vyšší moci se naproti tomu nepovažuj</w:t>
      </w:r>
      <w:r w:rsidR="00E069E8">
        <w:rPr>
          <w:rFonts w:ascii="Times New Roman" w:eastAsia="Times New Roman" w:hAnsi="Times New Roman"/>
          <w:szCs w:val="24"/>
        </w:rPr>
        <w:t>í</w:t>
      </w:r>
      <w:r w:rsidRPr="0065009B">
        <w:rPr>
          <w:rFonts w:ascii="Times New Roman" w:eastAsia="Times New Roman" w:hAnsi="Times New Roman"/>
          <w:szCs w:val="24"/>
        </w:rPr>
        <w:t xml:space="preserve"> výpadky médií apod. Zhotovitel je povinen neprodleně, nejpozději však do dvou (2) kalendářních dnů, objednatele vyrozumět o vzniku okolností vyšší moci a takovou zprávu ihned písemně potvrdit. V případě, že stav vyšší moci bude trvat déle než tři (3) měsíce, má kterákoli ze </w:t>
      </w:r>
      <w:r w:rsidR="00095484">
        <w:rPr>
          <w:rFonts w:ascii="Times New Roman" w:eastAsia="Times New Roman" w:hAnsi="Times New Roman"/>
          <w:szCs w:val="24"/>
        </w:rPr>
        <w:t> </w:t>
      </w:r>
      <w:r w:rsidRPr="0065009B">
        <w:rPr>
          <w:rFonts w:ascii="Times New Roman" w:eastAsia="Times New Roman" w:hAnsi="Times New Roman"/>
          <w:szCs w:val="24"/>
        </w:rPr>
        <w:t>smlu</w:t>
      </w:r>
      <w:r w:rsidR="007F15BA">
        <w:rPr>
          <w:rFonts w:ascii="Times New Roman" w:eastAsia="Times New Roman" w:hAnsi="Times New Roman"/>
          <w:szCs w:val="24"/>
        </w:rPr>
        <w:t>vních stran právo odstoupit od s</w:t>
      </w:r>
      <w:r w:rsidRPr="0065009B">
        <w:rPr>
          <w:rFonts w:ascii="Times New Roman" w:eastAsia="Times New Roman" w:hAnsi="Times New Roman"/>
          <w:szCs w:val="24"/>
        </w:rPr>
        <w:t>mlouvy.</w:t>
      </w:r>
      <w:r w:rsidRPr="0065009B" w:rsidDel="006F6E16">
        <w:rPr>
          <w:rFonts w:ascii="Times New Roman" w:eastAsia="Times New Roman" w:hAnsi="Times New Roman"/>
          <w:szCs w:val="24"/>
        </w:rPr>
        <w:t xml:space="preserve"> </w:t>
      </w:r>
    </w:p>
    <w:p w:rsidR="0020638E" w:rsidRPr="007F15BA" w:rsidRDefault="0065009B" w:rsidP="007F15BA">
      <w:pPr>
        <w:spacing w:after="240"/>
        <w:jc w:val="center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5</w:t>
      </w:r>
      <w:r w:rsidR="007F15BA">
        <w:rPr>
          <w:rFonts w:ascii="Times New Roman" w:hAnsi="Times New Roman"/>
          <w:b/>
          <w:color w:val="000000"/>
          <w:szCs w:val="24"/>
        </w:rPr>
        <w:t xml:space="preserve">. Místo a způsob </w:t>
      </w:r>
      <w:r w:rsidR="003A46DF">
        <w:rPr>
          <w:rFonts w:ascii="Times New Roman" w:hAnsi="Times New Roman"/>
          <w:b/>
          <w:color w:val="000000"/>
          <w:szCs w:val="24"/>
        </w:rPr>
        <w:t>plnění</w:t>
      </w:r>
    </w:p>
    <w:p w:rsidR="00FD0CD1" w:rsidRPr="00542792" w:rsidRDefault="009E345B" w:rsidP="00A62879">
      <w:pPr>
        <w:spacing w:after="120"/>
        <w:ind w:left="425" w:hanging="425"/>
        <w:jc w:val="both"/>
        <w:rPr>
          <w:rFonts w:ascii="Times New Roman" w:hAnsi="Times New Roman"/>
          <w:color w:val="000000"/>
          <w:szCs w:val="24"/>
        </w:rPr>
      </w:pPr>
      <w:proofErr w:type="gramStart"/>
      <w:r>
        <w:rPr>
          <w:rFonts w:ascii="Times New Roman" w:hAnsi="Times New Roman"/>
          <w:color w:val="000000"/>
          <w:szCs w:val="24"/>
        </w:rPr>
        <w:t>5.l</w:t>
      </w:r>
      <w:r w:rsidR="00A62879">
        <w:rPr>
          <w:rFonts w:ascii="Times New Roman" w:hAnsi="Times New Roman"/>
          <w:color w:val="000000"/>
          <w:szCs w:val="24"/>
        </w:rPr>
        <w:tab/>
      </w:r>
      <w:r w:rsidR="00AE25C3">
        <w:rPr>
          <w:rFonts w:ascii="Times New Roman" w:hAnsi="Times New Roman"/>
          <w:color w:val="000000"/>
          <w:szCs w:val="24"/>
        </w:rPr>
        <w:t>Zhotovitel</w:t>
      </w:r>
      <w:proofErr w:type="gramEnd"/>
      <w:r w:rsidR="00AE25C3">
        <w:rPr>
          <w:rFonts w:ascii="Times New Roman" w:hAnsi="Times New Roman"/>
          <w:color w:val="000000"/>
          <w:szCs w:val="24"/>
        </w:rPr>
        <w:t xml:space="preserve"> </w:t>
      </w:r>
      <w:r w:rsidR="00FD0CD1" w:rsidRPr="00542792">
        <w:rPr>
          <w:rFonts w:ascii="Times New Roman" w:hAnsi="Times New Roman"/>
          <w:color w:val="000000"/>
          <w:szCs w:val="24"/>
        </w:rPr>
        <w:t>bude p</w:t>
      </w:r>
      <w:r w:rsidR="00720087">
        <w:rPr>
          <w:rFonts w:ascii="Times New Roman" w:hAnsi="Times New Roman"/>
          <w:color w:val="000000"/>
          <w:szCs w:val="24"/>
        </w:rPr>
        <w:t>ro</w:t>
      </w:r>
      <w:r w:rsidR="00CD567A">
        <w:rPr>
          <w:rFonts w:ascii="Times New Roman" w:hAnsi="Times New Roman"/>
          <w:color w:val="000000"/>
          <w:szCs w:val="24"/>
        </w:rPr>
        <w:t>vádět uvedené činnosti v čl. 3</w:t>
      </w:r>
      <w:r w:rsidR="00FD0CD1" w:rsidRPr="00542792">
        <w:rPr>
          <w:rFonts w:ascii="Times New Roman" w:hAnsi="Times New Roman"/>
          <w:color w:val="000000"/>
          <w:szCs w:val="24"/>
        </w:rPr>
        <w:t xml:space="preserve"> prostřednictvím odsouzených ve </w:t>
      </w:r>
      <w:r w:rsidR="00095484">
        <w:rPr>
          <w:rFonts w:ascii="Times New Roman" w:hAnsi="Times New Roman"/>
          <w:color w:val="000000"/>
          <w:szCs w:val="24"/>
        </w:rPr>
        <w:t> </w:t>
      </w:r>
      <w:r w:rsidR="00FD0CD1" w:rsidRPr="00542792">
        <w:rPr>
          <w:rFonts w:ascii="Times New Roman" w:hAnsi="Times New Roman"/>
          <w:color w:val="000000"/>
          <w:szCs w:val="24"/>
        </w:rPr>
        <w:t>Věznici Horní Slavkov, Hasičská 785</w:t>
      </w:r>
      <w:r w:rsidR="00FD0CD1">
        <w:rPr>
          <w:rFonts w:ascii="Times New Roman" w:hAnsi="Times New Roman"/>
          <w:color w:val="000000"/>
          <w:szCs w:val="24"/>
        </w:rPr>
        <w:t>, k</w:t>
      </w:r>
      <w:r w:rsidR="009541B9">
        <w:rPr>
          <w:rFonts w:ascii="Times New Roman" w:hAnsi="Times New Roman"/>
          <w:color w:val="000000"/>
          <w:szCs w:val="24"/>
        </w:rPr>
        <w:t>teré je místem plnění dle této s</w:t>
      </w:r>
      <w:r w:rsidR="00FD0CD1">
        <w:rPr>
          <w:rFonts w:ascii="Times New Roman" w:hAnsi="Times New Roman"/>
          <w:color w:val="000000"/>
          <w:szCs w:val="24"/>
        </w:rPr>
        <w:t>mlouvy</w:t>
      </w:r>
      <w:r w:rsidR="00A62879">
        <w:rPr>
          <w:rFonts w:ascii="Times New Roman" w:hAnsi="Times New Roman"/>
          <w:color w:val="000000"/>
          <w:szCs w:val="24"/>
        </w:rPr>
        <w:t xml:space="preserve">. </w:t>
      </w:r>
    </w:p>
    <w:p w:rsidR="00FD0CD1" w:rsidRPr="00542792" w:rsidRDefault="00FD0CD1" w:rsidP="00A62879">
      <w:pPr>
        <w:spacing w:after="120"/>
        <w:ind w:left="425" w:hanging="425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5</w:t>
      </w:r>
      <w:r w:rsidR="009E345B">
        <w:rPr>
          <w:rFonts w:ascii="Times New Roman" w:hAnsi="Times New Roman"/>
          <w:color w:val="000000"/>
          <w:szCs w:val="24"/>
        </w:rPr>
        <w:t>.2</w:t>
      </w:r>
      <w:r w:rsidRPr="00542792">
        <w:rPr>
          <w:rFonts w:ascii="Times New Roman" w:hAnsi="Times New Roman"/>
          <w:color w:val="000000"/>
          <w:szCs w:val="24"/>
        </w:rPr>
        <w:t xml:space="preserve"> Předlohou tvorby díla mohou být další podkladové materiály dodané objednatelem</w:t>
      </w:r>
      <w:r w:rsidR="00720087">
        <w:rPr>
          <w:rFonts w:ascii="Times New Roman" w:hAnsi="Times New Roman"/>
          <w:color w:val="000000"/>
          <w:szCs w:val="24"/>
        </w:rPr>
        <w:t xml:space="preserve">, </w:t>
      </w:r>
      <w:r w:rsidR="00A62879">
        <w:rPr>
          <w:rFonts w:ascii="Times New Roman" w:hAnsi="Times New Roman"/>
          <w:color w:val="000000"/>
          <w:szCs w:val="24"/>
        </w:rPr>
        <w:br/>
      </w:r>
      <w:r w:rsidR="00720087">
        <w:rPr>
          <w:rFonts w:ascii="Times New Roman" w:hAnsi="Times New Roman"/>
          <w:color w:val="000000"/>
          <w:szCs w:val="24"/>
        </w:rPr>
        <w:t>které si</w:t>
      </w:r>
      <w:r w:rsidRPr="00542792">
        <w:rPr>
          <w:rFonts w:ascii="Times New Roman" w:hAnsi="Times New Roman"/>
          <w:color w:val="000000"/>
          <w:szCs w:val="24"/>
        </w:rPr>
        <w:t xml:space="preserve"> v průběhu t</w:t>
      </w:r>
      <w:r w:rsidR="00720087">
        <w:rPr>
          <w:rFonts w:ascii="Times New Roman" w:hAnsi="Times New Roman"/>
          <w:color w:val="000000"/>
          <w:szCs w:val="24"/>
        </w:rPr>
        <w:t>vorby jednotlivých částí modelu vyžádá zhotovitel.</w:t>
      </w:r>
    </w:p>
    <w:p w:rsidR="00FD0CD1" w:rsidRPr="00542792" w:rsidRDefault="00FD0CD1" w:rsidP="00A62879">
      <w:pPr>
        <w:spacing w:after="120"/>
        <w:ind w:left="425" w:hanging="425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5</w:t>
      </w:r>
      <w:r w:rsidR="009E345B">
        <w:rPr>
          <w:rFonts w:ascii="Times New Roman" w:hAnsi="Times New Roman"/>
          <w:color w:val="000000"/>
          <w:szCs w:val="24"/>
        </w:rPr>
        <w:t>.3</w:t>
      </w:r>
      <w:r w:rsidRPr="00542792">
        <w:rPr>
          <w:rFonts w:ascii="Times New Roman" w:hAnsi="Times New Roman"/>
          <w:color w:val="000000"/>
          <w:szCs w:val="24"/>
        </w:rPr>
        <w:t xml:space="preserve"> Zhotovitel pov</w:t>
      </w:r>
      <w:r w:rsidR="00720087">
        <w:rPr>
          <w:rFonts w:ascii="Times New Roman" w:hAnsi="Times New Roman"/>
          <w:color w:val="000000"/>
          <w:szCs w:val="24"/>
        </w:rPr>
        <w:t xml:space="preserve">ede o provádění díla </w:t>
      </w:r>
      <w:r w:rsidRPr="00542792">
        <w:rPr>
          <w:rFonts w:ascii="Times New Roman" w:hAnsi="Times New Roman"/>
          <w:color w:val="000000"/>
          <w:szCs w:val="24"/>
        </w:rPr>
        <w:t>fotografickou evidenci v</w:t>
      </w:r>
      <w:r>
        <w:rPr>
          <w:rFonts w:ascii="Times New Roman" w:hAnsi="Times New Roman"/>
          <w:color w:val="000000"/>
          <w:szCs w:val="24"/>
        </w:rPr>
        <w:t> rozsahu, který bude</w:t>
      </w:r>
      <w:r w:rsidRPr="00542792">
        <w:rPr>
          <w:rFonts w:ascii="Times New Roman" w:hAnsi="Times New Roman"/>
          <w:color w:val="000000"/>
          <w:szCs w:val="24"/>
        </w:rPr>
        <w:t xml:space="preserve"> dohodnut</w:t>
      </w:r>
      <w:r>
        <w:rPr>
          <w:rFonts w:ascii="Times New Roman" w:hAnsi="Times New Roman"/>
          <w:color w:val="000000"/>
          <w:szCs w:val="24"/>
        </w:rPr>
        <w:t xml:space="preserve"> </w:t>
      </w:r>
      <w:r w:rsidRPr="00542792">
        <w:rPr>
          <w:rFonts w:ascii="Times New Roman" w:hAnsi="Times New Roman"/>
          <w:color w:val="000000"/>
          <w:szCs w:val="24"/>
        </w:rPr>
        <w:t>s</w:t>
      </w:r>
      <w:r>
        <w:rPr>
          <w:rFonts w:ascii="Times New Roman" w:hAnsi="Times New Roman"/>
          <w:color w:val="000000"/>
          <w:szCs w:val="24"/>
        </w:rPr>
        <w:t> </w:t>
      </w:r>
      <w:r w:rsidRPr="00542792">
        <w:rPr>
          <w:rFonts w:ascii="Times New Roman" w:hAnsi="Times New Roman"/>
          <w:color w:val="000000"/>
          <w:szCs w:val="24"/>
        </w:rPr>
        <w:t>objednatelem</w:t>
      </w:r>
      <w:r w:rsidR="00720087">
        <w:rPr>
          <w:rFonts w:ascii="Times New Roman" w:hAnsi="Times New Roman"/>
          <w:color w:val="000000"/>
          <w:szCs w:val="24"/>
        </w:rPr>
        <w:t xml:space="preserve"> písemně před podpisem</w:t>
      </w:r>
      <w:r w:rsidR="009541B9">
        <w:rPr>
          <w:rFonts w:ascii="Times New Roman" w:hAnsi="Times New Roman"/>
          <w:color w:val="000000"/>
          <w:szCs w:val="24"/>
        </w:rPr>
        <w:t xml:space="preserve"> této s</w:t>
      </w:r>
      <w:r>
        <w:rPr>
          <w:rFonts w:ascii="Times New Roman" w:hAnsi="Times New Roman"/>
          <w:color w:val="000000"/>
          <w:szCs w:val="24"/>
        </w:rPr>
        <w:t>mlouvy</w:t>
      </w:r>
      <w:r w:rsidRPr="00542792">
        <w:rPr>
          <w:rFonts w:ascii="Times New Roman" w:hAnsi="Times New Roman"/>
          <w:color w:val="000000"/>
          <w:szCs w:val="24"/>
        </w:rPr>
        <w:t xml:space="preserve">. Ve spolupráci s objednatelem bude prováděna kontrola kvality díla a dodržení dohodnutých podmínek, a to nejméně 3x </w:t>
      </w:r>
      <w:r w:rsidR="00B15B0E">
        <w:rPr>
          <w:rFonts w:ascii="Times New Roman" w:hAnsi="Times New Roman"/>
          <w:color w:val="000000"/>
          <w:szCs w:val="24"/>
        </w:rPr>
        <w:t> </w:t>
      </w:r>
      <w:r w:rsidRPr="00542792">
        <w:rPr>
          <w:rFonts w:ascii="Times New Roman" w:hAnsi="Times New Roman"/>
          <w:color w:val="000000"/>
          <w:szCs w:val="24"/>
        </w:rPr>
        <w:t xml:space="preserve">v </w:t>
      </w:r>
      <w:r w:rsidR="00B15B0E">
        <w:rPr>
          <w:rFonts w:ascii="Times New Roman" w:hAnsi="Times New Roman"/>
          <w:color w:val="000000"/>
          <w:szCs w:val="24"/>
        </w:rPr>
        <w:t> </w:t>
      </w:r>
      <w:r w:rsidRPr="00542792">
        <w:rPr>
          <w:rFonts w:ascii="Times New Roman" w:hAnsi="Times New Roman"/>
          <w:color w:val="000000"/>
          <w:szCs w:val="24"/>
        </w:rPr>
        <w:t>průběhu tvorby díla. Průběžné informace z v</w:t>
      </w:r>
      <w:r w:rsidR="00A62879">
        <w:rPr>
          <w:rFonts w:ascii="Times New Roman" w:hAnsi="Times New Roman"/>
          <w:color w:val="000000"/>
          <w:szCs w:val="24"/>
        </w:rPr>
        <w:t>ýroby budou předávány e-mailem.</w:t>
      </w:r>
    </w:p>
    <w:p w:rsidR="0078173B" w:rsidRDefault="00FD0CD1" w:rsidP="00870CD5">
      <w:pPr>
        <w:spacing w:after="120"/>
        <w:ind w:left="425" w:hanging="425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lastRenderedPageBreak/>
        <w:t>5</w:t>
      </w:r>
      <w:r w:rsidR="009E345B">
        <w:rPr>
          <w:rFonts w:ascii="Times New Roman" w:hAnsi="Times New Roman"/>
          <w:color w:val="000000"/>
          <w:szCs w:val="24"/>
        </w:rPr>
        <w:t>.4</w:t>
      </w:r>
      <w:r w:rsidR="00272A61">
        <w:rPr>
          <w:rFonts w:ascii="Times New Roman" w:hAnsi="Times New Roman"/>
          <w:color w:val="000000"/>
          <w:szCs w:val="24"/>
        </w:rPr>
        <w:t xml:space="preserve"> </w:t>
      </w:r>
      <w:r w:rsidRPr="00542792">
        <w:rPr>
          <w:rFonts w:ascii="Times New Roman" w:hAnsi="Times New Roman"/>
          <w:color w:val="000000"/>
          <w:szCs w:val="24"/>
        </w:rPr>
        <w:t xml:space="preserve">Objednatel se zavazuje zajistit na své náklady potřebný počet svých pracovníků k </w:t>
      </w:r>
      <w:r w:rsidR="00B15B0E">
        <w:rPr>
          <w:rFonts w:ascii="Times New Roman" w:hAnsi="Times New Roman"/>
          <w:color w:val="000000"/>
          <w:szCs w:val="24"/>
        </w:rPr>
        <w:t> </w:t>
      </w:r>
      <w:r w:rsidRPr="00542792">
        <w:rPr>
          <w:rFonts w:ascii="Times New Roman" w:hAnsi="Times New Roman"/>
          <w:color w:val="000000"/>
          <w:szCs w:val="24"/>
        </w:rPr>
        <w:t>realizaci kontroln</w:t>
      </w:r>
      <w:r w:rsidR="00720087">
        <w:rPr>
          <w:rFonts w:ascii="Times New Roman" w:hAnsi="Times New Roman"/>
          <w:color w:val="000000"/>
          <w:szCs w:val="24"/>
        </w:rPr>
        <w:t>íc</w:t>
      </w:r>
      <w:r w:rsidR="00983E3C">
        <w:rPr>
          <w:rFonts w:ascii="Times New Roman" w:hAnsi="Times New Roman"/>
          <w:color w:val="000000"/>
          <w:szCs w:val="24"/>
        </w:rPr>
        <w:t>h činností uvedených v odst. 5.3</w:t>
      </w:r>
      <w:r w:rsidR="00720087">
        <w:rPr>
          <w:rFonts w:ascii="Times New Roman" w:hAnsi="Times New Roman"/>
          <w:color w:val="000000"/>
          <w:szCs w:val="24"/>
        </w:rPr>
        <w:t xml:space="preserve"> </w:t>
      </w:r>
      <w:r w:rsidRPr="00542792">
        <w:rPr>
          <w:rFonts w:ascii="Times New Roman" w:hAnsi="Times New Roman"/>
          <w:color w:val="000000"/>
          <w:szCs w:val="24"/>
        </w:rPr>
        <w:t xml:space="preserve">této </w:t>
      </w:r>
      <w:r w:rsidR="009541B9">
        <w:rPr>
          <w:rFonts w:ascii="Times New Roman" w:hAnsi="Times New Roman"/>
          <w:color w:val="000000"/>
          <w:szCs w:val="24"/>
        </w:rPr>
        <w:t>s</w:t>
      </w:r>
      <w:r w:rsidRPr="00542792">
        <w:rPr>
          <w:rFonts w:ascii="Times New Roman" w:hAnsi="Times New Roman"/>
          <w:color w:val="000000"/>
          <w:szCs w:val="24"/>
        </w:rPr>
        <w:t>mlouvy a na žádost zhotovitele dohodnout jednotlivé detaily písemně, e-mailem nebo faxem dle potřeby.</w:t>
      </w:r>
    </w:p>
    <w:p w:rsidR="00720087" w:rsidRDefault="00CD567A" w:rsidP="00A62879">
      <w:pPr>
        <w:jc w:val="center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6. Cena díla</w:t>
      </w:r>
    </w:p>
    <w:p w:rsidR="00A62879" w:rsidRPr="00720087" w:rsidRDefault="00A62879" w:rsidP="00A62879">
      <w:pPr>
        <w:jc w:val="center"/>
        <w:rPr>
          <w:rFonts w:ascii="Times New Roman" w:hAnsi="Times New Roman"/>
          <w:b/>
          <w:color w:val="000000"/>
          <w:szCs w:val="24"/>
        </w:rPr>
      </w:pPr>
    </w:p>
    <w:p w:rsidR="00BB6EB9" w:rsidRDefault="00272A61" w:rsidP="00A62879">
      <w:pPr>
        <w:spacing w:after="120"/>
        <w:ind w:left="425" w:hanging="42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</w:rPr>
        <w:t>6.1</w:t>
      </w:r>
      <w:r w:rsidR="00CD567A">
        <w:rPr>
          <w:rFonts w:ascii="Times New Roman" w:hAnsi="Times New Roman"/>
          <w:color w:val="000000"/>
          <w:szCs w:val="24"/>
        </w:rPr>
        <w:t xml:space="preserve"> Cena za provedení</w:t>
      </w:r>
      <w:r w:rsidR="00720087" w:rsidRPr="00720087">
        <w:rPr>
          <w:rFonts w:ascii="Times New Roman" w:hAnsi="Times New Roman"/>
          <w:color w:val="000000"/>
          <w:szCs w:val="24"/>
        </w:rPr>
        <w:t xml:space="preserve"> díla je mezi smluvními stranami </w:t>
      </w:r>
      <w:r w:rsidR="00CD567A">
        <w:rPr>
          <w:rFonts w:ascii="Times New Roman" w:hAnsi="Times New Roman"/>
          <w:color w:val="000000"/>
          <w:szCs w:val="24"/>
        </w:rPr>
        <w:t xml:space="preserve">stanovena dohodou podle zákona </w:t>
      </w:r>
      <w:r w:rsidR="00720087" w:rsidRPr="00720087">
        <w:rPr>
          <w:rFonts w:ascii="Times New Roman" w:hAnsi="Times New Roman"/>
          <w:color w:val="000000"/>
          <w:szCs w:val="24"/>
        </w:rPr>
        <w:t xml:space="preserve">č. </w:t>
      </w:r>
      <w:r w:rsidR="00B15B0E">
        <w:rPr>
          <w:rFonts w:ascii="Times New Roman" w:hAnsi="Times New Roman"/>
          <w:color w:val="000000"/>
          <w:szCs w:val="24"/>
        </w:rPr>
        <w:t> </w:t>
      </w:r>
      <w:r w:rsidR="00720087" w:rsidRPr="00720087">
        <w:rPr>
          <w:rFonts w:ascii="Times New Roman" w:hAnsi="Times New Roman"/>
          <w:color w:val="000000"/>
          <w:szCs w:val="24"/>
        </w:rPr>
        <w:t>526/90 Sb.</w:t>
      </w:r>
      <w:r w:rsidR="00CD567A">
        <w:rPr>
          <w:rFonts w:ascii="Times New Roman" w:hAnsi="Times New Roman"/>
          <w:color w:val="000000"/>
          <w:szCs w:val="24"/>
        </w:rPr>
        <w:t>,</w:t>
      </w:r>
      <w:r w:rsidR="00720087" w:rsidRPr="00720087">
        <w:rPr>
          <w:rFonts w:ascii="Times New Roman" w:hAnsi="Times New Roman"/>
          <w:color w:val="000000"/>
          <w:szCs w:val="24"/>
        </w:rPr>
        <w:t xml:space="preserve"> o cenách v platném znění. </w:t>
      </w:r>
      <w:r w:rsidR="00720087" w:rsidRPr="00720087">
        <w:rPr>
          <w:rFonts w:ascii="Times New Roman" w:hAnsi="Times New Roman"/>
          <w:b/>
          <w:color w:val="000000"/>
          <w:szCs w:val="24"/>
        </w:rPr>
        <w:t xml:space="preserve">Cena </w:t>
      </w:r>
      <w:r w:rsidR="00D9662B">
        <w:rPr>
          <w:rFonts w:ascii="Times New Roman" w:hAnsi="Times New Roman"/>
          <w:b/>
          <w:color w:val="000000"/>
          <w:szCs w:val="24"/>
        </w:rPr>
        <w:t>smluvní je stanovena na 18</w:t>
      </w:r>
      <w:r w:rsidR="008C05F6">
        <w:rPr>
          <w:rFonts w:ascii="Times New Roman" w:hAnsi="Times New Roman"/>
          <w:b/>
          <w:color w:val="000000"/>
          <w:szCs w:val="24"/>
        </w:rPr>
        <w:t>0</w:t>
      </w:r>
      <w:r w:rsidR="00A62879">
        <w:rPr>
          <w:rFonts w:ascii="Times New Roman" w:hAnsi="Times New Roman"/>
          <w:b/>
          <w:color w:val="000000"/>
          <w:szCs w:val="24"/>
        </w:rPr>
        <w:t xml:space="preserve">.000,-Kč (slovy: </w:t>
      </w:r>
      <w:proofErr w:type="spellStart"/>
      <w:r w:rsidR="00A62879">
        <w:rPr>
          <w:rFonts w:ascii="Times New Roman" w:hAnsi="Times New Roman"/>
          <w:b/>
          <w:color w:val="000000"/>
          <w:szCs w:val="24"/>
        </w:rPr>
        <w:t>sto</w:t>
      </w:r>
      <w:r w:rsidR="00D9662B">
        <w:rPr>
          <w:rFonts w:ascii="Times New Roman" w:hAnsi="Times New Roman"/>
          <w:b/>
          <w:color w:val="000000"/>
          <w:szCs w:val="24"/>
        </w:rPr>
        <w:t>osmdesát</w:t>
      </w:r>
      <w:r w:rsidR="00720087" w:rsidRPr="00720087">
        <w:rPr>
          <w:rFonts w:ascii="Times New Roman" w:hAnsi="Times New Roman"/>
          <w:b/>
          <w:color w:val="000000"/>
          <w:szCs w:val="24"/>
        </w:rPr>
        <w:t>tisíc</w:t>
      </w:r>
      <w:proofErr w:type="spellEnd"/>
      <w:r w:rsidR="00FC4C3A">
        <w:rPr>
          <w:rFonts w:ascii="Times New Roman" w:hAnsi="Times New Roman"/>
          <w:b/>
          <w:color w:val="000000"/>
          <w:szCs w:val="24"/>
        </w:rPr>
        <w:t xml:space="preserve"> </w:t>
      </w:r>
      <w:r w:rsidR="00720087" w:rsidRPr="00720087">
        <w:rPr>
          <w:rFonts w:ascii="Times New Roman" w:hAnsi="Times New Roman"/>
          <w:b/>
          <w:color w:val="000000"/>
          <w:szCs w:val="24"/>
        </w:rPr>
        <w:t>korun</w:t>
      </w:r>
      <w:r w:rsidR="00FC4C3A">
        <w:rPr>
          <w:rFonts w:ascii="Times New Roman" w:hAnsi="Times New Roman"/>
          <w:b/>
          <w:color w:val="000000"/>
          <w:szCs w:val="24"/>
        </w:rPr>
        <w:t xml:space="preserve"> </w:t>
      </w:r>
      <w:r w:rsidR="00720087" w:rsidRPr="00720087">
        <w:rPr>
          <w:rFonts w:ascii="Times New Roman" w:hAnsi="Times New Roman"/>
          <w:b/>
          <w:color w:val="000000"/>
          <w:szCs w:val="24"/>
        </w:rPr>
        <w:t xml:space="preserve">českých). </w:t>
      </w:r>
      <w:r w:rsidR="00720087" w:rsidRPr="00720087">
        <w:rPr>
          <w:rFonts w:ascii="Times New Roman" w:hAnsi="Times New Roman"/>
          <w:color w:val="000000"/>
          <w:szCs w:val="24"/>
        </w:rPr>
        <w:t xml:space="preserve">K ceně smluvní bude dopočítána DPH ve výši dle platné právní úpravy. </w:t>
      </w:r>
    </w:p>
    <w:p w:rsidR="00CD567A" w:rsidRPr="00720087" w:rsidRDefault="00CD567A" w:rsidP="00A62879">
      <w:pPr>
        <w:spacing w:after="120"/>
        <w:ind w:left="425" w:hanging="425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6</w:t>
      </w:r>
      <w:r w:rsidR="00720087" w:rsidRPr="00720087">
        <w:rPr>
          <w:rFonts w:ascii="Times New Roman" w:hAnsi="Times New Roman"/>
          <w:color w:val="000000"/>
          <w:szCs w:val="24"/>
        </w:rPr>
        <w:t xml:space="preserve">.2. Cenu za plnění se objednatel zavazuje platit zhotoviteli na základě vystavených faktur následovně: </w:t>
      </w:r>
    </w:p>
    <w:p w:rsidR="00720087" w:rsidRPr="00720087" w:rsidRDefault="00C65034" w:rsidP="007F15BA">
      <w:pPr>
        <w:spacing w:after="120"/>
        <w:ind w:left="425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a)</w:t>
      </w:r>
      <w:r>
        <w:rPr>
          <w:rFonts w:ascii="Times New Roman" w:hAnsi="Times New Roman"/>
          <w:color w:val="000000"/>
          <w:szCs w:val="24"/>
        </w:rPr>
        <w:tab/>
      </w:r>
      <w:r w:rsidR="00720087" w:rsidRPr="00720087">
        <w:rPr>
          <w:rFonts w:ascii="Times New Roman" w:hAnsi="Times New Roman"/>
          <w:color w:val="000000"/>
          <w:szCs w:val="24"/>
        </w:rPr>
        <w:t xml:space="preserve">Zhotovitel vyhotoví a předá objednateli po započetí prací na </w:t>
      </w:r>
      <w:r w:rsidR="009E345B">
        <w:rPr>
          <w:rFonts w:ascii="Times New Roman" w:hAnsi="Times New Roman"/>
          <w:color w:val="000000"/>
          <w:szCs w:val="24"/>
        </w:rPr>
        <w:t xml:space="preserve">díle zálohovou fakturu </w:t>
      </w:r>
      <w:r w:rsidR="00A62879">
        <w:rPr>
          <w:rFonts w:ascii="Times New Roman" w:hAnsi="Times New Roman"/>
          <w:color w:val="000000"/>
          <w:szCs w:val="24"/>
        </w:rPr>
        <w:br/>
      </w:r>
      <w:r w:rsidR="009E345B">
        <w:rPr>
          <w:rFonts w:ascii="Times New Roman" w:hAnsi="Times New Roman"/>
          <w:color w:val="000000"/>
          <w:szCs w:val="24"/>
        </w:rPr>
        <w:t xml:space="preserve">ve výši </w:t>
      </w:r>
      <w:r w:rsidR="00FC4C3A">
        <w:rPr>
          <w:rFonts w:ascii="Times New Roman" w:hAnsi="Times New Roman"/>
          <w:b/>
          <w:color w:val="000000"/>
          <w:szCs w:val="24"/>
        </w:rPr>
        <w:t>90</w:t>
      </w:r>
      <w:r w:rsidR="00720087" w:rsidRPr="00720087">
        <w:rPr>
          <w:rFonts w:ascii="Times New Roman" w:hAnsi="Times New Roman"/>
          <w:b/>
          <w:color w:val="000000"/>
          <w:szCs w:val="24"/>
        </w:rPr>
        <w:t xml:space="preserve">.000,- Kč, </w:t>
      </w:r>
      <w:r w:rsidR="00720087" w:rsidRPr="00720087">
        <w:rPr>
          <w:rFonts w:ascii="Times New Roman" w:hAnsi="Times New Roman"/>
          <w:color w:val="000000"/>
          <w:szCs w:val="24"/>
        </w:rPr>
        <w:t xml:space="preserve">která je zálohou na práci. Splatnost této faktury se stanoví </w:t>
      </w:r>
      <w:r w:rsidR="00A62879">
        <w:rPr>
          <w:rFonts w:ascii="Times New Roman" w:hAnsi="Times New Roman"/>
          <w:color w:val="000000"/>
          <w:szCs w:val="24"/>
        </w:rPr>
        <w:t>na 14. den od jejího vystavení.</w:t>
      </w:r>
      <w:r w:rsidR="003D522E">
        <w:rPr>
          <w:rFonts w:ascii="Times New Roman" w:hAnsi="Times New Roman"/>
          <w:color w:val="000000"/>
          <w:szCs w:val="24"/>
        </w:rPr>
        <w:t xml:space="preserve"> Po zaplacení zálohy bude vystaven daňový doklad z přijaté platby.</w:t>
      </w:r>
    </w:p>
    <w:p w:rsidR="00720087" w:rsidRPr="00720087" w:rsidRDefault="00C65034" w:rsidP="007F15BA">
      <w:pPr>
        <w:spacing w:after="120"/>
        <w:ind w:left="425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b)</w:t>
      </w:r>
      <w:r>
        <w:rPr>
          <w:rFonts w:ascii="Times New Roman" w:hAnsi="Times New Roman"/>
          <w:color w:val="000000"/>
          <w:szCs w:val="24"/>
        </w:rPr>
        <w:tab/>
      </w:r>
      <w:r w:rsidR="00720087" w:rsidRPr="00720087">
        <w:rPr>
          <w:rFonts w:ascii="Times New Roman" w:hAnsi="Times New Roman"/>
          <w:color w:val="000000"/>
          <w:szCs w:val="24"/>
        </w:rPr>
        <w:t xml:space="preserve">Objednatel provede kontrolu plnění díla nejpozději do 7 dnů před ukončením dohodnuté doby plnění. Uskutečněná kontrola bez zjištěných závad bude zhotovitelem považována za </w:t>
      </w:r>
      <w:r w:rsidR="00B15B0E">
        <w:rPr>
          <w:rFonts w:ascii="Times New Roman" w:hAnsi="Times New Roman"/>
          <w:color w:val="000000"/>
          <w:szCs w:val="24"/>
        </w:rPr>
        <w:t> </w:t>
      </w:r>
      <w:r w:rsidR="00720087" w:rsidRPr="00720087">
        <w:rPr>
          <w:rFonts w:ascii="Times New Roman" w:hAnsi="Times New Roman"/>
          <w:color w:val="000000"/>
          <w:szCs w:val="24"/>
        </w:rPr>
        <w:t xml:space="preserve">souhlas k účtování zbytku plnění, kdy zhotovitel vystaví do dne předání díla a zašle nejpozději do 5 následujících dnů objednateli fakturu na doplatek ceny díla </w:t>
      </w:r>
      <w:r w:rsidR="00A62879">
        <w:rPr>
          <w:rFonts w:ascii="Times New Roman" w:hAnsi="Times New Roman"/>
          <w:color w:val="000000"/>
          <w:szCs w:val="24"/>
        </w:rPr>
        <w:br/>
      </w:r>
      <w:r w:rsidR="00720087" w:rsidRPr="00720087">
        <w:rPr>
          <w:rFonts w:ascii="Times New Roman" w:hAnsi="Times New Roman"/>
          <w:color w:val="000000"/>
          <w:szCs w:val="24"/>
        </w:rPr>
        <w:t xml:space="preserve">ve výši </w:t>
      </w:r>
      <w:r w:rsidR="00FC4C3A">
        <w:rPr>
          <w:rFonts w:ascii="Times New Roman" w:hAnsi="Times New Roman"/>
          <w:b/>
          <w:color w:val="000000"/>
          <w:szCs w:val="24"/>
        </w:rPr>
        <w:t>90</w:t>
      </w:r>
      <w:r w:rsidR="00720087" w:rsidRPr="00720087">
        <w:rPr>
          <w:rFonts w:ascii="Times New Roman" w:hAnsi="Times New Roman"/>
          <w:b/>
          <w:color w:val="000000"/>
          <w:szCs w:val="24"/>
        </w:rPr>
        <w:t xml:space="preserve">.000,- Kč </w:t>
      </w:r>
      <w:r w:rsidR="001F5EB7">
        <w:rPr>
          <w:rFonts w:ascii="Times New Roman" w:hAnsi="Times New Roman"/>
          <w:color w:val="000000"/>
          <w:szCs w:val="24"/>
        </w:rPr>
        <w:t>a příslušné</w:t>
      </w:r>
      <w:r w:rsidR="003D522E">
        <w:rPr>
          <w:rFonts w:ascii="Times New Roman" w:hAnsi="Times New Roman"/>
          <w:color w:val="000000"/>
          <w:szCs w:val="24"/>
        </w:rPr>
        <w:t xml:space="preserve"> výše DPH</w:t>
      </w:r>
      <w:r w:rsidR="00CD567A">
        <w:rPr>
          <w:rFonts w:ascii="Times New Roman" w:hAnsi="Times New Roman"/>
          <w:color w:val="000000"/>
          <w:szCs w:val="24"/>
        </w:rPr>
        <w:t>, ve smyslu ujednání odst. 6</w:t>
      </w:r>
      <w:r w:rsidR="009541B9">
        <w:rPr>
          <w:rFonts w:ascii="Times New Roman" w:hAnsi="Times New Roman"/>
          <w:color w:val="000000"/>
          <w:szCs w:val="24"/>
        </w:rPr>
        <w:t>.1 této s</w:t>
      </w:r>
      <w:r w:rsidR="00720087" w:rsidRPr="00720087">
        <w:rPr>
          <w:rFonts w:ascii="Times New Roman" w:hAnsi="Times New Roman"/>
          <w:color w:val="000000"/>
          <w:szCs w:val="24"/>
        </w:rPr>
        <w:t xml:space="preserve">mlouvy. Splatnost této faktury se stanoví </w:t>
      </w:r>
      <w:r w:rsidR="00A62879">
        <w:rPr>
          <w:rFonts w:ascii="Times New Roman" w:hAnsi="Times New Roman"/>
          <w:color w:val="000000"/>
          <w:szCs w:val="24"/>
        </w:rPr>
        <w:t>na 14. den od jejího vystavení.</w:t>
      </w:r>
    </w:p>
    <w:p w:rsidR="00AB18BF" w:rsidRDefault="007F15BA" w:rsidP="007F15BA">
      <w:pPr>
        <w:spacing w:after="120"/>
        <w:ind w:left="425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c</w:t>
      </w:r>
      <w:r w:rsidR="00C65034">
        <w:rPr>
          <w:rFonts w:ascii="Times New Roman" w:hAnsi="Times New Roman"/>
          <w:color w:val="000000"/>
          <w:szCs w:val="24"/>
        </w:rPr>
        <w:t>)</w:t>
      </w:r>
      <w:r w:rsidR="00C65034">
        <w:rPr>
          <w:rFonts w:ascii="Times New Roman" w:hAnsi="Times New Roman"/>
          <w:color w:val="000000"/>
          <w:szCs w:val="24"/>
        </w:rPr>
        <w:tab/>
      </w:r>
      <w:r w:rsidR="00720087" w:rsidRPr="00720087">
        <w:rPr>
          <w:rFonts w:ascii="Times New Roman" w:hAnsi="Times New Roman"/>
          <w:color w:val="000000"/>
          <w:szCs w:val="24"/>
        </w:rPr>
        <w:t>Smluvní strany se výslovně dohodly, že bude-li objednatel v prodlení s placením konečné faktury, zavazuje se zaplatit zhotoviteli úrok z prodlení sjednaný ve výši  0,05%</w:t>
      </w:r>
      <w:r w:rsidR="00720087" w:rsidRPr="00720087">
        <w:rPr>
          <w:rFonts w:ascii="Times New Roman" w:hAnsi="Times New Roman"/>
          <w:b/>
          <w:color w:val="000000"/>
          <w:szCs w:val="24"/>
        </w:rPr>
        <w:t xml:space="preserve"> </w:t>
      </w:r>
      <w:r w:rsidR="00720087" w:rsidRPr="00720087">
        <w:rPr>
          <w:rFonts w:ascii="Times New Roman" w:hAnsi="Times New Roman"/>
          <w:color w:val="000000"/>
          <w:szCs w:val="24"/>
        </w:rPr>
        <w:t>z dlužné částky</w:t>
      </w:r>
      <w:r w:rsidR="00720087" w:rsidRPr="00720087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za každý den prodlení.</w:t>
      </w:r>
    </w:p>
    <w:p w:rsidR="00720087" w:rsidRPr="007F15BA" w:rsidRDefault="00C65034" w:rsidP="007F15BA">
      <w:pPr>
        <w:spacing w:after="120"/>
        <w:ind w:left="425" w:hanging="425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</w:rPr>
        <w:t>6.3</w:t>
      </w:r>
      <w:r>
        <w:rPr>
          <w:rFonts w:ascii="Times New Roman" w:hAnsi="Times New Roman"/>
          <w:color w:val="000000"/>
          <w:szCs w:val="24"/>
        </w:rPr>
        <w:tab/>
      </w:r>
      <w:r w:rsidR="00AB18BF" w:rsidRPr="00AB18BF">
        <w:rPr>
          <w:rFonts w:ascii="Times New Roman" w:eastAsia="Times New Roman" w:hAnsi="Times New Roman"/>
          <w:szCs w:val="24"/>
        </w:rPr>
        <w:t>Faktury vystavené zhotovitelem musí mít náležitosti obsažené v § 29 zákona č. 235/2004 Sb., o dani z přidané hodno</w:t>
      </w:r>
      <w:r w:rsidR="00AB18BF">
        <w:rPr>
          <w:rFonts w:ascii="Times New Roman" w:eastAsia="Times New Roman" w:hAnsi="Times New Roman"/>
          <w:szCs w:val="24"/>
        </w:rPr>
        <w:t>ty, v platném znění</w:t>
      </w:r>
      <w:r w:rsidR="00AB18BF" w:rsidRPr="00AB18BF">
        <w:rPr>
          <w:rFonts w:ascii="Times New Roman" w:eastAsia="Times New Roman" w:hAnsi="Times New Roman"/>
          <w:szCs w:val="24"/>
        </w:rPr>
        <w:t xml:space="preserve">, a § 435 OZ </w:t>
      </w:r>
      <w:r w:rsidR="00AB18BF" w:rsidRPr="002C78C4">
        <w:rPr>
          <w:rFonts w:ascii="Times New Roman" w:eastAsia="Times New Roman" w:hAnsi="Times New Roman"/>
          <w:szCs w:val="24"/>
        </w:rPr>
        <w:t>a potvrzený soupis skutečně provedených prací.</w:t>
      </w:r>
      <w:r w:rsidR="00AB18BF" w:rsidRPr="00AB18BF">
        <w:rPr>
          <w:rFonts w:ascii="Times New Roman" w:eastAsia="Times New Roman" w:hAnsi="Times New Roman"/>
          <w:color w:val="FF0000"/>
          <w:szCs w:val="24"/>
        </w:rPr>
        <w:t xml:space="preserve"> </w:t>
      </w:r>
      <w:r w:rsidR="00AB18BF" w:rsidRPr="00AB18BF">
        <w:rPr>
          <w:rFonts w:ascii="Times New Roman" w:eastAsia="Times New Roman" w:hAnsi="Times New Roman"/>
          <w:szCs w:val="24"/>
        </w:rPr>
        <w:t>Povinnost úhra</w:t>
      </w:r>
      <w:r w:rsidR="00AB18BF">
        <w:rPr>
          <w:rFonts w:ascii="Times New Roman" w:eastAsia="Times New Roman" w:hAnsi="Times New Roman"/>
          <w:szCs w:val="24"/>
        </w:rPr>
        <w:t xml:space="preserve">dy je splněna okamžikem připsání účtované částky </w:t>
      </w:r>
      <w:r w:rsidR="00A62879">
        <w:rPr>
          <w:rFonts w:ascii="Times New Roman" w:eastAsia="Times New Roman" w:hAnsi="Times New Roman"/>
          <w:szCs w:val="24"/>
        </w:rPr>
        <w:br/>
      </w:r>
      <w:r w:rsidR="00AB18BF">
        <w:rPr>
          <w:rFonts w:ascii="Times New Roman" w:eastAsia="Times New Roman" w:hAnsi="Times New Roman"/>
          <w:szCs w:val="24"/>
        </w:rPr>
        <w:t>na účet zhotovitele</w:t>
      </w:r>
      <w:r w:rsidR="00AB18BF" w:rsidRPr="00AB18BF">
        <w:rPr>
          <w:rFonts w:ascii="Times New Roman" w:eastAsia="Times New Roman" w:hAnsi="Times New Roman"/>
          <w:szCs w:val="24"/>
        </w:rPr>
        <w:t xml:space="preserve">. Pokud faktura nemá sjednané náležitosti, objednatel je oprávněn ji </w:t>
      </w:r>
      <w:r w:rsidR="00A62879">
        <w:rPr>
          <w:rFonts w:ascii="Times New Roman" w:eastAsia="Times New Roman" w:hAnsi="Times New Roman"/>
          <w:szCs w:val="24"/>
        </w:rPr>
        <w:br/>
      </w:r>
      <w:r w:rsidR="00AB18BF" w:rsidRPr="00AB18BF">
        <w:rPr>
          <w:rFonts w:ascii="Times New Roman" w:eastAsia="Times New Roman" w:hAnsi="Times New Roman"/>
          <w:szCs w:val="24"/>
        </w:rPr>
        <w:t xml:space="preserve">do 30 kalendářních dnů vrátit zhotoviteli a nová lhůta splatnosti počíná běžet </w:t>
      </w:r>
      <w:r w:rsidR="00A62879">
        <w:rPr>
          <w:rFonts w:ascii="Times New Roman" w:eastAsia="Times New Roman" w:hAnsi="Times New Roman"/>
          <w:szCs w:val="24"/>
        </w:rPr>
        <w:br/>
      </w:r>
      <w:r w:rsidR="00AB18BF" w:rsidRPr="00AB18BF">
        <w:rPr>
          <w:rFonts w:ascii="Times New Roman" w:eastAsia="Times New Roman" w:hAnsi="Times New Roman"/>
          <w:szCs w:val="24"/>
        </w:rPr>
        <w:t>až okamžikem doručení nové</w:t>
      </w:r>
      <w:r w:rsidR="00825646">
        <w:rPr>
          <w:rFonts w:ascii="Times New Roman" w:eastAsia="Times New Roman" w:hAnsi="Times New Roman"/>
          <w:szCs w:val="24"/>
        </w:rPr>
        <w:t>, opravené faktury objednateli.</w:t>
      </w:r>
    </w:p>
    <w:p w:rsidR="00720087" w:rsidRPr="00720087" w:rsidRDefault="00CD567A" w:rsidP="007F15BA">
      <w:pPr>
        <w:spacing w:after="120"/>
        <w:ind w:left="425" w:hanging="425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6</w:t>
      </w:r>
      <w:r w:rsidR="00825646">
        <w:rPr>
          <w:rFonts w:ascii="Times New Roman" w:hAnsi="Times New Roman"/>
          <w:color w:val="000000"/>
          <w:szCs w:val="24"/>
        </w:rPr>
        <w:t>.4</w:t>
      </w:r>
      <w:r w:rsidR="00C65034">
        <w:rPr>
          <w:rFonts w:ascii="Times New Roman" w:hAnsi="Times New Roman"/>
          <w:color w:val="000000"/>
          <w:szCs w:val="24"/>
        </w:rPr>
        <w:tab/>
      </w:r>
      <w:r w:rsidR="00720087" w:rsidRPr="00720087">
        <w:rPr>
          <w:rFonts w:ascii="Times New Roman" w:hAnsi="Times New Roman"/>
          <w:color w:val="000000"/>
          <w:szCs w:val="24"/>
        </w:rPr>
        <w:t>Smluvní strany dále ujednávají, že v případě že nebudou-li vyfakturované f</w:t>
      </w:r>
      <w:r>
        <w:rPr>
          <w:rFonts w:ascii="Times New Roman" w:hAnsi="Times New Roman"/>
          <w:color w:val="000000"/>
          <w:szCs w:val="24"/>
        </w:rPr>
        <w:t>inanční částky uvedené v odst. 6</w:t>
      </w:r>
      <w:r w:rsidR="00720087" w:rsidRPr="00720087">
        <w:rPr>
          <w:rFonts w:ascii="Times New Roman" w:hAnsi="Times New Roman"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720087" w:rsidRPr="00720087">
        <w:rPr>
          <w:rFonts w:ascii="Times New Roman" w:hAnsi="Times New Roman"/>
          <w:color w:val="000000"/>
          <w:szCs w:val="24"/>
        </w:rPr>
        <w:t>2. tohoto článku připsány na účtu zhotovitele nejpozději třetí</w:t>
      </w:r>
      <w:r w:rsidR="00720087" w:rsidRPr="00720087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pracovní den následující </w:t>
      </w:r>
      <w:r w:rsidR="00720087" w:rsidRPr="00720087">
        <w:rPr>
          <w:rFonts w:ascii="Times New Roman" w:hAnsi="Times New Roman"/>
          <w:color w:val="000000"/>
          <w:szCs w:val="24"/>
        </w:rPr>
        <w:t>po termínu splatnosti příslušných faktur je zhotovitel op</w:t>
      </w:r>
      <w:r>
        <w:rPr>
          <w:rFonts w:ascii="Times New Roman" w:hAnsi="Times New Roman"/>
          <w:color w:val="000000"/>
          <w:szCs w:val="24"/>
        </w:rPr>
        <w:t xml:space="preserve">rávněn zastavit pro </w:t>
      </w:r>
      <w:r w:rsidR="00B15B0E">
        <w:rPr>
          <w:rFonts w:ascii="Times New Roman" w:hAnsi="Times New Roman"/>
          <w:color w:val="000000"/>
          <w:szCs w:val="24"/>
        </w:rPr>
        <w:t> </w:t>
      </w:r>
      <w:r>
        <w:rPr>
          <w:rFonts w:ascii="Times New Roman" w:hAnsi="Times New Roman"/>
          <w:color w:val="000000"/>
          <w:szCs w:val="24"/>
        </w:rPr>
        <w:t>ob</w:t>
      </w:r>
      <w:r w:rsidR="00825646">
        <w:rPr>
          <w:rFonts w:ascii="Times New Roman" w:hAnsi="Times New Roman"/>
          <w:color w:val="000000"/>
          <w:szCs w:val="24"/>
        </w:rPr>
        <w:t>jednatele plnění, ke kte</w:t>
      </w:r>
      <w:r w:rsidR="009541B9">
        <w:rPr>
          <w:rFonts w:ascii="Times New Roman" w:hAnsi="Times New Roman"/>
          <w:color w:val="000000"/>
          <w:szCs w:val="24"/>
        </w:rPr>
        <w:t xml:space="preserve">rému </w:t>
      </w:r>
      <w:proofErr w:type="gramStart"/>
      <w:r w:rsidR="009541B9">
        <w:rPr>
          <w:rFonts w:ascii="Times New Roman" w:hAnsi="Times New Roman"/>
          <w:color w:val="000000"/>
          <w:szCs w:val="24"/>
        </w:rPr>
        <w:t xml:space="preserve">se </w:t>
      </w:r>
      <w:r w:rsidR="00825646">
        <w:rPr>
          <w:rFonts w:ascii="Times New Roman" w:hAnsi="Times New Roman"/>
          <w:color w:val="000000"/>
          <w:szCs w:val="24"/>
        </w:rPr>
        <w:t>zavázal</w:t>
      </w:r>
      <w:proofErr w:type="gramEnd"/>
      <w:r w:rsidR="00825646">
        <w:rPr>
          <w:rFonts w:ascii="Times New Roman" w:hAnsi="Times New Roman"/>
          <w:color w:val="000000"/>
          <w:szCs w:val="24"/>
        </w:rPr>
        <w:t xml:space="preserve"> v </w:t>
      </w:r>
      <w:proofErr w:type="gramStart"/>
      <w:r w:rsidR="00825646">
        <w:rPr>
          <w:rFonts w:ascii="Times New Roman" w:hAnsi="Times New Roman"/>
          <w:color w:val="000000"/>
          <w:szCs w:val="24"/>
        </w:rPr>
        <w:t xml:space="preserve">čl. 3 </w:t>
      </w:r>
      <w:r w:rsidR="00430363">
        <w:rPr>
          <w:rFonts w:ascii="Times New Roman" w:hAnsi="Times New Roman"/>
          <w:color w:val="000000"/>
          <w:szCs w:val="24"/>
        </w:rPr>
        <w:t>této</w:t>
      </w:r>
      <w:proofErr w:type="gramEnd"/>
      <w:r w:rsidR="00430363">
        <w:rPr>
          <w:rFonts w:ascii="Times New Roman" w:hAnsi="Times New Roman"/>
          <w:color w:val="000000"/>
          <w:szCs w:val="24"/>
        </w:rPr>
        <w:t xml:space="preserve"> s</w:t>
      </w:r>
      <w:r>
        <w:rPr>
          <w:rFonts w:ascii="Times New Roman" w:hAnsi="Times New Roman"/>
          <w:color w:val="000000"/>
          <w:szCs w:val="24"/>
        </w:rPr>
        <w:t xml:space="preserve">mlouvy a neodpovídá </w:t>
      </w:r>
      <w:r w:rsidR="009541B9">
        <w:rPr>
          <w:rFonts w:ascii="Times New Roman" w:hAnsi="Times New Roman"/>
          <w:color w:val="000000"/>
          <w:szCs w:val="24"/>
        </w:rPr>
        <w:br/>
      </w:r>
      <w:r>
        <w:rPr>
          <w:rFonts w:ascii="Times New Roman" w:hAnsi="Times New Roman"/>
          <w:color w:val="000000"/>
          <w:szCs w:val="24"/>
        </w:rPr>
        <w:t>mu</w:t>
      </w:r>
      <w:r w:rsidR="00720087" w:rsidRPr="00720087">
        <w:rPr>
          <w:rFonts w:ascii="Times New Roman" w:hAnsi="Times New Roman"/>
          <w:color w:val="000000"/>
          <w:szCs w:val="24"/>
        </w:rPr>
        <w:t xml:space="preserve"> tímto </w:t>
      </w:r>
      <w:r>
        <w:rPr>
          <w:rFonts w:ascii="Times New Roman" w:hAnsi="Times New Roman"/>
          <w:color w:val="000000"/>
          <w:szCs w:val="24"/>
        </w:rPr>
        <w:t xml:space="preserve">za </w:t>
      </w:r>
      <w:r w:rsidR="00B15B0E">
        <w:rPr>
          <w:rFonts w:ascii="Times New Roman" w:hAnsi="Times New Roman"/>
          <w:color w:val="000000"/>
          <w:szCs w:val="24"/>
        </w:rPr>
        <w:t> </w:t>
      </w:r>
      <w:r w:rsidR="007F15BA">
        <w:rPr>
          <w:rFonts w:ascii="Times New Roman" w:hAnsi="Times New Roman"/>
          <w:color w:val="000000"/>
          <w:szCs w:val="24"/>
        </w:rPr>
        <w:t xml:space="preserve">vzniklou škodu. </w:t>
      </w:r>
    </w:p>
    <w:p w:rsidR="00825646" w:rsidRPr="007F15BA" w:rsidRDefault="00825646" w:rsidP="007F15BA">
      <w:pPr>
        <w:spacing w:after="240"/>
        <w:jc w:val="center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7</w:t>
      </w:r>
      <w:r w:rsidR="003A46DF">
        <w:rPr>
          <w:rFonts w:ascii="Times New Roman" w:hAnsi="Times New Roman"/>
          <w:b/>
          <w:color w:val="000000"/>
          <w:szCs w:val="24"/>
        </w:rPr>
        <w:t>. Odpovědnost za škodu</w:t>
      </w:r>
    </w:p>
    <w:p w:rsidR="00825646" w:rsidRPr="00825646" w:rsidRDefault="00825646" w:rsidP="007F15BA">
      <w:pPr>
        <w:spacing w:after="120"/>
        <w:ind w:left="425" w:hanging="425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7</w:t>
      </w:r>
      <w:r w:rsidR="00C65034">
        <w:rPr>
          <w:rFonts w:ascii="Times New Roman" w:hAnsi="Times New Roman"/>
          <w:color w:val="000000"/>
          <w:szCs w:val="24"/>
        </w:rPr>
        <w:t>.1</w:t>
      </w:r>
      <w:r w:rsidR="00C65034">
        <w:rPr>
          <w:rFonts w:ascii="Times New Roman" w:hAnsi="Times New Roman"/>
          <w:color w:val="000000"/>
          <w:szCs w:val="24"/>
        </w:rPr>
        <w:tab/>
      </w:r>
      <w:r w:rsidRPr="00825646">
        <w:rPr>
          <w:rFonts w:ascii="Times New Roman" w:hAnsi="Times New Roman"/>
          <w:color w:val="000000"/>
          <w:szCs w:val="24"/>
        </w:rPr>
        <w:t>Smluvní strana odpovídá druhé smluvní straně za škodu, kterou jí způsobila zaviněným porušením smluvních povinností nebo povinností, které vyplývají z obec</w:t>
      </w:r>
      <w:r w:rsidR="007F15BA">
        <w:rPr>
          <w:rFonts w:ascii="Times New Roman" w:hAnsi="Times New Roman"/>
          <w:color w:val="000000"/>
          <w:szCs w:val="24"/>
        </w:rPr>
        <w:t>ně závazných právních předpisů.</w:t>
      </w:r>
    </w:p>
    <w:p w:rsidR="00825646" w:rsidRPr="00825646" w:rsidRDefault="00825646" w:rsidP="007F15BA">
      <w:pPr>
        <w:spacing w:after="120"/>
        <w:ind w:left="425" w:hanging="42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</w:rPr>
        <w:t>7</w:t>
      </w:r>
      <w:r w:rsidR="00C65034">
        <w:rPr>
          <w:rFonts w:ascii="Times New Roman" w:hAnsi="Times New Roman"/>
          <w:color w:val="000000"/>
          <w:szCs w:val="24"/>
        </w:rPr>
        <w:t>.2</w:t>
      </w:r>
      <w:r w:rsidR="00C65034">
        <w:rPr>
          <w:rFonts w:ascii="Times New Roman" w:hAnsi="Times New Roman"/>
          <w:color w:val="000000"/>
          <w:szCs w:val="24"/>
        </w:rPr>
        <w:tab/>
      </w:r>
      <w:r w:rsidRPr="00825646">
        <w:rPr>
          <w:rFonts w:ascii="Times New Roman" w:hAnsi="Times New Roman"/>
          <w:color w:val="000000"/>
          <w:szCs w:val="24"/>
        </w:rPr>
        <w:t xml:space="preserve">Zhotovitel neodpovídá za škodu vzniklou objednateli tím, že v rámci doby sjednané </w:t>
      </w:r>
      <w:r w:rsidR="00A62879">
        <w:rPr>
          <w:rFonts w:ascii="Times New Roman" w:hAnsi="Times New Roman"/>
          <w:color w:val="000000"/>
          <w:szCs w:val="24"/>
        </w:rPr>
        <w:br/>
      </w:r>
      <w:r w:rsidRPr="00825646">
        <w:rPr>
          <w:rFonts w:ascii="Times New Roman" w:hAnsi="Times New Roman"/>
          <w:color w:val="000000"/>
          <w:szCs w:val="24"/>
        </w:rPr>
        <w:t xml:space="preserve">touto smlouvou nebyl proveden dohodnutý objem prací v důsledku propuštění odsouzených na </w:t>
      </w:r>
      <w:r w:rsidR="00B15B0E">
        <w:rPr>
          <w:rFonts w:ascii="Times New Roman" w:hAnsi="Times New Roman"/>
          <w:color w:val="000000"/>
          <w:szCs w:val="24"/>
        </w:rPr>
        <w:t> </w:t>
      </w:r>
      <w:r w:rsidRPr="00825646">
        <w:rPr>
          <w:rFonts w:ascii="Times New Roman" w:hAnsi="Times New Roman"/>
          <w:color w:val="000000"/>
          <w:szCs w:val="24"/>
        </w:rPr>
        <w:t xml:space="preserve">základě rozhodnutí prezidenta republiky o amnestii nebo tím, </w:t>
      </w:r>
      <w:r w:rsidR="00A62879">
        <w:rPr>
          <w:rFonts w:ascii="Times New Roman" w:hAnsi="Times New Roman"/>
          <w:color w:val="000000"/>
          <w:szCs w:val="24"/>
        </w:rPr>
        <w:br/>
      </w:r>
      <w:r w:rsidRPr="00825646">
        <w:rPr>
          <w:rFonts w:ascii="Times New Roman" w:hAnsi="Times New Roman"/>
          <w:color w:val="000000"/>
          <w:szCs w:val="24"/>
        </w:rPr>
        <w:t xml:space="preserve">že odsouzení nenastoupí do </w:t>
      </w:r>
      <w:r w:rsidR="00B15B0E">
        <w:rPr>
          <w:rFonts w:ascii="Times New Roman" w:hAnsi="Times New Roman"/>
          <w:color w:val="000000"/>
          <w:szCs w:val="24"/>
        </w:rPr>
        <w:t> </w:t>
      </w:r>
      <w:r w:rsidRPr="00825646">
        <w:rPr>
          <w:rFonts w:ascii="Times New Roman" w:hAnsi="Times New Roman"/>
          <w:color w:val="000000"/>
          <w:szCs w:val="24"/>
        </w:rPr>
        <w:t xml:space="preserve">práce pro hromadné onemocnění, karanténu ve věznici, generální prohlídky, nebo ze </w:t>
      </w:r>
      <w:r w:rsidR="00B15B0E">
        <w:rPr>
          <w:rFonts w:ascii="Times New Roman" w:hAnsi="Times New Roman"/>
          <w:color w:val="000000"/>
          <w:szCs w:val="24"/>
        </w:rPr>
        <w:t> </w:t>
      </w:r>
      <w:r w:rsidRPr="00825646">
        <w:rPr>
          <w:rFonts w:ascii="Times New Roman" w:hAnsi="Times New Roman"/>
          <w:color w:val="000000"/>
          <w:szCs w:val="24"/>
        </w:rPr>
        <w:t xml:space="preserve">závažných bezpečnostních důvodů či změn v organizační jednotce zhotovitele, případně že </w:t>
      </w:r>
      <w:r w:rsidR="00B15B0E">
        <w:rPr>
          <w:rFonts w:ascii="Times New Roman" w:hAnsi="Times New Roman"/>
          <w:color w:val="000000"/>
          <w:szCs w:val="24"/>
        </w:rPr>
        <w:t> </w:t>
      </w:r>
      <w:r w:rsidRPr="00825646">
        <w:rPr>
          <w:rFonts w:ascii="Times New Roman" w:hAnsi="Times New Roman"/>
          <w:color w:val="000000"/>
          <w:szCs w:val="24"/>
        </w:rPr>
        <w:t xml:space="preserve">objednatelem nebyla včas poskytnuta vyžádaná součinnost, </w:t>
      </w:r>
      <w:r w:rsidRPr="00825646">
        <w:rPr>
          <w:rFonts w:ascii="Times New Roman" w:hAnsi="Times New Roman"/>
          <w:szCs w:val="24"/>
        </w:rPr>
        <w:t>viz odst. 5.2, 5.3</w:t>
      </w:r>
      <w:r w:rsidR="007F15BA">
        <w:rPr>
          <w:rFonts w:ascii="Times New Roman" w:hAnsi="Times New Roman"/>
          <w:szCs w:val="24"/>
        </w:rPr>
        <w:t>, 5.4 a odst. 6.4 této smlouvy.</w:t>
      </w:r>
    </w:p>
    <w:p w:rsidR="00ED7B05" w:rsidRDefault="00C65034" w:rsidP="007F15BA">
      <w:pPr>
        <w:tabs>
          <w:tab w:val="left" w:pos="284"/>
        </w:tabs>
        <w:spacing w:before="120" w:after="120"/>
        <w:ind w:left="425" w:hanging="425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lastRenderedPageBreak/>
        <w:t>7.3</w:t>
      </w:r>
      <w:r>
        <w:rPr>
          <w:rFonts w:ascii="Times New Roman" w:eastAsia="Times New Roman" w:hAnsi="Times New Roman"/>
          <w:szCs w:val="24"/>
        </w:rPr>
        <w:tab/>
      </w:r>
      <w:r w:rsidR="00825646" w:rsidRPr="00825646">
        <w:rPr>
          <w:rFonts w:ascii="Times New Roman" w:eastAsia="Times New Roman" w:hAnsi="Times New Roman"/>
          <w:szCs w:val="24"/>
        </w:rPr>
        <w:t>Zhotovitel neodpovídá objednateli za škodu, která vznikla nesprávným provedením díla, pokud při kontroln</w:t>
      </w:r>
      <w:r w:rsidR="00ED7B05">
        <w:rPr>
          <w:rFonts w:ascii="Times New Roman" w:eastAsia="Times New Roman" w:hAnsi="Times New Roman"/>
          <w:szCs w:val="24"/>
        </w:rPr>
        <w:t>í činnosti pracovníků objednatele</w:t>
      </w:r>
      <w:r w:rsidR="00825646" w:rsidRPr="00825646">
        <w:rPr>
          <w:rFonts w:ascii="Times New Roman" w:eastAsia="Times New Roman" w:hAnsi="Times New Roman"/>
          <w:szCs w:val="24"/>
        </w:rPr>
        <w:t>, byl výrobek označen za vyhovující požadavkům kvality.</w:t>
      </w:r>
    </w:p>
    <w:p w:rsidR="009B3D7E" w:rsidRPr="00977AD1" w:rsidRDefault="00977AD1" w:rsidP="007F15BA">
      <w:pPr>
        <w:tabs>
          <w:tab w:val="left" w:pos="284"/>
        </w:tabs>
        <w:spacing w:before="120" w:after="240"/>
        <w:jc w:val="center"/>
        <w:rPr>
          <w:rFonts w:ascii="Times New Roman" w:eastAsia="Times New Roman" w:hAnsi="Times New Roman"/>
          <w:b/>
          <w:szCs w:val="24"/>
        </w:rPr>
      </w:pPr>
      <w:r w:rsidRPr="00977AD1">
        <w:rPr>
          <w:rFonts w:ascii="Times New Roman" w:eastAsia="Times New Roman" w:hAnsi="Times New Roman"/>
          <w:b/>
          <w:szCs w:val="24"/>
        </w:rPr>
        <w:t>8. Doplňující ujednání</w:t>
      </w:r>
    </w:p>
    <w:p w:rsidR="009B3D7E" w:rsidRPr="009B3D7E" w:rsidRDefault="007F15BA" w:rsidP="007F15BA">
      <w:pPr>
        <w:spacing w:after="120"/>
        <w:ind w:left="425" w:hanging="425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szCs w:val="24"/>
        </w:rPr>
        <w:t>8.1</w:t>
      </w:r>
      <w:r>
        <w:rPr>
          <w:rFonts w:ascii="Times New Roman" w:eastAsia="Times New Roman" w:hAnsi="Times New Roman"/>
          <w:szCs w:val="24"/>
        </w:rPr>
        <w:tab/>
      </w:r>
      <w:r w:rsidR="009B3D7E" w:rsidRPr="009B3D7E">
        <w:rPr>
          <w:rFonts w:ascii="Times New Roman" w:hAnsi="Times New Roman"/>
          <w:color w:val="000000"/>
          <w:szCs w:val="24"/>
        </w:rPr>
        <w:t>Smluvní strany se zavazují, bezprostředně a prokazatelně se informovat o skutečnostech, které nastanou a které by mohly mít za následek omezení či zastavení dohodnutého plnění. K tomu se zavazují poskytnout si</w:t>
      </w:r>
      <w:r>
        <w:rPr>
          <w:rFonts w:ascii="Times New Roman" w:hAnsi="Times New Roman"/>
          <w:color w:val="000000"/>
          <w:szCs w:val="24"/>
        </w:rPr>
        <w:t xml:space="preserve"> vzájemně potřebnou součinnost.</w:t>
      </w:r>
    </w:p>
    <w:p w:rsidR="009B3D7E" w:rsidRPr="009B3D7E" w:rsidRDefault="00C65034" w:rsidP="007F15BA">
      <w:pPr>
        <w:spacing w:after="120"/>
        <w:ind w:left="425" w:hanging="425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8.2</w:t>
      </w:r>
      <w:r>
        <w:rPr>
          <w:rFonts w:ascii="Times New Roman" w:eastAsia="Times New Roman" w:hAnsi="Times New Roman"/>
          <w:szCs w:val="24"/>
        </w:rPr>
        <w:tab/>
      </w:r>
      <w:r w:rsidR="009F5FDF">
        <w:rPr>
          <w:rFonts w:ascii="Times New Roman" w:eastAsia="Times New Roman" w:hAnsi="Times New Roman"/>
          <w:szCs w:val="24"/>
        </w:rPr>
        <w:t xml:space="preserve">Objednatel </w:t>
      </w:r>
      <w:r w:rsidR="009B3D7E" w:rsidRPr="009B3D7E">
        <w:rPr>
          <w:rFonts w:ascii="Times New Roman" w:eastAsia="Times New Roman" w:hAnsi="Times New Roman"/>
          <w:szCs w:val="24"/>
        </w:rPr>
        <w:t xml:space="preserve">se zavazuje během trvání této smlouvy i poté zachovávat mlčenlivost </w:t>
      </w:r>
      <w:r w:rsidR="009B3D7E" w:rsidRPr="009B3D7E">
        <w:rPr>
          <w:rFonts w:ascii="Times New Roman" w:eastAsia="Times New Roman" w:hAnsi="Times New Roman"/>
          <w:szCs w:val="24"/>
        </w:rPr>
        <w:br/>
        <w:t>o všech skutečnostec</w:t>
      </w:r>
      <w:r w:rsidR="009F5FDF">
        <w:rPr>
          <w:rFonts w:ascii="Times New Roman" w:eastAsia="Times New Roman" w:hAnsi="Times New Roman"/>
          <w:szCs w:val="24"/>
        </w:rPr>
        <w:t>h, o kterých se dozví od zhotovitele</w:t>
      </w:r>
      <w:r w:rsidR="009B3D7E" w:rsidRPr="009B3D7E">
        <w:rPr>
          <w:rFonts w:ascii="Times New Roman" w:eastAsia="Times New Roman" w:hAnsi="Times New Roman"/>
          <w:szCs w:val="24"/>
        </w:rPr>
        <w:t xml:space="preserve"> v</w:t>
      </w:r>
      <w:r w:rsidR="007F15BA">
        <w:rPr>
          <w:rFonts w:ascii="Times New Roman" w:eastAsia="Times New Roman" w:hAnsi="Times New Roman"/>
          <w:szCs w:val="24"/>
        </w:rPr>
        <w:t> souvislosti s plněním smlouvy.</w:t>
      </w:r>
    </w:p>
    <w:p w:rsidR="009B3D7E" w:rsidRPr="009B3D7E" w:rsidRDefault="007F15BA" w:rsidP="007F15BA">
      <w:pPr>
        <w:spacing w:after="120"/>
        <w:ind w:left="425" w:hanging="425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8.3</w:t>
      </w:r>
      <w:r>
        <w:rPr>
          <w:rFonts w:ascii="Times New Roman" w:eastAsia="Times New Roman" w:hAnsi="Times New Roman"/>
          <w:szCs w:val="24"/>
        </w:rPr>
        <w:tab/>
      </w:r>
      <w:r w:rsidR="009B3D7E" w:rsidRPr="009B3D7E">
        <w:rPr>
          <w:rFonts w:ascii="Times New Roman" w:eastAsia="Times New Roman" w:hAnsi="Times New Roman"/>
          <w:szCs w:val="24"/>
        </w:rPr>
        <w:t>Dojde</w:t>
      </w:r>
      <w:r w:rsidR="009F5FDF">
        <w:rPr>
          <w:rFonts w:ascii="Times New Roman" w:eastAsia="Times New Roman" w:hAnsi="Times New Roman"/>
          <w:szCs w:val="24"/>
        </w:rPr>
        <w:t>-li ke změně statutu objednatele</w:t>
      </w:r>
      <w:r w:rsidR="009B3D7E" w:rsidRPr="009B3D7E">
        <w:rPr>
          <w:rFonts w:ascii="Times New Roman" w:eastAsia="Times New Roman" w:hAnsi="Times New Roman"/>
          <w:szCs w:val="24"/>
        </w:rPr>
        <w:t>, je smluvní strana povinna</w:t>
      </w:r>
      <w:r w:rsidR="009F5FDF">
        <w:rPr>
          <w:rFonts w:ascii="Times New Roman" w:eastAsia="Times New Roman" w:hAnsi="Times New Roman"/>
          <w:szCs w:val="24"/>
        </w:rPr>
        <w:t xml:space="preserve"> oznámit tuto skutečnost zhotoviteli</w:t>
      </w:r>
      <w:r w:rsidR="009B3D7E" w:rsidRPr="009B3D7E">
        <w:rPr>
          <w:rFonts w:ascii="Times New Roman" w:eastAsia="Times New Roman" w:hAnsi="Times New Roman"/>
          <w:szCs w:val="24"/>
        </w:rPr>
        <w:t xml:space="preserve"> ve lhůtě 30 dnů od zápisu této změn</w:t>
      </w:r>
      <w:r w:rsidR="009F5FDF">
        <w:rPr>
          <w:rFonts w:ascii="Times New Roman" w:eastAsia="Times New Roman" w:hAnsi="Times New Roman"/>
          <w:szCs w:val="24"/>
        </w:rPr>
        <w:t xml:space="preserve">y v obchodním rejstříku. Zhotovitel je </w:t>
      </w:r>
      <w:r w:rsidR="009F5FDF">
        <w:rPr>
          <w:rFonts w:ascii="Times New Roman" w:eastAsia="Times New Roman" w:hAnsi="Times New Roman"/>
          <w:szCs w:val="24"/>
        </w:rPr>
        <w:br/>
        <w:t>v tomto případě oprávněn</w:t>
      </w:r>
      <w:r w:rsidR="009B3D7E" w:rsidRPr="009B3D7E">
        <w:rPr>
          <w:rFonts w:ascii="Times New Roman" w:eastAsia="Times New Roman" w:hAnsi="Times New Roman"/>
          <w:szCs w:val="24"/>
        </w:rPr>
        <w:t xml:space="preserve"> pís</w:t>
      </w:r>
      <w:r w:rsidR="002C78C4">
        <w:rPr>
          <w:rFonts w:ascii="Times New Roman" w:eastAsia="Times New Roman" w:hAnsi="Times New Roman"/>
          <w:szCs w:val="24"/>
        </w:rPr>
        <w:t>em</w:t>
      </w:r>
      <w:r w:rsidR="009B3D7E" w:rsidRPr="009B3D7E">
        <w:rPr>
          <w:rFonts w:ascii="Times New Roman" w:eastAsia="Times New Roman" w:hAnsi="Times New Roman"/>
          <w:szCs w:val="24"/>
        </w:rPr>
        <w:t xml:space="preserve">ně vypovědět smlouvu z důvodu změny statutu druhé smluvní strany. Výpovědní lhůta činí 1 měsíc a počíná běžet od prvního dne měsíce následujícího po </w:t>
      </w:r>
      <w:r w:rsidR="00B15B0E">
        <w:rPr>
          <w:rFonts w:ascii="Times New Roman" w:eastAsia="Times New Roman" w:hAnsi="Times New Roman"/>
          <w:szCs w:val="24"/>
        </w:rPr>
        <w:t> </w:t>
      </w:r>
      <w:r w:rsidR="009B3D7E" w:rsidRPr="009B3D7E">
        <w:rPr>
          <w:rFonts w:ascii="Times New Roman" w:eastAsia="Times New Roman" w:hAnsi="Times New Roman"/>
          <w:szCs w:val="24"/>
        </w:rPr>
        <w:t>doručení</w:t>
      </w:r>
      <w:r>
        <w:rPr>
          <w:rFonts w:ascii="Times New Roman" w:eastAsia="Times New Roman" w:hAnsi="Times New Roman"/>
          <w:szCs w:val="24"/>
        </w:rPr>
        <w:t xml:space="preserve"> výpovědi druhé smluvní straně.</w:t>
      </w:r>
    </w:p>
    <w:p w:rsidR="009B3D7E" w:rsidRPr="009B3D7E" w:rsidRDefault="007F15BA" w:rsidP="007F15BA">
      <w:pPr>
        <w:spacing w:after="120"/>
        <w:ind w:left="425" w:hanging="425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8.4</w:t>
      </w:r>
      <w:r>
        <w:rPr>
          <w:rFonts w:ascii="Times New Roman" w:eastAsia="Times New Roman" w:hAnsi="Times New Roman"/>
          <w:szCs w:val="24"/>
        </w:rPr>
        <w:tab/>
      </w:r>
      <w:r w:rsidR="009B3D7E" w:rsidRPr="009B3D7E">
        <w:rPr>
          <w:rFonts w:ascii="Times New Roman" w:eastAsia="Times New Roman" w:hAnsi="Times New Roman"/>
          <w:szCs w:val="24"/>
        </w:rPr>
        <w:t xml:space="preserve">Smluvní strany se dohodly, že veškeré právní jednání činěné podle této smlouvy, mohou být doručovány e-mailem, poštou, vždy však tak, aby bylo možné zajistit výkaz </w:t>
      </w:r>
      <w:r w:rsidR="00A62879">
        <w:rPr>
          <w:rFonts w:ascii="Times New Roman" w:eastAsia="Times New Roman" w:hAnsi="Times New Roman"/>
          <w:szCs w:val="24"/>
        </w:rPr>
        <w:br/>
      </w:r>
      <w:r w:rsidR="009B3D7E" w:rsidRPr="009B3D7E">
        <w:rPr>
          <w:rFonts w:ascii="Times New Roman" w:eastAsia="Times New Roman" w:hAnsi="Times New Roman"/>
          <w:szCs w:val="24"/>
        </w:rPr>
        <w:t xml:space="preserve">o doručení písemnosti druhé smluvní </w:t>
      </w:r>
      <w:r>
        <w:rPr>
          <w:rFonts w:ascii="Times New Roman" w:eastAsia="Times New Roman" w:hAnsi="Times New Roman"/>
          <w:szCs w:val="24"/>
        </w:rPr>
        <w:t>straně, popř. odepření přijetí.</w:t>
      </w:r>
    </w:p>
    <w:p w:rsidR="009B3D7E" w:rsidRPr="009B3D7E" w:rsidRDefault="00C65034" w:rsidP="00C65034">
      <w:pPr>
        <w:spacing w:after="120"/>
        <w:ind w:left="425" w:hanging="425"/>
        <w:outlineLvl w:val="8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8.5</w:t>
      </w:r>
      <w:r>
        <w:rPr>
          <w:rFonts w:ascii="Times New Roman" w:eastAsia="Times New Roman" w:hAnsi="Times New Roman"/>
          <w:szCs w:val="24"/>
        </w:rPr>
        <w:tab/>
      </w:r>
      <w:r w:rsidR="009B3D7E" w:rsidRPr="009B3D7E">
        <w:rPr>
          <w:rFonts w:ascii="Times New Roman" w:eastAsia="Times New Roman" w:hAnsi="Times New Roman"/>
          <w:szCs w:val="24"/>
        </w:rPr>
        <w:t>Adresy uvedené v záhlaví této smlouvy jsou so</w:t>
      </w:r>
      <w:r>
        <w:rPr>
          <w:rFonts w:ascii="Times New Roman" w:eastAsia="Times New Roman" w:hAnsi="Times New Roman"/>
          <w:szCs w:val="24"/>
        </w:rPr>
        <w:t>učasně adresami pro doručování.</w:t>
      </w:r>
    </w:p>
    <w:p w:rsidR="009B3D7E" w:rsidRPr="009B3D7E" w:rsidRDefault="00C65034" w:rsidP="007837AD">
      <w:pPr>
        <w:spacing w:after="120"/>
        <w:outlineLvl w:val="8"/>
        <w:rPr>
          <w:rFonts w:ascii="Times New Roman" w:eastAsia="Times New Roman" w:hAnsi="Times New Roman"/>
          <w:szCs w:val="24"/>
        </w:rPr>
      </w:pPr>
      <w:proofErr w:type="gramStart"/>
      <w:r>
        <w:rPr>
          <w:rFonts w:ascii="Times New Roman" w:eastAsia="Times New Roman" w:hAnsi="Times New Roman"/>
          <w:szCs w:val="24"/>
        </w:rPr>
        <w:t xml:space="preserve">8.6  </w:t>
      </w:r>
      <w:r w:rsidR="009B3D7E" w:rsidRPr="009B3D7E">
        <w:rPr>
          <w:rFonts w:ascii="Times New Roman" w:eastAsia="Times New Roman" w:hAnsi="Times New Roman"/>
          <w:szCs w:val="24"/>
        </w:rPr>
        <w:t>Za</w:t>
      </w:r>
      <w:proofErr w:type="gramEnd"/>
      <w:r w:rsidR="009B3D7E" w:rsidRPr="009B3D7E">
        <w:rPr>
          <w:rFonts w:ascii="Times New Roman" w:eastAsia="Times New Roman" w:hAnsi="Times New Roman"/>
          <w:szCs w:val="24"/>
        </w:rPr>
        <w:t xml:space="preserve"> smluvní strany jsou oprávněni jednat:</w:t>
      </w:r>
    </w:p>
    <w:p w:rsidR="009B3D7E" w:rsidRPr="009B3D7E" w:rsidRDefault="009F5FDF" w:rsidP="007837AD">
      <w:pPr>
        <w:spacing w:after="120"/>
        <w:outlineLvl w:val="8"/>
        <w:rPr>
          <w:rFonts w:ascii="Times New Roman" w:hAnsi="Times New Roman"/>
        </w:rPr>
      </w:pPr>
      <w:r>
        <w:rPr>
          <w:rFonts w:ascii="Times New Roman" w:hAnsi="Times New Roman"/>
        </w:rPr>
        <w:t>za zhotovitele</w:t>
      </w:r>
      <w:r w:rsidR="009B3D7E" w:rsidRPr="009B3D7E">
        <w:rPr>
          <w:rFonts w:ascii="Times New Roman" w:hAnsi="Times New Roman"/>
        </w:rPr>
        <w:t xml:space="preserve"> jsou ve věci této smlouvy oprávněni jednat:</w:t>
      </w:r>
    </w:p>
    <w:p w:rsidR="009541B9" w:rsidRPr="00D517FE" w:rsidRDefault="00D517FE" w:rsidP="00D517FE">
      <w:pPr>
        <w:pStyle w:val="Odstavecseseznamem"/>
        <w:numPr>
          <w:ilvl w:val="0"/>
          <w:numId w:val="3"/>
        </w:numPr>
        <w:tabs>
          <w:tab w:val="left" w:pos="284"/>
        </w:tabs>
        <w:ind w:left="783"/>
        <w:jc w:val="both"/>
        <w:rPr>
          <w:rFonts w:ascii="Times New Roman" w:hAnsi="Times New Roman"/>
          <w:snapToGrid w:val="0"/>
        </w:rPr>
      </w:pPr>
      <w:r w:rsidRPr="00AB148C">
        <w:rPr>
          <w:rFonts w:ascii="Times New Roman" w:hAnsi="Times New Roman"/>
          <w:snapToGrid w:val="0"/>
        </w:rPr>
        <w:t>v plném rozsahu</w:t>
      </w:r>
      <w:r>
        <w:rPr>
          <w:rFonts w:ascii="Times New Roman" w:hAnsi="Times New Roman"/>
          <w:snapToGrid w:val="0"/>
        </w:rPr>
        <w:t xml:space="preserve"> </w:t>
      </w:r>
      <w:r w:rsidRPr="00AB148C">
        <w:rPr>
          <w:rFonts w:ascii="Times New Roman" w:hAnsi="Times New Roman"/>
          <w:snapToGrid w:val="0"/>
        </w:rPr>
        <w:t xml:space="preserve">této </w:t>
      </w:r>
      <w:r>
        <w:rPr>
          <w:rFonts w:ascii="Times New Roman" w:hAnsi="Times New Roman"/>
          <w:snapToGrid w:val="0"/>
        </w:rPr>
        <w:t xml:space="preserve">smlouvy </w:t>
      </w:r>
      <w:r w:rsidR="00095484" w:rsidRPr="00D517FE">
        <w:rPr>
          <w:rFonts w:ascii="Times New Roman" w:hAnsi="Times New Roman"/>
          <w:snapToGrid w:val="0"/>
        </w:rPr>
        <w:t xml:space="preserve">vrchní </w:t>
      </w:r>
      <w:r w:rsidR="001D4E0C" w:rsidRPr="00D517FE">
        <w:rPr>
          <w:rFonts w:ascii="Times New Roman" w:hAnsi="Times New Roman"/>
          <w:snapToGrid w:val="0"/>
        </w:rPr>
        <w:t>ra</w:t>
      </w:r>
      <w:r w:rsidR="00CF2D72">
        <w:rPr>
          <w:rFonts w:ascii="Times New Roman" w:hAnsi="Times New Roman"/>
          <w:snapToGrid w:val="0"/>
        </w:rPr>
        <w:t xml:space="preserve">da </w:t>
      </w:r>
      <w:r w:rsidR="00CF2D72" w:rsidRPr="00CF2D72">
        <w:rPr>
          <w:rFonts w:ascii="Times New Roman" w:hAnsi="Times New Roman"/>
          <w:snapToGrid w:val="0"/>
          <w:highlight w:val="black"/>
        </w:rPr>
        <w:t>XXXXXXXXXXXXXXXXX</w:t>
      </w:r>
      <w:r w:rsidR="00095484" w:rsidRPr="00D517FE">
        <w:rPr>
          <w:rFonts w:ascii="Times New Roman" w:hAnsi="Times New Roman"/>
          <w:snapToGrid w:val="0"/>
        </w:rPr>
        <w:t xml:space="preserve">, ředitel Věznice Horní Slavkov, tel.: </w:t>
      </w:r>
      <w:r w:rsidR="00CF2D72" w:rsidRPr="00CF2D72">
        <w:rPr>
          <w:rFonts w:ascii="Times New Roman" w:hAnsi="Times New Roman"/>
          <w:snapToGrid w:val="0"/>
          <w:highlight w:val="black"/>
        </w:rPr>
        <w:t>XXXXXXXXXXXXXX</w:t>
      </w:r>
      <w:r w:rsidR="00095484" w:rsidRPr="00D517FE">
        <w:rPr>
          <w:rFonts w:ascii="Times New Roman" w:hAnsi="Times New Roman"/>
          <w:snapToGrid w:val="0"/>
        </w:rPr>
        <w:t xml:space="preserve">, e-mail: </w:t>
      </w:r>
      <w:r w:rsidR="00CF2D72" w:rsidRPr="00CF2D72">
        <w:rPr>
          <w:rFonts w:ascii="Times New Roman" w:hAnsi="Times New Roman"/>
          <w:snapToGrid w:val="0"/>
          <w:highlight w:val="black"/>
        </w:rPr>
        <w:t>XXXXXXXXXXXXXXXXX</w:t>
      </w:r>
      <w:r w:rsidR="007C6331" w:rsidRPr="00D517FE">
        <w:rPr>
          <w:rFonts w:ascii="Times New Roman" w:hAnsi="Times New Roman"/>
          <w:snapToGrid w:val="0"/>
        </w:rPr>
        <w:t xml:space="preserve"> </w:t>
      </w:r>
      <w:r w:rsidR="00095484" w:rsidRPr="00D517FE">
        <w:rPr>
          <w:rFonts w:ascii="Times New Roman" w:hAnsi="Times New Roman"/>
          <w:snapToGrid w:val="0"/>
        </w:rPr>
        <w:t xml:space="preserve">a rada </w:t>
      </w:r>
      <w:r w:rsidR="00CF2D72" w:rsidRPr="00CF2D72">
        <w:rPr>
          <w:rFonts w:ascii="Times New Roman" w:hAnsi="Times New Roman"/>
          <w:snapToGrid w:val="0"/>
          <w:highlight w:val="black"/>
        </w:rPr>
        <w:t>XXXXXXXXXXXXXXXXX</w:t>
      </w:r>
      <w:r w:rsidR="00187EC2" w:rsidRPr="00D517FE">
        <w:rPr>
          <w:rFonts w:ascii="Times New Roman" w:hAnsi="Times New Roman"/>
          <w:snapToGrid w:val="0"/>
        </w:rPr>
        <w:t>,</w:t>
      </w:r>
      <w:r w:rsidR="00095484" w:rsidRPr="00D517FE">
        <w:rPr>
          <w:rFonts w:ascii="Times New Roman" w:hAnsi="Times New Roman"/>
          <w:snapToGrid w:val="0"/>
        </w:rPr>
        <w:t xml:space="preserve"> 1.</w:t>
      </w:r>
      <w:r w:rsidR="007C6331" w:rsidRPr="00D517FE">
        <w:rPr>
          <w:rFonts w:ascii="Times New Roman" w:hAnsi="Times New Roman"/>
          <w:snapToGrid w:val="0"/>
        </w:rPr>
        <w:t xml:space="preserve"> </w:t>
      </w:r>
      <w:r w:rsidR="00095484" w:rsidRPr="00D517FE">
        <w:rPr>
          <w:rFonts w:ascii="Times New Roman" w:hAnsi="Times New Roman"/>
          <w:snapToGrid w:val="0"/>
        </w:rPr>
        <w:t xml:space="preserve">zástupce ředitele Věznice Horní Slavkov, tel.: </w:t>
      </w:r>
      <w:r w:rsidR="00CF2D72" w:rsidRPr="00CF2D72">
        <w:rPr>
          <w:rFonts w:ascii="Times New Roman" w:hAnsi="Times New Roman"/>
          <w:snapToGrid w:val="0"/>
          <w:highlight w:val="black"/>
        </w:rPr>
        <w:t>XXXXXXXXXXXXXXXXX</w:t>
      </w:r>
      <w:r w:rsidR="00095484" w:rsidRPr="00D517FE">
        <w:rPr>
          <w:rFonts w:ascii="Times New Roman" w:hAnsi="Times New Roman"/>
          <w:snapToGrid w:val="0"/>
        </w:rPr>
        <w:t xml:space="preserve">, e-mail: </w:t>
      </w:r>
      <w:r w:rsidR="00CF2D72" w:rsidRPr="00CF2D72">
        <w:rPr>
          <w:rFonts w:ascii="Times New Roman" w:hAnsi="Times New Roman"/>
          <w:highlight w:val="black"/>
        </w:rPr>
        <w:t>XXXXXXXXXXXXXXXXXXX</w:t>
      </w:r>
    </w:p>
    <w:p w:rsidR="00B66629" w:rsidRPr="00B66629" w:rsidRDefault="00B66629" w:rsidP="00B66629">
      <w:pPr>
        <w:pStyle w:val="Odstavecseseznamem"/>
        <w:tabs>
          <w:tab w:val="left" w:pos="284"/>
        </w:tabs>
        <w:spacing w:after="120"/>
        <w:ind w:left="782"/>
        <w:jc w:val="both"/>
        <w:rPr>
          <w:rFonts w:ascii="Times New Roman" w:hAnsi="Times New Roman"/>
          <w:snapToGrid w:val="0"/>
        </w:rPr>
      </w:pPr>
    </w:p>
    <w:p w:rsidR="009B3D7E" w:rsidRPr="00B66629" w:rsidRDefault="009B3D7E" w:rsidP="00B66629">
      <w:pPr>
        <w:pStyle w:val="Odstavecseseznamem"/>
        <w:numPr>
          <w:ilvl w:val="0"/>
          <w:numId w:val="3"/>
        </w:numPr>
        <w:spacing w:after="120"/>
        <w:jc w:val="both"/>
        <w:rPr>
          <w:rFonts w:ascii="Times New Roman" w:hAnsi="Times New Roman"/>
          <w:snapToGrid w:val="0"/>
        </w:rPr>
      </w:pPr>
      <w:r w:rsidRPr="00B66629">
        <w:rPr>
          <w:rFonts w:ascii="Times New Roman" w:hAnsi="Times New Roman"/>
          <w:snapToGrid w:val="0"/>
        </w:rPr>
        <w:t>ve věcech organiza</w:t>
      </w:r>
      <w:r w:rsidR="008C05F6" w:rsidRPr="00B66629">
        <w:rPr>
          <w:rFonts w:ascii="Times New Roman" w:hAnsi="Times New Roman"/>
          <w:snapToGrid w:val="0"/>
        </w:rPr>
        <w:t>ční</w:t>
      </w:r>
      <w:r w:rsidR="00766C62" w:rsidRPr="00B66629">
        <w:rPr>
          <w:rFonts w:ascii="Times New Roman" w:hAnsi="Times New Roman"/>
          <w:snapToGrid w:val="0"/>
        </w:rPr>
        <w:t xml:space="preserve">ch a cenových: p. </w:t>
      </w:r>
      <w:r w:rsidR="00CF2D72" w:rsidRPr="00CF2D72">
        <w:rPr>
          <w:rFonts w:ascii="Times New Roman" w:hAnsi="Times New Roman"/>
          <w:snapToGrid w:val="0"/>
          <w:highlight w:val="black"/>
        </w:rPr>
        <w:t>XXXXXXXXXXXX</w:t>
      </w:r>
      <w:r w:rsidR="00BB6EB9" w:rsidRPr="00B66629">
        <w:rPr>
          <w:rFonts w:ascii="Times New Roman" w:hAnsi="Times New Roman"/>
          <w:snapToGrid w:val="0"/>
        </w:rPr>
        <w:t xml:space="preserve">, odpovědná osoba </w:t>
      </w:r>
      <w:r w:rsidR="00CF2D72">
        <w:rPr>
          <w:rFonts w:ascii="Times New Roman" w:hAnsi="Times New Roman"/>
          <w:snapToGrid w:val="0"/>
        </w:rPr>
        <w:br/>
      </w:r>
      <w:r w:rsidR="00BB6EB9" w:rsidRPr="00B66629">
        <w:rPr>
          <w:rFonts w:ascii="Times New Roman" w:hAnsi="Times New Roman"/>
          <w:snapToGrid w:val="0"/>
        </w:rPr>
        <w:t>za modely</w:t>
      </w:r>
      <w:r w:rsidRPr="00B66629">
        <w:rPr>
          <w:rFonts w:ascii="Times New Roman" w:hAnsi="Times New Roman"/>
          <w:snapToGrid w:val="0"/>
        </w:rPr>
        <w:t xml:space="preserve">, telefonický kontakt </w:t>
      </w:r>
      <w:r w:rsidR="00CF2D72" w:rsidRPr="00CF2D72">
        <w:rPr>
          <w:rFonts w:ascii="Times New Roman" w:hAnsi="Times New Roman"/>
          <w:snapToGrid w:val="0"/>
          <w:highlight w:val="black"/>
        </w:rPr>
        <w:t>XXXXXXXXXXXX</w:t>
      </w:r>
      <w:r w:rsidR="00BB6EB9" w:rsidRPr="00B66629">
        <w:rPr>
          <w:rFonts w:ascii="Times New Roman" w:hAnsi="Times New Roman"/>
          <w:snapToGrid w:val="0"/>
        </w:rPr>
        <w:t xml:space="preserve">, mobilní telefon </w:t>
      </w:r>
      <w:r w:rsidR="00CF2D72" w:rsidRPr="00CF2D72">
        <w:rPr>
          <w:rFonts w:ascii="Times New Roman" w:hAnsi="Times New Roman"/>
          <w:snapToGrid w:val="0"/>
          <w:highlight w:val="black"/>
        </w:rPr>
        <w:t>XXXXXXXXXXXX</w:t>
      </w:r>
      <w:r w:rsidRPr="00B66629">
        <w:rPr>
          <w:rFonts w:ascii="Times New Roman" w:hAnsi="Times New Roman"/>
          <w:snapToGrid w:val="0"/>
        </w:rPr>
        <w:t xml:space="preserve">, </w:t>
      </w:r>
      <w:r w:rsidR="00CF2D72">
        <w:rPr>
          <w:rFonts w:ascii="Times New Roman" w:hAnsi="Times New Roman"/>
          <w:snapToGrid w:val="0"/>
        </w:rPr>
        <w:t xml:space="preserve">e-mail: </w:t>
      </w:r>
      <w:r w:rsidR="00CF2D72" w:rsidRPr="00CF2D72">
        <w:rPr>
          <w:rFonts w:ascii="Times New Roman" w:hAnsi="Times New Roman"/>
          <w:snapToGrid w:val="0"/>
          <w:highlight w:val="black"/>
        </w:rPr>
        <w:t>XXXXXXXXXXXXXXXX</w:t>
      </w:r>
      <w:r w:rsidR="00FC4C3A">
        <w:rPr>
          <w:rFonts w:ascii="Times New Roman" w:hAnsi="Times New Roman"/>
          <w:snapToGrid w:val="0"/>
        </w:rPr>
        <w:t>,</w:t>
      </w:r>
      <w:r w:rsidR="008F465F">
        <w:rPr>
          <w:rFonts w:ascii="Times New Roman" w:hAnsi="Times New Roman"/>
          <w:snapToGrid w:val="0"/>
        </w:rPr>
        <w:t xml:space="preserve"> p.</w:t>
      </w:r>
      <w:r w:rsidR="00FC4C3A">
        <w:rPr>
          <w:rFonts w:ascii="Times New Roman" w:hAnsi="Times New Roman"/>
          <w:snapToGrid w:val="0"/>
        </w:rPr>
        <w:t xml:space="preserve"> </w:t>
      </w:r>
      <w:r w:rsidR="00CF2D72" w:rsidRPr="00CF2D72">
        <w:rPr>
          <w:rFonts w:ascii="Times New Roman" w:hAnsi="Times New Roman"/>
          <w:highlight w:val="black"/>
        </w:rPr>
        <w:t>XXXXXXXXXXXX</w:t>
      </w:r>
      <w:r w:rsidR="008C05F6" w:rsidRPr="00B66629">
        <w:rPr>
          <w:rFonts w:ascii="Times New Roman" w:hAnsi="Times New Roman"/>
          <w:snapToGrid w:val="0"/>
        </w:rPr>
        <w:t xml:space="preserve"> vedoucí </w:t>
      </w:r>
      <w:r w:rsidRPr="00B66629">
        <w:rPr>
          <w:rFonts w:ascii="Times New Roman" w:hAnsi="Times New Roman"/>
          <w:snapToGrid w:val="0"/>
        </w:rPr>
        <w:t>Provozovny střediska hospodářs</w:t>
      </w:r>
      <w:r w:rsidR="00FC4C3A">
        <w:rPr>
          <w:rFonts w:ascii="Times New Roman" w:hAnsi="Times New Roman"/>
          <w:snapToGrid w:val="0"/>
        </w:rPr>
        <w:t xml:space="preserve">ké činnosti, </w:t>
      </w:r>
      <w:r w:rsidRPr="00B66629">
        <w:rPr>
          <w:rFonts w:ascii="Times New Roman" w:hAnsi="Times New Roman"/>
        </w:rPr>
        <w:t xml:space="preserve">telefonický kontakt </w:t>
      </w:r>
      <w:r w:rsidR="00CF2D72" w:rsidRPr="00CF2D72">
        <w:rPr>
          <w:rFonts w:ascii="Times New Roman" w:hAnsi="Times New Roman"/>
          <w:highlight w:val="black"/>
        </w:rPr>
        <w:t>XXXXXXXXXXXX</w:t>
      </w:r>
      <w:r w:rsidRPr="00B66629">
        <w:rPr>
          <w:rFonts w:ascii="Times New Roman" w:hAnsi="Times New Roman"/>
        </w:rPr>
        <w:t xml:space="preserve">, mobilní telefon </w:t>
      </w:r>
      <w:r w:rsidR="00CF2D72" w:rsidRPr="00CF2D72">
        <w:rPr>
          <w:rFonts w:ascii="Times New Roman" w:hAnsi="Times New Roman"/>
          <w:highlight w:val="black"/>
        </w:rPr>
        <w:t>XXXXXXXXXXXXX</w:t>
      </w:r>
      <w:r w:rsidRPr="00B66629">
        <w:rPr>
          <w:rFonts w:ascii="Times New Roman" w:hAnsi="Times New Roman"/>
        </w:rPr>
        <w:t xml:space="preserve">, e- mail: </w:t>
      </w:r>
      <w:r w:rsidR="00CF2D72" w:rsidRPr="00CF2D72">
        <w:rPr>
          <w:rFonts w:ascii="Times New Roman" w:hAnsi="Times New Roman"/>
          <w:highlight w:val="black"/>
        </w:rPr>
        <w:t>XXXXXXXXXXXXX</w:t>
      </w:r>
    </w:p>
    <w:p w:rsidR="009B3D7E" w:rsidRPr="00190929" w:rsidRDefault="007837AD" w:rsidP="00AB148C">
      <w:pPr>
        <w:tabs>
          <w:tab w:val="left" w:pos="284"/>
        </w:tabs>
        <w:spacing w:after="120"/>
        <w:ind w:hanging="425"/>
        <w:outlineLvl w:val="8"/>
        <w:rPr>
          <w:rFonts w:ascii="Times New Roman" w:hAnsi="Times New Roman"/>
          <w:snapToGrid w:val="0"/>
        </w:rPr>
      </w:pPr>
      <w:r>
        <w:rPr>
          <w:rFonts w:ascii="Times New Roman" w:hAnsi="Times New Roman"/>
        </w:rPr>
        <w:tab/>
      </w:r>
      <w:r w:rsidR="009B3D7E" w:rsidRPr="009B3D7E">
        <w:rPr>
          <w:rFonts w:ascii="Times New Roman" w:hAnsi="Times New Roman"/>
        </w:rPr>
        <w:t>z</w:t>
      </w:r>
      <w:r w:rsidR="009F5FDF">
        <w:rPr>
          <w:rFonts w:ascii="Times New Roman" w:hAnsi="Times New Roman"/>
          <w:snapToGrid w:val="0"/>
        </w:rPr>
        <w:t>a objednatele</w:t>
      </w:r>
      <w:r w:rsidR="009B3D7E" w:rsidRPr="009B3D7E">
        <w:rPr>
          <w:rFonts w:ascii="Times New Roman" w:hAnsi="Times New Roman"/>
          <w:snapToGrid w:val="0"/>
        </w:rPr>
        <w:t xml:space="preserve"> jsou oprávněni jednat:</w:t>
      </w:r>
    </w:p>
    <w:p w:rsidR="00AB148C" w:rsidRPr="00CF2D72" w:rsidRDefault="006F5CC5" w:rsidP="00CF2D72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jc w:val="both"/>
        <w:rPr>
          <w:rFonts w:ascii="Times New Roman" w:hAnsi="Times New Roman"/>
          <w:color w:val="000000"/>
          <w:szCs w:val="24"/>
        </w:rPr>
      </w:pPr>
      <w:r w:rsidRPr="00AB148C">
        <w:rPr>
          <w:rFonts w:ascii="Times New Roman" w:hAnsi="Times New Roman"/>
          <w:snapToGrid w:val="0"/>
        </w:rPr>
        <w:t xml:space="preserve">v </w:t>
      </w:r>
      <w:proofErr w:type="gramStart"/>
      <w:r w:rsidRPr="00AB148C">
        <w:rPr>
          <w:rFonts w:ascii="Times New Roman" w:hAnsi="Times New Roman"/>
          <w:snapToGrid w:val="0"/>
        </w:rPr>
        <w:t xml:space="preserve">plném </w:t>
      </w:r>
      <w:r w:rsidR="00D517FE">
        <w:rPr>
          <w:rFonts w:ascii="Times New Roman" w:hAnsi="Times New Roman"/>
          <w:snapToGrid w:val="0"/>
        </w:rPr>
        <w:t xml:space="preserve"> </w:t>
      </w:r>
      <w:r w:rsidRPr="00AB148C">
        <w:rPr>
          <w:rFonts w:ascii="Times New Roman" w:hAnsi="Times New Roman"/>
          <w:snapToGrid w:val="0"/>
        </w:rPr>
        <w:t>rozsahu</w:t>
      </w:r>
      <w:proofErr w:type="gramEnd"/>
      <w:r w:rsidR="00AB148C">
        <w:rPr>
          <w:rFonts w:ascii="Times New Roman" w:hAnsi="Times New Roman"/>
          <w:snapToGrid w:val="0"/>
        </w:rPr>
        <w:t xml:space="preserve"> </w:t>
      </w:r>
      <w:r w:rsidRPr="00AB148C">
        <w:rPr>
          <w:rFonts w:ascii="Times New Roman" w:hAnsi="Times New Roman"/>
          <w:snapToGrid w:val="0"/>
        </w:rPr>
        <w:t xml:space="preserve"> této </w:t>
      </w:r>
      <w:r w:rsidR="00AB148C">
        <w:rPr>
          <w:rFonts w:ascii="Times New Roman" w:hAnsi="Times New Roman"/>
          <w:snapToGrid w:val="0"/>
        </w:rPr>
        <w:t xml:space="preserve"> </w:t>
      </w:r>
      <w:r w:rsidRPr="00AB148C">
        <w:rPr>
          <w:rFonts w:ascii="Times New Roman" w:hAnsi="Times New Roman"/>
          <w:snapToGrid w:val="0"/>
        </w:rPr>
        <w:t xml:space="preserve">smlouvy: </w:t>
      </w:r>
      <w:r w:rsidR="00CF2D72" w:rsidRPr="00CF2D72">
        <w:rPr>
          <w:rFonts w:ascii="Times New Roman" w:hAnsi="Times New Roman"/>
          <w:color w:val="000000"/>
          <w:szCs w:val="24"/>
          <w:highlight w:val="black"/>
        </w:rPr>
        <w:t>XXXXXXXXXXX</w:t>
      </w:r>
      <w:r w:rsidRPr="00AB148C">
        <w:rPr>
          <w:rFonts w:ascii="Times New Roman" w:hAnsi="Times New Roman"/>
          <w:color w:val="000000"/>
          <w:szCs w:val="24"/>
        </w:rPr>
        <w:t>, mobilní</w:t>
      </w:r>
      <w:r w:rsidR="00AB148C">
        <w:rPr>
          <w:rFonts w:ascii="Times New Roman" w:hAnsi="Times New Roman"/>
          <w:color w:val="000000"/>
          <w:szCs w:val="24"/>
        </w:rPr>
        <w:t xml:space="preserve"> </w:t>
      </w:r>
      <w:proofErr w:type="gramStart"/>
      <w:r w:rsidRPr="00AB148C">
        <w:rPr>
          <w:rFonts w:ascii="Times New Roman" w:hAnsi="Times New Roman"/>
          <w:color w:val="000000"/>
          <w:szCs w:val="24"/>
        </w:rPr>
        <w:t>tel</w:t>
      </w:r>
      <w:r w:rsidR="00B66629" w:rsidRPr="00AB148C">
        <w:rPr>
          <w:rFonts w:ascii="Times New Roman" w:hAnsi="Times New Roman"/>
          <w:color w:val="000000"/>
          <w:szCs w:val="24"/>
        </w:rPr>
        <w:t xml:space="preserve">efon </w:t>
      </w:r>
      <w:r w:rsidR="00AB148C">
        <w:rPr>
          <w:rFonts w:ascii="Times New Roman" w:hAnsi="Times New Roman"/>
          <w:color w:val="000000"/>
          <w:szCs w:val="24"/>
        </w:rPr>
        <w:t xml:space="preserve"> </w:t>
      </w:r>
      <w:r w:rsidR="00CF2D72" w:rsidRPr="00CF2D72">
        <w:rPr>
          <w:rFonts w:ascii="Times New Roman" w:hAnsi="Times New Roman"/>
          <w:color w:val="000000"/>
          <w:szCs w:val="24"/>
          <w:highlight w:val="black"/>
        </w:rPr>
        <w:t>XXXXXXXXXXX</w:t>
      </w:r>
      <w:proofErr w:type="gramEnd"/>
      <w:r w:rsidR="007C6331" w:rsidRPr="00AB148C">
        <w:rPr>
          <w:rFonts w:ascii="Times New Roman" w:hAnsi="Times New Roman"/>
          <w:color w:val="000000"/>
          <w:szCs w:val="24"/>
        </w:rPr>
        <w:t xml:space="preserve"> </w:t>
      </w:r>
      <w:r w:rsidRPr="00AB148C">
        <w:rPr>
          <w:rFonts w:ascii="Times New Roman" w:hAnsi="Times New Roman"/>
          <w:color w:val="000000"/>
          <w:szCs w:val="24"/>
        </w:rPr>
        <w:t>e-mail</w:t>
      </w:r>
      <w:r w:rsidR="00B66629" w:rsidRPr="00AB148C">
        <w:rPr>
          <w:rFonts w:ascii="Times New Roman" w:hAnsi="Times New Roman"/>
          <w:color w:val="000000"/>
          <w:szCs w:val="24"/>
        </w:rPr>
        <w:t>:</w:t>
      </w:r>
      <w:r w:rsidR="00CF2D72">
        <w:rPr>
          <w:rFonts w:ascii="Times New Roman" w:hAnsi="Times New Roman"/>
          <w:color w:val="000000"/>
          <w:szCs w:val="24"/>
        </w:rPr>
        <w:t xml:space="preserve"> </w:t>
      </w:r>
      <w:r w:rsidR="00CF2D72" w:rsidRPr="00CF2D72">
        <w:rPr>
          <w:rFonts w:ascii="Times New Roman" w:hAnsi="Times New Roman"/>
          <w:color w:val="000000"/>
          <w:szCs w:val="24"/>
          <w:highlight w:val="black"/>
        </w:rPr>
        <w:t>XXXXXXXXXXXXXX</w:t>
      </w:r>
    </w:p>
    <w:p w:rsidR="00AB148C" w:rsidRPr="00AB148C" w:rsidRDefault="00AB148C" w:rsidP="00AB148C">
      <w:pPr>
        <w:pStyle w:val="Odstavecseseznamem"/>
        <w:tabs>
          <w:tab w:val="left" w:pos="284"/>
        </w:tabs>
        <w:spacing w:after="120"/>
        <w:ind w:left="765"/>
        <w:jc w:val="both"/>
        <w:rPr>
          <w:rFonts w:ascii="Times New Roman" w:hAnsi="Times New Roman"/>
        </w:rPr>
      </w:pPr>
    </w:p>
    <w:p w:rsidR="00AB148C" w:rsidRPr="00AB148C" w:rsidRDefault="009B3D7E" w:rsidP="00AB148C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jc w:val="both"/>
        <w:rPr>
          <w:rFonts w:ascii="Times New Roman" w:hAnsi="Times New Roman"/>
        </w:rPr>
      </w:pPr>
      <w:r w:rsidRPr="00AB148C">
        <w:rPr>
          <w:rFonts w:ascii="Times New Roman" w:hAnsi="Times New Roman"/>
          <w:snapToGrid w:val="0"/>
        </w:rPr>
        <w:t xml:space="preserve">ve věcech organizačních: </w:t>
      </w:r>
      <w:r w:rsidR="00CF2D72" w:rsidRPr="00CF2D72">
        <w:rPr>
          <w:rFonts w:ascii="Times New Roman" w:hAnsi="Times New Roman"/>
          <w:highlight w:val="black"/>
        </w:rPr>
        <w:t>XXXXXXXXXXX</w:t>
      </w:r>
      <w:r w:rsidRPr="00AB148C">
        <w:rPr>
          <w:rFonts w:ascii="Times New Roman" w:hAnsi="Times New Roman"/>
        </w:rPr>
        <w:t xml:space="preserve">, vedoucí projektu, </w:t>
      </w:r>
      <w:r w:rsidR="00190929" w:rsidRPr="00AB148C">
        <w:rPr>
          <w:rFonts w:ascii="Times New Roman" w:hAnsi="Times New Roman"/>
        </w:rPr>
        <w:t>mobilní telefon</w:t>
      </w:r>
      <w:r w:rsidR="002211CB" w:rsidRPr="00AB148C">
        <w:rPr>
          <w:rFonts w:ascii="Times New Roman" w:hAnsi="Times New Roman"/>
        </w:rPr>
        <w:t xml:space="preserve"> </w:t>
      </w:r>
      <w:r w:rsidR="00CF2D72" w:rsidRPr="00CF2D72">
        <w:rPr>
          <w:rFonts w:ascii="Times New Roman" w:hAnsi="Times New Roman"/>
          <w:highlight w:val="black"/>
        </w:rPr>
        <w:t>XXXXXXXXXXXX</w:t>
      </w:r>
      <w:r w:rsidR="00AB148C" w:rsidRPr="00AB148C">
        <w:rPr>
          <w:rFonts w:ascii="Times New Roman" w:hAnsi="Times New Roman"/>
        </w:rPr>
        <w:t>,</w:t>
      </w:r>
      <w:r w:rsidR="00AB148C">
        <w:rPr>
          <w:rFonts w:ascii="Times New Roman" w:hAnsi="Times New Roman"/>
        </w:rPr>
        <w:t xml:space="preserve"> </w:t>
      </w:r>
      <w:r w:rsidR="00CF2D72">
        <w:rPr>
          <w:rFonts w:ascii="Times New Roman" w:hAnsi="Times New Roman"/>
        </w:rPr>
        <w:t xml:space="preserve">email: </w:t>
      </w:r>
      <w:r w:rsidR="00CF2D72" w:rsidRPr="00CF2D72">
        <w:rPr>
          <w:rFonts w:ascii="Times New Roman" w:hAnsi="Times New Roman"/>
          <w:highlight w:val="black"/>
        </w:rPr>
        <w:t>XXXXXXXXXXXXXX</w:t>
      </w:r>
    </w:p>
    <w:p w:rsidR="00975696" w:rsidRPr="00AB148C" w:rsidRDefault="00975696" w:rsidP="00AB148C">
      <w:pPr>
        <w:pStyle w:val="Odstavecseseznamem"/>
        <w:tabs>
          <w:tab w:val="left" w:pos="284"/>
        </w:tabs>
        <w:spacing w:after="120"/>
        <w:ind w:left="765"/>
        <w:jc w:val="both"/>
        <w:rPr>
          <w:rFonts w:ascii="Times New Roman" w:hAnsi="Times New Roman"/>
          <w:snapToGrid w:val="0"/>
        </w:rPr>
      </w:pPr>
    </w:p>
    <w:p w:rsidR="009B3D7E" w:rsidRPr="009B3D7E" w:rsidRDefault="009B3D7E" w:rsidP="007F15BA">
      <w:pPr>
        <w:jc w:val="center"/>
        <w:rPr>
          <w:rFonts w:ascii="Times New Roman" w:eastAsia="Times New Roman" w:hAnsi="Times New Roman"/>
          <w:b/>
          <w:szCs w:val="24"/>
        </w:rPr>
      </w:pPr>
      <w:r>
        <w:rPr>
          <w:rFonts w:ascii="Times New Roman" w:eastAsia="Times New Roman" w:hAnsi="Times New Roman"/>
          <w:b/>
          <w:szCs w:val="24"/>
        </w:rPr>
        <w:t>9</w:t>
      </w:r>
      <w:r w:rsidR="00975696">
        <w:rPr>
          <w:rFonts w:ascii="Times New Roman" w:eastAsia="Times New Roman" w:hAnsi="Times New Roman"/>
          <w:b/>
          <w:szCs w:val="24"/>
        </w:rPr>
        <w:t>.</w:t>
      </w:r>
      <w:r>
        <w:rPr>
          <w:rFonts w:ascii="Times New Roman" w:eastAsia="Times New Roman" w:hAnsi="Times New Roman"/>
          <w:b/>
          <w:szCs w:val="24"/>
        </w:rPr>
        <w:t xml:space="preserve"> </w:t>
      </w:r>
      <w:r w:rsidRPr="009B3D7E">
        <w:rPr>
          <w:rFonts w:ascii="Times New Roman" w:eastAsia="Times New Roman" w:hAnsi="Times New Roman"/>
          <w:b/>
          <w:szCs w:val="24"/>
        </w:rPr>
        <w:t>Závěrečná ustanovení</w:t>
      </w:r>
    </w:p>
    <w:p w:rsidR="009B3D7E" w:rsidRPr="009B3D7E" w:rsidRDefault="00C65034" w:rsidP="00190929">
      <w:pPr>
        <w:tabs>
          <w:tab w:val="left" w:pos="284"/>
        </w:tabs>
        <w:spacing w:before="120" w:after="120"/>
        <w:ind w:left="425" w:hanging="425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9.1</w:t>
      </w:r>
      <w:r>
        <w:rPr>
          <w:rFonts w:ascii="Times New Roman" w:eastAsia="Times New Roman" w:hAnsi="Times New Roman"/>
          <w:szCs w:val="24"/>
        </w:rPr>
        <w:tab/>
      </w:r>
      <w:r w:rsidR="009B3D7E" w:rsidRPr="009B3D7E">
        <w:rPr>
          <w:rFonts w:ascii="Times New Roman" w:eastAsia="Times New Roman" w:hAnsi="Times New Roman"/>
          <w:szCs w:val="24"/>
        </w:rPr>
        <w:t>Smlouvu lze měnit nebo doplňovat pouze písemnými očíslovanými dodatky, které musí být podepsány oběma smluvními stranami.</w:t>
      </w:r>
    </w:p>
    <w:p w:rsidR="009B3D7E" w:rsidRPr="009B3D7E" w:rsidRDefault="009F5FDF" w:rsidP="00190929">
      <w:pPr>
        <w:tabs>
          <w:tab w:val="left" w:pos="284"/>
        </w:tabs>
        <w:spacing w:before="120" w:after="120"/>
        <w:ind w:left="425" w:hanging="425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9.2 </w:t>
      </w:r>
      <w:r w:rsidR="009B3D7E" w:rsidRPr="009B3D7E">
        <w:rPr>
          <w:rFonts w:ascii="Times New Roman" w:eastAsia="Times New Roman" w:hAnsi="Times New Roman"/>
          <w:szCs w:val="24"/>
        </w:rPr>
        <w:t>Práva a povinnosti touto smlouvou výslovně neupravené se řídí obecně platnými předpisy, zejména zákonem č. 89/2012 Sb., občanský zákoník, ve znění pozdějších předpisů.</w:t>
      </w:r>
    </w:p>
    <w:p w:rsidR="009B3D7E" w:rsidRPr="002C78C4" w:rsidRDefault="009F5FDF" w:rsidP="00190929">
      <w:pPr>
        <w:tabs>
          <w:tab w:val="left" w:pos="284"/>
        </w:tabs>
        <w:spacing w:before="120" w:after="120"/>
        <w:ind w:left="425" w:hanging="425"/>
        <w:jc w:val="both"/>
        <w:rPr>
          <w:rFonts w:ascii="Times New Roman" w:eastAsia="Times New Roman" w:hAnsi="Times New Roman"/>
          <w:szCs w:val="24"/>
        </w:rPr>
      </w:pPr>
      <w:r w:rsidRPr="002C78C4">
        <w:rPr>
          <w:rFonts w:ascii="Times New Roman" w:eastAsia="Times New Roman" w:hAnsi="Times New Roman"/>
          <w:szCs w:val="24"/>
        </w:rPr>
        <w:lastRenderedPageBreak/>
        <w:t>9.3 Objednatel i zhotovitel</w:t>
      </w:r>
      <w:r w:rsidR="009B3D7E" w:rsidRPr="002C78C4">
        <w:rPr>
          <w:rFonts w:ascii="Times New Roman" w:eastAsia="Times New Roman" w:hAnsi="Times New Roman"/>
          <w:szCs w:val="24"/>
        </w:rPr>
        <w:t xml:space="preserve"> mohou smlouvu vypovědět písemně bez udání důvodů. </w:t>
      </w:r>
      <w:r w:rsidRPr="002C78C4">
        <w:rPr>
          <w:rFonts w:ascii="Times New Roman" w:eastAsia="Times New Roman" w:hAnsi="Times New Roman"/>
          <w:szCs w:val="24"/>
        </w:rPr>
        <w:t>Výpovědní lhůta činí čtrnáct dní</w:t>
      </w:r>
      <w:r w:rsidR="009B3D7E" w:rsidRPr="002C78C4">
        <w:rPr>
          <w:rFonts w:ascii="Times New Roman" w:eastAsia="Times New Roman" w:hAnsi="Times New Roman"/>
          <w:szCs w:val="24"/>
        </w:rPr>
        <w:t>, přičemž počíná běžet od prvého dne měsíce následujícího po doručení výpovědi.</w:t>
      </w:r>
      <w:r w:rsidR="00BF6A47" w:rsidRPr="002C78C4">
        <w:rPr>
          <w:rFonts w:ascii="Times New Roman" w:eastAsia="Times New Roman" w:hAnsi="Times New Roman"/>
          <w:szCs w:val="24"/>
        </w:rPr>
        <w:t xml:space="preserve"> Právo na náhradu škody tím není dotčeno.</w:t>
      </w:r>
    </w:p>
    <w:p w:rsidR="009B3D7E" w:rsidRPr="009B3D7E" w:rsidRDefault="009F5FDF" w:rsidP="00190929">
      <w:pPr>
        <w:tabs>
          <w:tab w:val="left" w:pos="284"/>
        </w:tabs>
        <w:spacing w:before="120" w:after="120"/>
        <w:ind w:left="425" w:hanging="425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9.4 </w:t>
      </w:r>
      <w:r w:rsidR="009B3D7E" w:rsidRPr="009B3D7E">
        <w:rPr>
          <w:rFonts w:ascii="Times New Roman" w:eastAsia="Times New Roman" w:hAnsi="Times New Roman"/>
          <w:szCs w:val="24"/>
        </w:rPr>
        <w:t xml:space="preserve">Okamžité odstoupení od této smlouvy lze učinit, </w:t>
      </w:r>
      <w:r w:rsidR="00BF6A47">
        <w:rPr>
          <w:rFonts w:ascii="Times New Roman" w:eastAsia="Times New Roman" w:hAnsi="Times New Roman"/>
          <w:szCs w:val="24"/>
        </w:rPr>
        <w:t>nastanou-li okolnosti na zhotoviteli nebo objednateli</w:t>
      </w:r>
      <w:r w:rsidR="009B3D7E" w:rsidRPr="009B3D7E">
        <w:rPr>
          <w:rFonts w:ascii="Times New Roman" w:eastAsia="Times New Roman" w:hAnsi="Times New Roman"/>
          <w:szCs w:val="24"/>
        </w:rPr>
        <w:t xml:space="preserve"> nezávislé, které zabrání plnění smluvních povinností a nelze na smluvních stranách spravedlivě požadovat plnění smluvních podmínek. Okamžité odstoupení od této smlouvy</w:t>
      </w:r>
      <w:r w:rsidR="009B3D7E" w:rsidRPr="009B3D7E">
        <w:rPr>
          <w:rFonts w:ascii="Times New Roman" w:eastAsia="Times New Roman" w:hAnsi="Times New Roman"/>
          <w:color w:val="000000"/>
          <w:szCs w:val="24"/>
        </w:rPr>
        <w:t xml:space="preserve"> lze </w:t>
      </w:r>
      <w:r w:rsidR="009B3D7E" w:rsidRPr="009B3D7E">
        <w:rPr>
          <w:rFonts w:ascii="Times New Roman" w:eastAsia="Times New Roman" w:hAnsi="Times New Roman"/>
          <w:szCs w:val="24"/>
        </w:rPr>
        <w:t xml:space="preserve">rovněž učinit v případě, kdy jedna ze smluvních stran, i přes prokazatelné písemné upozornění druhé smluvní strany, neplní své povinnosti vyplývající z této smlouvy. Okamžitým odstoupením od této smlouvy zaniká smlouva dnem následujícím po dni, kdy </w:t>
      </w:r>
      <w:r w:rsidR="00B15B0E">
        <w:rPr>
          <w:rFonts w:ascii="Times New Roman" w:eastAsia="Times New Roman" w:hAnsi="Times New Roman"/>
          <w:szCs w:val="24"/>
        </w:rPr>
        <w:t> </w:t>
      </w:r>
      <w:r w:rsidR="009B3D7E" w:rsidRPr="009B3D7E">
        <w:rPr>
          <w:rFonts w:ascii="Times New Roman" w:eastAsia="Times New Roman" w:hAnsi="Times New Roman"/>
          <w:szCs w:val="24"/>
        </w:rPr>
        <w:t>projev vůle oprávněné strany byl doručen druhé smluvní straně.</w:t>
      </w:r>
    </w:p>
    <w:p w:rsidR="00BF6A47" w:rsidRDefault="00BB6EB9" w:rsidP="00190929">
      <w:pPr>
        <w:tabs>
          <w:tab w:val="left" w:pos="284"/>
        </w:tabs>
        <w:spacing w:before="120" w:after="120"/>
        <w:ind w:left="425" w:hanging="425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9.5</w:t>
      </w:r>
      <w:r w:rsidR="00BF6A47">
        <w:rPr>
          <w:rFonts w:ascii="Times New Roman" w:eastAsia="Times New Roman" w:hAnsi="Times New Roman"/>
          <w:szCs w:val="24"/>
        </w:rPr>
        <w:t xml:space="preserve"> </w:t>
      </w:r>
      <w:r w:rsidR="009B3D7E" w:rsidRPr="00BF6A47">
        <w:rPr>
          <w:rFonts w:ascii="Times New Roman" w:eastAsia="Times New Roman" w:hAnsi="Times New Roman"/>
          <w:szCs w:val="24"/>
        </w:rPr>
        <w:t>Obě smluvní strany se zavazují k vzájemně vstřícné spolupráci při na</w:t>
      </w:r>
      <w:r w:rsidR="00BF6A47">
        <w:rPr>
          <w:rFonts w:ascii="Times New Roman" w:eastAsia="Times New Roman" w:hAnsi="Times New Roman"/>
          <w:szCs w:val="24"/>
        </w:rPr>
        <w:t>plňování předmětu této smlouvy.</w:t>
      </w:r>
    </w:p>
    <w:p w:rsidR="00095484" w:rsidRDefault="00BB6EB9" w:rsidP="00C65034">
      <w:pPr>
        <w:spacing w:after="120"/>
        <w:ind w:left="425" w:hanging="425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9.6 Smluvní strany</w:t>
      </w:r>
      <w:r w:rsidR="00095484" w:rsidRPr="00095484">
        <w:rPr>
          <w:rFonts w:ascii="Times New Roman" w:eastAsia="Times New Roman" w:hAnsi="Times New Roman"/>
          <w:szCs w:val="24"/>
        </w:rPr>
        <w:t xml:space="preserve"> prohlašují, že smlouva byla sjednána na základě jejich pravé a svobodné vůle, že si její obsah přečetli a bezvýhradně s ním souhlasí, což stvrzují svými vlastnoručními podpisy.</w:t>
      </w:r>
    </w:p>
    <w:p w:rsidR="0097666F" w:rsidRPr="00BF6A47" w:rsidRDefault="00BB6EB9" w:rsidP="0097666F">
      <w:pPr>
        <w:tabs>
          <w:tab w:val="left" w:pos="284"/>
        </w:tabs>
        <w:spacing w:before="120" w:after="120"/>
        <w:ind w:left="425" w:hanging="425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9.7</w:t>
      </w:r>
      <w:r w:rsidR="00C65034">
        <w:rPr>
          <w:rFonts w:ascii="Times New Roman" w:eastAsia="Times New Roman" w:hAnsi="Times New Roman"/>
          <w:szCs w:val="24"/>
        </w:rPr>
        <w:tab/>
      </w:r>
      <w:r w:rsidR="0097666F" w:rsidRPr="00BF6A47">
        <w:rPr>
          <w:rFonts w:ascii="Times New Roman" w:eastAsia="Times New Roman" w:hAnsi="Times New Roman"/>
          <w:szCs w:val="24"/>
        </w:rPr>
        <w:t>Ta</w:t>
      </w:r>
      <w:r w:rsidR="0097666F">
        <w:rPr>
          <w:rFonts w:ascii="Times New Roman" w:eastAsia="Times New Roman" w:hAnsi="Times New Roman"/>
          <w:szCs w:val="24"/>
        </w:rPr>
        <w:t>to smlouva je vyhotovena ve čtyřech</w:t>
      </w:r>
      <w:r w:rsidR="0097666F" w:rsidRPr="00BF6A47">
        <w:rPr>
          <w:rFonts w:ascii="Times New Roman" w:eastAsia="Times New Roman" w:hAnsi="Times New Roman"/>
          <w:szCs w:val="24"/>
        </w:rPr>
        <w:t xml:space="preserve"> stejnopisech, z nichž každá</w:t>
      </w:r>
      <w:r w:rsidR="0097666F">
        <w:rPr>
          <w:rFonts w:ascii="Times New Roman" w:eastAsia="Times New Roman" w:hAnsi="Times New Roman"/>
          <w:szCs w:val="24"/>
        </w:rPr>
        <w:t xml:space="preserve"> smluvní strana obdrží po dvou výtiscích</w:t>
      </w:r>
      <w:r w:rsidR="0097666F" w:rsidRPr="00BF6A47">
        <w:rPr>
          <w:rFonts w:ascii="Times New Roman" w:eastAsia="Times New Roman" w:hAnsi="Times New Roman"/>
          <w:szCs w:val="24"/>
        </w:rPr>
        <w:t>.</w:t>
      </w:r>
    </w:p>
    <w:p w:rsidR="0097666F" w:rsidRDefault="00BB6EB9" w:rsidP="0097666F">
      <w:pPr>
        <w:ind w:left="425" w:hanging="425"/>
        <w:jc w:val="both"/>
        <w:rPr>
          <w:rFonts w:ascii="Times New Roman" w:eastAsiaTheme="minorHAnsi" w:hAnsi="Times New Roman"/>
          <w:iCs/>
          <w:szCs w:val="24"/>
          <w:lang w:eastAsia="en-US"/>
        </w:rPr>
      </w:pPr>
      <w:r>
        <w:rPr>
          <w:rFonts w:ascii="Times New Roman" w:hAnsi="Times New Roman"/>
        </w:rPr>
        <w:t xml:space="preserve">9.8 </w:t>
      </w:r>
      <w:r w:rsidR="0097666F" w:rsidRPr="0097666F">
        <w:rPr>
          <w:rFonts w:ascii="Times New Roman" w:eastAsiaTheme="minorHAnsi" w:hAnsi="Times New Roman"/>
          <w:iCs/>
          <w:szCs w:val="24"/>
          <w:lang w:eastAsia="en-US"/>
        </w:rPr>
        <w:t xml:space="preserve">Smluvní strany berou na vědomí, že tato smlouva může podléhat podmínkám a omezením dle zákona č. 340/2015 Sb., o zvláštních podmínkách účinnosti některých smluv, uveřejňování těchto smluv a o registru smluv (dále jen „zákon o registru smluv“). Smluvní </w:t>
      </w:r>
      <w:r w:rsidR="0097666F">
        <w:rPr>
          <w:rFonts w:ascii="Times New Roman" w:eastAsiaTheme="minorHAnsi" w:hAnsi="Times New Roman"/>
          <w:iCs/>
          <w:szCs w:val="24"/>
          <w:lang w:eastAsia="en-US"/>
        </w:rPr>
        <w:t>strany se dohodly, zhotovitel</w:t>
      </w:r>
      <w:r w:rsidR="0097666F" w:rsidRPr="0097666F">
        <w:rPr>
          <w:rFonts w:ascii="Times New Roman" w:eastAsiaTheme="minorHAnsi" w:hAnsi="Times New Roman"/>
          <w:iCs/>
          <w:szCs w:val="24"/>
          <w:lang w:eastAsia="en-US"/>
        </w:rPr>
        <w:t xml:space="preserve"> zašle tuto smlouvu Ministerstvu vnitra k </w:t>
      </w:r>
      <w:r w:rsidR="0097666F">
        <w:rPr>
          <w:rFonts w:ascii="Times New Roman" w:eastAsiaTheme="minorHAnsi" w:hAnsi="Times New Roman"/>
          <w:iCs/>
          <w:szCs w:val="24"/>
          <w:lang w:eastAsia="en-US"/>
        </w:rPr>
        <w:t> </w:t>
      </w:r>
      <w:r w:rsidR="0097666F" w:rsidRPr="0097666F">
        <w:rPr>
          <w:rFonts w:ascii="Times New Roman" w:eastAsiaTheme="minorHAnsi" w:hAnsi="Times New Roman"/>
          <w:iCs/>
          <w:szCs w:val="24"/>
          <w:lang w:eastAsia="en-US"/>
        </w:rPr>
        <w:t xml:space="preserve">uveřejnění prostřednictvím registru smluv bez zbytečného odkladu, nejpozději však do </w:t>
      </w:r>
      <w:r w:rsidR="0097666F">
        <w:rPr>
          <w:rFonts w:ascii="Times New Roman" w:eastAsiaTheme="minorHAnsi" w:hAnsi="Times New Roman"/>
          <w:iCs/>
          <w:szCs w:val="24"/>
          <w:lang w:eastAsia="en-US"/>
        </w:rPr>
        <w:t> </w:t>
      </w:r>
      <w:r w:rsidR="0097666F" w:rsidRPr="0097666F">
        <w:rPr>
          <w:rFonts w:ascii="Times New Roman" w:eastAsiaTheme="minorHAnsi" w:hAnsi="Times New Roman"/>
          <w:iCs/>
          <w:szCs w:val="24"/>
          <w:lang w:eastAsia="en-US"/>
        </w:rPr>
        <w:t>30 (třiceti) dnů od uzavření této smlouvy. Tím ne</w:t>
      </w:r>
      <w:r w:rsidR="0097666F">
        <w:rPr>
          <w:rFonts w:ascii="Times New Roman" w:eastAsiaTheme="minorHAnsi" w:hAnsi="Times New Roman"/>
          <w:iCs/>
          <w:szCs w:val="24"/>
          <w:lang w:eastAsia="en-US"/>
        </w:rPr>
        <w:t>ní dotčeno oprávnění objednatele</w:t>
      </w:r>
      <w:r w:rsidR="0097666F" w:rsidRPr="0097666F">
        <w:rPr>
          <w:rFonts w:ascii="Times New Roman" w:eastAsiaTheme="minorHAnsi" w:hAnsi="Times New Roman"/>
          <w:iCs/>
          <w:szCs w:val="24"/>
          <w:lang w:eastAsia="en-US"/>
        </w:rPr>
        <w:t xml:space="preserve"> zaslat tuto smlouvu k uveřejnění Ministerstvu vnitra prostřednictvím registru smluv nezávisle na výše uvede</w:t>
      </w:r>
      <w:r w:rsidR="0097666F">
        <w:rPr>
          <w:rFonts w:ascii="Times New Roman" w:eastAsiaTheme="minorHAnsi" w:hAnsi="Times New Roman"/>
          <w:iCs/>
          <w:szCs w:val="24"/>
          <w:lang w:eastAsia="en-US"/>
        </w:rPr>
        <w:t>ném ujednání, stejně tak zhotovitel</w:t>
      </w:r>
      <w:r w:rsidR="0097666F" w:rsidRPr="0097666F">
        <w:rPr>
          <w:rFonts w:ascii="Times New Roman" w:eastAsiaTheme="minorHAnsi" w:hAnsi="Times New Roman"/>
          <w:iCs/>
          <w:szCs w:val="24"/>
          <w:lang w:eastAsia="en-US"/>
        </w:rPr>
        <w:t xml:space="preserve"> nepřebírá odpovědnost vůči druhé straně za správnost u</w:t>
      </w:r>
      <w:r w:rsidR="0097666F">
        <w:rPr>
          <w:rFonts w:ascii="Times New Roman" w:eastAsiaTheme="minorHAnsi" w:hAnsi="Times New Roman"/>
          <w:iCs/>
          <w:szCs w:val="24"/>
          <w:lang w:eastAsia="en-US"/>
        </w:rPr>
        <w:t>veřejnění, neboť i na objednatele</w:t>
      </w:r>
      <w:r w:rsidR="0097666F" w:rsidRPr="0097666F">
        <w:rPr>
          <w:rFonts w:ascii="Times New Roman" w:eastAsiaTheme="minorHAnsi" w:hAnsi="Times New Roman"/>
          <w:iCs/>
          <w:szCs w:val="24"/>
          <w:lang w:eastAsia="en-US"/>
        </w:rPr>
        <w:t xml:space="preserve"> dopadá povinnost uveřejnění této smlouvy a má možn</w:t>
      </w:r>
      <w:r w:rsidR="0097666F">
        <w:rPr>
          <w:rFonts w:ascii="Times New Roman" w:eastAsiaTheme="minorHAnsi" w:hAnsi="Times New Roman"/>
          <w:iCs/>
          <w:szCs w:val="24"/>
          <w:lang w:eastAsia="en-US"/>
        </w:rPr>
        <w:t>ost si způsob z</w:t>
      </w:r>
      <w:r w:rsidR="0097666F" w:rsidRPr="0097666F">
        <w:rPr>
          <w:rFonts w:ascii="Times New Roman" w:eastAsiaTheme="minorHAnsi" w:hAnsi="Times New Roman"/>
          <w:iCs/>
          <w:szCs w:val="24"/>
          <w:lang w:eastAsia="en-US"/>
        </w:rPr>
        <w:t>veřejnění i obsah zkontrolovat.</w:t>
      </w:r>
    </w:p>
    <w:p w:rsidR="0097666F" w:rsidRPr="0097666F" w:rsidRDefault="0097666F" w:rsidP="0097666F">
      <w:pPr>
        <w:ind w:left="425" w:hanging="425"/>
        <w:jc w:val="both"/>
        <w:rPr>
          <w:rFonts w:ascii="Times New Roman" w:eastAsiaTheme="minorHAnsi" w:hAnsi="Times New Roman"/>
          <w:iCs/>
          <w:szCs w:val="24"/>
          <w:lang w:eastAsia="en-US"/>
        </w:rPr>
      </w:pPr>
    </w:p>
    <w:p w:rsidR="0097666F" w:rsidRPr="0097666F" w:rsidRDefault="00C65034" w:rsidP="0097666F">
      <w:pPr>
        <w:ind w:left="425" w:hanging="425"/>
        <w:jc w:val="both"/>
        <w:rPr>
          <w:rFonts w:ascii="Times New Roman" w:eastAsiaTheme="minorHAnsi" w:hAnsi="Times New Roman"/>
          <w:iCs/>
          <w:szCs w:val="24"/>
          <w:lang w:eastAsia="en-US"/>
        </w:rPr>
      </w:pPr>
      <w:r>
        <w:rPr>
          <w:rFonts w:ascii="Times New Roman" w:eastAsia="Times New Roman" w:hAnsi="Times New Roman"/>
          <w:szCs w:val="24"/>
        </w:rPr>
        <w:t>9.9</w:t>
      </w:r>
      <w:r w:rsidR="00095484">
        <w:rPr>
          <w:rFonts w:ascii="Times New Roman" w:eastAsia="Times New Roman" w:hAnsi="Times New Roman"/>
          <w:szCs w:val="24"/>
        </w:rPr>
        <w:t xml:space="preserve"> </w:t>
      </w:r>
      <w:r w:rsidR="0097666F" w:rsidRPr="0097666F">
        <w:rPr>
          <w:rFonts w:ascii="Times New Roman" w:eastAsiaTheme="minorHAnsi" w:hAnsi="Times New Roman"/>
          <w:iCs/>
          <w:szCs w:val="24"/>
          <w:lang w:eastAsia="en-US"/>
        </w:rPr>
        <w:t>Stane-li se některé ustanovení této smlouvy neplatným či neúčinným, nedotýká se to ostatních ustanovení této smlouvy, která zůstávají platná a účinná. Bude-li smlouva zrušena v souladu s § 7 zákona o registru smluv, použijí se přiměřeně ustanovení § 2991 a násl. občanského zákoníku o bezdůvodném obohacení.  Vzájemné vypořádání proběhne bez jakýchkoliv sankcí z titulu zrušení smlouvy dle ZRS. Smluvní strany se dále v tomto případě zavazují neprodleně smluvně nahradit zrušené části smlouvy, resp. uzavřít smlouvu novou tak, aby byl zachován původně zamýšlený hospodářský účel zrušených ustanovení/zrušené smlouvy. Do té doby platí odpovídající úprava obecně závazných právních předpisů České republiky.</w:t>
      </w:r>
    </w:p>
    <w:p w:rsidR="0097666F" w:rsidRDefault="0097666F" w:rsidP="00AE25C3">
      <w:pPr>
        <w:ind w:left="426" w:hanging="426"/>
        <w:jc w:val="both"/>
        <w:rPr>
          <w:rFonts w:ascii="Times New Roman" w:eastAsia="Times New Roman" w:hAnsi="Times New Roman"/>
          <w:szCs w:val="24"/>
        </w:rPr>
      </w:pPr>
    </w:p>
    <w:p w:rsidR="00AE25C3" w:rsidRPr="00AE25C3" w:rsidRDefault="00C65034" w:rsidP="0097666F">
      <w:pPr>
        <w:ind w:left="567" w:hanging="567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9.10</w:t>
      </w:r>
      <w:r w:rsidR="0097666F">
        <w:rPr>
          <w:rFonts w:ascii="Times New Roman" w:eastAsia="Times New Roman" w:hAnsi="Times New Roman"/>
          <w:szCs w:val="24"/>
        </w:rPr>
        <w:t xml:space="preserve"> </w:t>
      </w:r>
      <w:r w:rsidR="00AE25C3" w:rsidRPr="00AE25C3">
        <w:rPr>
          <w:rFonts w:ascii="Times New Roman" w:eastAsia="Times New Roman" w:hAnsi="Times New Roman"/>
          <w:szCs w:val="24"/>
        </w:rPr>
        <w:t xml:space="preserve">Tato smlouva nabývá platnosti dnem jejího podpisu oběma smluvními stranami a </w:t>
      </w:r>
      <w:r w:rsidR="00AE25C3">
        <w:rPr>
          <w:rFonts w:ascii="Times New Roman" w:eastAsia="Times New Roman" w:hAnsi="Times New Roman"/>
          <w:szCs w:val="24"/>
        </w:rPr>
        <w:t xml:space="preserve"> </w:t>
      </w:r>
      <w:r w:rsidR="0097666F">
        <w:rPr>
          <w:rFonts w:ascii="Times New Roman" w:eastAsia="Times New Roman" w:hAnsi="Times New Roman"/>
          <w:szCs w:val="24"/>
        </w:rPr>
        <w:t> </w:t>
      </w:r>
      <w:r w:rsidR="00AE25C3" w:rsidRPr="00AE25C3">
        <w:rPr>
          <w:rFonts w:ascii="Times New Roman" w:eastAsia="Times New Roman" w:hAnsi="Times New Roman"/>
          <w:szCs w:val="24"/>
        </w:rPr>
        <w:t>účinnosti dnem uveřejnění v Registru smluv.</w:t>
      </w:r>
    </w:p>
    <w:p w:rsidR="007F15BA" w:rsidRDefault="007F15BA" w:rsidP="00825646">
      <w:pPr>
        <w:tabs>
          <w:tab w:val="left" w:pos="284"/>
        </w:tabs>
        <w:spacing w:before="120"/>
        <w:jc w:val="both"/>
        <w:rPr>
          <w:rFonts w:ascii="Times New Roman" w:eastAsia="Times New Roman" w:hAnsi="Times New Roman"/>
          <w:szCs w:val="24"/>
        </w:rPr>
      </w:pPr>
    </w:p>
    <w:p w:rsidR="00BF6A47" w:rsidRPr="00BF6A47" w:rsidRDefault="005C6EFC" w:rsidP="0097666F">
      <w:pPr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V Horním Slavkově dne     </w:t>
      </w:r>
      <w:r w:rsidR="002C78C4">
        <w:rPr>
          <w:rFonts w:ascii="Times New Roman" w:hAnsi="Times New Roman"/>
          <w:color w:val="000000"/>
          <w:szCs w:val="24"/>
        </w:rPr>
        <w:t xml:space="preserve"> </w:t>
      </w:r>
      <w:r w:rsidR="002C78C4">
        <w:rPr>
          <w:rFonts w:ascii="Times New Roman" w:hAnsi="Times New Roman"/>
          <w:color w:val="000000"/>
          <w:szCs w:val="24"/>
        </w:rPr>
        <w:tab/>
      </w:r>
      <w:r w:rsidR="002C78C4">
        <w:rPr>
          <w:rFonts w:ascii="Times New Roman" w:hAnsi="Times New Roman"/>
          <w:color w:val="000000"/>
          <w:szCs w:val="24"/>
        </w:rPr>
        <w:tab/>
        <w:t xml:space="preserve">             </w:t>
      </w:r>
      <w:r w:rsidR="00BF6A47" w:rsidRPr="00BF6A47">
        <w:rPr>
          <w:rFonts w:ascii="Times New Roman" w:hAnsi="Times New Roman"/>
          <w:color w:val="000000"/>
          <w:szCs w:val="24"/>
        </w:rPr>
        <w:t xml:space="preserve">  </w:t>
      </w:r>
      <w:r w:rsidR="00975696">
        <w:rPr>
          <w:rFonts w:ascii="Times New Roman" w:hAnsi="Times New Roman"/>
          <w:color w:val="000000"/>
          <w:szCs w:val="24"/>
        </w:rPr>
        <w:t xml:space="preserve"> </w:t>
      </w:r>
      <w:r w:rsidR="00BF6A47" w:rsidRPr="00BF6A47">
        <w:rPr>
          <w:rFonts w:ascii="Times New Roman" w:hAnsi="Times New Roman"/>
          <w:color w:val="000000"/>
          <w:szCs w:val="24"/>
        </w:rPr>
        <w:t>V</w:t>
      </w:r>
      <w:r w:rsidR="002C78C4">
        <w:rPr>
          <w:rFonts w:ascii="Times New Roman" w:hAnsi="Times New Roman"/>
          <w:color w:val="000000"/>
          <w:szCs w:val="24"/>
        </w:rPr>
        <w:t xml:space="preserve"> Mariánských Lázních dne     </w:t>
      </w:r>
      <w:r>
        <w:rPr>
          <w:rFonts w:ascii="Times New Roman" w:hAnsi="Times New Roman"/>
          <w:color w:val="000000"/>
          <w:szCs w:val="24"/>
        </w:rPr>
        <w:t xml:space="preserve">  </w:t>
      </w:r>
    </w:p>
    <w:p w:rsidR="00BF6A47" w:rsidRPr="002211CB" w:rsidRDefault="00BF6A47" w:rsidP="00BF6A47">
      <w:pPr>
        <w:jc w:val="both"/>
        <w:rPr>
          <w:rFonts w:ascii="Times New Roman" w:hAnsi="Times New Roman"/>
          <w:color w:val="000000" w:themeColor="text1"/>
          <w:szCs w:val="24"/>
        </w:rPr>
      </w:pPr>
    </w:p>
    <w:p w:rsidR="00BF6A47" w:rsidRPr="00BF6A47" w:rsidRDefault="00BF6A47" w:rsidP="00BF6A47">
      <w:pPr>
        <w:jc w:val="both"/>
        <w:rPr>
          <w:rFonts w:ascii="Times New Roman" w:hAnsi="Times New Roman"/>
          <w:color w:val="000000"/>
          <w:szCs w:val="24"/>
        </w:rPr>
      </w:pPr>
    </w:p>
    <w:p w:rsidR="00BF6A47" w:rsidRPr="00BF6A47" w:rsidRDefault="0097666F" w:rsidP="00BF6A47">
      <w:pPr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</w:t>
      </w:r>
      <w:r w:rsidR="00BF6A47" w:rsidRPr="00BF6A47">
        <w:rPr>
          <w:rFonts w:ascii="Times New Roman" w:hAnsi="Times New Roman"/>
          <w:color w:val="000000"/>
          <w:szCs w:val="24"/>
        </w:rPr>
        <w:t>_</w:t>
      </w:r>
      <w:r w:rsidR="00975696">
        <w:rPr>
          <w:rFonts w:ascii="Times New Roman" w:hAnsi="Times New Roman"/>
          <w:color w:val="000000"/>
          <w:szCs w:val="24"/>
        </w:rPr>
        <w:t xml:space="preserve">_______________  </w:t>
      </w:r>
      <w:r w:rsidR="00975696">
        <w:rPr>
          <w:rFonts w:ascii="Times New Roman" w:hAnsi="Times New Roman"/>
          <w:color w:val="000000"/>
          <w:szCs w:val="24"/>
        </w:rPr>
        <w:tab/>
      </w:r>
      <w:r w:rsidR="00975696">
        <w:rPr>
          <w:rFonts w:ascii="Times New Roman" w:hAnsi="Times New Roman"/>
          <w:color w:val="000000"/>
          <w:szCs w:val="24"/>
        </w:rPr>
        <w:tab/>
      </w:r>
      <w:r w:rsidR="00975696"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     </w:t>
      </w:r>
      <w:r w:rsidR="00975696">
        <w:rPr>
          <w:rFonts w:ascii="Times New Roman" w:hAnsi="Times New Roman"/>
          <w:color w:val="000000"/>
          <w:szCs w:val="24"/>
        </w:rPr>
        <w:tab/>
      </w:r>
      <w:r w:rsidR="00BF6A47" w:rsidRPr="00BF6A47">
        <w:rPr>
          <w:rFonts w:ascii="Times New Roman" w:hAnsi="Times New Roman"/>
          <w:color w:val="000000"/>
          <w:szCs w:val="24"/>
        </w:rPr>
        <w:t>_____________________</w:t>
      </w:r>
      <w:r w:rsidR="00BF6A47" w:rsidRPr="00BF6A47">
        <w:rPr>
          <w:rFonts w:ascii="Times New Roman" w:hAnsi="Times New Roman"/>
          <w:color w:val="000000"/>
          <w:szCs w:val="24"/>
        </w:rPr>
        <w:tab/>
      </w:r>
    </w:p>
    <w:p w:rsidR="00904049" w:rsidRPr="00F47512" w:rsidRDefault="0097666F" w:rsidP="00CF2D72">
      <w:pPr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</w:t>
      </w:r>
      <w:r w:rsidR="00BF6A47" w:rsidRPr="00BF6A47">
        <w:rPr>
          <w:rFonts w:ascii="Times New Roman" w:hAnsi="Times New Roman"/>
          <w:color w:val="000000"/>
          <w:szCs w:val="24"/>
        </w:rPr>
        <w:t xml:space="preserve">   </w:t>
      </w:r>
      <w:r w:rsidR="00975696">
        <w:rPr>
          <w:rFonts w:ascii="Times New Roman" w:hAnsi="Times New Roman"/>
          <w:color w:val="000000"/>
          <w:szCs w:val="24"/>
        </w:rPr>
        <w:tab/>
      </w:r>
      <w:bookmarkStart w:id="0" w:name="_GoBack"/>
      <w:bookmarkEnd w:id="0"/>
      <w:r w:rsidR="006F5CC5" w:rsidRPr="006F5CC5">
        <w:rPr>
          <w:rFonts w:ascii="Times New Roman" w:hAnsi="Times New Roman"/>
          <w:color w:val="000000"/>
          <w:szCs w:val="24"/>
        </w:rPr>
        <w:t xml:space="preserve"> </w:t>
      </w:r>
    </w:p>
    <w:sectPr w:rsidR="00904049" w:rsidRPr="00F47512" w:rsidSect="00634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neva CE">
    <w:altName w:val="Arial Unicode MS"/>
    <w:charset w:val="58"/>
    <w:family w:val="auto"/>
    <w:pitch w:val="variable"/>
    <w:sig w:usb0="05000000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D21CC"/>
    <w:multiLevelType w:val="hybridMultilevel"/>
    <w:tmpl w:val="7C6A5B94"/>
    <w:lvl w:ilvl="0" w:tplc="4BD82644">
      <w:start w:val="1"/>
      <w:numFmt w:val="lowerLetter"/>
      <w:lvlText w:val="%1)"/>
      <w:lvlJc w:val="left"/>
      <w:pPr>
        <w:ind w:left="765" w:hanging="42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FC93CAA"/>
    <w:multiLevelType w:val="hybridMultilevel"/>
    <w:tmpl w:val="C13E0EAC"/>
    <w:lvl w:ilvl="0" w:tplc="0405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23512486"/>
    <w:multiLevelType w:val="hybridMultilevel"/>
    <w:tmpl w:val="D944894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9555B85"/>
    <w:multiLevelType w:val="hybridMultilevel"/>
    <w:tmpl w:val="18BE8C48"/>
    <w:lvl w:ilvl="0" w:tplc="7244F7A4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38E"/>
    <w:rsid w:val="000571DF"/>
    <w:rsid w:val="00095484"/>
    <w:rsid w:val="00153A3F"/>
    <w:rsid w:val="00157E79"/>
    <w:rsid w:val="00187EC2"/>
    <w:rsid w:val="00190929"/>
    <w:rsid w:val="001D4E0C"/>
    <w:rsid w:val="001F5EB7"/>
    <w:rsid w:val="0020638E"/>
    <w:rsid w:val="002211CB"/>
    <w:rsid w:val="00272A61"/>
    <w:rsid w:val="002C78C4"/>
    <w:rsid w:val="003A46DF"/>
    <w:rsid w:val="003D522E"/>
    <w:rsid w:val="00430363"/>
    <w:rsid w:val="005C6EFC"/>
    <w:rsid w:val="005F41DE"/>
    <w:rsid w:val="00614B3F"/>
    <w:rsid w:val="00634F1C"/>
    <w:rsid w:val="0065009B"/>
    <w:rsid w:val="006C48AE"/>
    <w:rsid w:val="006C5856"/>
    <w:rsid w:val="006F5CC5"/>
    <w:rsid w:val="00720087"/>
    <w:rsid w:val="00766C62"/>
    <w:rsid w:val="0078173B"/>
    <w:rsid w:val="007837AD"/>
    <w:rsid w:val="007C6331"/>
    <w:rsid w:val="007F15BA"/>
    <w:rsid w:val="008114B8"/>
    <w:rsid w:val="00825646"/>
    <w:rsid w:val="00837062"/>
    <w:rsid w:val="00841970"/>
    <w:rsid w:val="00870CD5"/>
    <w:rsid w:val="008C05F6"/>
    <w:rsid w:val="008F465F"/>
    <w:rsid w:val="00904049"/>
    <w:rsid w:val="009541B9"/>
    <w:rsid w:val="00975696"/>
    <w:rsid w:val="0097666F"/>
    <w:rsid w:val="00977AD1"/>
    <w:rsid w:val="00983E3C"/>
    <w:rsid w:val="009B3D7E"/>
    <w:rsid w:val="009B6A37"/>
    <w:rsid w:val="009E345B"/>
    <w:rsid w:val="009F5FDF"/>
    <w:rsid w:val="00A01729"/>
    <w:rsid w:val="00A539EE"/>
    <w:rsid w:val="00A62879"/>
    <w:rsid w:val="00A67053"/>
    <w:rsid w:val="00A7752B"/>
    <w:rsid w:val="00A937CC"/>
    <w:rsid w:val="00AB148C"/>
    <w:rsid w:val="00AB18BF"/>
    <w:rsid w:val="00AE25C3"/>
    <w:rsid w:val="00B15B0E"/>
    <w:rsid w:val="00B66629"/>
    <w:rsid w:val="00B87D96"/>
    <w:rsid w:val="00BA7065"/>
    <w:rsid w:val="00BA77A4"/>
    <w:rsid w:val="00BB6EB9"/>
    <w:rsid w:val="00BF6A47"/>
    <w:rsid w:val="00C06B0F"/>
    <w:rsid w:val="00C65034"/>
    <w:rsid w:val="00CB7325"/>
    <w:rsid w:val="00CB7E9E"/>
    <w:rsid w:val="00CD567A"/>
    <w:rsid w:val="00CF2D72"/>
    <w:rsid w:val="00D07BCC"/>
    <w:rsid w:val="00D517FE"/>
    <w:rsid w:val="00D64F0E"/>
    <w:rsid w:val="00D761E6"/>
    <w:rsid w:val="00D829DA"/>
    <w:rsid w:val="00D9662B"/>
    <w:rsid w:val="00E069E8"/>
    <w:rsid w:val="00E62D95"/>
    <w:rsid w:val="00E63F51"/>
    <w:rsid w:val="00E71FD1"/>
    <w:rsid w:val="00ED7B05"/>
    <w:rsid w:val="00F42D9E"/>
    <w:rsid w:val="00F47512"/>
    <w:rsid w:val="00FC4C3A"/>
    <w:rsid w:val="00FD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638E"/>
    <w:pPr>
      <w:spacing w:after="0" w:line="240" w:lineRule="auto"/>
    </w:pPr>
    <w:rPr>
      <w:rFonts w:ascii="Geneva CE" w:eastAsia="Geneva CE" w:hAnsi="Geneva CE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638E"/>
    <w:pPr>
      <w:keepNext/>
      <w:jc w:val="center"/>
      <w:outlineLvl w:val="0"/>
    </w:pPr>
    <w:rPr>
      <w:rFonts w:ascii="Times" w:hAnsi="Times"/>
      <w:b/>
      <w:color w:val="00000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638E"/>
    <w:rPr>
      <w:rFonts w:ascii="Times" w:eastAsia="Geneva CE" w:hAnsi="Times" w:cs="Times New Roman"/>
      <w:b/>
      <w:color w:val="000000"/>
      <w:sz w:val="24"/>
      <w:szCs w:val="20"/>
      <w:u w:val="single"/>
      <w:lang w:eastAsia="cs-CZ"/>
    </w:rPr>
  </w:style>
  <w:style w:type="paragraph" w:styleId="Normlnweb">
    <w:name w:val="Normal (Web)"/>
    <w:basedOn w:val="Normln"/>
    <w:uiPriority w:val="99"/>
    <w:unhideWhenUsed/>
    <w:rsid w:val="0020638E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Odkaznakoment">
    <w:name w:val="annotation reference"/>
    <w:rsid w:val="00AB18BF"/>
    <w:rPr>
      <w:sz w:val="16"/>
      <w:szCs w:val="16"/>
    </w:rPr>
  </w:style>
  <w:style w:type="paragraph" w:styleId="Textkomente">
    <w:name w:val="annotation text"/>
    <w:basedOn w:val="Normln"/>
    <w:link w:val="TextkomenteChar"/>
    <w:rsid w:val="00AB18BF"/>
    <w:rPr>
      <w:rFonts w:ascii="Times New Roman" w:eastAsia="Times New Roman" w:hAnsi="Times New Roman"/>
      <w:sz w:val="20"/>
    </w:rPr>
  </w:style>
  <w:style w:type="character" w:customStyle="1" w:styleId="TextkomenteChar">
    <w:name w:val="Text komentáře Char"/>
    <w:basedOn w:val="Standardnpsmoodstavce"/>
    <w:link w:val="Textkomente"/>
    <w:rsid w:val="00AB18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18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18BF"/>
    <w:rPr>
      <w:rFonts w:ascii="Tahoma" w:eastAsia="Geneva CE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9548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99"/>
    <w:qFormat/>
    <w:rsid w:val="007837AD"/>
    <w:pPr>
      <w:ind w:left="720"/>
      <w:contextualSpacing/>
    </w:pPr>
  </w:style>
  <w:style w:type="paragraph" w:customStyle="1" w:styleId="subjectdata">
    <w:name w:val="subject__data"/>
    <w:basedOn w:val="Normln"/>
    <w:rsid w:val="00D9662B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638E"/>
    <w:pPr>
      <w:spacing w:after="0" w:line="240" w:lineRule="auto"/>
    </w:pPr>
    <w:rPr>
      <w:rFonts w:ascii="Geneva CE" w:eastAsia="Geneva CE" w:hAnsi="Geneva CE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638E"/>
    <w:pPr>
      <w:keepNext/>
      <w:jc w:val="center"/>
      <w:outlineLvl w:val="0"/>
    </w:pPr>
    <w:rPr>
      <w:rFonts w:ascii="Times" w:hAnsi="Times"/>
      <w:b/>
      <w:color w:val="00000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638E"/>
    <w:rPr>
      <w:rFonts w:ascii="Times" w:eastAsia="Geneva CE" w:hAnsi="Times" w:cs="Times New Roman"/>
      <w:b/>
      <w:color w:val="000000"/>
      <w:sz w:val="24"/>
      <w:szCs w:val="20"/>
      <w:u w:val="single"/>
      <w:lang w:eastAsia="cs-CZ"/>
    </w:rPr>
  </w:style>
  <w:style w:type="paragraph" w:styleId="Normlnweb">
    <w:name w:val="Normal (Web)"/>
    <w:basedOn w:val="Normln"/>
    <w:uiPriority w:val="99"/>
    <w:unhideWhenUsed/>
    <w:rsid w:val="0020638E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Odkaznakoment">
    <w:name w:val="annotation reference"/>
    <w:rsid w:val="00AB18BF"/>
    <w:rPr>
      <w:sz w:val="16"/>
      <w:szCs w:val="16"/>
    </w:rPr>
  </w:style>
  <w:style w:type="paragraph" w:styleId="Textkomente">
    <w:name w:val="annotation text"/>
    <w:basedOn w:val="Normln"/>
    <w:link w:val="TextkomenteChar"/>
    <w:rsid w:val="00AB18BF"/>
    <w:rPr>
      <w:rFonts w:ascii="Times New Roman" w:eastAsia="Times New Roman" w:hAnsi="Times New Roman"/>
      <w:sz w:val="20"/>
    </w:rPr>
  </w:style>
  <w:style w:type="character" w:customStyle="1" w:styleId="TextkomenteChar">
    <w:name w:val="Text komentáře Char"/>
    <w:basedOn w:val="Standardnpsmoodstavce"/>
    <w:link w:val="Textkomente"/>
    <w:rsid w:val="00AB18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18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18BF"/>
    <w:rPr>
      <w:rFonts w:ascii="Tahoma" w:eastAsia="Geneva CE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9548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99"/>
    <w:qFormat/>
    <w:rsid w:val="007837AD"/>
    <w:pPr>
      <w:ind w:left="720"/>
      <w:contextualSpacing/>
    </w:pPr>
  </w:style>
  <w:style w:type="paragraph" w:customStyle="1" w:styleId="subjectdata">
    <w:name w:val="subject__data"/>
    <w:basedOn w:val="Normln"/>
    <w:rsid w:val="00D9662B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2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nize.cz/banky/8151-moneta-money-bank-a-s" TargetMode="External"/><Relationship Id="rId3" Type="http://schemas.openxmlformats.org/officeDocument/2006/relationships/styles" Target="styles.xml"/><Relationship Id="rId7" Type="http://schemas.openxmlformats.org/officeDocument/2006/relationships/hyperlink" Target="https://etrss.vez-slu.justice.cz/etr_vs/dotazy/get_xml.asp?id=409745&amp;rp=201808160700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3A9AF-9422-4CA7-816E-2F72523DB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3D0E2FFC</Template>
  <TotalTime>0</TotalTime>
  <Pages>5</Pages>
  <Words>2059</Words>
  <Characters>12154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14185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Valová Lenka Mgr.</dc:creator>
  <cp:lastModifiedBy>Jirsa Radek</cp:lastModifiedBy>
  <cp:revision>2</cp:revision>
  <cp:lastPrinted>2017-11-14T06:31:00Z</cp:lastPrinted>
  <dcterms:created xsi:type="dcterms:W3CDTF">2018-09-07T12:40:00Z</dcterms:created>
  <dcterms:modified xsi:type="dcterms:W3CDTF">2018-09-07T12:40:00Z</dcterms:modified>
</cp:coreProperties>
</file>