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53" w:rsidRDefault="00FA2A7C">
      <w:r w:rsidRPr="00FA2A7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571500</wp:posOffset>
            </wp:positionV>
            <wp:extent cx="1552575" cy="619125"/>
            <wp:effectExtent l="0" t="0" r="0" b="0"/>
            <wp:wrapNone/>
            <wp:docPr id="6" name="obrázek 8" descr="PPF-banka-logo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PF-banka-logo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969" w:rsidRPr="001F2DB3" w:rsidRDefault="00985969" w:rsidP="00C20446">
      <w:pPr>
        <w:spacing w:before="240"/>
        <w:jc w:val="center"/>
        <w:outlineLvl w:val="0"/>
        <w:rPr>
          <w:rFonts w:ascii="SabonCE" w:hAnsi="SabonCE"/>
          <w:b/>
          <w:bCs/>
          <w:snapToGrid w:val="0"/>
          <w:color w:val="0070C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 xml:space="preserve">PŘÍLOHA </w:t>
      </w:r>
    </w:p>
    <w:p w:rsidR="00985969" w:rsidRPr="008F483C" w:rsidRDefault="00985969" w:rsidP="00985969">
      <w:pPr>
        <w:spacing w:after="240"/>
        <w:ind w:left="-142" w:right="-426"/>
        <w:jc w:val="center"/>
        <w:rPr>
          <w:rFonts w:ascii="SabonCE" w:hAnsi="SabonCE"/>
          <w:b/>
          <w:bCs/>
          <w:color w:val="000000"/>
          <w:sz w:val="28"/>
          <w:szCs w:val="28"/>
        </w:rPr>
      </w:pPr>
      <w:r w:rsidRPr="008F483C">
        <w:rPr>
          <w:rFonts w:ascii="SabonCE" w:hAnsi="SabonCE"/>
          <w:b/>
          <w:bCs/>
          <w:snapToGrid w:val="0"/>
          <w:sz w:val="28"/>
          <w:szCs w:val="28"/>
        </w:rPr>
        <w:t xml:space="preserve">RÁMCOVÉ SMLOUVY O PLATEBNÍCH A BANKOVNÍCH SLUŽBÁCH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70"/>
        <w:gridCol w:w="3788"/>
        <w:gridCol w:w="4740"/>
      </w:tblGrid>
      <w:tr w:rsidR="00985969" w:rsidRPr="00985969" w:rsidTr="00B05D6A">
        <w:tc>
          <w:tcPr>
            <w:tcW w:w="970" w:type="dxa"/>
            <w:vMerge w:val="restart"/>
            <w:shd w:val="clear" w:color="auto" w:fill="auto"/>
            <w:vAlign w:val="center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Klient</w:t>
            </w:r>
          </w:p>
        </w:tc>
        <w:tc>
          <w:tcPr>
            <w:tcW w:w="3788" w:type="dxa"/>
            <w:shd w:val="clear" w:color="auto" w:fill="auto"/>
          </w:tcPr>
          <w:p w:rsidR="00985969" w:rsidRPr="00985969" w:rsidRDefault="00985969" w:rsidP="00F21614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jméno a příjmení/název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5C161D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Moravskoslezský kraj</w:t>
            </w:r>
          </w:p>
        </w:tc>
      </w:tr>
      <w:tr w:rsidR="00985969" w:rsidRPr="00985969" w:rsidTr="00B05D6A">
        <w:tc>
          <w:tcPr>
            <w:tcW w:w="970" w:type="dxa"/>
            <w:vMerge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RČ/datum narození/IČ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5C161D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70890692</w:t>
            </w:r>
          </w:p>
        </w:tc>
      </w:tr>
    </w:tbl>
    <w:p w:rsidR="00AB1276" w:rsidRDefault="00772658" w:rsidP="00C20446">
      <w:pPr>
        <w:spacing w:before="240"/>
        <w:jc w:val="center"/>
        <w:rPr>
          <w:rFonts w:ascii="SabonCE" w:hAnsi="SabonCE"/>
          <w:b/>
          <w:snapToGrid w:val="0"/>
          <w:sz w:val="28"/>
          <w:szCs w:val="28"/>
        </w:rPr>
      </w:pPr>
      <w:r w:rsidRPr="00AB1276">
        <w:rPr>
          <w:rFonts w:ascii="SabonCE" w:hAnsi="SabonCE"/>
          <w:b/>
          <w:snapToGrid w:val="0"/>
          <w:sz w:val="28"/>
          <w:szCs w:val="28"/>
        </w:rPr>
        <w:t xml:space="preserve">SPECIFIKACE </w:t>
      </w:r>
      <w:r w:rsidR="00AB1276" w:rsidRPr="00AB1276">
        <w:rPr>
          <w:rFonts w:ascii="SabonCE" w:hAnsi="SabonCE"/>
          <w:b/>
          <w:snapToGrid w:val="0"/>
          <w:sz w:val="28"/>
          <w:szCs w:val="28"/>
        </w:rPr>
        <w:t>–</w:t>
      </w:r>
      <w:r w:rsidR="00970C2B" w:rsidRPr="00AB1276">
        <w:rPr>
          <w:rFonts w:ascii="SabonCE" w:hAnsi="SabonCE"/>
          <w:b/>
          <w:snapToGrid w:val="0"/>
          <w:sz w:val="28"/>
          <w:szCs w:val="28"/>
        </w:rPr>
        <w:t xml:space="preserve"> </w:t>
      </w:r>
      <w:r w:rsidR="00CB0974">
        <w:rPr>
          <w:rFonts w:ascii="SabonCE" w:hAnsi="SabonCE"/>
          <w:b/>
          <w:snapToGrid w:val="0"/>
          <w:sz w:val="28"/>
          <w:szCs w:val="28"/>
        </w:rPr>
        <w:t>PLATEBNÍ ÚČ</w:t>
      </w:r>
      <w:r w:rsidR="00574999">
        <w:rPr>
          <w:rFonts w:ascii="SabonCE" w:hAnsi="SabonCE"/>
          <w:b/>
          <w:snapToGrid w:val="0"/>
          <w:sz w:val="28"/>
          <w:szCs w:val="28"/>
        </w:rPr>
        <w:t>TY</w:t>
      </w:r>
      <w:r w:rsidR="00CB0974">
        <w:rPr>
          <w:rFonts w:ascii="SabonCE" w:hAnsi="SabonCE"/>
          <w:b/>
          <w:snapToGrid w:val="0"/>
          <w:sz w:val="28"/>
          <w:szCs w:val="28"/>
        </w:rPr>
        <w:t xml:space="preserve"> </w:t>
      </w:r>
    </w:p>
    <w:p w:rsidR="00AB1276" w:rsidRPr="00AB1276" w:rsidRDefault="00427DA7" w:rsidP="00AB1276">
      <w:pPr>
        <w:spacing w:after="240"/>
        <w:jc w:val="center"/>
        <w:rPr>
          <w:rFonts w:ascii="SabonCE" w:hAnsi="SabonCE"/>
          <w:b/>
          <w:bCs/>
          <w:snapToGrid w:val="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>INDIVIDUÁLNÍ PODMÍNKY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4"/>
        <w:gridCol w:w="1459"/>
        <w:gridCol w:w="851"/>
        <w:gridCol w:w="992"/>
        <w:gridCol w:w="3402"/>
        <w:gridCol w:w="2410"/>
      </w:tblGrid>
      <w:tr w:rsidR="00272E7C" w:rsidRPr="008C75B0" w:rsidTr="007D2BF9">
        <w:tc>
          <w:tcPr>
            <w:tcW w:w="384" w:type="dxa"/>
          </w:tcPr>
          <w:p w:rsidR="00272E7C" w:rsidRPr="008C75B0" w:rsidRDefault="00272E7C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72E7C" w:rsidRPr="008C75B0" w:rsidRDefault="00272E7C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Číslo účtu / Kód Banky</w:t>
            </w:r>
          </w:p>
        </w:tc>
        <w:tc>
          <w:tcPr>
            <w:tcW w:w="992" w:type="dxa"/>
          </w:tcPr>
          <w:p w:rsidR="00272E7C" w:rsidRPr="008C75B0" w:rsidRDefault="00272E7C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Měna</w:t>
            </w:r>
          </w:p>
        </w:tc>
        <w:tc>
          <w:tcPr>
            <w:tcW w:w="3402" w:type="dxa"/>
          </w:tcPr>
          <w:p w:rsidR="00272E7C" w:rsidRPr="008C75B0" w:rsidRDefault="00272E7C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4C3E25">
              <w:rPr>
                <w:rFonts w:ascii="SabonCE" w:hAnsi="SabonCE"/>
                <w:b/>
                <w:sz w:val="20"/>
                <w:szCs w:val="20"/>
              </w:rPr>
              <w:t>Název účtu</w:t>
            </w:r>
          </w:p>
        </w:tc>
        <w:tc>
          <w:tcPr>
            <w:tcW w:w="2410" w:type="dxa"/>
          </w:tcPr>
          <w:p w:rsidR="00272E7C" w:rsidRPr="008C75B0" w:rsidRDefault="00272E7C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>
              <w:rPr>
                <w:rFonts w:ascii="SabonCE" w:hAnsi="SabonCE"/>
                <w:b/>
                <w:sz w:val="20"/>
                <w:szCs w:val="20"/>
              </w:rPr>
              <w:t>Účet zřízen ke dni</w:t>
            </w:r>
          </w:p>
        </w:tc>
      </w:tr>
      <w:tr w:rsidR="003868C0" w:rsidRPr="003A0258" w:rsidTr="007D2BF9">
        <w:tc>
          <w:tcPr>
            <w:tcW w:w="384" w:type="dxa"/>
          </w:tcPr>
          <w:p w:rsidR="003868C0" w:rsidRDefault="009132F3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1</w:t>
            </w:r>
            <w:r w:rsidR="003868C0">
              <w:rPr>
                <w:rFonts w:ascii="SabonCE" w:hAnsi="SabonCE"/>
                <w:sz w:val="20"/>
                <w:szCs w:val="20"/>
              </w:rPr>
              <w:t>.</w:t>
            </w:r>
          </w:p>
        </w:tc>
        <w:tc>
          <w:tcPr>
            <w:tcW w:w="1459" w:type="dxa"/>
          </w:tcPr>
          <w:p w:rsidR="003868C0" w:rsidRPr="00D0139D" w:rsidRDefault="003868C0" w:rsidP="00DD438C">
            <w:pPr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851" w:type="dxa"/>
          </w:tcPr>
          <w:p w:rsidR="003868C0" w:rsidRDefault="003868C0" w:rsidP="00DD438C">
            <w:pPr>
              <w:autoSpaceDE w:val="0"/>
              <w:autoSpaceDN w:val="0"/>
              <w:adjustRightInd w:val="0"/>
              <w:spacing w:line="240" w:lineRule="atLeast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6000</w:t>
            </w:r>
          </w:p>
        </w:tc>
        <w:tc>
          <w:tcPr>
            <w:tcW w:w="992" w:type="dxa"/>
          </w:tcPr>
          <w:p w:rsidR="003868C0" w:rsidRDefault="00DB32A4" w:rsidP="00DD438C">
            <w:pPr>
              <w:jc w:val="center"/>
              <w:rPr>
                <w:rFonts w:ascii="SabonCE" w:hAnsi="SabonCE"/>
                <w:b/>
                <w:sz w:val="20"/>
                <w:szCs w:val="20"/>
              </w:rPr>
            </w:pPr>
            <w:sdt>
              <w:sdtPr>
                <w:rPr>
                  <w:rFonts w:ascii="SabonCE" w:hAnsi="SabonCE"/>
                  <w:b/>
                  <w:sz w:val="20"/>
                  <w:szCs w:val="20"/>
                </w:rPr>
                <w:id w:val="-223299552"/>
                <w:placeholder>
                  <w:docPart w:val="B8A4BB9E22EB4ED3A1D68FC2A2A1057F"/>
                </w:placeholder>
                <w:comboBox>
                  <w:listItem w:value="Zvolte položku."/>
                  <w:listItem w:displayText="CZK" w:value="CZK"/>
                  <w:listItem w:displayText="EUR" w:value="EUR"/>
                  <w:listItem w:displayText="USD" w:value="USD"/>
                  <w:listItem w:displayText="GBP" w:value="GBP"/>
                  <w:listItem w:displayText="CHF" w:value="CHF"/>
                  <w:listItem w:displayText="AUD" w:value="AUD"/>
                  <w:listItem w:displayText="BGN" w:value="BGN"/>
                  <w:listItem w:displayText="BYR" w:value="BYR"/>
                  <w:listItem w:displayText="CAD" w:value="CAD"/>
                  <w:listItem w:displayText="DKK" w:value="DKK"/>
                  <w:listItem w:displayText="HKD" w:value="HKD"/>
                  <w:listItem w:displayText="HUF" w:value="HUF"/>
                  <w:listItem w:displayText="JPY" w:value="JPY"/>
                  <w:listItem w:displayText="KZT" w:value="KZT"/>
                  <w:listItem w:displayText="NOK" w:value="NOK"/>
                  <w:listItem w:displayText="NZD" w:value="NZD"/>
                  <w:listItem w:displayText="PLN" w:value="PLN"/>
                  <w:listItem w:displayText="RON" w:value="RON"/>
                  <w:listItem w:displayText="RUB" w:value="RUB"/>
                  <w:listItem w:displayText="SEK" w:value="SEK"/>
                  <w:listItem w:displayText="TRY" w:value="TRY"/>
                  <w:listItem w:displayText="UAH" w:value="UAH"/>
                  <w:listItem w:displayText="VND" w:value="VND"/>
                  <w:listItem w:displayText="ZAR" w:value="ZAR"/>
                </w:comboBox>
              </w:sdtPr>
              <w:sdtEndPr/>
              <w:sdtContent>
                <w:r w:rsidR="003868C0">
                  <w:rPr>
                    <w:rFonts w:ascii="SabonCE" w:hAnsi="SabonCE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  <w:tc>
          <w:tcPr>
            <w:tcW w:w="3402" w:type="dxa"/>
          </w:tcPr>
          <w:p w:rsidR="003868C0" w:rsidRPr="00071805" w:rsidRDefault="003868C0" w:rsidP="00DD438C">
            <w:pPr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8C0" w:rsidRDefault="006C2253" w:rsidP="00DD438C">
            <w:pPr>
              <w:jc w:val="center"/>
              <w:rPr>
                <w:rFonts w:ascii="SabonCE" w:hAnsi="SabonCE"/>
                <w:b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b/>
                <w:color w:val="000000"/>
                <w:sz w:val="20"/>
                <w:szCs w:val="20"/>
              </w:rPr>
              <w:t>21.1.2016</w:t>
            </w:r>
          </w:p>
        </w:tc>
      </w:tr>
    </w:tbl>
    <w:p w:rsidR="008628F0" w:rsidRDefault="008628F0" w:rsidP="00CB0974">
      <w:pPr>
        <w:keepLines/>
        <w:autoSpaceDE w:val="0"/>
        <w:autoSpaceDN w:val="0"/>
        <w:adjustRightInd w:val="0"/>
        <w:spacing w:line="240" w:lineRule="atLeast"/>
        <w:jc w:val="both"/>
        <w:rPr>
          <w:rFonts w:ascii="SabonCE" w:hAnsi="SabonCE"/>
          <w:b/>
          <w:bCs/>
          <w:snapToGrid w:val="0"/>
          <w:sz w:val="20"/>
          <w:szCs w:val="20"/>
        </w:rPr>
      </w:pPr>
    </w:p>
    <w:p w:rsidR="00315B03" w:rsidRPr="00DE3DD0" w:rsidRDefault="00315B03" w:rsidP="00315B03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Výpis z účtu</w:t>
      </w:r>
    </w:p>
    <w:p w:rsidR="00315B03" w:rsidRPr="00CF5B38" w:rsidRDefault="00315B03" w:rsidP="00315B03">
      <w:pPr>
        <w:ind w:left="284"/>
        <w:jc w:val="both"/>
        <w:rPr>
          <w:rFonts w:ascii="SabonCE" w:hAnsi="SabonCE"/>
          <w:sz w:val="20"/>
          <w:szCs w:val="20"/>
        </w:rPr>
      </w:pPr>
      <w:r w:rsidRPr="00CF5B38">
        <w:rPr>
          <w:rFonts w:ascii="SabonCE" w:hAnsi="SabonCE"/>
          <w:sz w:val="20"/>
          <w:szCs w:val="20"/>
        </w:rPr>
        <w:t>Banka informuje Klienta o zúčtování plateb výpisem z účtu způsobem sjednaným Rámcovou smlouvou.</w:t>
      </w:r>
    </w:p>
    <w:p w:rsidR="002E4C7B" w:rsidRPr="00DE3DD0" w:rsidRDefault="002E4C7B" w:rsidP="002E4C7B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Úroková sazba</w:t>
      </w:r>
    </w:p>
    <w:p w:rsidR="002E4C7B" w:rsidRPr="00826467" w:rsidRDefault="002E4C7B" w:rsidP="003868C0">
      <w:pPr>
        <w:keepLines/>
        <w:autoSpaceDE w:val="0"/>
        <w:autoSpaceDN w:val="0"/>
        <w:adjustRightInd w:val="0"/>
        <w:spacing w:after="240" w:line="240" w:lineRule="atLeast"/>
        <w:ind w:left="284"/>
        <w:jc w:val="both"/>
        <w:rPr>
          <w:rFonts w:ascii="SabonCE" w:hAnsi="SabonCE"/>
          <w:sz w:val="20"/>
          <w:szCs w:val="20"/>
        </w:rPr>
      </w:pPr>
      <w:r w:rsidRPr="00826467">
        <w:rPr>
          <w:rFonts w:ascii="SabonCE" w:hAnsi="SabonCE"/>
          <w:sz w:val="20"/>
          <w:szCs w:val="20"/>
        </w:rPr>
        <w:t>Banka je oprávněna uvedené individuální úročení účt</w:t>
      </w:r>
      <w:r>
        <w:rPr>
          <w:rFonts w:ascii="SabonCE" w:hAnsi="SabonCE"/>
          <w:sz w:val="20"/>
          <w:szCs w:val="20"/>
        </w:rPr>
        <w:t>ů</w:t>
      </w:r>
      <w:r w:rsidRPr="00826467">
        <w:rPr>
          <w:rFonts w:ascii="SabonCE" w:hAnsi="SabonCE"/>
          <w:sz w:val="20"/>
          <w:szCs w:val="20"/>
        </w:rPr>
        <w:t xml:space="preserve"> nebo jeho část kdykoliv změnit nebo ukončit, zejména v případě změny příslušných referenčních úrokových sazeb resp. v mimořádných případech změn tržních podmínek, které mají dopad na příslušné referenční úrokové sazby. Banka změnu individuálního úročení oznámí Klientovi doručením aktualizované přílohy. V případě ukončení individuálního úročení budou </w:t>
      </w:r>
      <w:r>
        <w:rPr>
          <w:rFonts w:ascii="SabonCE" w:hAnsi="SabonCE"/>
          <w:sz w:val="20"/>
          <w:szCs w:val="20"/>
        </w:rPr>
        <w:t>ú</w:t>
      </w:r>
      <w:r w:rsidRPr="00826467">
        <w:rPr>
          <w:rFonts w:ascii="SabonCE" w:hAnsi="SabonCE"/>
          <w:sz w:val="20"/>
          <w:szCs w:val="20"/>
        </w:rPr>
        <w:t>čty ode dne oznámeného Klientovi úročeny dle Přehledu úrokových sazeb.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5978"/>
      </w:tblGrid>
      <w:tr w:rsidR="00315B03" w:rsidRPr="009266CB" w:rsidTr="00640A2B">
        <w:trPr>
          <w:trHeight w:val="7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15B03" w:rsidRPr="009266CB" w:rsidRDefault="00315B03" w:rsidP="00640A2B">
            <w:pPr>
              <w:jc w:val="center"/>
              <w:rPr>
                <w:rFonts w:ascii="SabonCE" w:hAnsi="SabonCE"/>
                <w:b/>
                <w:bCs/>
                <w:color w:val="000000"/>
                <w:sz w:val="20"/>
                <w:szCs w:val="20"/>
              </w:rPr>
            </w:pPr>
            <w:r w:rsidRPr="009266CB">
              <w:rPr>
                <w:rFonts w:ascii="SabonCE" w:hAnsi="SabonCE"/>
                <w:b/>
                <w:bCs/>
                <w:color w:val="000000"/>
                <w:sz w:val="20"/>
                <w:szCs w:val="20"/>
              </w:rPr>
              <w:t>Denní zůstatek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15B03" w:rsidRPr="009266CB" w:rsidRDefault="00315B03" w:rsidP="00640A2B">
            <w:pPr>
              <w:jc w:val="center"/>
              <w:rPr>
                <w:rFonts w:ascii="SabonCE" w:hAnsi="SabonCE"/>
                <w:b/>
                <w:bCs/>
                <w:color w:val="000000"/>
                <w:sz w:val="20"/>
                <w:szCs w:val="20"/>
              </w:rPr>
            </w:pPr>
            <w:r w:rsidRPr="009266CB">
              <w:rPr>
                <w:rFonts w:ascii="SabonCE" w:hAnsi="SabonCE"/>
                <w:b/>
                <w:bCs/>
                <w:color w:val="000000"/>
                <w:sz w:val="20"/>
                <w:szCs w:val="20"/>
              </w:rPr>
              <w:t>Kreditní úroková sazba</w:t>
            </w:r>
            <w:r>
              <w:rPr>
                <w:rFonts w:ascii="SabonCE" w:hAnsi="SabonCE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66CB">
              <w:rPr>
                <w:rFonts w:ascii="SabonCE" w:hAnsi="SabonCE"/>
                <w:b/>
                <w:bCs/>
                <w:color w:val="000000"/>
                <w:sz w:val="20"/>
                <w:szCs w:val="20"/>
              </w:rPr>
              <w:t>(% p. a.)</w:t>
            </w:r>
          </w:p>
        </w:tc>
      </w:tr>
      <w:tr w:rsidR="00315B03" w:rsidRPr="009A4806" w:rsidTr="00640A2B">
        <w:trPr>
          <w:trHeight w:val="70"/>
        </w:trPr>
        <w:tc>
          <w:tcPr>
            <w:tcW w:w="3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B03" w:rsidRPr="001315A7" w:rsidRDefault="00315B03" w:rsidP="00640A2B">
            <w:pPr>
              <w:rPr>
                <w:rFonts w:ascii="SabonCE" w:hAnsi="SabonCE"/>
                <w:sz w:val="20"/>
                <w:szCs w:val="20"/>
              </w:rPr>
            </w:pPr>
            <w:r w:rsidRPr="001315A7">
              <w:rPr>
                <w:rFonts w:ascii="SabonCE" w:hAnsi="SabonCE"/>
                <w:sz w:val="20"/>
                <w:szCs w:val="20"/>
              </w:rPr>
              <w:t>Celý zůstatek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B03" w:rsidRPr="009A4806" w:rsidRDefault="003868C0" w:rsidP="00640A2B">
            <w:pPr>
              <w:jc w:val="center"/>
              <w:rPr>
                <w:rFonts w:ascii="SabonCE" w:hAnsi="SabonCE"/>
                <w:sz w:val="20"/>
                <w:szCs w:val="20"/>
              </w:rPr>
            </w:pPr>
            <w:r w:rsidRPr="003868C0">
              <w:rPr>
                <w:rFonts w:ascii="SabonCE" w:hAnsi="SabonCE"/>
                <w:sz w:val="20"/>
                <w:szCs w:val="20"/>
              </w:rPr>
              <w:t>0,03</w:t>
            </w:r>
          </w:p>
        </w:tc>
      </w:tr>
      <w:tr w:rsidR="00315B03" w:rsidRPr="009A4806" w:rsidTr="00640A2B">
        <w:trPr>
          <w:trHeight w:val="7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5B03" w:rsidRPr="009A4806" w:rsidRDefault="00315B03" w:rsidP="00640A2B">
            <w:pPr>
              <w:rPr>
                <w:rFonts w:ascii="SabonCE" w:hAnsi="SabonCE"/>
                <w:color w:val="0070C0"/>
                <w:sz w:val="20"/>
                <w:szCs w:val="20"/>
              </w:rPr>
            </w:pPr>
            <w:r w:rsidRPr="00145BBF">
              <w:rPr>
                <w:rFonts w:ascii="SabonCE" w:hAnsi="SabonCE"/>
                <w:sz w:val="20"/>
                <w:szCs w:val="20"/>
              </w:rPr>
              <w:t>Nepovolený</w:t>
            </w:r>
            <w:r w:rsidRPr="00802ECD">
              <w:rPr>
                <w:rFonts w:ascii="SabonCE" w:hAnsi="SabonCE"/>
                <w:bCs/>
                <w:iCs/>
                <w:sz w:val="20"/>
                <w:szCs w:val="20"/>
              </w:rPr>
              <w:t xml:space="preserve"> debetní zůstatek účtu je úročen dle aktuálního Přehledu úrokových sazeb. </w:t>
            </w:r>
          </w:p>
        </w:tc>
      </w:tr>
    </w:tbl>
    <w:p w:rsidR="00315B03" w:rsidRPr="003868C0" w:rsidRDefault="00315B03" w:rsidP="007172CB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3868C0">
        <w:rPr>
          <w:rFonts w:ascii="SabonCE" w:hAnsi="SabonCE"/>
        </w:rPr>
        <w:t xml:space="preserve">Úroky se zúčtují měsíčně ve prospěch nebo na vrub účtu č. </w:t>
      </w:r>
    </w:p>
    <w:p w:rsidR="00315B03" w:rsidRDefault="00315B03" w:rsidP="00315B03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>
        <w:rPr>
          <w:rFonts w:ascii="SabonCE" w:hAnsi="SabonCE"/>
          <w:sz w:val="20"/>
          <w:szCs w:val="20"/>
        </w:rPr>
        <w:t>Ceny za služby</w:t>
      </w:r>
    </w:p>
    <w:p w:rsidR="00315B03" w:rsidRPr="003D0D84" w:rsidRDefault="00315B03" w:rsidP="003868C0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3D0D84">
        <w:rPr>
          <w:rFonts w:ascii="SabonCE" w:hAnsi="SabonCE"/>
        </w:rPr>
        <w:t xml:space="preserve">Bankou jsou poskytnuty zdarma tyto služby: vedení účtu, vyhotovení výpisů, bezhotovostní a hotovostní Platební transakce. Za případně jiné poskytnuté Bankovní služby náleží Bance </w:t>
      </w:r>
      <w:r>
        <w:rPr>
          <w:rFonts w:ascii="SabonCE" w:hAnsi="SabonCE"/>
        </w:rPr>
        <w:t>úhrada dle Ceníku.</w:t>
      </w:r>
    </w:p>
    <w:p w:rsidR="00315B03" w:rsidRPr="003868C0" w:rsidRDefault="00315B03" w:rsidP="003868C0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3868C0">
        <w:rPr>
          <w:rFonts w:ascii="SabonCE" w:hAnsi="SabonCE"/>
        </w:rPr>
        <w:t xml:space="preserve">Ceny za služby se zúčtují měsíčně na vrub účtu č. </w:t>
      </w:r>
    </w:p>
    <w:p w:rsidR="00315B03" w:rsidRDefault="00315B03" w:rsidP="003868C0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3868C0">
        <w:rPr>
          <w:rFonts w:ascii="SabonCE" w:hAnsi="SabonCE"/>
          <w:sz w:val="20"/>
          <w:szCs w:val="20"/>
        </w:rPr>
        <w:t xml:space="preserve">Zvláštní ustanovení: </w:t>
      </w:r>
      <w:r w:rsidR="003868C0" w:rsidRPr="003868C0">
        <w:rPr>
          <w:rFonts w:ascii="SabonCE" w:hAnsi="SabonCE"/>
          <w:sz w:val="20"/>
          <w:szCs w:val="20"/>
        </w:rPr>
        <w:t>nesjednáno.</w:t>
      </w:r>
    </w:p>
    <w:p w:rsidR="006C2253" w:rsidRDefault="006C2253" w:rsidP="006C2253">
      <w:pPr>
        <w:keepLines/>
        <w:autoSpaceDE w:val="0"/>
        <w:autoSpaceDN w:val="0"/>
        <w:adjustRightInd w:val="0"/>
        <w:spacing w:line="240" w:lineRule="atLeast"/>
        <w:jc w:val="both"/>
        <w:rPr>
          <w:rFonts w:ascii="SabonCE" w:hAnsi="SabonCE"/>
          <w:sz w:val="20"/>
          <w:szCs w:val="20"/>
        </w:rPr>
      </w:pPr>
    </w:p>
    <w:p w:rsidR="006C2253" w:rsidRDefault="006C2253" w:rsidP="006C2253">
      <w:pPr>
        <w:pStyle w:val="Zkladntext2"/>
        <w:autoSpaceDE w:val="0"/>
        <w:autoSpaceDN w:val="0"/>
        <w:spacing w:line="240" w:lineRule="auto"/>
        <w:ind w:left="-142" w:firstLine="0"/>
        <w:rPr>
          <w:rFonts w:ascii="SabonCE" w:hAnsi="SabonCE"/>
        </w:rPr>
      </w:pPr>
      <w:r>
        <w:rPr>
          <w:rFonts w:ascii="SabonCE" w:hAnsi="SabonCE"/>
        </w:rPr>
        <w:t>Tato příloha nahrazuje předchozí přílohu Rámcové smlouvy „Specifikace – Účet, individuální podmínky“.</w:t>
      </w:r>
    </w:p>
    <w:p w:rsidR="00574999" w:rsidRDefault="00574999" w:rsidP="00574999">
      <w:pPr>
        <w:pStyle w:val="Zkladntext2"/>
        <w:autoSpaceDE w:val="0"/>
        <w:autoSpaceDN w:val="0"/>
        <w:spacing w:line="240" w:lineRule="auto"/>
        <w:ind w:left="-142" w:firstLine="0"/>
        <w:rPr>
          <w:rFonts w:ascii="SabonCE" w:hAnsi="SabonCE"/>
        </w:rPr>
      </w:pPr>
      <w:r w:rsidRPr="006B6417">
        <w:rPr>
          <w:rFonts w:ascii="SabonCE" w:hAnsi="SabonCE"/>
        </w:rPr>
        <w:t xml:space="preserve">Tato příloha nabývá platnosti a účinnosti dne </w:t>
      </w:r>
      <w:r w:rsidR="00316F2A">
        <w:rPr>
          <w:rFonts w:ascii="SabonCE" w:hAnsi="SabonCE"/>
        </w:rPr>
        <w:t>2.5.2018</w:t>
      </w:r>
    </w:p>
    <w:p w:rsidR="00316F2A" w:rsidRPr="006B6417" w:rsidRDefault="00316F2A" w:rsidP="00574999">
      <w:pPr>
        <w:pStyle w:val="Zkladntext2"/>
        <w:autoSpaceDE w:val="0"/>
        <w:autoSpaceDN w:val="0"/>
        <w:spacing w:line="240" w:lineRule="auto"/>
        <w:ind w:left="-142" w:firstLine="0"/>
        <w:rPr>
          <w:rFonts w:ascii="SabonCE" w:hAnsi="SabonCE"/>
        </w:rPr>
      </w:pPr>
    </w:p>
    <w:tbl>
      <w:tblPr>
        <w:tblStyle w:val="Mkatabulky"/>
        <w:tblW w:w="90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569"/>
      </w:tblGrid>
      <w:tr w:rsidR="00574999" w:rsidRPr="00A95189" w:rsidTr="007C7D4E">
        <w:tc>
          <w:tcPr>
            <w:tcW w:w="4219" w:type="dxa"/>
          </w:tcPr>
          <w:p w:rsidR="00574999" w:rsidRPr="00A95189" w:rsidRDefault="00574999" w:rsidP="003868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574999" w:rsidRPr="00A95189" w:rsidRDefault="00574999" w:rsidP="007C7D4E">
            <w:pPr>
              <w:keepLines/>
              <w:adjustRightInd w:val="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3868C0">
            <w:pPr>
              <w:tabs>
                <w:tab w:val="left" w:pos="1184"/>
              </w:tabs>
              <w:ind w:left="175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574999" w:rsidRPr="00A95189" w:rsidTr="007C7D4E">
        <w:tc>
          <w:tcPr>
            <w:tcW w:w="421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74999" w:rsidRPr="00A95189" w:rsidRDefault="00574999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5C161D" w:rsidRPr="00A95189" w:rsidTr="007C7D4E">
        <w:tc>
          <w:tcPr>
            <w:tcW w:w="4219" w:type="dxa"/>
          </w:tcPr>
          <w:p w:rsidR="005C161D" w:rsidRPr="00A95189" w:rsidRDefault="005C161D" w:rsidP="002B0D01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5C161D" w:rsidRPr="00A95189" w:rsidTr="007C7D4E">
        <w:tc>
          <w:tcPr>
            <w:tcW w:w="4219" w:type="dxa"/>
          </w:tcPr>
          <w:p w:rsidR="005C161D" w:rsidRPr="00A95189" w:rsidRDefault="005C161D" w:rsidP="002B0D01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5C161D" w:rsidRPr="00A95189" w:rsidTr="007C7D4E">
        <w:tc>
          <w:tcPr>
            <w:tcW w:w="4219" w:type="dxa"/>
            <w:tcBorders>
              <w:bottom w:val="single" w:sz="4" w:space="0" w:color="auto"/>
            </w:tcBorders>
          </w:tcPr>
          <w:p w:rsidR="005C161D" w:rsidRPr="00A95189" w:rsidRDefault="005C161D" w:rsidP="002B0D01">
            <w:pPr>
              <w:tabs>
                <w:tab w:val="left" w:pos="1184"/>
              </w:tabs>
              <w:ind w:firstLine="34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Moravskoslezský kraj</w:t>
            </w:r>
          </w:p>
        </w:tc>
        <w:tc>
          <w:tcPr>
            <w:tcW w:w="284" w:type="dxa"/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PPF banka a.s.</w:t>
            </w:r>
          </w:p>
        </w:tc>
      </w:tr>
      <w:tr w:rsidR="005C161D" w:rsidRPr="00A95189" w:rsidTr="007C7D4E">
        <w:tc>
          <w:tcPr>
            <w:tcW w:w="4219" w:type="dxa"/>
            <w:tcBorders>
              <w:top w:val="single" w:sz="4" w:space="0" w:color="auto"/>
            </w:tcBorders>
          </w:tcPr>
          <w:p w:rsidR="005C161D" w:rsidRPr="00A95189" w:rsidRDefault="005C161D" w:rsidP="007C7D4E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za Klienta</w:t>
            </w:r>
          </w:p>
        </w:tc>
        <w:tc>
          <w:tcPr>
            <w:tcW w:w="284" w:type="dxa"/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5C161D" w:rsidRPr="00A95189" w:rsidRDefault="005C161D" w:rsidP="007C7D4E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za Banku </w:t>
            </w:r>
          </w:p>
        </w:tc>
      </w:tr>
    </w:tbl>
    <w:p w:rsidR="00E172BD" w:rsidRDefault="00E172BD" w:rsidP="00E172BD">
      <w:pPr>
        <w:autoSpaceDE w:val="0"/>
        <w:autoSpaceDN w:val="0"/>
        <w:adjustRightInd w:val="0"/>
        <w:spacing w:line="240" w:lineRule="atLeast"/>
        <w:ind w:left="-567"/>
      </w:pPr>
    </w:p>
    <w:sectPr w:rsidR="00E172BD" w:rsidSect="00BB32A0">
      <w:footerReference w:type="default" r:id="rId8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6A" w:rsidRDefault="00264B6A" w:rsidP="00721943">
      <w:r>
        <w:separator/>
      </w:r>
    </w:p>
  </w:endnote>
  <w:endnote w:type="continuationSeparator" w:id="0">
    <w:p w:rsidR="00264B6A" w:rsidRDefault="00264B6A" w:rsidP="007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43" w:rsidRPr="00721943" w:rsidRDefault="000E221B" w:rsidP="00721943">
    <w:pPr>
      <w:pStyle w:val="Zpat"/>
      <w:spacing w:line="240" w:lineRule="atLeast"/>
      <w:ind w:left="283" w:right="360" w:hanging="425"/>
      <w:jc w:val="right"/>
      <w:rPr>
        <w:rFonts w:ascii="SabonCE" w:hAnsi="SabonCE"/>
        <w:sz w:val="16"/>
        <w:szCs w:val="16"/>
      </w:rPr>
    </w:pPr>
    <w:r>
      <w:rPr>
        <w:rFonts w:ascii="SabonCE" w:hAnsi="SabonCE"/>
        <w:sz w:val="12"/>
        <w:szCs w:val="12"/>
      </w:rPr>
      <w:t>SPUCT</w:t>
    </w:r>
    <w:r w:rsidR="000B6BB8">
      <w:rPr>
        <w:rFonts w:ascii="SabonCE" w:hAnsi="SabonCE"/>
        <w:sz w:val="12"/>
        <w:szCs w:val="12"/>
      </w:rPr>
      <w:t>Y</w:t>
    </w:r>
    <w:r w:rsidR="00575A73">
      <w:rPr>
        <w:rFonts w:ascii="SabonCE" w:hAnsi="SabonCE"/>
        <w:sz w:val="12"/>
        <w:szCs w:val="12"/>
      </w:rPr>
      <w:t>_</w:t>
    </w:r>
    <w:r w:rsidR="00427DA7">
      <w:rPr>
        <w:rFonts w:ascii="SabonCE" w:hAnsi="SabonCE"/>
        <w:sz w:val="12"/>
        <w:szCs w:val="12"/>
      </w:rPr>
      <w:t>IND</w:t>
    </w:r>
    <w:r w:rsidR="005732DF">
      <w:rPr>
        <w:rFonts w:ascii="SabonCE" w:hAnsi="SabonCE"/>
        <w:sz w:val="12"/>
        <w:szCs w:val="12"/>
      </w:rPr>
      <w:t>_</w:t>
    </w:r>
    <w:r w:rsidR="00B17124">
      <w:rPr>
        <w:rFonts w:ascii="SabonCE" w:hAnsi="SabonCE"/>
        <w:sz w:val="12"/>
        <w:szCs w:val="12"/>
      </w:rPr>
      <w:t>BLOK_</w:t>
    </w:r>
    <w:r w:rsidR="00043791">
      <w:rPr>
        <w:rFonts w:ascii="SabonCE" w:hAnsi="SabonCE"/>
        <w:sz w:val="12"/>
        <w:szCs w:val="12"/>
      </w:rPr>
      <w:t>CJ_</w:t>
    </w:r>
    <w:r w:rsidR="005732DF">
      <w:rPr>
        <w:rFonts w:ascii="SabonCE" w:hAnsi="SabonCE"/>
        <w:sz w:val="12"/>
        <w:szCs w:val="12"/>
      </w:rPr>
      <w:t>20140101</w:t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6"/>
        <w:szCs w:val="16"/>
      </w:rPr>
      <w:t xml:space="preserve">Strana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PAGE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DB32A4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 xml:space="preserve"> (celkem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NUMPAGES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DB32A4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>)</w:t>
    </w:r>
  </w:p>
  <w:p w:rsidR="00721943" w:rsidRDefault="007219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6A" w:rsidRDefault="00264B6A" w:rsidP="00721943">
      <w:r>
        <w:separator/>
      </w:r>
    </w:p>
  </w:footnote>
  <w:footnote w:type="continuationSeparator" w:id="0">
    <w:p w:rsidR="00264B6A" w:rsidRDefault="00264B6A" w:rsidP="007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D2"/>
    <w:multiLevelType w:val="hybridMultilevel"/>
    <w:tmpl w:val="21DC4000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D6B6F40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 w15:restartNumberingAfterBreak="0">
    <w:nsid w:val="0D8602BB"/>
    <w:multiLevelType w:val="hybridMultilevel"/>
    <w:tmpl w:val="CFF0B120"/>
    <w:lvl w:ilvl="0" w:tplc="2CC6FA32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237C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4" w15:restartNumberingAfterBreak="0">
    <w:nsid w:val="145D5B54"/>
    <w:multiLevelType w:val="hybridMultilevel"/>
    <w:tmpl w:val="D374BE9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D25FA2"/>
    <w:multiLevelType w:val="hybridMultilevel"/>
    <w:tmpl w:val="36E2F2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7DD4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E2982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A7615"/>
    <w:multiLevelType w:val="hybridMultilevel"/>
    <w:tmpl w:val="B21C7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53"/>
    <w:rsid w:val="00010686"/>
    <w:rsid w:val="00043791"/>
    <w:rsid w:val="00043E61"/>
    <w:rsid w:val="00077040"/>
    <w:rsid w:val="000B6BB8"/>
    <w:rsid w:val="000E17E6"/>
    <w:rsid w:val="000E221B"/>
    <w:rsid w:val="000F46E4"/>
    <w:rsid w:val="001135AA"/>
    <w:rsid w:val="00145BA4"/>
    <w:rsid w:val="0015585C"/>
    <w:rsid w:val="001712E3"/>
    <w:rsid w:val="00191109"/>
    <w:rsid w:val="00196643"/>
    <w:rsid w:val="001A0FE6"/>
    <w:rsid w:val="001C25EC"/>
    <w:rsid w:val="00215DE0"/>
    <w:rsid w:val="00220AAF"/>
    <w:rsid w:val="00224EC7"/>
    <w:rsid w:val="00264B6A"/>
    <w:rsid w:val="00272E7C"/>
    <w:rsid w:val="002971AE"/>
    <w:rsid w:val="002E4C7B"/>
    <w:rsid w:val="003155A3"/>
    <w:rsid w:val="00315B03"/>
    <w:rsid w:val="00316F2A"/>
    <w:rsid w:val="003655D1"/>
    <w:rsid w:val="00370AC8"/>
    <w:rsid w:val="003809AB"/>
    <w:rsid w:val="003868C0"/>
    <w:rsid w:val="00390DEB"/>
    <w:rsid w:val="00394BE7"/>
    <w:rsid w:val="00396F33"/>
    <w:rsid w:val="003A0258"/>
    <w:rsid w:val="003A382C"/>
    <w:rsid w:val="003A4F45"/>
    <w:rsid w:val="003D0D84"/>
    <w:rsid w:val="003D23DC"/>
    <w:rsid w:val="003F2A9D"/>
    <w:rsid w:val="00427DA7"/>
    <w:rsid w:val="00455D14"/>
    <w:rsid w:val="00473CC7"/>
    <w:rsid w:val="00474207"/>
    <w:rsid w:val="00474FC2"/>
    <w:rsid w:val="004903AE"/>
    <w:rsid w:val="004E605C"/>
    <w:rsid w:val="004F4C32"/>
    <w:rsid w:val="00530C63"/>
    <w:rsid w:val="005732DF"/>
    <w:rsid w:val="00574999"/>
    <w:rsid w:val="00575A73"/>
    <w:rsid w:val="005C161D"/>
    <w:rsid w:val="00614491"/>
    <w:rsid w:val="00626B98"/>
    <w:rsid w:val="006A39A0"/>
    <w:rsid w:val="006B0AC6"/>
    <w:rsid w:val="006C2253"/>
    <w:rsid w:val="006F2AA6"/>
    <w:rsid w:val="006F46ED"/>
    <w:rsid w:val="007172CB"/>
    <w:rsid w:val="007177B8"/>
    <w:rsid w:val="00721943"/>
    <w:rsid w:val="00725A72"/>
    <w:rsid w:val="00744CB5"/>
    <w:rsid w:val="00747947"/>
    <w:rsid w:val="007706E3"/>
    <w:rsid w:val="00772658"/>
    <w:rsid w:val="007A29C2"/>
    <w:rsid w:val="007D275C"/>
    <w:rsid w:val="007D2BF9"/>
    <w:rsid w:val="007D3B34"/>
    <w:rsid w:val="00803808"/>
    <w:rsid w:val="0082320B"/>
    <w:rsid w:val="008628F0"/>
    <w:rsid w:val="008B0AFB"/>
    <w:rsid w:val="008C75B0"/>
    <w:rsid w:val="008E0021"/>
    <w:rsid w:val="008F483C"/>
    <w:rsid w:val="008F5751"/>
    <w:rsid w:val="009132F3"/>
    <w:rsid w:val="009158EA"/>
    <w:rsid w:val="00952BDD"/>
    <w:rsid w:val="00964226"/>
    <w:rsid w:val="00964253"/>
    <w:rsid w:val="00970C2B"/>
    <w:rsid w:val="0097337F"/>
    <w:rsid w:val="0098586F"/>
    <w:rsid w:val="00985969"/>
    <w:rsid w:val="009947C6"/>
    <w:rsid w:val="009F1655"/>
    <w:rsid w:val="009F5299"/>
    <w:rsid w:val="00A621AF"/>
    <w:rsid w:val="00AA06E6"/>
    <w:rsid w:val="00AB1276"/>
    <w:rsid w:val="00B17124"/>
    <w:rsid w:val="00B40F05"/>
    <w:rsid w:val="00B53FD0"/>
    <w:rsid w:val="00BB32A0"/>
    <w:rsid w:val="00BC46C9"/>
    <w:rsid w:val="00BD17C3"/>
    <w:rsid w:val="00BD3679"/>
    <w:rsid w:val="00C0254A"/>
    <w:rsid w:val="00C20446"/>
    <w:rsid w:val="00C64642"/>
    <w:rsid w:val="00C9503C"/>
    <w:rsid w:val="00CB0974"/>
    <w:rsid w:val="00CE1F53"/>
    <w:rsid w:val="00CE3674"/>
    <w:rsid w:val="00D158FF"/>
    <w:rsid w:val="00D46DA2"/>
    <w:rsid w:val="00D91BD2"/>
    <w:rsid w:val="00D94E5D"/>
    <w:rsid w:val="00DB32A4"/>
    <w:rsid w:val="00DB73F4"/>
    <w:rsid w:val="00DB7F4B"/>
    <w:rsid w:val="00DC65A3"/>
    <w:rsid w:val="00DE3DD0"/>
    <w:rsid w:val="00E172BD"/>
    <w:rsid w:val="00E539CD"/>
    <w:rsid w:val="00E56B53"/>
    <w:rsid w:val="00E65289"/>
    <w:rsid w:val="00EC7B5A"/>
    <w:rsid w:val="00ED597A"/>
    <w:rsid w:val="00F0211B"/>
    <w:rsid w:val="00F1196A"/>
    <w:rsid w:val="00F21614"/>
    <w:rsid w:val="00F73378"/>
    <w:rsid w:val="00FA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48F1A90-5801-4CBD-ADD0-068A9B1A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A4BB9E22EB4ED3A1D68FC2A2A10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D4CC6-6DA7-4E6C-8C58-770C210C0C22}"/>
      </w:docPartPr>
      <w:docPartBody>
        <w:p w:rsidR="00856C04" w:rsidRDefault="00BC160C" w:rsidP="00BC160C">
          <w:pPr>
            <w:pStyle w:val="B8A4BB9E22EB4ED3A1D68FC2A2A1057F"/>
          </w:pPr>
          <w:r w:rsidRPr="00555940">
            <w:rPr>
              <w:rFonts w:ascii="SabonCE" w:hAnsi="SabonCE"/>
              <w:b/>
              <w:color w:val="FF0000"/>
              <w:sz w:val="20"/>
              <w:szCs w:val="20"/>
            </w:rPr>
            <w:t>vyber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E3E"/>
    <w:rsid w:val="00001D82"/>
    <w:rsid w:val="0002270E"/>
    <w:rsid w:val="00024644"/>
    <w:rsid w:val="00052E3E"/>
    <w:rsid w:val="000D3558"/>
    <w:rsid w:val="000E1916"/>
    <w:rsid w:val="00100F8C"/>
    <w:rsid w:val="00140312"/>
    <w:rsid w:val="00146CDA"/>
    <w:rsid w:val="00166D06"/>
    <w:rsid w:val="001864F7"/>
    <w:rsid w:val="00214BCD"/>
    <w:rsid w:val="002805B2"/>
    <w:rsid w:val="002F48C3"/>
    <w:rsid w:val="003F6126"/>
    <w:rsid w:val="00532E3F"/>
    <w:rsid w:val="00564DB1"/>
    <w:rsid w:val="005D4D0B"/>
    <w:rsid w:val="006455B9"/>
    <w:rsid w:val="00652247"/>
    <w:rsid w:val="0075703C"/>
    <w:rsid w:val="00856C04"/>
    <w:rsid w:val="00881F98"/>
    <w:rsid w:val="008A4033"/>
    <w:rsid w:val="008F1F8D"/>
    <w:rsid w:val="009B4979"/>
    <w:rsid w:val="00AB4EDE"/>
    <w:rsid w:val="00AE7A32"/>
    <w:rsid w:val="00B96355"/>
    <w:rsid w:val="00BC160C"/>
    <w:rsid w:val="00C41CAC"/>
    <w:rsid w:val="00C56DC3"/>
    <w:rsid w:val="00C63465"/>
    <w:rsid w:val="00DB7224"/>
    <w:rsid w:val="00DC69FA"/>
    <w:rsid w:val="00E50610"/>
    <w:rsid w:val="00E57B65"/>
    <w:rsid w:val="00E705B8"/>
    <w:rsid w:val="00E7497E"/>
    <w:rsid w:val="00F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160C"/>
  </w:style>
  <w:style w:type="paragraph" w:customStyle="1" w:styleId="6078B93CAC98438A99974620DA45FDBC">
    <w:name w:val="6078B93CAC98438A99974620DA45FDBC"/>
    <w:rsid w:val="00052E3E"/>
  </w:style>
  <w:style w:type="paragraph" w:customStyle="1" w:styleId="5BB01F6A923445B7B0A66D67411EFEBF">
    <w:name w:val="5BB01F6A923445B7B0A66D67411EFEBF"/>
    <w:rsid w:val="00652247"/>
  </w:style>
  <w:style w:type="paragraph" w:customStyle="1" w:styleId="64BB506AB5024809833E483F4B825B65">
    <w:name w:val="64BB506AB5024809833E483F4B825B65"/>
    <w:rsid w:val="00652247"/>
  </w:style>
  <w:style w:type="paragraph" w:customStyle="1" w:styleId="2B08EE04028A41329D192642CF90D59F">
    <w:name w:val="2B08EE04028A41329D192642CF90D59F"/>
    <w:rsid w:val="00652247"/>
  </w:style>
  <w:style w:type="paragraph" w:customStyle="1" w:styleId="EC4320ABEF3D48FB9A990A0A1391D847">
    <w:name w:val="EC4320ABEF3D48FB9A990A0A1391D847"/>
    <w:rsid w:val="00652247"/>
  </w:style>
  <w:style w:type="paragraph" w:customStyle="1" w:styleId="6078B93CAC98438A99974620DA45FDBC1">
    <w:name w:val="6078B93CAC98438A99974620DA45FDBC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320ABEF3D48FB9A990A0A1391D8471">
    <w:name w:val="EC4320ABEF3D48FB9A990A0A1391D847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8EE04028A41329D192642CF90D59F1">
    <w:name w:val="2B08EE04028A41329D192642CF90D59F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3CAFC6E9F49AEA41B603F141533A6">
    <w:name w:val="3EE3CAFC6E9F49AEA41B603F141533A6"/>
    <w:rsid w:val="00652247"/>
  </w:style>
  <w:style w:type="paragraph" w:customStyle="1" w:styleId="C5D8730AFAC44FF7BCBF128BC3CB9060">
    <w:name w:val="C5D8730AFAC44FF7BCBF128BC3CB9060"/>
    <w:rsid w:val="00214BCD"/>
  </w:style>
  <w:style w:type="paragraph" w:customStyle="1" w:styleId="9BC84F62298143B486A451445F49EEF6">
    <w:name w:val="9BC84F62298143B486A451445F49EEF6"/>
    <w:rsid w:val="00214BCD"/>
  </w:style>
  <w:style w:type="paragraph" w:customStyle="1" w:styleId="20161E2CAB6645668FE97B3957458EB5">
    <w:name w:val="20161E2CAB6645668FE97B3957458EB5"/>
    <w:rsid w:val="00001D82"/>
  </w:style>
  <w:style w:type="paragraph" w:customStyle="1" w:styleId="F3785461778B4214A6606B3E5F1FCA8A">
    <w:name w:val="F3785461778B4214A6606B3E5F1FCA8A"/>
    <w:rsid w:val="00001D82"/>
  </w:style>
  <w:style w:type="paragraph" w:customStyle="1" w:styleId="AE8979BA36A143FB89489D137FA7B692">
    <w:name w:val="AE8979BA36A143FB89489D137FA7B692"/>
    <w:rsid w:val="00024644"/>
  </w:style>
  <w:style w:type="paragraph" w:customStyle="1" w:styleId="54D9EF0A1425455085439BF18B114F64">
    <w:name w:val="54D9EF0A1425455085439BF18B114F64"/>
    <w:rsid w:val="00024644"/>
  </w:style>
  <w:style w:type="paragraph" w:customStyle="1" w:styleId="3CF9474F3D2A40279B4F1FBE12838064">
    <w:name w:val="3CF9474F3D2A40279B4F1FBE12838064"/>
    <w:rsid w:val="00024644"/>
  </w:style>
  <w:style w:type="paragraph" w:customStyle="1" w:styleId="AE1AE852795E42168C369E3BB2BF84CA">
    <w:name w:val="AE1AE852795E42168C369E3BB2BF84CA"/>
    <w:rsid w:val="00024644"/>
  </w:style>
  <w:style w:type="paragraph" w:customStyle="1" w:styleId="D686E5A96BCE4594B44C6E4CDC89636B">
    <w:name w:val="D686E5A96BCE4594B44C6E4CDC89636B"/>
    <w:rsid w:val="00024644"/>
  </w:style>
  <w:style w:type="paragraph" w:customStyle="1" w:styleId="8F8AC6A3F07643558F75561C954BB791">
    <w:name w:val="8F8AC6A3F07643558F75561C954BB791"/>
    <w:rsid w:val="00024644"/>
  </w:style>
  <w:style w:type="paragraph" w:customStyle="1" w:styleId="97A9C5804A7C48C8972B8D8D5063EE4B">
    <w:name w:val="97A9C5804A7C48C8972B8D8D5063EE4B"/>
    <w:rsid w:val="00024644"/>
  </w:style>
  <w:style w:type="paragraph" w:customStyle="1" w:styleId="1BF65F62AD3C475A9263EAB141022007">
    <w:name w:val="1BF65F62AD3C475A9263EAB141022007"/>
    <w:rsid w:val="00024644"/>
  </w:style>
  <w:style w:type="paragraph" w:customStyle="1" w:styleId="D2338D3171C34A56AF31721C71C23415">
    <w:name w:val="D2338D3171C34A56AF31721C71C23415"/>
    <w:rsid w:val="00024644"/>
  </w:style>
  <w:style w:type="paragraph" w:customStyle="1" w:styleId="9952145834144A96BAA320F6627AEB1F">
    <w:name w:val="9952145834144A96BAA320F6627AEB1F"/>
    <w:rsid w:val="00024644"/>
  </w:style>
  <w:style w:type="paragraph" w:customStyle="1" w:styleId="F7C675E69A244D2BBE3E15D3330ED0C1">
    <w:name w:val="F7C675E69A244D2BBE3E15D3330ED0C1"/>
    <w:rsid w:val="00024644"/>
  </w:style>
  <w:style w:type="paragraph" w:customStyle="1" w:styleId="FC0917D42BE2439A977502E69FFF8AF9">
    <w:name w:val="FC0917D42BE2439A977502E69FFF8AF9"/>
    <w:rsid w:val="00024644"/>
  </w:style>
  <w:style w:type="paragraph" w:customStyle="1" w:styleId="177041A1A5454F3691F26811B7535765">
    <w:name w:val="177041A1A5454F3691F26811B7535765"/>
    <w:rsid w:val="00024644"/>
  </w:style>
  <w:style w:type="paragraph" w:customStyle="1" w:styleId="525C4C25E33B4A1A963F4748B00159AE">
    <w:name w:val="525C4C25E33B4A1A963F4748B00159AE"/>
    <w:rsid w:val="00024644"/>
  </w:style>
  <w:style w:type="paragraph" w:customStyle="1" w:styleId="D64F905FD71A4A4C8209F54004FD2278">
    <w:name w:val="D64F905FD71A4A4C8209F54004FD2278"/>
    <w:rsid w:val="00024644"/>
  </w:style>
  <w:style w:type="paragraph" w:customStyle="1" w:styleId="9F577CCF9E454081B558BC5814EAC920">
    <w:name w:val="9F577CCF9E454081B558BC5814EAC920"/>
    <w:rsid w:val="005D4D0B"/>
  </w:style>
  <w:style w:type="paragraph" w:customStyle="1" w:styleId="67173BFC72E542A2976628E224876E35">
    <w:name w:val="67173BFC72E542A2976628E224876E35"/>
    <w:rsid w:val="005D4D0B"/>
  </w:style>
  <w:style w:type="paragraph" w:customStyle="1" w:styleId="0CA11128DECA46CD8CF6B358161B1F56">
    <w:name w:val="0CA11128DECA46CD8CF6B358161B1F56"/>
    <w:rsid w:val="005D4D0B"/>
  </w:style>
  <w:style w:type="paragraph" w:customStyle="1" w:styleId="91D663CFFC764D2B8ED933E7EDAC2048">
    <w:name w:val="91D663CFFC764D2B8ED933E7EDAC2048"/>
    <w:rsid w:val="005D4D0B"/>
  </w:style>
  <w:style w:type="paragraph" w:customStyle="1" w:styleId="C1CDF7A2EDDD41DFABA08F07ECCE183D">
    <w:name w:val="C1CDF7A2EDDD41DFABA08F07ECCE183D"/>
    <w:rsid w:val="005D4D0B"/>
  </w:style>
  <w:style w:type="paragraph" w:customStyle="1" w:styleId="AEB8244CA36E4C60828B3D0434D4F671">
    <w:name w:val="AEB8244CA36E4C60828B3D0434D4F671"/>
    <w:rsid w:val="005D4D0B"/>
  </w:style>
  <w:style w:type="paragraph" w:customStyle="1" w:styleId="A620058B944E47C9AA450C68F0E19256">
    <w:name w:val="A620058B944E47C9AA450C68F0E19256"/>
    <w:rsid w:val="005D4D0B"/>
  </w:style>
  <w:style w:type="paragraph" w:customStyle="1" w:styleId="7E360F3253D84CDAB107ED5493DBD393">
    <w:name w:val="7E360F3253D84CDAB107ED5493DBD393"/>
    <w:rsid w:val="005D4D0B"/>
  </w:style>
  <w:style w:type="paragraph" w:customStyle="1" w:styleId="D6E2CAEC790F47968147A5959ACFB102">
    <w:name w:val="D6E2CAEC790F47968147A5959ACFB102"/>
    <w:rsid w:val="005D4D0B"/>
  </w:style>
  <w:style w:type="paragraph" w:customStyle="1" w:styleId="661CB5B1E1164463A3293AD1B4BB63F5">
    <w:name w:val="661CB5B1E1164463A3293AD1B4BB63F5"/>
    <w:rsid w:val="005D4D0B"/>
  </w:style>
  <w:style w:type="paragraph" w:customStyle="1" w:styleId="3E182114BE184EAA8A13E0C3DAD8F4DB">
    <w:name w:val="3E182114BE184EAA8A13E0C3DAD8F4DB"/>
    <w:rsid w:val="00C63465"/>
  </w:style>
  <w:style w:type="paragraph" w:customStyle="1" w:styleId="D3BF11040E884CD7A684D1270407F2D6">
    <w:name w:val="D3BF11040E884CD7A684D1270407F2D6"/>
    <w:rsid w:val="00C63465"/>
  </w:style>
  <w:style w:type="paragraph" w:customStyle="1" w:styleId="6A22B49F1D044EFC8E63845F74A53336">
    <w:name w:val="6A22B49F1D044EFC8E63845F74A53336"/>
    <w:rsid w:val="00C63465"/>
  </w:style>
  <w:style w:type="paragraph" w:customStyle="1" w:styleId="1D752F10E2514ECB994EB10D6A592430">
    <w:name w:val="1D752F10E2514ECB994EB10D6A592430"/>
    <w:rsid w:val="00C63465"/>
  </w:style>
  <w:style w:type="paragraph" w:customStyle="1" w:styleId="50B2EC5AE13943F68D195BE6062F819B">
    <w:name w:val="50B2EC5AE13943F68D195BE6062F819B"/>
    <w:rsid w:val="00C63465"/>
  </w:style>
  <w:style w:type="paragraph" w:customStyle="1" w:styleId="472251ACCAAC4FFF9448469E35F22262">
    <w:name w:val="472251ACCAAC4FFF9448469E35F22262"/>
    <w:rsid w:val="00C63465"/>
  </w:style>
  <w:style w:type="paragraph" w:customStyle="1" w:styleId="B8C6F170157F45339799CD82490D379C">
    <w:name w:val="B8C6F170157F45339799CD82490D379C"/>
    <w:rsid w:val="00C63465"/>
  </w:style>
  <w:style w:type="paragraph" w:customStyle="1" w:styleId="B2238D80D348419F9CA338C12C1EFD96">
    <w:name w:val="B2238D80D348419F9CA338C12C1EFD96"/>
    <w:rsid w:val="00C63465"/>
  </w:style>
  <w:style w:type="paragraph" w:customStyle="1" w:styleId="402CCEACE0B2430D8F609107460F74FD">
    <w:name w:val="402CCEACE0B2430D8F609107460F74FD"/>
    <w:rsid w:val="00C63465"/>
  </w:style>
  <w:style w:type="paragraph" w:customStyle="1" w:styleId="DFCBD219B30E4378B383E9F51B5408F3">
    <w:name w:val="DFCBD219B30E4378B383E9F51B5408F3"/>
    <w:rsid w:val="00C63465"/>
  </w:style>
  <w:style w:type="paragraph" w:customStyle="1" w:styleId="EFB11F87713949889E19CBC1229091E7">
    <w:name w:val="EFB11F87713949889E19CBC1229091E7"/>
    <w:rsid w:val="00C63465"/>
  </w:style>
  <w:style w:type="paragraph" w:customStyle="1" w:styleId="6FBC0A043D5347C9AFEE81A743B8CA99">
    <w:name w:val="6FBC0A043D5347C9AFEE81A743B8CA99"/>
    <w:rsid w:val="00C63465"/>
  </w:style>
  <w:style w:type="paragraph" w:customStyle="1" w:styleId="D0A04DDAA4694937A8D0D6DB430FBE4C">
    <w:name w:val="D0A04DDAA4694937A8D0D6DB430FBE4C"/>
    <w:rsid w:val="00C63465"/>
  </w:style>
  <w:style w:type="paragraph" w:customStyle="1" w:styleId="8273BEBF3B544F17B2A431E717714436">
    <w:name w:val="8273BEBF3B544F17B2A431E717714436"/>
    <w:rsid w:val="00C63465"/>
  </w:style>
  <w:style w:type="paragraph" w:customStyle="1" w:styleId="52C0107627344028826D684A9F865AD7">
    <w:name w:val="52C0107627344028826D684A9F865AD7"/>
    <w:rsid w:val="00C63465"/>
  </w:style>
  <w:style w:type="paragraph" w:customStyle="1" w:styleId="34C59D775F5047EDA494F6B480E67271">
    <w:name w:val="34C59D775F5047EDA494F6B480E67271"/>
    <w:rsid w:val="001864F7"/>
  </w:style>
  <w:style w:type="paragraph" w:customStyle="1" w:styleId="1939D98BE1EE4FAE80CAD10C8C327617">
    <w:name w:val="1939D98BE1EE4FAE80CAD10C8C327617"/>
    <w:rsid w:val="001864F7"/>
  </w:style>
  <w:style w:type="paragraph" w:customStyle="1" w:styleId="C900C28906E740FAA0C33F6245E8A004">
    <w:name w:val="C900C28906E740FAA0C33F6245E8A004"/>
    <w:rsid w:val="00564DB1"/>
  </w:style>
  <w:style w:type="paragraph" w:customStyle="1" w:styleId="D42989BF25164D129119CB0AF00F81D9">
    <w:name w:val="D42989BF25164D129119CB0AF00F81D9"/>
    <w:rsid w:val="00564DB1"/>
  </w:style>
  <w:style w:type="paragraph" w:customStyle="1" w:styleId="B112FE526D90401D9061BA7AA696E58A">
    <w:name w:val="B112FE526D90401D9061BA7AA696E58A"/>
    <w:rsid w:val="00564DB1"/>
  </w:style>
  <w:style w:type="paragraph" w:customStyle="1" w:styleId="028FB8300ED04BA9B073F9648A1792E4">
    <w:name w:val="028FB8300ED04BA9B073F9648A1792E4"/>
    <w:rsid w:val="00564DB1"/>
  </w:style>
  <w:style w:type="paragraph" w:customStyle="1" w:styleId="FEDB38D7D8994CF6ACD4364EE2F8108E">
    <w:name w:val="FEDB38D7D8994CF6ACD4364EE2F8108E"/>
    <w:rsid w:val="00564DB1"/>
  </w:style>
  <w:style w:type="paragraph" w:customStyle="1" w:styleId="4EDC1AA453F24905B5AEE48FEE3B663D">
    <w:name w:val="4EDC1AA453F24905B5AEE48FEE3B663D"/>
    <w:rsid w:val="00564DB1"/>
  </w:style>
  <w:style w:type="paragraph" w:customStyle="1" w:styleId="82D7ECF636124DA1876EF43A45DE3544">
    <w:name w:val="82D7ECF636124DA1876EF43A45DE3544"/>
    <w:rsid w:val="00564DB1"/>
  </w:style>
  <w:style w:type="paragraph" w:customStyle="1" w:styleId="8AAB98532F0B47048C0FC30A27E64333">
    <w:name w:val="8AAB98532F0B47048C0FC30A27E64333"/>
    <w:rsid w:val="00564DB1"/>
  </w:style>
  <w:style w:type="paragraph" w:customStyle="1" w:styleId="86C1098128914BD980B4773DF68D4676">
    <w:name w:val="86C1098128914BD980B4773DF68D4676"/>
    <w:rsid w:val="00564DB1"/>
  </w:style>
  <w:style w:type="paragraph" w:customStyle="1" w:styleId="D60B4C6355EB4EEE8E1731DEF5F8BF45">
    <w:name w:val="D60B4C6355EB4EEE8E1731DEF5F8BF45"/>
    <w:rsid w:val="00564DB1"/>
  </w:style>
  <w:style w:type="paragraph" w:customStyle="1" w:styleId="83203EFC65FC48F1A3AA364B89BEF439">
    <w:name w:val="83203EFC65FC48F1A3AA364B89BEF439"/>
    <w:rsid w:val="00564DB1"/>
  </w:style>
  <w:style w:type="paragraph" w:customStyle="1" w:styleId="9E2016C817B14B6C814F0A28EFC15484">
    <w:name w:val="9E2016C817B14B6C814F0A28EFC15484"/>
    <w:rsid w:val="00564DB1"/>
  </w:style>
  <w:style w:type="paragraph" w:customStyle="1" w:styleId="A7EF39FA0F764A3C97A6A8D7580828FA">
    <w:name w:val="A7EF39FA0F764A3C97A6A8D7580828FA"/>
    <w:rsid w:val="00564DB1"/>
  </w:style>
  <w:style w:type="paragraph" w:customStyle="1" w:styleId="F9CEA9007D2943D6B4BE56AC0D08D303">
    <w:name w:val="F9CEA9007D2943D6B4BE56AC0D08D303"/>
    <w:rsid w:val="00564DB1"/>
  </w:style>
  <w:style w:type="paragraph" w:customStyle="1" w:styleId="93DEF23E7BC54DCB90E9099A92943FB2">
    <w:name w:val="93DEF23E7BC54DCB90E9099A92943FB2"/>
    <w:rsid w:val="00564DB1"/>
  </w:style>
  <w:style w:type="paragraph" w:customStyle="1" w:styleId="F95A6E5595CC44D0854845A753649C1A">
    <w:name w:val="F95A6E5595CC44D0854845A753649C1A"/>
    <w:rsid w:val="00564DB1"/>
  </w:style>
  <w:style w:type="paragraph" w:customStyle="1" w:styleId="82A6764CAB414072B74097E9ADCEC9AD">
    <w:name w:val="82A6764CAB414072B74097E9ADCEC9AD"/>
    <w:rsid w:val="00564DB1"/>
  </w:style>
  <w:style w:type="paragraph" w:customStyle="1" w:styleId="B67099C94C0440C9B56E83E5BC0D3366">
    <w:name w:val="B67099C94C0440C9B56E83E5BC0D3366"/>
    <w:rsid w:val="009B4979"/>
  </w:style>
  <w:style w:type="paragraph" w:customStyle="1" w:styleId="13F8DE801332483186772EF5B4843068">
    <w:name w:val="13F8DE801332483186772EF5B4843068"/>
    <w:rsid w:val="009B4979"/>
  </w:style>
  <w:style w:type="paragraph" w:customStyle="1" w:styleId="871769CDE2654E99A6F746688BA9EA6E">
    <w:name w:val="871769CDE2654E99A6F746688BA9EA6E"/>
    <w:rsid w:val="009B4979"/>
  </w:style>
  <w:style w:type="paragraph" w:customStyle="1" w:styleId="2810377FB5A247EDA276FDE90AC167B0">
    <w:name w:val="2810377FB5A247EDA276FDE90AC167B0"/>
    <w:rsid w:val="009B4979"/>
  </w:style>
  <w:style w:type="paragraph" w:customStyle="1" w:styleId="0FA9D0F4FDB145A68E270504AE325BC8">
    <w:name w:val="0FA9D0F4FDB145A68E270504AE325BC8"/>
    <w:rsid w:val="009B4979"/>
  </w:style>
  <w:style w:type="paragraph" w:customStyle="1" w:styleId="08BFEF166D82458BA4058B9902E63096">
    <w:name w:val="08BFEF166D82458BA4058B9902E63096"/>
    <w:rsid w:val="009B4979"/>
  </w:style>
  <w:style w:type="paragraph" w:customStyle="1" w:styleId="FAC1DBE701DF4AE6A0C66D71FDC584E9">
    <w:name w:val="FAC1DBE701DF4AE6A0C66D71FDC584E9"/>
    <w:rsid w:val="008F1F8D"/>
  </w:style>
  <w:style w:type="paragraph" w:customStyle="1" w:styleId="D1D6753B2D114D1FBD34170E3F46C9C2">
    <w:name w:val="D1D6753B2D114D1FBD34170E3F46C9C2"/>
    <w:rsid w:val="008F1F8D"/>
  </w:style>
  <w:style w:type="paragraph" w:customStyle="1" w:styleId="66EF85F2775D4508817D17A079766509">
    <w:name w:val="66EF85F2775D4508817D17A079766509"/>
    <w:rsid w:val="008F1F8D"/>
  </w:style>
  <w:style w:type="paragraph" w:customStyle="1" w:styleId="7D6988E7FECC4B0BB4860CB94C3FCA67">
    <w:name w:val="7D6988E7FECC4B0BB4860CB94C3FCA67"/>
    <w:rsid w:val="008F1F8D"/>
  </w:style>
  <w:style w:type="paragraph" w:customStyle="1" w:styleId="128C31DBF3C2468CB2467F49C8D6F7E5">
    <w:name w:val="128C31DBF3C2468CB2467F49C8D6F7E5"/>
    <w:rsid w:val="008F1F8D"/>
  </w:style>
  <w:style w:type="paragraph" w:customStyle="1" w:styleId="1C0A99DC43374A859BC65F79FEB49079">
    <w:name w:val="1C0A99DC43374A859BC65F79FEB49079"/>
    <w:rsid w:val="008F1F8D"/>
  </w:style>
  <w:style w:type="paragraph" w:customStyle="1" w:styleId="0B83110C582848C49976D5FE09790905">
    <w:name w:val="0B83110C582848C49976D5FE09790905"/>
    <w:rsid w:val="008F1F8D"/>
  </w:style>
  <w:style w:type="paragraph" w:customStyle="1" w:styleId="A19FF77C24AC468A83692AB6BC56D739">
    <w:name w:val="A19FF77C24AC468A83692AB6BC56D739"/>
    <w:rsid w:val="008F1F8D"/>
  </w:style>
  <w:style w:type="paragraph" w:customStyle="1" w:styleId="421BD69343924D2181BDD5623D8A27A4">
    <w:name w:val="421BD69343924D2181BDD5623D8A27A4"/>
    <w:rsid w:val="008F1F8D"/>
  </w:style>
  <w:style w:type="paragraph" w:customStyle="1" w:styleId="3E488AC9E78D4503B41A1EECA57F642C">
    <w:name w:val="3E488AC9E78D4503B41A1EECA57F642C"/>
    <w:rsid w:val="008F1F8D"/>
  </w:style>
  <w:style w:type="paragraph" w:customStyle="1" w:styleId="0276A71DC27F41D8B493B6F530297C98">
    <w:name w:val="0276A71DC27F41D8B493B6F530297C98"/>
    <w:rsid w:val="008F1F8D"/>
  </w:style>
  <w:style w:type="paragraph" w:customStyle="1" w:styleId="55AA219402B44E3CA75780267DE36590">
    <w:name w:val="55AA219402B44E3CA75780267DE36590"/>
    <w:rsid w:val="008F1F8D"/>
  </w:style>
  <w:style w:type="paragraph" w:customStyle="1" w:styleId="50771A38154842E08C07E8FC58676F75">
    <w:name w:val="50771A38154842E08C07E8FC58676F75"/>
    <w:rsid w:val="008F1F8D"/>
  </w:style>
  <w:style w:type="paragraph" w:customStyle="1" w:styleId="FD60C1283CFE4B42B2D7D180C4EEC8F7">
    <w:name w:val="FD60C1283CFE4B42B2D7D180C4EEC8F7"/>
    <w:rsid w:val="008F1F8D"/>
  </w:style>
  <w:style w:type="paragraph" w:customStyle="1" w:styleId="8D7615DAD244427D95FBFE003A367678">
    <w:name w:val="8D7615DAD244427D95FBFE003A367678"/>
    <w:rsid w:val="008F1F8D"/>
  </w:style>
  <w:style w:type="paragraph" w:customStyle="1" w:styleId="D602321F7FAD4D278D05B5A2E448C571">
    <w:name w:val="D602321F7FAD4D278D05B5A2E448C571"/>
    <w:rsid w:val="008F1F8D"/>
  </w:style>
  <w:style w:type="paragraph" w:customStyle="1" w:styleId="09F6D42AFCF4491BA814C4B5019A98BF">
    <w:name w:val="09F6D42AFCF4491BA814C4B5019A98BF"/>
    <w:rsid w:val="008F1F8D"/>
  </w:style>
  <w:style w:type="paragraph" w:customStyle="1" w:styleId="6B29684935DD4A43BDC44142EEF8B4AD">
    <w:name w:val="6B29684935DD4A43BDC44142EEF8B4AD"/>
    <w:rsid w:val="008F1F8D"/>
  </w:style>
  <w:style w:type="paragraph" w:customStyle="1" w:styleId="E1DA210310314D39B938E784FD0823DF">
    <w:name w:val="E1DA210310314D39B938E784FD0823DF"/>
    <w:rsid w:val="002F48C3"/>
  </w:style>
  <w:style w:type="paragraph" w:customStyle="1" w:styleId="D86037AE59C84C43BC2991130C570041">
    <w:name w:val="D86037AE59C84C43BC2991130C570041"/>
    <w:rsid w:val="002F48C3"/>
  </w:style>
  <w:style w:type="paragraph" w:customStyle="1" w:styleId="1156C59DA68F4FFC98EA98700ACA289D">
    <w:name w:val="1156C59DA68F4FFC98EA98700ACA289D"/>
    <w:rsid w:val="002F48C3"/>
  </w:style>
  <w:style w:type="paragraph" w:customStyle="1" w:styleId="9E1CA0214EF5452798ABACFDC9FEBC38">
    <w:name w:val="9E1CA0214EF5452798ABACFDC9FEBC38"/>
    <w:rsid w:val="002F48C3"/>
  </w:style>
  <w:style w:type="paragraph" w:customStyle="1" w:styleId="BC232283269744A9B7D1A24BA48DDAA8">
    <w:name w:val="BC232283269744A9B7D1A24BA48DDAA8"/>
    <w:rsid w:val="002F48C3"/>
  </w:style>
  <w:style w:type="paragraph" w:customStyle="1" w:styleId="A7A215E3C2604ACAA7EEEBE96854134D">
    <w:name w:val="A7A215E3C2604ACAA7EEEBE96854134D"/>
    <w:rsid w:val="002F48C3"/>
  </w:style>
  <w:style w:type="paragraph" w:customStyle="1" w:styleId="32B97647E4434BDC91BDA7A47D42392A">
    <w:name w:val="32B97647E4434BDC91BDA7A47D42392A"/>
    <w:rsid w:val="002F48C3"/>
  </w:style>
  <w:style w:type="paragraph" w:customStyle="1" w:styleId="37A52A226F3C443AA4C2CE8AA323A21E">
    <w:name w:val="37A52A226F3C443AA4C2CE8AA323A21E"/>
    <w:rsid w:val="002F48C3"/>
  </w:style>
  <w:style w:type="paragraph" w:customStyle="1" w:styleId="4B1CE1EA2EFF452DA7BD618B260F7555">
    <w:name w:val="4B1CE1EA2EFF452DA7BD618B260F7555"/>
    <w:rsid w:val="002F48C3"/>
  </w:style>
  <w:style w:type="paragraph" w:customStyle="1" w:styleId="6F68B5FDC32D45EA996FE85FDAEBDBFC">
    <w:name w:val="6F68B5FDC32D45EA996FE85FDAEBDBFC"/>
    <w:rsid w:val="002F48C3"/>
  </w:style>
  <w:style w:type="paragraph" w:customStyle="1" w:styleId="90153DE3CF1F42658D59E50AD99F15FC">
    <w:name w:val="90153DE3CF1F42658D59E50AD99F15FC"/>
    <w:rsid w:val="002F48C3"/>
  </w:style>
  <w:style w:type="paragraph" w:customStyle="1" w:styleId="0D8953615A7B477E9E08972F8F4A9460">
    <w:name w:val="0D8953615A7B477E9E08972F8F4A9460"/>
    <w:rsid w:val="002F48C3"/>
  </w:style>
  <w:style w:type="paragraph" w:customStyle="1" w:styleId="69AFAFDF7599443BB0A91E71DA058599">
    <w:name w:val="69AFAFDF7599443BB0A91E71DA058599"/>
    <w:rsid w:val="002F48C3"/>
  </w:style>
  <w:style w:type="paragraph" w:customStyle="1" w:styleId="4BF849ACDCC44A97BDEB2493219FAF99">
    <w:name w:val="4BF849ACDCC44A97BDEB2493219FAF99"/>
    <w:rsid w:val="002F48C3"/>
  </w:style>
  <w:style w:type="paragraph" w:customStyle="1" w:styleId="F7D229D65750419F81A7207B904DE18F">
    <w:name w:val="F7D229D65750419F81A7207B904DE18F"/>
    <w:rsid w:val="002F48C3"/>
  </w:style>
  <w:style w:type="paragraph" w:customStyle="1" w:styleId="81D4FBB31B4345C1A0893CBA8D54869E">
    <w:name w:val="81D4FBB31B4345C1A0893CBA8D54869E"/>
    <w:rsid w:val="002F48C3"/>
  </w:style>
  <w:style w:type="paragraph" w:customStyle="1" w:styleId="48D2C97B6D234E1F8094C84C700018F9">
    <w:name w:val="48D2C97B6D234E1F8094C84C700018F9"/>
    <w:rsid w:val="002F48C3"/>
  </w:style>
  <w:style w:type="paragraph" w:customStyle="1" w:styleId="D6D7D785092C4DD3A9C12B5517BD64FC">
    <w:name w:val="D6D7D785092C4DD3A9C12B5517BD64FC"/>
    <w:rsid w:val="002F48C3"/>
  </w:style>
  <w:style w:type="paragraph" w:customStyle="1" w:styleId="37A52A226F3C443AA4C2CE8AA323A21E1">
    <w:name w:val="37A52A226F3C443AA4C2CE8AA323A21E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CE1EA2EFF452DA7BD618B260F75551">
    <w:name w:val="4B1CE1EA2EFF452DA7BD618B260F7555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849ACDCC44A97BDEB2493219FAF991">
    <w:name w:val="4BF849ACDCC44A97BDEB2493219FAF99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7D785092C4DD3A9C12B5517BD64FC1">
    <w:name w:val="D6D7D785092C4DD3A9C12B5517BD64FC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FEF166D82458BA4058B9902E630961">
    <w:name w:val="08BFEF166D82458BA4058B9902E63096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6D42AFCF4491BA814C4B5019A98BF1">
    <w:name w:val="09F6D42AFCF4491BA814C4B5019A98BF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9684935DD4A43BDC44142EEF8B4AD1">
    <w:name w:val="6B29684935DD4A43BDC44142EEF8B4AD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6A71DC27F41D8B493B6F530297C981">
    <w:name w:val="0276A71DC27F41D8B493B6F530297C98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AA219402B44E3CA75780267DE365901">
    <w:name w:val="55AA219402B44E3CA75780267DE365901"/>
    <w:rsid w:val="0088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CA18825FD4DA08A1C3BC5D9D1902A">
    <w:name w:val="3E6CA18825FD4DA08A1C3BC5D9D1902A"/>
    <w:rsid w:val="00E57B65"/>
  </w:style>
  <w:style w:type="paragraph" w:customStyle="1" w:styleId="A3858DF66E6E43B5BCE1B6B9852F28C0">
    <w:name w:val="A3858DF66E6E43B5BCE1B6B9852F28C0"/>
    <w:rsid w:val="00E57B65"/>
  </w:style>
  <w:style w:type="paragraph" w:customStyle="1" w:styleId="90233DD2AB2D4AA1BEC64083E11F4A0E">
    <w:name w:val="90233DD2AB2D4AA1BEC64083E11F4A0E"/>
    <w:rsid w:val="00E57B65"/>
  </w:style>
  <w:style w:type="paragraph" w:customStyle="1" w:styleId="5A2D7F52DB454899933767E6B5CEBC23">
    <w:name w:val="5A2D7F52DB454899933767E6B5CEBC23"/>
    <w:rsid w:val="00DB7224"/>
  </w:style>
  <w:style w:type="paragraph" w:customStyle="1" w:styleId="BF360FA3D684407DA48AD31A0732805A">
    <w:name w:val="BF360FA3D684407DA48AD31A0732805A"/>
    <w:rsid w:val="00DB7224"/>
  </w:style>
  <w:style w:type="paragraph" w:customStyle="1" w:styleId="E47F911DFCD047A495BA230F23E098A6">
    <w:name w:val="E47F911DFCD047A495BA230F23E098A6"/>
    <w:rsid w:val="00DB7224"/>
  </w:style>
  <w:style w:type="paragraph" w:customStyle="1" w:styleId="448F2B7B876243F0B20441F2227F4E4C">
    <w:name w:val="448F2B7B876243F0B20441F2227F4E4C"/>
    <w:rsid w:val="00DB7224"/>
  </w:style>
  <w:style w:type="paragraph" w:customStyle="1" w:styleId="7BC017C02CA44601B31DE3A26F5BD5CD">
    <w:name w:val="7BC017C02CA44601B31DE3A26F5BD5CD"/>
    <w:rsid w:val="00140312"/>
  </w:style>
  <w:style w:type="paragraph" w:customStyle="1" w:styleId="15ED70EBBBA5466BA588B279C3FA1859">
    <w:name w:val="15ED70EBBBA5466BA588B279C3FA1859"/>
    <w:rsid w:val="00140312"/>
  </w:style>
  <w:style w:type="paragraph" w:customStyle="1" w:styleId="FEB7427B69D740B5A9C9031893730D3D">
    <w:name w:val="FEB7427B69D740B5A9C9031893730D3D"/>
    <w:rsid w:val="00140312"/>
  </w:style>
  <w:style w:type="paragraph" w:customStyle="1" w:styleId="9DCE20425DC74F90937F20791DDC8768">
    <w:name w:val="9DCE20425DC74F90937F20791DDC8768"/>
    <w:rsid w:val="00140312"/>
  </w:style>
  <w:style w:type="paragraph" w:customStyle="1" w:styleId="CA30F725B49846139D0D911FD3D0B2A7">
    <w:name w:val="CA30F725B49846139D0D911FD3D0B2A7"/>
    <w:rsid w:val="00140312"/>
  </w:style>
  <w:style w:type="paragraph" w:customStyle="1" w:styleId="C7B2CD7C764943909AACCBD3310001C8">
    <w:name w:val="C7B2CD7C764943909AACCBD3310001C8"/>
    <w:rsid w:val="00140312"/>
  </w:style>
  <w:style w:type="paragraph" w:customStyle="1" w:styleId="20D435AB10AF471FA5F42E4C5436F467">
    <w:name w:val="20D435AB10AF471FA5F42E4C5436F467"/>
    <w:rsid w:val="002805B2"/>
  </w:style>
  <w:style w:type="paragraph" w:customStyle="1" w:styleId="5FDB25F5E0474E17B8574F1BA70F0268">
    <w:name w:val="5FDB25F5E0474E17B8574F1BA70F0268"/>
    <w:rsid w:val="002805B2"/>
  </w:style>
  <w:style w:type="paragraph" w:customStyle="1" w:styleId="32F852112CB34AE29821DDDF5EB3CA78">
    <w:name w:val="32F852112CB34AE29821DDDF5EB3CA78"/>
    <w:rsid w:val="002805B2"/>
  </w:style>
  <w:style w:type="paragraph" w:customStyle="1" w:styleId="E4FEE5DF484144868EC5DF6F5462C775">
    <w:name w:val="E4FEE5DF484144868EC5DF6F5462C775"/>
    <w:rsid w:val="002805B2"/>
  </w:style>
  <w:style w:type="paragraph" w:customStyle="1" w:styleId="8E77CD4EF6704D0A9320A7D9DCF724C2">
    <w:name w:val="8E77CD4EF6704D0A9320A7D9DCF724C2"/>
    <w:rsid w:val="002805B2"/>
  </w:style>
  <w:style w:type="paragraph" w:customStyle="1" w:styleId="A3567F010E2441EDA394FC2A446432C2">
    <w:name w:val="A3567F010E2441EDA394FC2A446432C2"/>
    <w:rsid w:val="00100F8C"/>
  </w:style>
  <w:style w:type="paragraph" w:customStyle="1" w:styleId="8AD8513CEC6C4983A338305C5DB04D69">
    <w:name w:val="8AD8513CEC6C4983A338305C5DB04D69"/>
    <w:rsid w:val="0002270E"/>
  </w:style>
  <w:style w:type="paragraph" w:customStyle="1" w:styleId="42992FADA5F947A3A160C8A0A236B0B2">
    <w:name w:val="42992FADA5F947A3A160C8A0A236B0B2"/>
    <w:rsid w:val="0002270E"/>
  </w:style>
  <w:style w:type="paragraph" w:customStyle="1" w:styleId="6791FF4FD55B47D0B8BD3AF6B4F48306">
    <w:name w:val="6791FF4FD55B47D0B8BD3AF6B4F48306"/>
    <w:rsid w:val="0002270E"/>
  </w:style>
  <w:style w:type="paragraph" w:customStyle="1" w:styleId="767D127109194B1093EAF364EA0D157D">
    <w:name w:val="767D127109194B1093EAF364EA0D157D"/>
    <w:rsid w:val="0002270E"/>
  </w:style>
  <w:style w:type="paragraph" w:customStyle="1" w:styleId="47960090174E4541829CF5325D6D8030">
    <w:name w:val="47960090174E4541829CF5325D6D8030"/>
    <w:rsid w:val="0002270E"/>
  </w:style>
  <w:style w:type="paragraph" w:customStyle="1" w:styleId="19DD48BE8F934E80BAFA73C68D583663">
    <w:name w:val="19DD48BE8F934E80BAFA73C68D583663"/>
    <w:rsid w:val="0002270E"/>
  </w:style>
  <w:style w:type="paragraph" w:customStyle="1" w:styleId="2CCA9A7D4E7042979AF97BB1E04C4367">
    <w:name w:val="2CCA9A7D4E7042979AF97BB1E04C4367"/>
    <w:rsid w:val="0075703C"/>
  </w:style>
  <w:style w:type="paragraph" w:customStyle="1" w:styleId="E533A7C608E844DA8688C216FB7B5948">
    <w:name w:val="E533A7C608E844DA8688C216FB7B5948"/>
    <w:rsid w:val="0075703C"/>
  </w:style>
  <w:style w:type="paragraph" w:customStyle="1" w:styleId="54C31B48F8B6457D94CF06EEAD4C6564">
    <w:name w:val="54C31B48F8B6457D94CF06EEAD4C6564"/>
    <w:rsid w:val="0075703C"/>
  </w:style>
  <w:style w:type="paragraph" w:customStyle="1" w:styleId="FDB9C74E9212459588C694E8A29EA2A1">
    <w:name w:val="FDB9C74E9212459588C694E8A29EA2A1"/>
    <w:rsid w:val="0075703C"/>
  </w:style>
  <w:style w:type="paragraph" w:customStyle="1" w:styleId="6B159AFEBD7A4B1E868259CE439E6039">
    <w:name w:val="6B159AFEBD7A4B1E868259CE439E6039"/>
    <w:rsid w:val="0075703C"/>
  </w:style>
  <w:style w:type="paragraph" w:customStyle="1" w:styleId="25CA96F3E8B64A5A939BC7AC875B66BB">
    <w:name w:val="25CA96F3E8B64A5A939BC7AC875B66BB"/>
    <w:rsid w:val="0075703C"/>
  </w:style>
  <w:style w:type="paragraph" w:customStyle="1" w:styleId="D66A8DB52E64473CACE4F86FBD066AA6">
    <w:name w:val="D66A8DB52E64473CACE4F86FBD066AA6"/>
    <w:rsid w:val="00BC160C"/>
  </w:style>
  <w:style w:type="paragraph" w:customStyle="1" w:styleId="B8A4BB9E22EB4ED3A1D68FC2A2A1057F">
    <w:name w:val="B8A4BB9E22EB4ED3A1D68FC2A2A1057F"/>
    <w:rsid w:val="00BC160C"/>
  </w:style>
  <w:style w:type="paragraph" w:customStyle="1" w:styleId="9FC1E4F66FF24D0F815CFA0E6A77CCD4">
    <w:name w:val="9FC1E4F66FF24D0F815CFA0E6A77CCD4"/>
    <w:rsid w:val="00BC1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 Banka, a.s.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eplucnarova</dc:creator>
  <cp:lastModifiedBy>Stiegerová Lenka W7</cp:lastModifiedBy>
  <cp:revision>2</cp:revision>
  <cp:lastPrinted>2018-04-20T06:52:00Z</cp:lastPrinted>
  <dcterms:created xsi:type="dcterms:W3CDTF">2018-09-07T10:21:00Z</dcterms:created>
  <dcterms:modified xsi:type="dcterms:W3CDTF">2018-09-07T10:21:00Z</dcterms:modified>
</cp:coreProperties>
</file>