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81" w:rsidRPr="00C757F7" w:rsidRDefault="00FD1381" w:rsidP="00FD138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C757F7">
        <w:rPr>
          <w:rFonts w:ascii="Arial" w:eastAsia="Times New Roman" w:hAnsi="Arial" w:cs="Arial"/>
          <w:b/>
          <w:sz w:val="20"/>
          <w:szCs w:val="20"/>
          <w:lang w:eastAsia="cs-CZ"/>
        </w:rPr>
        <w:t>Smluvní strany:</w:t>
      </w:r>
    </w:p>
    <w:p w:rsidR="00FD1381" w:rsidRPr="00C757F7" w:rsidRDefault="00FD1381" w:rsidP="0017175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D1381" w:rsidRPr="00C757F7" w:rsidRDefault="00FD1381" w:rsidP="00FD13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757F7">
        <w:rPr>
          <w:rFonts w:ascii="Arial" w:eastAsia="Times New Roman" w:hAnsi="Arial" w:cs="Arial"/>
          <w:b/>
          <w:sz w:val="20"/>
          <w:szCs w:val="20"/>
          <w:lang w:eastAsia="cs-CZ"/>
        </w:rPr>
        <w:t>Statutární město Jihlava</w:t>
      </w:r>
      <w:r w:rsidRPr="00C757F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FD1381" w:rsidRPr="00C757F7" w:rsidRDefault="00FD1381" w:rsidP="00FD13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757F7">
        <w:rPr>
          <w:rFonts w:ascii="Arial" w:eastAsia="Times New Roman" w:hAnsi="Arial" w:cs="Arial"/>
          <w:sz w:val="20"/>
          <w:szCs w:val="20"/>
          <w:lang w:eastAsia="cs-CZ"/>
        </w:rPr>
        <w:t xml:space="preserve">Masarykovo nám. 97/1 </w:t>
      </w:r>
    </w:p>
    <w:p w:rsidR="00FD1381" w:rsidRPr="00C757F7" w:rsidRDefault="00FD1381" w:rsidP="00FD138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C757F7">
        <w:rPr>
          <w:rFonts w:ascii="Arial" w:eastAsia="Times New Roman" w:hAnsi="Arial" w:cs="Arial"/>
          <w:sz w:val="20"/>
          <w:szCs w:val="20"/>
          <w:lang w:eastAsia="cs-CZ"/>
        </w:rPr>
        <w:t>586 01 Jihlava</w:t>
      </w:r>
    </w:p>
    <w:p w:rsidR="00FD1381" w:rsidRPr="00C757F7" w:rsidRDefault="00FD1381" w:rsidP="00FD13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757F7">
        <w:rPr>
          <w:rFonts w:ascii="Arial" w:eastAsia="Times New Roman" w:hAnsi="Arial" w:cs="Arial"/>
          <w:sz w:val="20"/>
          <w:szCs w:val="20"/>
          <w:lang w:eastAsia="cs-CZ"/>
        </w:rPr>
        <w:t>IČO</w:t>
      </w:r>
      <w:r w:rsidR="00D1590B">
        <w:rPr>
          <w:rFonts w:ascii="Arial" w:eastAsia="Times New Roman" w:hAnsi="Arial" w:cs="Arial"/>
          <w:sz w:val="20"/>
          <w:szCs w:val="20"/>
          <w:lang w:eastAsia="cs-CZ"/>
        </w:rPr>
        <w:t xml:space="preserve"> 002 86 010</w:t>
      </w:r>
    </w:p>
    <w:p w:rsidR="00FD1381" w:rsidRPr="00C757F7" w:rsidRDefault="00FD1381" w:rsidP="00FD13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757F7">
        <w:rPr>
          <w:rFonts w:ascii="Arial" w:eastAsia="Times New Roman" w:hAnsi="Arial" w:cs="Arial"/>
          <w:sz w:val="20"/>
          <w:szCs w:val="20"/>
          <w:lang w:eastAsia="cs-CZ"/>
        </w:rPr>
        <w:t>DIČ CZ00286010</w:t>
      </w:r>
    </w:p>
    <w:p w:rsidR="00FD1381" w:rsidRDefault="00FD1381" w:rsidP="00FD13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757F7">
        <w:rPr>
          <w:rFonts w:ascii="Arial" w:eastAsia="Times New Roman" w:hAnsi="Arial" w:cs="Arial"/>
          <w:sz w:val="20"/>
          <w:szCs w:val="20"/>
          <w:lang w:eastAsia="cs-CZ"/>
        </w:rPr>
        <w:t>zastoupené primátorem města PaedDr. Ing. Rudolfem Chloupkem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FD1381" w:rsidRDefault="00FD1381" w:rsidP="00FD13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dále jen </w:t>
      </w:r>
      <w:r>
        <w:rPr>
          <w:rFonts w:ascii="Arial" w:eastAsia="Times New Roman" w:hAnsi="Arial" w:cs="Arial"/>
          <w:b/>
          <w:i/>
          <w:sz w:val="20"/>
          <w:szCs w:val="20"/>
          <w:lang w:eastAsia="cs-CZ"/>
        </w:rPr>
        <w:t>„Vlastník“</w:t>
      </w:r>
    </w:p>
    <w:p w:rsidR="00FD1381" w:rsidRDefault="00FD1381" w:rsidP="00FD13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D1381" w:rsidRDefault="00FD1381" w:rsidP="00FD13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a</w:t>
      </w:r>
    </w:p>
    <w:p w:rsidR="00FD1381" w:rsidRDefault="00FD1381" w:rsidP="00FD13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D1381" w:rsidRPr="00C757F7" w:rsidRDefault="00FD1381" w:rsidP="00FD1381">
      <w:pPr>
        <w:pStyle w:val="Normln0"/>
        <w:spacing w:line="276" w:lineRule="auto"/>
        <w:jc w:val="both"/>
        <w:rPr>
          <w:rFonts w:ascii="Arial" w:hAnsi="Arial" w:cs="Arial"/>
          <w:b/>
          <w:spacing w:val="-4"/>
        </w:rPr>
      </w:pPr>
      <w:r w:rsidRPr="00C757F7">
        <w:rPr>
          <w:rFonts w:ascii="Arial" w:hAnsi="Arial" w:cs="Arial"/>
          <w:b/>
          <w:spacing w:val="-4"/>
        </w:rPr>
        <w:t>Jihlavské vodovody a kanalizace, a.s.</w:t>
      </w:r>
    </w:p>
    <w:p w:rsidR="00FD1381" w:rsidRPr="00C757F7" w:rsidRDefault="00FD1381" w:rsidP="00FD1381">
      <w:pPr>
        <w:pStyle w:val="Normln0"/>
        <w:spacing w:line="276" w:lineRule="auto"/>
        <w:jc w:val="both"/>
        <w:rPr>
          <w:rFonts w:ascii="Arial" w:hAnsi="Arial" w:cs="Arial"/>
          <w:spacing w:val="-4"/>
        </w:rPr>
      </w:pPr>
      <w:r w:rsidRPr="00C757F7">
        <w:rPr>
          <w:rFonts w:ascii="Arial" w:hAnsi="Arial" w:cs="Arial"/>
          <w:spacing w:val="-4"/>
        </w:rPr>
        <w:t>Masarykovo nám. 97/1, 586 01 J</w:t>
      </w:r>
      <w:r w:rsidR="00D1590B">
        <w:rPr>
          <w:rFonts w:ascii="Arial" w:hAnsi="Arial" w:cs="Arial"/>
          <w:spacing w:val="-4"/>
        </w:rPr>
        <w:t>ihlava</w:t>
      </w:r>
    </w:p>
    <w:p w:rsidR="00D1590B" w:rsidRDefault="00FD1381" w:rsidP="00FD1381">
      <w:pPr>
        <w:pStyle w:val="Normln0"/>
        <w:spacing w:line="276" w:lineRule="auto"/>
        <w:jc w:val="both"/>
        <w:rPr>
          <w:rFonts w:ascii="Arial" w:hAnsi="Arial" w:cs="Arial"/>
          <w:spacing w:val="-4"/>
        </w:rPr>
      </w:pPr>
      <w:r w:rsidRPr="00C757F7">
        <w:rPr>
          <w:rFonts w:ascii="Arial" w:hAnsi="Arial" w:cs="Arial"/>
          <w:spacing w:val="-4"/>
        </w:rPr>
        <w:t>IČO 292 48</w:t>
      </w:r>
      <w:r w:rsidR="00D1590B">
        <w:rPr>
          <w:rFonts w:ascii="Arial" w:hAnsi="Arial" w:cs="Arial"/>
          <w:spacing w:val="-4"/>
        </w:rPr>
        <w:t> </w:t>
      </w:r>
      <w:r w:rsidRPr="00C757F7">
        <w:rPr>
          <w:rFonts w:ascii="Arial" w:hAnsi="Arial" w:cs="Arial"/>
          <w:spacing w:val="-4"/>
        </w:rPr>
        <w:t>281</w:t>
      </w:r>
    </w:p>
    <w:p w:rsidR="00FD1381" w:rsidRPr="00C757F7" w:rsidRDefault="00FD1381" w:rsidP="00FD1381">
      <w:pPr>
        <w:pStyle w:val="Normln0"/>
        <w:spacing w:line="276" w:lineRule="auto"/>
        <w:jc w:val="both"/>
        <w:rPr>
          <w:rFonts w:ascii="Arial" w:hAnsi="Arial" w:cs="Arial"/>
          <w:spacing w:val="-4"/>
        </w:rPr>
      </w:pPr>
      <w:r w:rsidRPr="00C757F7">
        <w:rPr>
          <w:rFonts w:ascii="Arial" w:hAnsi="Arial" w:cs="Arial"/>
          <w:spacing w:val="-4"/>
        </w:rPr>
        <w:t>DIČ CZ</w:t>
      </w:r>
      <w:r w:rsidRPr="00C757F7">
        <w:rPr>
          <w:rFonts w:ascii="Arial" w:hAnsi="Arial" w:cs="Arial"/>
        </w:rPr>
        <w:t xml:space="preserve"> </w:t>
      </w:r>
      <w:r w:rsidRPr="00C757F7">
        <w:rPr>
          <w:rFonts w:ascii="Arial" w:hAnsi="Arial" w:cs="Arial"/>
          <w:spacing w:val="-4"/>
        </w:rPr>
        <w:t xml:space="preserve">29248281 </w:t>
      </w:r>
    </w:p>
    <w:p w:rsidR="00FD1381" w:rsidRPr="00C757F7" w:rsidRDefault="00FD1381" w:rsidP="00FD1381">
      <w:pPr>
        <w:pStyle w:val="Normln0"/>
        <w:spacing w:line="276" w:lineRule="auto"/>
        <w:jc w:val="both"/>
        <w:rPr>
          <w:rFonts w:ascii="Arial" w:hAnsi="Arial" w:cs="Arial"/>
          <w:spacing w:val="-4"/>
        </w:rPr>
      </w:pPr>
      <w:r w:rsidRPr="00C757F7">
        <w:rPr>
          <w:rFonts w:ascii="Arial" w:hAnsi="Arial" w:cs="Arial"/>
          <w:spacing w:val="-4"/>
        </w:rPr>
        <w:t>zapsaná v obchodním rejstříku vedeném Krajským soudem v Brně, v oddílu B, vložce 6233,</w:t>
      </w:r>
    </w:p>
    <w:p w:rsidR="00FD1381" w:rsidRPr="00C757F7" w:rsidRDefault="00FD1381" w:rsidP="00FD1381">
      <w:pPr>
        <w:pStyle w:val="Normln0"/>
        <w:spacing w:line="276" w:lineRule="auto"/>
        <w:jc w:val="both"/>
        <w:rPr>
          <w:rFonts w:ascii="Arial" w:hAnsi="Arial" w:cs="Arial"/>
          <w:spacing w:val="-4"/>
        </w:rPr>
      </w:pPr>
      <w:r w:rsidRPr="00C757F7">
        <w:rPr>
          <w:rFonts w:ascii="Arial" w:hAnsi="Arial" w:cs="Arial"/>
          <w:spacing w:val="-4"/>
        </w:rPr>
        <w:t>zastoupené předsedou představenstva Ing. Jaromírem Kalinou</w:t>
      </w:r>
    </w:p>
    <w:p w:rsidR="00FD1381" w:rsidRPr="00C757F7" w:rsidRDefault="00FD1381" w:rsidP="00FD1381">
      <w:pPr>
        <w:pStyle w:val="Normln0"/>
        <w:spacing w:before="60" w:line="276" w:lineRule="auto"/>
        <w:rPr>
          <w:rFonts w:ascii="Arial" w:hAnsi="Arial" w:cs="Arial"/>
          <w:i/>
          <w:spacing w:val="-4"/>
        </w:rPr>
      </w:pPr>
      <w:r>
        <w:rPr>
          <w:rFonts w:ascii="Arial" w:hAnsi="Arial" w:cs="Arial"/>
          <w:i/>
          <w:spacing w:val="-4"/>
        </w:rPr>
        <w:t>dále jen „</w:t>
      </w:r>
      <w:r w:rsidRPr="00C757F7">
        <w:rPr>
          <w:rFonts w:ascii="Arial" w:hAnsi="Arial" w:cs="Arial"/>
          <w:b/>
          <w:i/>
          <w:spacing w:val="-4"/>
        </w:rPr>
        <w:t>Provozovatel</w:t>
      </w:r>
      <w:r w:rsidR="00D1590B">
        <w:rPr>
          <w:rFonts w:ascii="Arial" w:hAnsi="Arial" w:cs="Arial"/>
          <w:b/>
          <w:i/>
          <w:spacing w:val="-4"/>
        </w:rPr>
        <w:t>“</w:t>
      </w:r>
      <w:r w:rsidRPr="00C757F7">
        <w:rPr>
          <w:rFonts w:ascii="Arial" w:hAnsi="Arial" w:cs="Arial"/>
          <w:i/>
          <w:spacing w:val="-4"/>
        </w:rPr>
        <w:t xml:space="preserve"> nebo </w:t>
      </w:r>
      <w:r w:rsidR="00D1590B">
        <w:rPr>
          <w:rFonts w:ascii="Arial" w:hAnsi="Arial" w:cs="Arial"/>
          <w:i/>
          <w:spacing w:val="-4"/>
        </w:rPr>
        <w:t>„</w:t>
      </w:r>
      <w:r w:rsidRPr="00C757F7">
        <w:rPr>
          <w:rFonts w:ascii="Arial" w:hAnsi="Arial" w:cs="Arial"/>
          <w:b/>
          <w:i/>
          <w:spacing w:val="-4"/>
        </w:rPr>
        <w:t>Nájemce</w:t>
      </w:r>
      <w:r w:rsidR="00D1590B">
        <w:rPr>
          <w:rFonts w:ascii="Arial" w:hAnsi="Arial" w:cs="Arial"/>
          <w:b/>
          <w:i/>
          <w:spacing w:val="-4"/>
        </w:rPr>
        <w:t>“</w:t>
      </w:r>
      <w:r w:rsidR="008A0B89">
        <w:rPr>
          <w:rFonts w:ascii="Arial" w:hAnsi="Arial" w:cs="Arial"/>
          <w:b/>
          <w:i/>
          <w:spacing w:val="-4"/>
        </w:rPr>
        <w:t xml:space="preserve"> </w:t>
      </w:r>
      <w:r w:rsidR="008A0B89">
        <w:rPr>
          <w:rFonts w:ascii="Arial" w:hAnsi="Arial" w:cs="Arial"/>
          <w:i/>
          <w:spacing w:val="-4"/>
        </w:rPr>
        <w:t>nebo</w:t>
      </w:r>
      <w:r w:rsidR="00D1590B">
        <w:rPr>
          <w:rFonts w:ascii="Arial" w:hAnsi="Arial" w:cs="Arial"/>
          <w:i/>
          <w:spacing w:val="-4"/>
        </w:rPr>
        <w:t xml:space="preserve"> „</w:t>
      </w:r>
      <w:r w:rsidR="008A0B89">
        <w:rPr>
          <w:rFonts w:ascii="Arial" w:hAnsi="Arial" w:cs="Arial"/>
          <w:b/>
          <w:i/>
          <w:spacing w:val="-4"/>
        </w:rPr>
        <w:t>Správce</w:t>
      </w:r>
      <w:r>
        <w:rPr>
          <w:rFonts w:ascii="Arial" w:hAnsi="Arial" w:cs="Arial"/>
          <w:b/>
          <w:i/>
          <w:spacing w:val="-4"/>
        </w:rPr>
        <w:t>“</w:t>
      </w:r>
    </w:p>
    <w:p w:rsidR="00FD1381" w:rsidRPr="00C757F7" w:rsidRDefault="00FD1381" w:rsidP="00FD138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FD1381" w:rsidRPr="00C757F7" w:rsidRDefault="00FD1381" w:rsidP="00D1590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C757F7">
        <w:rPr>
          <w:rFonts w:ascii="Arial" w:eastAsia="Times New Roman" w:hAnsi="Arial" w:cs="Arial"/>
          <w:sz w:val="20"/>
          <w:szCs w:val="20"/>
          <w:lang w:eastAsia="cs-CZ"/>
        </w:rPr>
        <w:t>uzavřely níže uveden</w:t>
      </w:r>
      <w:r w:rsidR="00D1590B">
        <w:rPr>
          <w:rFonts w:ascii="Arial" w:eastAsia="Times New Roman" w:hAnsi="Arial" w:cs="Arial"/>
          <w:sz w:val="20"/>
          <w:szCs w:val="20"/>
          <w:lang w:eastAsia="cs-CZ"/>
        </w:rPr>
        <w:t>ého dne, měsíce a roku tento</w:t>
      </w:r>
    </w:p>
    <w:p w:rsidR="00FD1381" w:rsidRPr="00C757F7" w:rsidRDefault="00FD1381" w:rsidP="00FD138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D1381" w:rsidRPr="00C757F7" w:rsidRDefault="00FD1381" w:rsidP="00FD1381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C757F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Dodatek č.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4</w:t>
      </w:r>
    </w:p>
    <w:p w:rsidR="00FD1381" w:rsidRDefault="00FD1381" w:rsidP="00FD1381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C757F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ke „Smlouvě o nájmu a provozování veřejného vodovodu a veřejné kanalizace“ </w:t>
      </w:r>
    </w:p>
    <w:p w:rsidR="00FD1381" w:rsidRPr="00F04539" w:rsidRDefault="00FD1381" w:rsidP="00FD1381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C757F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ze dne </w:t>
      </w:r>
      <w:r w:rsidRPr="00A55040">
        <w:rPr>
          <w:rFonts w:ascii="Arial" w:eastAsia="Times New Roman" w:hAnsi="Arial" w:cs="Arial"/>
          <w:b/>
          <w:sz w:val="20"/>
          <w:szCs w:val="20"/>
          <w:lang w:eastAsia="cs-CZ"/>
        </w:rPr>
        <w:t>24</w:t>
      </w:r>
      <w:r w:rsidRPr="00C757F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. </w:t>
      </w:r>
      <w:r w:rsidRPr="00A55040">
        <w:rPr>
          <w:rFonts w:ascii="Arial" w:eastAsia="Times New Roman" w:hAnsi="Arial" w:cs="Arial"/>
          <w:b/>
          <w:sz w:val="20"/>
          <w:szCs w:val="20"/>
          <w:lang w:eastAsia="cs-CZ"/>
        </w:rPr>
        <w:t>6</w:t>
      </w:r>
      <w:r w:rsidRPr="00C757F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. </w:t>
      </w:r>
      <w:r w:rsidRPr="00A55040">
        <w:rPr>
          <w:rFonts w:ascii="Arial" w:eastAsia="Times New Roman" w:hAnsi="Arial" w:cs="Arial"/>
          <w:b/>
          <w:sz w:val="20"/>
          <w:szCs w:val="20"/>
          <w:lang w:eastAsia="cs-CZ"/>
        </w:rPr>
        <w:t>2016</w:t>
      </w:r>
      <w:r w:rsidRPr="00C757F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evidovanou pod číslem 1734</w:t>
      </w:r>
      <w:r w:rsidRPr="00C757F7">
        <w:rPr>
          <w:rFonts w:ascii="Arial" w:eastAsia="Times New Roman" w:hAnsi="Arial" w:cs="Arial"/>
          <w:b/>
          <w:sz w:val="20"/>
          <w:szCs w:val="20"/>
          <w:lang w:eastAsia="cs-CZ"/>
        </w:rPr>
        <w:t>/OS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R/15</w:t>
      </w:r>
      <w:r w:rsidRPr="00C757F7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:rsidR="00FD1381" w:rsidRDefault="00FD1381" w:rsidP="00FD1381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I.</w:t>
      </w:r>
    </w:p>
    <w:p w:rsidR="00FD1381" w:rsidRPr="00C757F7" w:rsidRDefault="00FD1381" w:rsidP="00FD1381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Smluvní strany uzavřely dne 24</w:t>
      </w:r>
      <w:r w:rsidRPr="00C757F7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Pr="00C757F7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cs-CZ"/>
        </w:rPr>
        <w:t>2016</w:t>
      </w:r>
      <w:r w:rsidRPr="00C757F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55040">
        <w:rPr>
          <w:rFonts w:ascii="Arial" w:eastAsia="Times New Roman" w:hAnsi="Arial" w:cs="Arial"/>
          <w:sz w:val="20"/>
          <w:szCs w:val="20"/>
          <w:lang w:eastAsia="cs-CZ"/>
        </w:rPr>
        <w:t>Smlouvu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55040">
        <w:rPr>
          <w:rFonts w:ascii="Arial" w:eastAsia="Times New Roman" w:hAnsi="Arial" w:cs="Arial"/>
          <w:sz w:val="20"/>
          <w:szCs w:val="20"/>
          <w:lang w:eastAsia="cs-CZ"/>
        </w:rPr>
        <w:t>o nájmu a provozování veřejného vodovodu a veřejné kanalizace</w:t>
      </w:r>
      <w:r w:rsidRPr="00C757F7">
        <w:rPr>
          <w:rFonts w:ascii="Arial" w:eastAsia="Times New Roman" w:hAnsi="Arial" w:cs="Arial"/>
          <w:sz w:val="20"/>
          <w:szCs w:val="20"/>
          <w:lang w:eastAsia="cs-CZ"/>
        </w:rPr>
        <w:t xml:space="preserve"> evidovanou pod číslem </w:t>
      </w:r>
      <w:r w:rsidRPr="00A55040">
        <w:rPr>
          <w:rFonts w:ascii="Arial" w:eastAsia="Times New Roman" w:hAnsi="Arial" w:cs="Arial"/>
          <w:sz w:val="20"/>
          <w:szCs w:val="20"/>
          <w:lang w:eastAsia="cs-CZ"/>
        </w:rPr>
        <w:t>1734</w:t>
      </w:r>
      <w:r w:rsidRPr="00C757F7">
        <w:rPr>
          <w:rFonts w:ascii="Arial" w:eastAsia="Times New Roman" w:hAnsi="Arial" w:cs="Arial"/>
          <w:sz w:val="20"/>
          <w:szCs w:val="20"/>
          <w:lang w:eastAsia="cs-CZ"/>
        </w:rPr>
        <w:t>/OS</w:t>
      </w:r>
      <w:r w:rsidRPr="00A55040">
        <w:rPr>
          <w:rFonts w:ascii="Arial" w:eastAsia="Times New Roman" w:hAnsi="Arial" w:cs="Arial"/>
          <w:sz w:val="20"/>
          <w:szCs w:val="20"/>
          <w:lang w:eastAsia="cs-CZ"/>
        </w:rPr>
        <w:t>R/15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(dále jen „S</w:t>
      </w:r>
      <w:r w:rsidRPr="00C757F7">
        <w:rPr>
          <w:rFonts w:ascii="Arial" w:eastAsia="Times New Roman" w:hAnsi="Arial" w:cs="Arial"/>
          <w:sz w:val="20"/>
          <w:szCs w:val="20"/>
          <w:lang w:eastAsia="cs-CZ"/>
        </w:rPr>
        <w:t>mlouva</w:t>
      </w:r>
      <w:r>
        <w:rPr>
          <w:rFonts w:ascii="Arial" w:eastAsia="Times New Roman" w:hAnsi="Arial" w:cs="Arial"/>
          <w:sz w:val="20"/>
          <w:szCs w:val="20"/>
          <w:lang w:eastAsia="cs-CZ"/>
        </w:rPr>
        <w:t>“</w:t>
      </w:r>
      <w:r w:rsidRPr="00C757F7">
        <w:rPr>
          <w:rFonts w:ascii="Arial" w:eastAsia="Times New Roman" w:hAnsi="Arial" w:cs="Arial"/>
          <w:sz w:val="20"/>
          <w:szCs w:val="20"/>
          <w:lang w:eastAsia="cs-CZ"/>
        </w:rPr>
        <w:t xml:space="preserve">). Tato </w:t>
      </w:r>
      <w:r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Pr="00C757F7">
        <w:rPr>
          <w:rFonts w:ascii="Arial" w:eastAsia="Times New Roman" w:hAnsi="Arial" w:cs="Arial"/>
          <w:sz w:val="20"/>
          <w:szCs w:val="20"/>
          <w:lang w:eastAsia="cs-CZ"/>
        </w:rPr>
        <w:t xml:space="preserve">mlouva byla změněna dodatky č. 1 až č. </w:t>
      </w:r>
      <w:r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Pr="00C757F7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FD1381" w:rsidRDefault="00FD1381" w:rsidP="00FD1381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II.</w:t>
      </w:r>
    </w:p>
    <w:p w:rsidR="00FD1381" w:rsidRPr="00F04539" w:rsidRDefault="00FD1381" w:rsidP="00FD1381">
      <w:pPr>
        <w:pStyle w:val="Normln0"/>
        <w:spacing w:line="276" w:lineRule="auto"/>
        <w:jc w:val="both"/>
        <w:rPr>
          <w:rFonts w:ascii="Arial" w:hAnsi="Arial" w:cs="Arial"/>
          <w:spacing w:val="-4"/>
        </w:rPr>
      </w:pPr>
      <w:r w:rsidRPr="00F04539">
        <w:rPr>
          <w:rFonts w:ascii="Arial" w:hAnsi="Arial" w:cs="Arial"/>
          <w:spacing w:val="-4"/>
        </w:rPr>
        <w:t>Předmětem Dodatku č. 4 je rozšíření činností, rozšíření předmětu nájmu Smlouvy a úprava výše úhrady jejich nákladů.</w:t>
      </w:r>
    </w:p>
    <w:p w:rsidR="00FD1381" w:rsidRDefault="00FD1381" w:rsidP="00FD1381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III.</w:t>
      </w:r>
    </w:p>
    <w:p w:rsidR="00FD1381" w:rsidRPr="00F04539" w:rsidRDefault="00FD1381" w:rsidP="00FD1381">
      <w:pPr>
        <w:spacing w:before="240" w:after="120" w:line="240" w:lineRule="auto"/>
        <w:jc w:val="center"/>
        <w:rPr>
          <w:rFonts w:ascii="Arial" w:hAnsi="Arial" w:cs="Arial"/>
          <w:sz w:val="20"/>
          <w:szCs w:val="20"/>
        </w:rPr>
      </w:pPr>
      <w:r w:rsidRPr="0019644B">
        <w:rPr>
          <w:rFonts w:ascii="Arial" w:hAnsi="Arial" w:cs="Arial"/>
          <w:sz w:val="20"/>
          <w:szCs w:val="20"/>
        </w:rPr>
        <w:t>Sml</w:t>
      </w:r>
      <w:r>
        <w:rPr>
          <w:rFonts w:ascii="Arial" w:hAnsi="Arial" w:cs="Arial"/>
          <w:sz w:val="20"/>
          <w:szCs w:val="20"/>
        </w:rPr>
        <w:t>uvní strany se tímto dohodly na změně Smlouvy takto:</w:t>
      </w:r>
    </w:p>
    <w:p w:rsidR="00FD1381" w:rsidRPr="00F04539" w:rsidRDefault="00FD1381" w:rsidP="00FD1381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z w:val="20"/>
          <w:szCs w:val="20"/>
        </w:rPr>
        <w:t>Článek 3. odst. 3 Smlouvy se doplňuje o písmena j) až n) a tyto zní</w:t>
      </w:r>
      <w:r w:rsidRPr="0019644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FD1381" w:rsidRPr="00BE4CC1" w:rsidRDefault="00FD1381" w:rsidP="00FD1381">
      <w:pPr>
        <w:pStyle w:val="Normln0"/>
        <w:spacing w:line="276" w:lineRule="auto"/>
        <w:jc w:val="both"/>
        <w:rPr>
          <w:rFonts w:ascii="Arial" w:hAnsi="Arial" w:cs="Arial"/>
          <w:b/>
          <w:i/>
          <w:spacing w:val="-4"/>
        </w:rPr>
      </w:pPr>
      <w:r>
        <w:rPr>
          <w:rFonts w:ascii="Arial" w:hAnsi="Arial" w:cs="Arial"/>
          <w:b/>
          <w:i/>
          <w:spacing w:val="-4"/>
        </w:rPr>
        <w:t>„</w:t>
      </w:r>
      <w:r w:rsidRPr="00BE4CC1">
        <w:rPr>
          <w:rFonts w:ascii="Arial" w:hAnsi="Arial" w:cs="Arial"/>
          <w:b/>
          <w:i/>
          <w:spacing w:val="-4"/>
        </w:rPr>
        <w:t>j) účast na jednání</w:t>
      </w:r>
      <w:r w:rsidR="00540680">
        <w:rPr>
          <w:rFonts w:ascii="Arial" w:hAnsi="Arial" w:cs="Arial"/>
          <w:b/>
          <w:i/>
          <w:spacing w:val="-4"/>
        </w:rPr>
        <w:t>ch</w:t>
      </w:r>
      <w:r w:rsidRPr="00BE4CC1">
        <w:rPr>
          <w:rFonts w:ascii="Arial" w:hAnsi="Arial" w:cs="Arial"/>
          <w:b/>
          <w:i/>
          <w:spacing w:val="-4"/>
        </w:rPr>
        <w:t xml:space="preserve"> a terénních šetření</w:t>
      </w:r>
      <w:r w:rsidR="00540680">
        <w:rPr>
          <w:rFonts w:ascii="Arial" w:hAnsi="Arial" w:cs="Arial"/>
          <w:b/>
          <w:i/>
          <w:spacing w:val="-4"/>
        </w:rPr>
        <w:t>ch</w:t>
      </w:r>
      <w:r w:rsidRPr="00BE4CC1">
        <w:rPr>
          <w:rFonts w:ascii="Arial" w:hAnsi="Arial" w:cs="Arial"/>
          <w:b/>
          <w:i/>
          <w:spacing w:val="-4"/>
        </w:rPr>
        <w:t xml:space="preserve"> s budoucími dárci vodohospodářské infrastruktury</w:t>
      </w:r>
    </w:p>
    <w:p w:rsidR="00FD1381" w:rsidRPr="00BE4CC1" w:rsidRDefault="00FD1381" w:rsidP="00FD1381">
      <w:pPr>
        <w:pStyle w:val="Normln0"/>
        <w:spacing w:line="276" w:lineRule="auto"/>
        <w:jc w:val="both"/>
        <w:rPr>
          <w:rFonts w:ascii="Arial" w:hAnsi="Arial" w:cs="Arial"/>
          <w:b/>
          <w:i/>
          <w:spacing w:val="-4"/>
        </w:rPr>
      </w:pPr>
      <w:r w:rsidRPr="00BE4CC1">
        <w:rPr>
          <w:rFonts w:ascii="Arial" w:hAnsi="Arial" w:cs="Arial"/>
          <w:b/>
          <w:i/>
          <w:spacing w:val="-4"/>
        </w:rPr>
        <w:t>k) zajišťování za Vlastníka součinnost s Krajem Vysočina ve věci zpracování a pravidelné aktualizace Plánu rozvoje vodovodů a kanalizací a poskytování odborného poradenství Úřadu územního plánování ve věci pořizování a změnách územního plánu, územních studií a regulačních plánů.</w:t>
      </w:r>
    </w:p>
    <w:p w:rsidR="00FD1381" w:rsidRPr="00BE4CC1" w:rsidRDefault="00FD1381" w:rsidP="00FD1381">
      <w:pPr>
        <w:pStyle w:val="Normln0"/>
        <w:spacing w:line="276" w:lineRule="auto"/>
        <w:jc w:val="both"/>
        <w:rPr>
          <w:rFonts w:ascii="Arial" w:hAnsi="Arial" w:cs="Arial"/>
          <w:b/>
          <w:i/>
          <w:spacing w:val="-4"/>
        </w:rPr>
      </w:pPr>
      <w:r w:rsidRPr="00BE4CC1">
        <w:rPr>
          <w:rFonts w:ascii="Arial" w:hAnsi="Arial" w:cs="Arial"/>
          <w:b/>
          <w:i/>
          <w:spacing w:val="-4"/>
        </w:rPr>
        <w:t>l) průběžn</w:t>
      </w:r>
      <w:r w:rsidR="00540680">
        <w:rPr>
          <w:rFonts w:ascii="Arial" w:hAnsi="Arial" w:cs="Arial"/>
          <w:b/>
          <w:i/>
          <w:spacing w:val="-4"/>
        </w:rPr>
        <w:t>á</w:t>
      </w:r>
      <w:r w:rsidRPr="00BE4CC1">
        <w:rPr>
          <w:rFonts w:ascii="Arial" w:hAnsi="Arial" w:cs="Arial"/>
          <w:b/>
          <w:i/>
          <w:spacing w:val="-4"/>
        </w:rPr>
        <w:t xml:space="preserve"> aktualiz</w:t>
      </w:r>
      <w:r w:rsidR="00540680">
        <w:rPr>
          <w:rFonts w:ascii="Arial" w:hAnsi="Arial" w:cs="Arial"/>
          <w:b/>
          <w:i/>
          <w:spacing w:val="-4"/>
        </w:rPr>
        <w:t>ace</w:t>
      </w:r>
      <w:r w:rsidRPr="00BE4CC1">
        <w:rPr>
          <w:rFonts w:ascii="Arial" w:hAnsi="Arial" w:cs="Arial"/>
          <w:b/>
          <w:i/>
          <w:spacing w:val="-4"/>
        </w:rPr>
        <w:t xml:space="preserve"> provozních řádů vodovodů a kanalizací, zpracovávání nových a předkládání ke schválení na vodoprávní úřad magistrátu města Jihlavy</w:t>
      </w:r>
      <w:r>
        <w:rPr>
          <w:rFonts w:ascii="Arial" w:hAnsi="Arial" w:cs="Arial"/>
          <w:b/>
          <w:i/>
          <w:spacing w:val="-4"/>
        </w:rPr>
        <w:t xml:space="preserve"> a Krajskou hygienickou stanici</w:t>
      </w:r>
    </w:p>
    <w:p w:rsidR="00FD1381" w:rsidRPr="00BE4CC1" w:rsidRDefault="00FD1381" w:rsidP="00FD1381">
      <w:pPr>
        <w:pStyle w:val="Normln0"/>
        <w:spacing w:line="276" w:lineRule="auto"/>
        <w:jc w:val="both"/>
        <w:rPr>
          <w:rFonts w:ascii="Arial" w:hAnsi="Arial" w:cs="Arial"/>
          <w:b/>
          <w:i/>
          <w:spacing w:val="-4"/>
        </w:rPr>
      </w:pPr>
      <w:r w:rsidRPr="00BE4CC1">
        <w:rPr>
          <w:rFonts w:ascii="Arial" w:hAnsi="Arial" w:cs="Arial"/>
          <w:b/>
          <w:i/>
          <w:spacing w:val="-4"/>
        </w:rPr>
        <w:t xml:space="preserve">m) každoroční vyplňování formuláře ISPOP pro ohlašování údajů pro vodní bilanci dle </w:t>
      </w:r>
      <w:proofErr w:type="spellStart"/>
      <w:r w:rsidRPr="00BE4CC1">
        <w:rPr>
          <w:rFonts w:ascii="Arial" w:hAnsi="Arial" w:cs="Arial"/>
          <w:b/>
          <w:i/>
          <w:spacing w:val="-4"/>
        </w:rPr>
        <w:t>ust</w:t>
      </w:r>
      <w:proofErr w:type="spellEnd"/>
      <w:r w:rsidRPr="00BE4CC1">
        <w:rPr>
          <w:rFonts w:ascii="Arial" w:hAnsi="Arial" w:cs="Arial"/>
          <w:b/>
          <w:i/>
          <w:spacing w:val="-4"/>
        </w:rPr>
        <w:t>. § 22 odst. 2 zákona č. 254/2001Sb. v platném znění</w:t>
      </w:r>
    </w:p>
    <w:p w:rsidR="00FD1381" w:rsidRPr="00BE4CC1" w:rsidRDefault="00FD1381" w:rsidP="00FD1381">
      <w:pPr>
        <w:pStyle w:val="Normln0"/>
        <w:spacing w:line="276" w:lineRule="auto"/>
        <w:jc w:val="both"/>
        <w:rPr>
          <w:rFonts w:ascii="Arial" w:hAnsi="Arial" w:cs="Arial"/>
          <w:b/>
          <w:i/>
          <w:spacing w:val="-4"/>
        </w:rPr>
      </w:pPr>
      <w:r w:rsidRPr="00BE4CC1">
        <w:rPr>
          <w:rFonts w:ascii="Arial" w:hAnsi="Arial" w:cs="Arial"/>
          <w:b/>
          <w:i/>
          <w:spacing w:val="-4"/>
        </w:rPr>
        <w:t>n) zpracovávání technických standardů pro vodovody a kanalizace jako závazného podkladu pro provozování vodovodů a kanalizací pro veřejnou potřebu v majetku města Jihlavy vč. jejich aktualizace</w:t>
      </w:r>
      <w:r>
        <w:rPr>
          <w:rFonts w:ascii="Arial" w:hAnsi="Arial" w:cs="Arial"/>
          <w:b/>
          <w:i/>
          <w:spacing w:val="-4"/>
        </w:rPr>
        <w:t>.“</w:t>
      </w:r>
    </w:p>
    <w:p w:rsidR="00FD1381" w:rsidRPr="00F04539" w:rsidRDefault="00FD1381" w:rsidP="00FD1381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6 bod 3. Smlouvy se</w:t>
      </w:r>
      <w:r w:rsidRPr="00782411">
        <w:rPr>
          <w:rFonts w:ascii="Arial" w:hAnsi="Arial" w:cs="Arial"/>
          <w:spacing w:val="-4"/>
          <w:sz w:val="20"/>
          <w:szCs w:val="20"/>
        </w:rPr>
        <w:t xml:space="preserve"> nahrazuje novým </w:t>
      </w:r>
      <w:r>
        <w:rPr>
          <w:rFonts w:ascii="Arial" w:hAnsi="Arial" w:cs="Arial"/>
          <w:spacing w:val="-4"/>
          <w:sz w:val="20"/>
          <w:szCs w:val="20"/>
        </w:rPr>
        <w:t>textem</w:t>
      </w:r>
      <w:r w:rsidRPr="00782411">
        <w:rPr>
          <w:rFonts w:ascii="Arial" w:hAnsi="Arial" w:cs="Arial"/>
          <w:spacing w:val="-4"/>
          <w:sz w:val="20"/>
          <w:szCs w:val="20"/>
        </w:rPr>
        <w:t xml:space="preserve"> v tomto znění: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</w:p>
    <w:p w:rsidR="00FD1381" w:rsidRPr="005F0C15" w:rsidRDefault="00FD1381" w:rsidP="00FD1381">
      <w:pPr>
        <w:pStyle w:val="Normln0"/>
        <w:spacing w:before="120" w:line="276" w:lineRule="auto"/>
        <w:jc w:val="both"/>
        <w:rPr>
          <w:rFonts w:ascii="Arial" w:hAnsi="Arial" w:cs="Arial"/>
          <w:b/>
          <w:i/>
          <w:spacing w:val="-4"/>
        </w:rPr>
      </w:pPr>
      <w:r>
        <w:rPr>
          <w:rFonts w:ascii="Arial" w:hAnsi="Arial" w:cs="Arial"/>
          <w:b/>
          <w:i/>
          <w:spacing w:val="-4"/>
        </w:rPr>
        <w:lastRenderedPageBreak/>
        <w:t>„</w:t>
      </w:r>
      <w:r w:rsidRPr="005F0C15">
        <w:rPr>
          <w:rFonts w:ascii="Arial" w:hAnsi="Arial" w:cs="Arial"/>
          <w:b/>
          <w:i/>
          <w:spacing w:val="-4"/>
        </w:rPr>
        <w:t>Z důvodu uvedeného v článku 6. v bodě 2. této Smlouvy do doby předání a převzetí VH majetku a jeho provozování na celém území statutárního města Jihlavy je provozovatel povinen platit nájemné vlastníkovi ve výši 30% z fakturovaného vodného a stočného + příslušná sazba DPH dle zákona č. 235/2004 Sb., ve znění platném ke dni povinnosti přiznat daň. Výše nájemného pro kalendářní rok bude vypočtena na základě doložených podkladů, které Provozovatel předloží do 31.</w:t>
      </w:r>
      <w:r w:rsidR="00D1590B">
        <w:rPr>
          <w:rFonts w:ascii="Arial" w:hAnsi="Arial" w:cs="Arial"/>
          <w:b/>
          <w:i/>
          <w:spacing w:val="-4"/>
        </w:rPr>
        <w:t xml:space="preserve"> </w:t>
      </w:r>
      <w:r w:rsidRPr="005F0C15">
        <w:rPr>
          <w:rFonts w:ascii="Arial" w:hAnsi="Arial" w:cs="Arial"/>
          <w:b/>
          <w:i/>
          <w:spacing w:val="-4"/>
        </w:rPr>
        <w:t>3. každého roku.</w:t>
      </w:r>
      <w:r>
        <w:rPr>
          <w:rFonts w:ascii="Arial" w:hAnsi="Arial" w:cs="Arial"/>
          <w:b/>
          <w:i/>
          <w:spacing w:val="-4"/>
        </w:rPr>
        <w:t>“</w:t>
      </w:r>
    </w:p>
    <w:p w:rsidR="00FD1381" w:rsidRDefault="00FD1381" w:rsidP="00FD1381">
      <w:pPr>
        <w:pStyle w:val="Normln0"/>
        <w:spacing w:before="60" w:line="276" w:lineRule="auto"/>
        <w:ind w:left="426" w:hanging="426"/>
        <w:rPr>
          <w:rFonts w:ascii="Arial" w:hAnsi="Arial" w:cs="Arial"/>
          <w:spacing w:val="-4"/>
        </w:rPr>
      </w:pPr>
    </w:p>
    <w:p w:rsidR="00FD1381" w:rsidRPr="00782411" w:rsidRDefault="00FD1381" w:rsidP="00FD1381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10 Smlouvy se doplňuje o bod 5. a tento zní</w:t>
      </w:r>
      <w:r w:rsidRPr="0019644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</w:p>
    <w:p w:rsidR="00FD1381" w:rsidRPr="005F0C15" w:rsidRDefault="00FD1381" w:rsidP="00FD1381">
      <w:pPr>
        <w:pStyle w:val="Normln0"/>
        <w:spacing w:line="276" w:lineRule="auto"/>
        <w:jc w:val="both"/>
        <w:rPr>
          <w:rFonts w:ascii="Arial" w:hAnsi="Arial" w:cs="Arial"/>
          <w:b/>
          <w:i/>
          <w:spacing w:val="-4"/>
        </w:rPr>
      </w:pPr>
      <w:r>
        <w:rPr>
          <w:rFonts w:ascii="Arial" w:hAnsi="Arial" w:cs="Arial"/>
          <w:b/>
          <w:i/>
          <w:spacing w:val="-4"/>
        </w:rPr>
        <w:t xml:space="preserve">„5. </w:t>
      </w:r>
      <w:r w:rsidRPr="005F0C15">
        <w:rPr>
          <w:rFonts w:ascii="Arial" w:hAnsi="Arial" w:cs="Arial"/>
          <w:b/>
          <w:i/>
          <w:spacing w:val="-4"/>
        </w:rPr>
        <w:t>Vlastník je povinen dvakrát ročně a to vždy k 30. 4. a 31. 10. kalendářního roku předat provozovateli veškeré podklady k nově vzniklému, vybudovanému nebo jiným způsobem nabytému vodohospodářskému majetku, o který bude následně rozšířen předmět nájmu.</w:t>
      </w:r>
      <w:r>
        <w:rPr>
          <w:rFonts w:ascii="Arial" w:hAnsi="Arial" w:cs="Arial"/>
          <w:b/>
          <w:i/>
          <w:spacing w:val="-4"/>
        </w:rPr>
        <w:t>“</w:t>
      </w:r>
    </w:p>
    <w:p w:rsidR="00FD1381" w:rsidRDefault="00FD1381" w:rsidP="00FD1381">
      <w:pPr>
        <w:pStyle w:val="Zkladntext2"/>
        <w:spacing w:before="60" w:after="0" w:line="276" w:lineRule="auto"/>
        <w:jc w:val="both"/>
        <w:rPr>
          <w:rFonts w:ascii="Arial" w:hAnsi="Arial" w:cs="Arial"/>
          <w:spacing w:val="-4"/>
        </w:rPr>
      </w:pPr>
    </w:p>
    <w:p w:rsidR="00FD1381" w:rsidRPr="0001514B" w:rsidRDefault="0001514B" w:rsidP="00FD1381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spacing w:val="-4"/>
          <w:sz w:val="20"/>
          <w:szCs w:val="20"/>
        </w:rPr>
      </w:pPr>
      <w:r w:rsidRPr="0001514B">
        <w:rPr>
          <w:rFonts w:ascii="Arial" w:hAnsi="Arial" w:cs="Arial"/>
          <w:sz w:val="20"/>
          <w:szCs w:val="20"/>
        </w:rPr>
        <w:t>Článek</w:t>
      </w:r>
      <w:r w:rsidR="00FD1381" w:rsidRPr="0001514B">
        <w:rPr>
          <w:rFonts w:ascii="Arial" w:hAnsi="Arial" w:cs="Arial"/>
          <w:sz w:val="20"/>
          <w:szCs w:val="20"/>
        </w:rPr>
        <w:t xml:space="preserve"> 11 Smlouvy se</w:t>
      </w:r>
      <w:r w:rsidRPr="0001514B">
        <w:rPr>
          <w:rFonts w:ascii="Arial" w:hAnsi="Arial" w:cs="Arial"/>
          <w:sz w:val="20"/>
          <w:szCs w:val="20"/>
        </w:rPr>
        <w:t xml:space="preserve"> </w:t>
      </w:r>
      <w:r w:rsidR="00FD1381" w:rsidRPr="0001514B">
        <w:rPr>
          <w:rFonts w:ascii="Arial" w:hAnsi="Arial" w:cs="Arial"/>
          <w:spacing w:val="-4"/>
          <w:sz w:val="20"/>
          <w:szCs w:val="20"/>
        </w:rPr>
        <w:t>nahrazují novým textem a</w:t>
      </w:r>
      <w:r w:rsidRPr="0001514B">
        <w:rPr>
          <w:rFonts w:ascii="Arial" w:hAnsi="Arial" w:cs="Arial"/>
          <w:spacing w:val="-4"/>
          <w:sz w:val="20"/>
          <w:szCs w:val="20"/>
        </w:rPr>
        <w:t xml:space="preserve"> tento nově zní:</w:t>
      </w:r>
    </w:p>
    <w:p w:rsidR="00825B48" w:rsidRPr="00C46A66" w:rsidRDefault="0001514B" w:rsidP="00825B48">
      <w:pPr>
        <w:pStyle w:val="Nadpis3"/>
        <w:spacing w:after="0"/>
        <w:rPr>
          <w:rFonts w:ascii="Arial" w:hAnsi="Arial" w:cs="Arial"/>
          <w:spacing w:val="-4"/>
          <w:sz w:val="20"/>
        </w:rPr>
      </w:pPr>
      <w:r>
        <w:rPr>
          <w:rFonts w:ascii="Arial" w:hAnsi="Arial" w:cs="Arial"/>
          <w:spacing w:val="-4"/>
          <w:sz w:val="20"/>
        </w:rPr>
        <w:t>„</w:t>
      </w:r>
      <w:r w:rsidR="00825B48" w:rsidRPr="00C46A66">
        <w:rPr>
          <w:rFonts w:ascii="Arial" w:hAnsi="Arial" w:cs="Arial"/>
          <w:spacing w:val="-4"/>
          <w:sz w:val="20"/>
        </w:rPr>
        <w:t>Článek 11.</w:t>
      </w:r>
    </w:p>
    <w:p w:rsidR="00825B48" w:rsidRPr="00C46A66" w:rsidRDefault="00825B48" w:rsidP="00825B48">
      <w:pPr>
        <w:pStyle w:val="Nadpis3"/>
        <w:spacing w:before="0" w:after="0"/>
        <w:rPr>
          <w:rFonts w:ascii="Arial" w:hAnsi="Arial" w:cs="Arial"/>
          <w:spacing w:val="-4"/>
          <w:sz w:val="20"/>
        </w:rPr>
      </w:pPr>
      <w:r w:rsidRPr="00C46A66">
        <w:rPr>
          <w:rFonts w:ascii="Arial" w:hAnsi="Arial" w:cs="Arial"/>
          <w:spacing w:val="-4"/>
          <w:sz w:val="20"/>
        </w:rPr>
        <w:t>Služby Provozovatele poskytované Vlastníkovi</w:t>
      </w:r>
    </w:p>
    <w:p w:rsidR="00825B48" w:rsidRPr="00C46A66" w:rsidRDefault="00825B48" w:rsidP="00825B48">
      <w:pPr>
        <w:numPr>
          <w:ilvl w:val="0"/>
          <w:numId w:val="3"/>
        </w:numPr>
        <w:tabs>
          <w:tab w:val="left" w:pos="426"/>
        </w:tabs>
        <w:spacing w:before="6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6A66">
        <w:rPr>
          <w:rFonts w:ascii="Arial" w:hAnsi="Arial" w:cs="Arial"/>
          <w:sz w:val="20"/>
          <w:szCs w:val="20"/>
        </w:rPr>
        <w:t>Provozovatel a Vlastník se shodli, že Provozovatel bude pro Vlastníka na základě této smlouvy zajišťovat soubor služeb, které jsou ze ZVK povinností Vlastníka. Tyto služby Vlastník Provozovateli uhradí.</w:t>
      </w:r>
    </w:p>
    <w:p w:rsidR="00825B48" w:rsidRPr="00C46A66" w:rsidRDefault="00825B48" w:rsidP="00825B48">
      <w:pPr>
        <w:numPr>
          <w:ilvl w:val="0"/>
          <w:numId w:val="3"/>
        </w:numPr>
        <w:tabs>
          <w:tab w:val="left" w:pos="426"/>
        </w:tabs>
        <w:spacing w:before="6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6A66">
        <w:rPr>
          <w:rFonts w:ascii="Arial" w:hAnsi="Arial" w:cs="Arial"/>
          <w:sz w:val="20"/>
          <w:szCs w:val="20"/>
        </w:rPr>
        <w:t>Provozovateli tak přísluší úhrada nákladů spojená s vedením majetkové a provozní evidence v</w:t>
      </w:r>
      <w:r w:rsidR="00D1590B">
        <w:rPr>
          <w:rFonts w:ascii="Arial" w:hAnsi="Arial" w:cs="Arial"/>
          <w:sz w:val="20"/>
          <w:szCs w:val="20"/>
        </w:rPr>
        <w:t>odovodu a kanalizace Vlastníka.</w:t>
      </w:r>
    </w:p>
    <w:p w:rsidR="00825B48" w:rsidRPr="00C46A66" w:rsidRDefault="00825B48" w:rsidP="00825B48">
      <w:pPr>
        <w:numPr>
          <w:ilvl w:val="0"/>
          <w:numId w:val="3"/>
        </w:numPr>
        <w:tabs>
          <w:tab w:val="left" w:pos="426"/>
        </w:tabs>
        <w:spacing w:before="6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6A66">
        <w:rPr>
          <w:rFonts w:ascii="Arial" w:hAnsi="Arial" w:cs="Arial"/>
          <w:sz w:val="20"/>
          <w:szCs w:val="20"/>
        </w:rPr>
        <w:t>Provozovateli dále přísluší úhrada nákladů spojená s vedením a aktualizací Projektové dokum</w:t>
      </w:r>
      <w:r w:rsidR="00D1590B">
        <w:rPr>
          <w:rFonts w:ascii="Arial" w:hAnsi="Arial" w:cs="Arial"/>
          <w:sz w:val="20"/>
          <w:szCs w:val="20"/>
        </w:rPr>
        <w:t>entace VHI a GIS pro Vlastníka.</w:t>
      </w:r>
    </w:p>
    <w:p w:rsidR="00825B48" w:rsidRPr="00C46A66" w:rsidRDefault="00825B48" w:rsidP="00825B48">
      <w:pPr>
        <w:numPr>
          <w:ilvl w:val="0"/>
          <w:numId w:val="3"/>
        </w:numPr>
        <w:tabs>
          <w:tab w:val="left" w:pos="426"/>
        </w:tabs>
        <w:spacing w:before="6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6A66">
        <w:rPr>
          <w:rFonts w:ascii="Arial" w:hAnsi="Arial" w:cs="Arial"/>
          <w:sz w:val="20"/>
          <w:szCs w:val="20"/>
        </w:rPr>
        <w:t>Provozovateli dále přísluší úhrada nákladů spojená se zpracováním a aktualizací plánu fi</w:t>
      </w:r>
      <w:r w:rsidR="00D1590B">
        <w:rPr>
          <w:rFonts w:ascii="Arial" w:hAnsi="Arial" w:cs="Arial"/>
          <w:sz w:val="20"/>
          <w:szCs w:val="20"/>
        </w:rPr>
        <w:t>nancování obnovy VHI Vlastníka.</w:t>
      </w:r>
    </w:p>
    <w:p w:rsidR="00825B48" w:rsidRPr="00C46A66" w:rsidRDefault="00825B48" w:rsidP="00825B48">
      <w:pPr>
        <w:numPr>
          <w:ilvl w:val="0"/>
          <w:numId w:val="3"/>
        </w:numPr>
        <w:tabs>
          <w:tab w:val="left" w:pos="426"/>
        </w:tabs>
        <w:spacing w:before="6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6A66">
        <w:rPr>
          <w:rFonts w:ascii="Arial" w:hAnsi="Arial" w:cs="Arial"/>
          <w:sz w:val="20"/>
          <w:szCs w:val="20"/>
        </w:rPr>
        <w:t>Provozovateli dále přísluší úhrada nákladů spojená s poskytováním údajů o technickém stavu vodovodů nebo kanalizací Vlastník</w:t>
      </w:r>
      <w:r w:rsidR="00D1590B">
        <w:rPr>
          <w:rFonts w:ascii="Arial" w:hAnsi="Arial" w:cs="Arial"/>
          <w:sz w:val="20"/>
          <w:szCs w:val="20"/>
        </w:rPr>
        <w:t>a pro Ministerstvo zemědělství.</w:t>
      </w:r>
    </w:p>
    <w:p w:rsidR="00825B48" w:rsidRPr="00C46A66" w:rsidRDefault="00825B48" w:rsidP="00825B48">
      <w:pPr>
        <w:numPr>
          <w:ilvl w:val="0"/>
          <w:numId w:val="3"/>
        </w:numPr>
        <w:tabs>
          <w:tab w:val="left" w:pos="426"/>
        </w:tabs>
        <w:spacing w:before="6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6A66">
        <w:rPr>
          <w:rFonts w:ascii="Arial" w:hAnsi="Arial" w:cs="Arial"/>
          <w:sz w:val="20"/>
          <w:szCs w:val="20"/>
        </w:rPr>
        <w:t>Provozovateli dále přísluší úhrada nákladů spojená s přípravou písemných dohod vlastníků provozně souvisejícíc</w:t>
      </w:r>
      <w:r w:rsidR="00D1590B">
        <w:rPr>
          <w:rFonts w:ascii="Arial" w:hAnsi="Arial" w:cs="Arial"/>
          <w:sz w:val="20"/>
          <w:szCs w:val="20"/>
        </w:rPr>
        <w:t>h celků pro Vlastníka.</w:t>
      </w:r>
    </w:p>
    <w:p w:rsidR="00825B48" w:rsidRPr="00C46A66" w:rsidRDefault="00825B48" w:rsidP="00825B48">
      <w:pPr>
        <w:numPr>
          <w:ilvl w:val="0"/>
          <w:numId w:val="3"/>
        </w:numPr>
        <w:tabs>
          <w:tab w:val="left" w:pos="426"/>
        </w:tabs>
        <w:spacing w:before="6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6A66">
        <w:rPr>
          <w:rFonts w:ascii="Arial" w:hAnsi="Arial" w:cs="Arial"/>
          <w:sz w:val="20"/>
          <w:szCs w:val="20"/>
        </w:rPr>
        <w:t>Provozovateli dále přísluší úhrada nákladů spojená se zajišťováním odborných vyjádření a stanovise</w:t>
      </w:r>
      <w:r w:rsidR="00D1590B">
        <w:rPr>
          <w:rFonts w:ascii="Arial" w:hAnsi="Arial" w:cs="Arial"/>
          <w:sz w:val="20"/>
          <w:szCs w:val="20"/>
        </w:rPr>
        <w:t>k třetím stranám a stavebníkům.</w:t>
      </w:r>
    </w:p>
    <w:p w:rsidR="00825B48" w:rsidRPr="00C46A66" w:rsidRDefault="00825B48" w:rsidP="00825B48">
      <w:pPr>
        <w:numPr>
          <w:ilvl w:val="0"/>
          <w:numId w:val="3"/>
        </w:numPr>
        <w:tabs>
          <w:tab w:val="left" w:pos="426"/>
        </w:tabs>
        <w:spacing w:before="6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6A66">
        <w:rPr>
          <w:rFonts w:ascii="Arial" w:hAnsi="Arial" w:cs="Arial"/>
          <w:sz w:val="20"/>
          <w:szCs w:val="20"/>
        </w:rPr>
        <w:t>Provozovateli dále Přísluší úhrada nákladů spojená s vedením reklam</w:t>
      </w:r>
      <w:r w:rsidR="00D1590B">
        <w:rPr>
          <w:rFonts w:ascii="Arial" w:hAnsi="Arial" w:cs="Arial"/>
          <w:sz w:val="20"/>
          <w:szCs w:val="20"/>
        </w:rPr>
        <w:t>ačních řízení na VHI Vlastníka.</w:t>
      </w:r>
    </w:p>
    <w:p w:rsidR="00825B48" w:rsidRPr="00C46A66" w:rsidRDefault="00825B48" w:rsidP="00825B48">
      <w:pPr>
        <w:numPr>
          <w:ilvl w:val="0"/>
          <w:numId w:val="3"/>
        </w:numPr>
        <w:tabs>
          <w:tab w:val="left" w:pos="426"/>
        </w:tabs>
        <w:spacing w:before="60" w:after="0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C46A66">
        <w:rPr>
          <w:rFonts w:ascii="Arial" w:hAnsi="Arial" w:cs="Arial"/>
          <w:b/>
          <w:i/>
          <w:sz w:val="20"/>
          <w:szCs w:val="20"/>
        </w:rPr>
        <w:t>Provozovateli dále přísluší úhrada nákladů spojená s prováděním místních šetření spojených s plánovanou výstavbou VHI.</w:t>
      </w:r>
    </w:p>
    <w:p w:rsidR="00825B48" w:rsidRPr="00C46A66" w:rsidRDefault="00825B48" w:rsidP="00825B48">
      <w:pPr>
        <w:numPr>
          <w:ilvl w:val="0"/>
          <w:numId w:val="3"/>
        </w:numPr>
        <w:tabs>
          <w:tab w:val="left" w:pos="426"/>
        </w:tabs>
        <w:spacing w:before="60" w:after="0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C46A66">
        <w:rPr>
          <w:rFonts w:ascii="Arial" w:hAnsi="Arial" w:cs="Arial"/>
          <w:b/>
          <w:i/>
          <w:sz w:val="20"/>
          <w:szCs w:val="20"/>
        </w:rPr>
        <w:t>Provozovateli dále přísluší úhrada nákladů spojená s pravidelnou aktualizací PRVKUK.</w:t>
      </w:r>
    </w:p>
    <w:p w:rsidR="00825B48" w:rsidRPr="00C46A66" w:rsidRDefault="00825B48" w:rsidP="00825B48">
      <w:pPr>
        <w:numPr>
          <w:ilvl w:val="0"/>
          <w:numId w:val="3"/>
        </w:numPr>
        <w:tabs>
          <w:tab w:val="left" w:pos="426"/>
        </w:tabs>
        <w:spacing w:before="60" w:after="0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C46A66">
        <w:rPr>
          <w:rFonts w:ascii="Arial" w:hAnsi="Arial" w:cs="Arial"/>
          <w:b/>
          <w:i/>
          <w:sz w:val="20"/>
          <w:szCs w:val="20"/>
        </w:rPr>
        <w:t>Provozovateli dále přísluší úhrada nákladů spojená s průběžnou aktualizací provozních řádů vodovodů a kanalizací.</w:t>
      </w:r>
    </w:p>
    <w:p w:rsidR="00825B48" w:rsidRPr="00C46A66" w:rsidRDefault="00825B48" w:rsidP="00825B48">
      <w:pPr>
        <w:numPr>
          <w:ilvl w:val="0"/>
          <w:numId w:val="3"/>
        </w:numPr>
        <w:tabs>
          <w:tab w:val="left" w:pos="426"/>
        </w:tabs>
        <w:spacing w:before="60" w:after="0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C46A66">
        <w:rPr>
          <w:rFonts w:ascii="Arial" w:hAnsi="Arial" w:cs="Arial"/>
          <w:b/>
          <w:i/>
          <w:sz w:val="20"/>
          <w:szCs w:val="20"/>
        </w:rPr>
        <w:t>Provozovateli dále přísluší úhrada nákladů spojená s přípravou a vyplněním formulářů ISPOP za vlastníka.</w:t>
      </w:r>
    </w:p>
    <w:p w:rsidR="00825B48" w:rsidRDefault="00825B48" w:rsidP="00825B48">
      <w:pPr>
        <w:numPr>
          <w:ilvl w:val="0"/>
          <w:numId w:val="3"/>
        </w:numPr>
        <w:tabs>
          <w:tab w:val="left" w:pos="426"/>
        </w:tabs>
        <w:spacing w:before="60" w:after="0"/>
        <w:ind w:left="426" w:hanging="426"/>
        <w:jc w:val="both"/>
        <w:rPr>
          <w:rFonts w:ascii="Arial" w:hAnsi="Arial" w:cs="Arial"/>
          <w:b/>
          <w:i/>
        </w:rPr>
      </w:pPr>
      <w:r w:rsidRPr="00C46A66">
        <w:rPr>
          <w:rFonts w:ascii="Arial" w:hAnsi="Arial" w:cs="Arial"/>
          <w:b/>
          <w:i/>
          <w:sz w:val="20"/>
          <w:szCs w:val="20"/>
        </w:rPr>
        <w:t>Provozovateli dále přísluší úhrada nákladů spojená s přípravou a pravidelnou aktualizací technických standardů.</w:t>
      </w:r>
    </w:p>
    <w:p w:rsidR="00825B48" w:rsidRPr="00C46A66" w:rsidRDefault="00825B48" w:rsidP="00825B48">
      <w:pPr>
        <w:numPr>
          <w:ilvl w:val="0"/>
          <w:numId w:val="3"/>
        </w:numPr>
        <w:tabs>
          <w:tab w:val="left" w:pos="426"/>
        </w:tabs>
        <w:spacing w:before="60" w:after="0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C46A66">
        <w:rPr>
          <w:rFonts w:ascii="Arial" w:hAnsi="Arial" w:cs="Arial"/>
          <w:b/>
          <w:i/>
          <w:sz w:val="20"/>
          <w:szCs w:val="20"/>
        </w:rPr>
        <w:t>Provozovateli dále př</w:t>
      </w:r>
      <w:r w:rsidRPr="00825B48">
        <w:rPr>
          <w:rFonts w:ascii="Arial" w:hAnsi="Arial" w:cs="Arial"/>
          <w:b/>
          <w:i/>
          <w:sz w:val="20"/>
          <w:szCs w:val="20"/>
        </w:rPr>
        <w:t>ísluší úhrada nákladů spojená se správou a údržbou VH infrastrukturou uvedenou v příloze č. 1 této Smlouvy.</w:t>
      </w:r>
    </w:p>
    <w:p w:rsidR="00825B48" w:rsidRPr="0012136A" w:rsidRDefault="00825B48" w:rsidP="00825B48">
      <w:pPr>
        <w:pStyle w:val="Normln0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b/>
          <w:i/>
          <w:spacing w:val="-4"/>
        </w:rPr>
      </w:pPr>
      <w:r w:rsidRPr="0012136A">
        <w:rPr>
          <w:rFonts w:ascii="Arial" w:hAnsi="Arial" w:cs="Arial"/>
          <w:b/>
          <w:i/>
          <w:spacing w:val="-4"/>
        </w:rPr>
        <w:t xml:space="preserve">Celková úhrada za služby </w:t>
      </w:r>
      <w:r w:rsidR="0017175E">
        <w:rPr>
          <w:rFonts w:ascii="Arial" w:hAnsi="Arial" w:cs="Arial"/>
          <w:b/>
          <w:i/>
          <w:spacing w:val="-4"/>
        </w:rPr>
        <w:t>P</w:t>
      </w:r>
      <w:r w:rsidRPr="0012136A">
        <w:rPr>
          <w:rFonts w:ascii="Arial" w:hAnsi="Arial" w:cs="Arial"/>
          <w:b/>
          <w:i/>
          <w:spacing w:val="-4"/>
        </w:rPr>
        <w:t xml:space="preserve">rovozovatele poskytované Vlastníkovi uvedené v odst. 2, 3., 4., 5., 6., 7., 8., 9., 10., 11., 12. a 13. tohoto článku byla stanovena dohodou ve </w:t>
      </w:r>
      <w:r w:rsidRPr="00D72DEC">
        <w:rPr>
          <w:rFonts w:ascii="Arial" w:hAnsi="Arial" w:cs="Arial"/>
          <w:b/>
          <w:i/>
          <w:spacing w:val="-4"/>
        </w:rPr>
        <w:t xml:space="preserve">výši </w:t>
      </w:r>
      <w:r w:rsidR="00E16894" w:rsidRPr="00D72DEC">
        <w:rPr>
          <w:rFonts w:ascii="Arial" w:hAnsi="Arial" w:cs="Arial"/>
          <w:b/>
          <w:i/>
          <w:spacing w:val="-4"/>
        </w:rPr>
        <w:t>1.525.000,-</w:t>
      </w:r>
      <w:r w:rsidRPr="00D72DEC">
        <w:rPr>
          <w:rFonts w:ascii="Arial" w:hAnsi="Arial" w:cs="Arial"/>
          <w:b/>
          <w:i/>
          <w:spacing w:val="-4"/>
        </w:rPr>
        <w:t xml:space="preserve"> Kč + </w:t>
      </w:r>
      <w:r w:rsidRPr="0012136A">
        <w:rPr>
          <w:rFonts w:ascii="Arial" w:hAnsi="Arial" w:cs="Arial"/>
          <w:b/>
          <w:i/>
          <w:spacing w:val="-4"/>
        </w:rPr>
        <w:t>příslušná sazba DPH ročně dle platných právních předpisů. Kalkulace za výše uvedené služby tvoří přílohu č. 2 t</w:t>
      </w:r>
      <w:r w:rsidR="0017175E">
        <w:rPr>
          <w:rFonts w:ascii="Arial" w:hAnsi="Arial" w:cs="Arial"/>
          <w:b/>
          <w:i/>
          <w:spacing w:val="-4"/>
        </w:rPr>
        <w:t xml:space="preserve">éto Smlouvy. Celková úhrada za </w:t>
      </w:r>
      <w:r w:rsidRPr="0012136A">
        <w:rPr>
          <w:rFonts w:ascii="Arial" w:hAnsi="Arial" w:cs="Arial"/>
          <w:b/>
          <w:i/>
          <w:spacing w:val="-4"/>
        </w:rPr>
        <w:t>služby Provozovatele poskytova</w:t>
      </w:r>
      <w:r w:rsidR="00D1590B">
        <w:rPr>
          <w:rFonts w:ascii="Arial" w:hAnsi="Arial" w:cs="Arial"/>
          <w:b/>
          <w:i/>
          <w:spacing w:val="-4"/>
        </w:rPr>
        <w:t xml:space="preserve">né Vlastníkovi uvedené v odst. </w:t>
      </w:r>
      <w:r w:rsidRPr="0012136A">
        <w:rPr>
          <w:rFonts w:ascii="Arial" w:hAnsi="Arial" w:cs="Arial"/>
          <w:b/>
          <w:i/>
          <w:spacing w:val="-4"/>
        </w:rPr>
        <w:t xml:space="preserve">14. tohoto článku byla stanovena dohodou ve </w:t>
      </w:r>
      <w:r w:rsidRPr="00D72DEC">
        <w:rPr>
          <w:rFonts w:ascii="Arial" w:hAnsi="Arial" w:cs="Arial"/>
          <w:b/>
          <w:i/>
          <w:spacing w:val="-4"/>
        </w:rPr>
        <w:t xml:space="preserve">výši </w:t>
      </w:r>
      <w:r w:rsidR="00E16894" w:rsidRPr="00D72DEC">
        <w:rPr>
          <w:rFonts w:ascii="Arial" w:hAnsi="Arial" w:cs="Arial"/>
          <w:b/>
          <w:i/>
          <w:spacing w:val="-4"/>
        </w:rPr>
        <w:t>780.020,-</w:t>
      </w:r>
      <w:r w:rsidRPr="00D72DEC">
        <w:rPr>
          <w:rFonts w:ascii="Arial" w:hAnsi="Arial" w:cs="Arial"/>
          <w:b/>
          <w:i/>
          <w:spacing w:val="-4"/>
        </w:rPr>
        <w:t xml:space="preserve"> Kč </w:t>
      </w:r>
      <w:r w:rsidRPr="0012136A">
        <w:rPr>
          <w:rFonts w:ascii="Arial" w:hAnsi="Arial" w:cs="Arial"/>
          <w:b/>
          <w:i/>
          <w:spacing w:val="-4"/>
        </w:rPr>
        <w:t>+ příslušná sazba DPH ročně dle platných právních předpisů. Kalkulace za výše u</w:t>
      </w:r>
      <w:r w:rsidR="008A0B89">
        <w:rPr>
          <w:rFonts w:ascii="Arial" w:hAnsi="Arial" w:cs="Arial"/>
          <w:b/>
          <w:i/>
          <w:spacing w:val="-4"/>
        </w:rPr>
        <w:t>vedené služby tvoří přílohu č. 3</w:t>
      </w:r>
      <w:r w:rsidRPr="0012136A">
        <w:rPr>
          <w:rFonts w:ascii="Arial" w:hAnsi="Arial" w:cs="Arial"/>
          <w:b/>
          <w:i/>
          <w:spacing w:val="-4"/>
        </w:rPr>
        <w:t xml:space="preserve"> této Smlouvy.</w:t>
      </w:r>
    </w:p>
    <w:p w:rsidR="00825B48" w:rsidRPr="00C46A66" w:rsidRDefault="00825B48" w:rsidP="00825B48">
      <w:pPr>
        <w:pStyle w:val="Style9"/>
        <w:widowControl/>
        <w:numPr>
          <w:ilvl w:val="0"/>
          <w:numId w:val="3"/>
        </w:numPr>
        <w:tabs>
          <w:tab w:val="left" w:pos="426"/>
        </w:tabs>
        <w:spacing w:before="60" w:line="240" w:lineRule="auto"/>
        <w:ind w:left="426" w:hanging="357"/>
        <w:rPr>
          <w:rStyle w:val="FontStyle19"/>
          <w:rFonts w:ascii="Arial" w:hAnsi="Arial" w:cs="Arial"/>
          <w:sz w:val="20"/>
          <w:szCs w:val="20"/>
        </w:rPr>
      </w:pPr>
      <w:r w:rsidRPr="00C46A66">
        <w:rPr>
          <w:rStyle w:val="FontStyle19"/>
          <w:rFonts w:ascii="Arial" w:hAnsi="Arial" w:cs="Arial"/>
          <w:sz w:val="20"/>
          <w:szCs w:val="20"/>
        </w:rPr>
        <w:lastRenderedPageBreak/>
        <w:t xml:space="preserve">Úplata za plnění dle </w:t>
      </w:r>
      <w:r w:rsidR="008C7BBE">
        <w:rPr>
          <w:rStyle w:val="FontStyle19"/>
          <w:rFonts w:ascii="Arial" w:hAnsi="Arial" w:cs="Arial"/>
          <w:b/>
          <w:sz w:val="20"/>
          <w:szCs w:val="20"/>
        </w:rPr>
        <w:t>článku 11</w:t>
      </w:r>
      <w:r w:rsidRPr="00825B48">
        <w:rPr>
          <w:rStyle w:val="FontStyle19"/>
          <w:rFonts w:ascii="Arial" w:hAnsi="Arial" w:cs="Arial"/>
          <w:b/>
          <w:sz w:val="20"/>
          <w:szCs w:val="20"/>
        </w:rPr>
        <w:t xml:space="preserve"> odst. 15</w:t>
      </w:r>
      <w:r w:rsidRPr="00C46A66">
        <w:rPr>
          <w:rStyle w:val="FontStyle19"/>
          <w:rFonts w:ascii="Arial" w:hAnsi="Arial" w:cs="Arial"/>
          <w:sz w:val="20"/>
          <w:szCs w:val="20"/>
        </w:rPr>
        <w:t xml:space="preserve"> této Smlouvy vždy ve výši 1/12 je splatná měsíčně na základě faktur, vystavených Nájemcem a doručených Vlastníkovi nejméně 30 kalendářních dnů před lhůtou splatnosti.</w:t>
      </w:r>
    </w:p>
    <w:p w:rsidR="00825B48" w:rsidRPr="00C46A66" w:rsidRDefault="00825B48" w:rsidP="00825B48">
      <w:pPr>
        <w:pStyle w:val="Style9"/>
        <w:widowControl/>
        <w:numPr>
          <w:ilvl w:val="0"/>
          <w:numId w:val="3"/>
        </w:numPr>
        <w:tabs>
          <w:tab w:val="left" w:pos="426"/>
        </w:tabs>
        <w:spacing w:before="60" w:line="240" w:lineRule="auto"/>
        <w:ind w:left="426" w:hanging="357"/>
        <w:rPr>
          <w:rStyle w:val="FontStyle19"/>
          <w:rFonts w:ascii="Arial" w:hAnsi="Arial" w:cs="Arial"/>
          <w:sz w:val="20"/>
          <w:szCs w:val="20"/>
        </w:rPr>
      </w:pPr>
      <w:r w:rsidRPr="00C46A66">
        <w:rPr>
          <w:rStyle w:val="FontStyle19"/>
          <w:rFonts w:ascii="Arial" w:hAnsi="Arial" w:cs="Arial"/>
          <w:sz w:val="20"/>
          <w:szCs w:val="20"/>
        </w:rPr>
        <w:t>Nájemce bude účtovat Vlastníkovi DPH ve výši a za podmínek dle platných právních předpisů.</w:t>
      </w:r>
    </w:p>
    <w:p w:rsidR="00825B48" w:rsidRDefault="00825B48" w:rsidP="00825B48">
      <w:pPr>
        <w:pStyle w:val="Style9"/>
        <w:widowControl/>
        <w:numPr>
          <w:ilvl w:val="0"/>
          <w:numId w:val="3"/>
        </w:numPr>
        <w:tabs>
          <w:tab w:val="left" w:pos="426"/>
        </w:tabs>
        <w:spacing w:before="60" w:line="240" w:lineRule="auto"/>
        <w:ind w:left="426" w:hanging="357"/>
        <w:rPr>
          <w:rStyle w:val="FontStyle19"/>
          <w:rFonts w:ascii="Arial" w:hAnsi="Arial" w:cs="Arial"/>
          <w:sz w:val="20"/>
          <w:szCs w:val="20"/>
        </w:rPr>
      </w:pPr>
      <w:r w:rsidRPr="00C46A66">
        <w:rPr>
          <w:rStyle w:val="FontStyle19"/>
          <w:rFonts w:ascii="Arial" w:hAnsi="Arial" w:cs="Arial"/>
          <w:sz w:val="20"/>
          <w:szCs w:val="20"/>
        </w:rPr>
        <w:t>Vlastník je oprávněn vrátit Nájemci neproplacenou fakturu, vystavenou v rozporu s touto Smlouvou nebo v rozporu se skutečností nebo platnou právní úpravou, a to v době její splatnosti. Splatnost faktury, vystavené nově Nájemcem Vlastníkovi počíná běžet znovu ode dne jejího doručení, a činí 30 kalendářních dnů.</w:t>
      </w:r>
    </w:p>
    <w:p w:rsidR="008A0B89" w:rsidRPr="008A0B89" w:rsidRDefault="008A0B89" w:rsidP="008A0B89">
      <w:pPr>
        <w:pStyle w:val="Normln0"/>
        <w:numPr>
          <w:ilvl w:val="0"/>
          <w:numId w:val="3"/>
        </w:numPr>
        <w:ind w:left="426"/>
        <w:jc w:val="both"/>
        <w:rPr>
          <w:rStyle w:val="FontStyle19"/>
          <w:rFonts w:ascii="Arial" w:hAnsi="Arial" w:cs="Arial"/>
          <w:sz w:val="20"/>
          <w:szCs w:val="20"/>
        </w:rPr>
      </w:pPr>
      <w:r>
        <w:rPr>
          <w:rStyle w:val="FontStyle19"/>
          <w:rFonts w:ascii="Arial" w:hAnsi="Arial" w:cs="Arial"/>
          <w:sz w:val="20"/>
          <w:szCs w:val="20"/>
        </w:rPr>
        <w:t>Správce</w:t>
      </w:r>
      <w:r w:rsidR="00453527">
        <w:rPr>
          <w:rStyle w:val="FontStyle19"/>
          <w:rFonts w:ascii="Arial" w:hAnsi="Arial" w:cs="Arial"/>
          <w:sz w:val="20"/>
          <w:szCs w:val="20"/>
        </w:rPr>
        <w:t xml:space="preserve"> zodpovídá za úplnost Přílohy</w:t>
      </w:r>
      <w:r>
        <w:rPr>
          <w:rStyle w:val="FontStyle19"/>
          <w:rFonts w:ascii="Arial" w:hAnsi="Arial" w:cs="Arial"/>
          <w:sz w:val="20"/>
          <w:szCs w:val="20"/>
        </w:rPr>
        <w:t xml:space="preserve"> č. 3</w:t>
      </w:r>
      <w:r w:rsidR="00453527">
        <w:rPr>
          <w:rStyle w:val="FontStyle19"/>
          <w:rFonts w:ascii="Arial" w:hAnsi="Arial" w:cs="Arial"/>
          <w:sz w:val="20"/>
          <w:szCs w:val="20"/>
        </w:rPr>
        <w:t>, tzn., že obsahuje</w:t>
      </w:r>
      <w:r w:rsidRPr="008A0B89">
        <w:rPr>
          <w:rStyle w:val="FontStyle19"/>
          <w:rFonts w:ascii="Arial" w:hAnsi="Arial" w:cs="Arial"/>
          <w:sz w:val="20"/>
          <w:szCs w:val="20"/>
        </w:rPr>
        <w:t xml:space="preserve"> všechny nezbytné činnosti k zajištění řádného fungování stav</w:t>
      </w:r>
      <w:r w:rsidR="00453527">
        <w:rPr>
          <w:rStyle w:val="FontStyle19"/>
          <w:rFonts w:ascii="Arial" w:hAnsi="Arial" w:cs="Arial"/>
          <w:sz w:val="20"/>
          <w:szCs w:val="20"/>
        </w:rPr>
        <w:t>e</w:t>
      </w:r>
      <w:r w:rsidRPr="008A0B89">
        <w:rPr>
          <w:rStyle w:val="FontStyle19"/>
          <w:rFonts w:ascii="Arial" w:hAnsi="Arial" w:cs="Arial"/>
          <w:sz w:val="20"/>
          <w:szCs w:val="20"/>
        </w:rPr>
        <w:t>b, které lze v rámci správy předpokládat.</w:t>
      </w:r>
    </w:p>
    <w:p w:rsidR="00825B48" w:rsidRPr="00C46A66" w:rsidRDefault="00825B48" w:rsidP="00825B48">
      <w:pPr>
        <w:pStyle w:val="Style9"/>
        <w:widowControl/>
        <w:numPr>
          <w:ilvl w:val="0"/>
          <w:numId w:val="3"/>
        </w:numPr>
        <w:tabs>
          <w:tab w:val="left" w:pos="426"/>
        </w:tabs>
        <w:spacing w:before="60" w:line="240" w:lineRule="auto"/>
        <w:ind w:left="426" w:hanging="357"/>
        <w:rPr>
          <w:rStyle w:val="FontStyle19"/>
          <w:rFonts w:ascii="Arial" w:hAnsi="Arial" w:cs="Arial"/>
          <w:sz w:val="20"/>
          <w:szCs w:val="20"/>
        </w:rPr>
      </w:pPr>
      <w:r w:rsidRPr="00C46A66">
        <w:rPr>
          <w:rStyle w:val="FontStyle19"/>
          <w:rFonts w:ascii="Arial" w:hAnsi="Arial" w:cs="Arial"/>
          <w:sz w:val="20"/>
          <w:szCs w:val="20"/>
        </w:rPr>
        <w:t>Úplata za plnění dle čl. 11 odst. 9 této Smlouvy je splatná na účet Provozovatele č. 43-7571280247/0100.</w:t>
      </w:r>
      <w:r w:rsidR="0001514B">
        <w:rPr>
          <w:rStyle w:val="FontStyle19"/>
          <w:rFonts w:ascii="Arial" w:hAnsi="Arial" w:cs="Arial"/>
          <w:sz w:val="20"/>
          <w:szCs w:val="20"/>
        </w:rPr>
        <w:t>“</w:t>
      </w:r>
    </w:p>
    <w:p w:rsidR="00FD1381" w:rsidRDefault="00FD1381" w:rsidP="00FD1381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04539">
        <w:rPr>
          <w:rFonts w:ascii="Arial" w:eastAsia="Times New Roman" w:hAnsi="Arial" w:cs="Arial"/>
          <w:b/>
          <w:sz w:val="20"/>
          <w:szCs w:val="20"/>
          <w:lang w:eastAsia="cs-CZ"/>
        </w:rPr>
        <w:t>IV.</w:t>
      </w:r>
    </w:p>
    <w:p w:rsidR="00EB1271" w:rsidRPr="00EB1271" w:rsidRDefault="00EB1271" w:rsidP="00EB1271">
      <w:pPr>
        <w:pStyle w:val="Normln0"/>
        <w:spacing w:line="276" w:lineRule="auto"/>
        <w:jc w:val="both"/>
        <w:rPr>
          <w:rFonts w:ascii="Arial" w:hAnsi="Arial" w:cs="Arial"/>
        </w:rPr>
      </w:pPr>
      <w:r w:rsidRPr="00EB1271">
        <w:rPr>
          <w:rFonts w:ascii="Arial" w:hAnsi="Arial" w:cs="Arial"/>
        </w:rPr>
        <w:t>Dodatky č. 1</w:t>
      </w:r>
      <w:r w:rsidR="00D72DEC">
        <w:rPr>
          <w:rFonts w:ascii="Arial" w:hAnsi="Arial" w:cs="Arial"/>
        </w:rPr>
        <w:t xml:space="preserve"> a 2</w:t>
      </w:r>
      <w:r w:rsidRPr="00EB1271">
        <w:rPr>
          <w:rFonts w:ascii="Arial" w:hAnsi="Arial" w:cs="Arial"/>
        </w:rPr>
        <w:t xml:space="preserve"> Smlouvy se v plném rozsahu ruší a Příloha č. 1 Smlouvy, a to ve znění ke dni 30. 9. 2015, se tímto doplňuje o Seznam vodohospodářské infrastruktury související se zásobováním pitnou vodou a odváděním odpadních vod uvedený v Příloze č. 1 tohoto dodatku.</w:t>
      </w:r>
    </w:p>
    <w:p w:rsidR="00EB1271" w:rsidRPr="00F04539" w:rsidRDefault="00EB1271" w:rsidP="00FD1381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04539">
        <w:rPr>
          <w:rFonts w:ascii="Arial" w:eastAsia="Times New Roman" w:hAnsi="Arial" w:cs="Arial"/>
          <w:b/>
          <w:sz w:val="20"/>
          <w:szCs w:val="20"/>
          <w:lang w:eastAsia="cs-CZ"/>
        </w:rPr>
        <w:t>V.</w:t>
      </w:r>
    </w:p>
    <w:p w:rsidR="00FD1381" w:rsidRDefault="00FD1381" w:rsidP="00FD1381">
      <w:pPr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04539">
        <w:rPr>
          <w:rFonts w:ascii="Arial" w:eastAsia="Times New Roman" w:hAnsi="Arial" w:cs="Arial"/>
          <w:sz w:val="20"/>
          <w:szCs w:val="20"/>
          <w:lang w:eastAsia="cs-CZ"/>
        </w:rPr>
        <w:t>Ostatn</w:t>
      </w:r>
      <w:r w:rsidR="00D1590B">
        <w:rPr>
          <w:rFonts w:ascii="Arial" w:eastAsia="Times New Roman" w:hAnsi="Arial" w:cs="Arial"/>
          <w:sz w:val="20"/>
          <w:szCs w:val="20"/>
          <w:lang w:eastAsia="cs-CZ"/>
        </w:rPr>
        <w:t>í ustanovení Smlouvy se nemění.</w:t>
      </w:r>
    </w:p>
    <w:p w:rsidR="00FD1381" w:rsidRPr="00F04539" w:rsidRDefault="00FD1381" w:rsidP="00FD1381">
      <w:pPr>
        <w:spacing w:before="24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F04539">
        <w:rPr>
          <w:rFonts w:ascii="Arial" w:eastAsia="Times New Roman" w:hAnsi="Arial" w:cs="Arial"/>
          <w:b/>
          <w:sz w:val="20"/>
          <w:szCs w:val="20"/>
          <w:lang w:eastAsia="cs-CZ"/>
        </w:rPr>
        <w:t>V</w:t>
      </w:r>
      <w:r w:rsidR="00EB1271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Pr="00F04539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:rsidR="00FD1381" w:rsidRPr="00F04539" w:rsidRDefault="00FD1381" w:rsidP="00FD1381">
      <w:pPr>
        <w:pStyle w:val="Normln0"/>
        <w:spacing w:line="276" w:lineRule="auto"/>
        <w:jc w:val="center"/>
        <w:rPr>
          <w:rFonts w:ascii="Arial" w:hAnsi="Arial" w:cs="Arial"/>
          <w:b/>
        </w:rPr>
      </w:pPr>
      <w:r w:rsidRPr="00F04539">
        <w:rPr>
          <w:rFonts w:ascii="Arial" w:hAnsi="Arial" w:cs="Arial"/>
          <w:b/>
        </w:rPr>
        <w:t>Závěrečné ustanovení</w:t>
      </w:r>
    </w:p>
    <w:p w:rsidR="00FD1381" w:rsidRPr="00F04539" w:rsidRDefault="00FD1381" w:rsidP="00FD1381">
      <w:pPr>
        <w:pStyle w:val="Normln0"/>
        <w:spacing w:before="60" w:line="276" w:lineRule="auto"/>
        <w:jc w:val="both"/>
        <w:rPr>
          <w:rFonts w:ascii="Arial" w:hAnsi="Arial" w:cs="Arial"/>
        </w:rPr>
      </w:pPr>
      <w:r w:rsidRPr="00F04539">
        <w:rPr>
          <w:rFonts w:ascii="Arial" w:hAnsi="Arial" w:cs="Arial"/>
        </w:rPr>
        <w:t xml:space="preserve">Tento dodatek nabývá platnosti okamžikem jejího podpisu oběma smluvními stranami a účinnosti dnem uveřejnění v registru smluv. </w:t>
      </w:r>
    </w:p>
    <w:p w:rsidR="00FD1381" w:rsidRPr="00F04539" w:rsidRDefault="00FD1381" w:rsidP="00FD1381">
      <w:pPr>
        <w:pStyle w:val="Normln0"/>
        <w:spacing w:before="60" w:line="276" w:lineRule="auto"/>
        <w:jc w:val="both"/>
        <w:rPr>
          <w:rFonts w:ascii="Arial" w:hAnsi="Arial" w:cs="Arial"/>
        </w:rPr>
      </w:pPr>
      <w:r w:rsidRPr="00F04539">
        <w:rPr>
          <w:rFonts w:ascii="Arial" w:hAnsi="Arial" w:cs="Arial"/>
        </w:rPr>
        <w:t>Podléhá-li tato smlouva uveřejnění dle zákona o registru smluv v platném znění, zajistí Vlastník její uveřejnění v souladu s právními předpisy.</w:t>
      </w:r>
    </w:p>
    <w:p w:rsidR="00FD1381" w:rsidRPr="00F04539" w:rsidRDefault="00FD1381" w:rsidP="00FD1381">
      <w:pPr>
        <w:pStyle w:val="Normln0"/>
        <w:spacing w:line="276" w:lineRule="auto"/>
        <w:jc w:val="both"/>
        <w:rPr>
          <w:rFonts w:ascii="Arial" w:hAnsi="Arial" w:cs="Arial"/>
        </w:rPr>
      </w:pPr>
      <w:r w:rsidRPr="00F04539">
        <w:rPr>
          <w:rFonts w:ascii="Arial" w:hAnsi="Arial" w:cs="Arial"/>
        </w:rPr>
        <w:t>Tento Dodatek se vyhotovuje ve čtyřech vyhotoveních s platností originálu, kdy každá ze smluvních stran obdrží po dvou vyhotoveních.</w:t>
      </w:r>
    </w:p>
    <w:p w:rsidR="00FD1381" w:rsidRPr="00F04539" w:rsidRDefault="00FD1381" w:rsidP="00FD13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04539">
        <w:rPr>
          <w:rFonts w:ascii="Arial" w:eastAsia="Times New Roman" w:hAnsi="Arial" w:cs="Arial"/>
          <w:sz w:val="20"/>
          <w:szCs w:val="20"/>
          <w:lang w:eastAsia="cs-CZ"/>
        </w:rPr>
        <w:t>Smluvní strany prohlašují, že se seznámily s obsahem tohoto Dodatku, že tento Dodatek byl sepsán dle jejich svobodné a vážné vůle, nikoliv v tísni, ani za jinak jednostranně nevýhodných podmínek, a na důkaz toho připojují své podpisy.</w:t>
      </w:r>
    </w:p>
    <w:p w:rsidR="00FD1381" w:rsidRPr="00F04539" w:rsidRDefault="00FD1381" w:rsidP="00FD1381">
      <w:pPr>
        <w:pStyle w:val="Normln0"/>
        <w:spacing w:line="276" w:lineRule="auto"/>
        <w:jc w:val="both"/>
        <w:rPr>
          <w:rFonts w:asciiTheme="minorHAnsi" w:hAnsiTheme="minorHAnsi" w:cs="Arial"/>
          <w:spacing w:val="-4"/>
          <w:sz w:val="24"/>
          <w:szCs w:val="22"/>
        </w:rPr>
      </w:pPr>
    </w:p>
    <w:p w:rsidR="00FD1381" w:rsidRPr="00F04539" w:rsidRDefault="00D1590B" w:rsidP="00D1590B">
      <w:pPr>
        <w:pStyle w:val="Normln0"/>
        <w:spacing w:line="276" w:lineRule="auto"/>
        <w:ind w:left="1410" w:hanging="1410"/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spacing w:val="-4"/>
        </w:rPr>
        <w:t xml:space="preserve">Příloha č. 1: </w:t>
      </w:r>
      <w:r>
        <w:rPr>
          <w:rFonts w:ascii="Arial" w:hAnsi="Arial" w:cs="Arial"/>
          <w:b/>
          <w:spacing w:val="-4"/>
        </w:rPr>
        <w:tab/>
      </w:r>
      <w:r w:rsidR="00FD1381" w:rsidRPr="00F04539">
        <w:rPr>
          <w:rFonts w:ascii="Arial" w:hAnsi="Arial" w:cs="Arial"/>
          <w:b/>
          <w:spacing w:val="-4"/>
        </w:rPr>
        <w:t>S</w:t>
      </w:r>
      <w:r w:rsidR="00FD1381">
        <w:rPr>
          <w:rFonts w:ascii="Arial" w:hAnsi="Arial" w:cs="Arial"/>
          <w:b/>
          <w:spacing w:val="-4"/>
        </w:rPr>
        <w:t>eznam vodohospodářské infrastruktury související se</w:t>
      </w:r>
      <w:r w:rsidR="00FD1381" w:rsidRPr="00F04539">
        <w:rPr>
          <w:rFonts w:ascii="Arial" w:hAnsi="Arial" w:cs="Arial"/>
          <w:b/>
          <w:spacing w:val="-4"/>
        </w:rPr>
        <w:t xml:space="preserve"> zásobování</w:t>
      </w:r>
      <w:r w:rsidR="00FD1381">
        <w:rPr>
          <w:rFonts w:ascii="Arial" w:hAnsi="Arial" w:cs="Arial"/>
          <w:b/>
          <w:spacing w:val="-4"/>
        </w:rPr>
        <w:t>m</w:t>
      </w:r>
      <w:r w:rsidR="00FD1381" w:rsidRPr="00F04539">
        <w:rPr>
          <w:rFonts w:ascii="Arial" w:hAnsi="Arial" w:cs="Arial"/>
          <w:b/>
          <w:spacing w:val="-4"/>
        </w:rPr>
        <w:t xml:space="preserve"> pitnou vodou a </w:t>
      </w:r>
      <w:r w:rsidR="00FD1381">
        <w:rPr>
          <w:rFonts w:ascii="Arial" w:hAnsi="Arial" w:cs="Arial"/>
          <w:b/>
          <w:spacing w:val="-4"/>
        </w:rPr>
        <w:t>odváděním odpadních vod</w:t>
      </w:r>
      <w:r w:rsidR="00FD1381" w:rsidRPr="00F04539">
        <w:rPr>
          <w:rFonts w:ascii="Arial" w:hAnsi="Arial" w:cs="Arial"/>
          <w:b/>
          <w:spacing w:val="-4"/>
        </w:rPr>
        <w:t xml:space="preserve"> </w:t>
      </w:r>
    </w:p>
    <w:p w:rsidR="00FD1381" w:rsidRDefault="00FD1381" w:rsidP="00FD1381">
      <w:pPr>
        <w:pStyle w:val="Normln0"/>
        <w:spacing w:line="276" w:lineRule="auto"/>
        <w:jc w:val="both"/>
        <w:rPr>
          <w:rFonts w:ascii="Arial" w:hAnsi="Arial" w:cs="Arial"/>
          <w:b/>
          <w:spacing w:val="-4"/>
        </w:rPr>
      </w:pPr>
      <w:r w:rsidRPr="00F04539">
        <w:rPr>
          <w:rFonts w:ascii="Arial" w:hAnsi="Arial" w:cs="Arial"/>
          <w:b/>
          <w:spacing w:val="-4"/>
        </w:rPr>
        <w:t xml:space="preserve">Příloha č. 2: </w:t>
      </w:r>
      <w:r w:rsidR="00D1590B">
        <w:rPr>
          <w:rFonts w:ascii="Arial" w:hAnsi="Arial" w:cs="Arial"/>
          <w:b/>
          <w:spacing w:val="-4"/>
        </w:rPr>
        <w:tab/>
      </w:r>
      <w:r w:rsidRPr="00F04539">
        <w:rPr>
          <w:rFonts w:ascii="Arial" w:hAnsi="Arial" w:cs="Arial"/>
          <w:b/>
          <w:spacing w:val="-4"/>
        </w:rPr>
        <w:t xml:space="preserve">Kalkulace </w:t>
      </w:r>
      <w:r w:rsidR="009B4E7E">
        <w:rPr>
          <w:rFonts w:ascii="Arial" w:hAnsi="Arial" w:cs="Arial"/>
          <w:b/>
          <w:spacing w:val="-4"/>
        </w:rPr>
        <w:t>nákladů za jednotlivé činnosti</w:t>
      </w:r>
    </w:p>
    <w:p w:rsidR="009B4E7E" w:rsidRPr="00F04539" w:rsidRDefault="00531F22" w:rsidP="00FD1381">
      <w:pPr>
        <w:pStyle w:val="Normln0"/>
        <w:spacing w:line="276" w:lineRule="auto"/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spacing w:val="-4"/>
        </w:rPr>
        <w:t>Příloha č. 3</w:t>
      </w:r>
      <w:r w:rsidR="00D1590B">
        <w:rPr>
          <w:rFonts w:ascii="Arial" w:hAnsi="Arial" w:cs="Arial"/>
          <w:b/>
          <w:spacing w:val="-4"/>
        </w:rPr>
        <w:t xml:space="preserve">: </w:t>
      </w:r>
      <w:r w:rsidR="00D1590B">
        <w:rPr>
          <w:rFonts w:ascii="Arial" w:hAnsi="Arial" w:cs="Arial"/>
          <w:b/>
          <w:spacing w:val="-4"/>
        </w:rPr>
        <w:tab/>
      </w:r>
      <w:r w:rsidR="009B4E7E">
        <w:rPr>
          <w:rFonts w:ascii="Arial" w:hAnsi="Arial" w:cs="Arial"/>
          <w:b/>
          <w:spacing w:val="-4"/>
        </w:rPr>
        <w:t>Kalkulace nákladů za</w:t>
      </w:r>
      <w:r>
        <w:rPr>
          <w:rFonts w:ascii="Arial" w:hAnsi="Arial" w:cs="Arial"/>
          <w:b/>
          <w:spacing w:val="-4"/>
        </w:rPr>
        <w:t xml:space="preserve"> provozování a</w:t>
      </w:r>
      <w:r w:rsidR="00D1590B">
        <w:rPr>
          <w:rFonts w:ascii="Arial" w:hAnsi="Arial" w:cs="Arial"/>
          <w:b/>
          <w:spacing w:val="-4"/>
        </w:rPr>
        <w:t xml:space="preserve"> správu</w:t>
      </w:r>
    </w:p>
    <w:p w:rsidR="00FD1381" w:rsidRPr="00F04539" w:rsidRDefault="00FD1381" w:rsidP="00FD13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D1381" w:rsidRPr="00F04539" w:rsidRDefault="00FD1381" w:rsidP="00FD1381">
      <w:pPr>
        <w:pStyle w:val="Normln0"/>
        <w:spacing w:before="60" w:line="276" w:lineRule="auto"/>
        <w:jc w:val="both"/>
        <w:rPr>
          <w:rFonts w:ascii="Arial" w:hAnsi="Arial" w:cs="Arial"/>
        </w:rPr>
      </w:pPr>
      <w:r w:rsidRPr="00F04539">
        <w:rPr>
          <w:rFonts w:ascii="Arial" w:hAnsi="Arial" w:cs="Arial"/>
        </w:rPr>
        <w:t xml:space="preserve">Uzavření tohoto Dodatku bylo schváleno usnesením č. </w:t>
      </w:r>
      <w:r w:rsidR="0080177F">
        <w:rPr>
          <w:rFonts w:ascii="Arial" w:hAnsi="Arial" w:cs="Arial"/>
        </w:rPr>
        <w:t>897/</w:t>
      </w:r>
      <w:r w:rsidRPr="00F04539">
        <w:rPr>
          <w:rFonts w:ascii="Arial" w:hAnsi="Arial" w:cs="Arial"/>
        </w:rPr>
        <w:t xml:space="preserve">18-RM </w:t>
      </w:r>
      <w:r w:rsidR="0080177F">
        <w:rPr>
          <w:rFonts w:ascii="Arial" w:hAnsi="Arial" w:cs="Arial"/>
        </w:rPr>
        <w:t>91.</w:t>
      </w:r>
      <w:r w:rsidRPr="00F04539">
        <w:rPr>
          <w:rFonts w:ascii="Arial" w:hAnsi="Arial" w:cs="Arial"/>
        </w:rPr>
        <w:t xml:space="preserve"> schůze Rady města Jihlavy, konané dne </w:t>
      </w:r>
      <w:r w:rsidR="0080177F">
        <w:rPr>
          <w:rFonts w:ascii="Arial" w:hAnsi="Arial" w:cs="Arial"/>
        </w:rPr>
        <w:t>30. 8. 2018</w:t>
      </w:r>
      <w:r w:rsidRPr="00F04539">
        <w:rPr>
          <w:rFonts w:ascii="Arial" w:hAnsi="Arial" w:cs="Arial"/>
        </w:rPr>
        <w:t>.</w:t>
      </w:r>
    </w:p>
    <w:p w:rsidR="0080177F" w:rsidRPr="00D41E01" w:rsidRDefault="0080177F" w:rsidP="0080177F">
      <w:pPr>
        <w:pStyle w:val="Normln0"/>
        <w:spacing w:after="100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Uzavření tohoto Dodatku č. 2 Smlouvy bylo schváleno per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rollam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představenstvem společnosti </w:t>
      </w:r>
      <w:r w:rsidRPr="00D41E01">
        <w:rPr>
          <w:rFonts w:ascii="Arial" w:hAnsi="Arial" w:cs="Arial"/>
          <w:spacing w:val="-4"/>
          <w:sz w:val="22"/>
          <w:szCs w:val="22"/>
        </w:rPr>
        <w:t>Jihlav</w:t>
      </w:r>
      <w:r>
        <w:rPr>
          <w:rFonts w:ascii="Arial" w:hAnsi="Arial" w:cs="Arial"/>
          <w:spacing w:val="-4"/>
          <w:sz w:val="22"/>
          <w:szCs w:val="22"/>
        </w:rPr>
        <w:t>s</w:t>
      </w:r>
      <w:r w:rsidR="00A4691B">
        <w:rPr>
          <w:rFonts w:ascii="Arial" w:hAnsi="Arial" w:cs="Arial"/>
          <w:spacing w:val="-4"/>
          <w:sz w:val="22"/>
          <w:szCs w:val="22"/>
        </w:rPr>
        <w:t xml:space="preserve">ké vodovody a kanalizace a. s. </w:t>
      </w:r>
      <w:r>
        <w:rPr>
          <w:rFonts w:ascii="Arial" w:hAnsi="Arial" w:cs="Arial"/>
          <w:spacing w:val="-4"/>
          <w:sz w:val="22"/>
          <w:szCs w:val="22"/>
        </w:rPr>
        <w:t>dne 31. 8. 2018.</w:t>
      </w:r>
    </w:p>
    <w:p w:rsidR="00FD1381" w:rsidRDefault="00FD1381" w:rsidP="00FD138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GoBack"/>
      <w:bookmarkEnd w:id="0"/>
    </w:p>
    <w:p w:rsidR="006E5484" w:rsidRDefault="006E5484" w:rsidP="006E5484">
      <w:pPr>
        <w:pStyle w:val="Odstavecseseznamem"/>
        <w:tabs>
          <w:tab w:val="left" w:pos="4962"/>
        </w:tabs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Jihlavě dne ………………………</w:t>
      </w:r>
      <w:r>
        <w:rPr>
          <w:rFonts w:ascii="Arial" w:hAnsi="Arial" w:cs="Arial"/>
          <w:sz w:val="20"/>
        </w:rPr>
        <w:tab/>
        <w:t>V Jihlavě dne ………………….………</w:t>
      </w:r>
    </w:p>
    <w:p w:rsidR="006E5484" w:rsidRDefault="006E5484" w:rsidP="006E5484">
      <w:pPr>
        <w:pStyle w:val="Odstavecseseznamem"/>
        <w:ind w:left="0"/>
        <w:jc w:val="both"/>
        <w:rPr>
          <w:rFonts w:ascii="Arial" w:hAnsi="Arial" w:cs="Arial"/>
          <w:sz w:val="20"/>
        </w:rPr>
      </w:pPr>
    </w:p>
    <w:p w:rsidR="0017175E" w:rsidRDefault="0017175E" w:rsidP="006E5484">
      <w:pPr>
        <w:pStyle w:val="Odstavecseseznamem"/>
        <w:ind w:left="0"/>
        <w:jc w:val="both"/>
        <w:rPr>
          <w:rFonts w:ascii="Arial" w:hAnsi="Arial" w:cs="Arial"/>
          <w:sz w:val="20"/>
        </w:rPr>
      </w:pPr>
    </w:p>
    <w:p w:rsidR="0017175E" w:rsidRPr="00C0342A" w:rsidRDefault="0017175E" w:rsidP="006E5484">
      <w:pPr>
        <w:pStyle w:val="Odstavecseseznamem"/>
        <w:ind w:left="0"/>
        <w:jc w:val="both"/>
        <w:rPr>
          <w:rFonts w:ascii="Arial" w:hAnsi="Arial" w:cs="Arial"/>
          <w:sz w:val="20"/>
        </w:rPr>
      </w:pPr>
    </w:p>
    <w:p w:rsidR="006E5484" w:rsidRPr="00062BC3" w:rsidRDefault="006E5484" w:rsidP="006E5484">
      <w:pPr>
        <w:tabs>
          <w:tab w:val="center" w:pos="2268"/>
          <w:tab w:val="center" w:pos="48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62BC3">
        <w:rPr>
          <w:rFonts w:ascii="Arial" w:hAnsi="Arial" w:cs="Arial"/>
          <w:sz w:val="20"/>
        </w:rPr>
        <w:t>………………………………..........</w:t>
      </w:r>
      <w:r>
        <w:rPr>
          <w:rFonts w:ascii="Arial" w:hAnsi="Arial" w:cs="Arial"/>
          <w:sz w:val="20"/>
        </w:rPr>
        <w:t>.......</w:t>
      </w:r>
      <w:r w:rsidRPr="00062BC3">
        <w:rPr>
          <w:rFonts w:ascii="Arial" w:hAnsi="Arial" w:cs="Arial"/>
          <w:sz w:val="20"/>
        </w:rPr>
        <w:t>...</w:t>
      </w:r>
    </w:p>
    <w:p w:rsidR="006E5484" w:rsidRPr="00062BC3" w:rsidRDefault="0017175E" w:rsidP="006E5484">
      <w:pPr>
        <w:pStyle w:val="smluvstr"/>
        <w:tabs>
          <w:tab w:val="center" w:pos="2268"/>
          <w:tab w:val="center" w:pos="4820"/>
        </w:tabs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PaedDr. Ing. Rudolf Chloupek</w:t>
      </w:r>
      <w:r w:rsidR="006E5484">
        <w:rPr>
          <w:rFonts w:ascii="Arial" w:hAnsi="Arial" w:cs="Arial"/>
          <w:color w:val="auto"/>
          <w:sz w:val="20"/>
        </w:rPr>
        <w:tab/>
      </w:r>
      <w:r w:rsidR="006E5484">
        <w:rPr>
          <w:rFonts w:ascii="Arial" w:hAnsi="Arial" w:cs="Arial"/>
          <w:color w:val="auto"/>
          <w:sz w:val="20"/>
        </w:rPr>
        <w:tab/>
      </w:r>
      <w:r w:rsidR="006E5484">
        <w:rPr>
          <w:rFonts w:ascii="Arial" w:hAnsi="Arial" w:cs="Arial"/>
          <w:color w:val="auto"/>
          <w:sz w:val="20"/>
        </w:rPr>
        <w:tab/>
        <w:t>Ing. Jaromír Kalina</w:t>
      </w:r>
    </w:p>
    <w:p w:rsidR="00FD1381" w:rsidRDefault="006E5484" w:rsidP="0017175E">
      <w:pPr>
        <w:pStyle w:val="smluvstr"/>
        <w:tabs>
          <w:tab w:val="center" w:pos="2268"/>
          <w:tab w:val="center" w:pos="4820"/>
        </w:tabs>
      </w:pPr>
      <w:r>
        <w:rPr>
          <w:rFonts w:ascii="Arial" w:hAnsi="Arial" w:cs="Arial"/>
          <w:color w:val="auto"/>
          <w:sz w:val="20"/>
        </w:rPr>
        <w:t>primátor</w:t>
      </w:r>
      <w:r w:rsidR="0017175E">
        <w:rPr>
          <w:rFonts w:ascii="Arial" w:hAnsi="Arial" w:cs="Arial"/>
          <w:color w:val="auto"/>
          <w:sz w:val="20"/>
        </w:rPr>
        <w:t xml:space="preserve"> města</w:t>
      </w:r>
      <w:r>
        <w:rPr>
          <w:rFonts w:ascii="Arial" w:hAnsi="Arial" w:cs="Arial"/>
          <w:color w:val="auto"/>
          <w:sz w:val="20"/>
        </w:rPr>
        <w:tab/>
      </w:r>
      <w:r w:rsidRPr="00062BC3"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  <w:t>předseda představenstva</w:t>
      </w:r>
    </w:p>
    <w:sectPr w:rsidR="00FD1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FF" w:rsidRDefault="006977FF" w:rsidP="00960AD9">
      <w:pPr>
        <w:spacing w:after="0" w:line="240" w:lineRule="auto"/>
      </w:pPr>
      <w:r>
        <w:separator/>
      </w:r>
    </w:p>
  </w:endnote>
  <w:endnote w:type="continuationSeparator" w:id="0">
    <w:p w:rsidR="006977FF" w:rsidRDefault="006977FF" w:rsidP="0096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FF" w:rsidRDefault="006977FF" w:rsidP="00960AD9">
      <w:pPr>
        <w:spacing w:after="0" w:line="240" w:lineRule="auto"/>
      </w:pPr>
      <w:r>
        <w:separator/>
      </w:r>
    </w:p>
  </w:footnote>
  <w:footnote w:type="continuationSeparator" w:id="0">
    <w:p w:rsidR="006977FF" w:rsidRDefault="006977FF" w:rsidP="00960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374B"/>
    <w:multiLevelType w:val="hybridMultilevel"/>
    <w:tmpl w:val="D8920156"/>
    <w:lvl w:ilvl="0" w:tplc="0405000F">
      <w:start w:val="1"/>
      <w:numFmt w:val="decimal"/>
      <w:lvlText w:val="%1."/>
      <w:lvlJc w:val="left"/>
      <w:pPr>
        <w:ind w:left="291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15962"/>
    <w:multiLevelType w:val="hybridMultilevel"/>
    <w:tmpl w:val="D766E6B6"/>
    <w:lvl w:ilvl="0" w:tplc="63FE7BF0">
      <w:start w:val="9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81"/>
    <w:rsid w:val="0001514B"/>
    <w:rsid w:val="00165936"/>
    <w:rsid w:val="0017175E"/>
    <w:rsid w:val="00402AF5"/>
    <w:rsid w:val="004463F7"/>
    <w:rsid w:val="00453527"/>
    <w:rsid w:val="00531F22"/>
    <w:rsid w:val="00540680"/>
    <w:rsid w:val="00560C04"/>
    <w:rsid w:val="006977FF"/>
    <w:rsid w:val="006E5484"/>
    <w:rsid w:val="0080177F"/>
    <w:rsid w:val="00825B48"/>
    <w:rsid w:val="008A0B89"/>
    <w:rsid w:val="008C7BBE"/>
    <w:rsid w:val="00960AD9"/>
    <w:rsid w:val="009B4E7E"/>
    <w:rsid w:val="00A4691B"/>
    <w:rsid w:val="00A924D7"/>
    <w:rsid w:val="00D1590B"/>
    <w:rsid w:val="00D72DEC"/>
    <w:rsid w:val="00E16894"/>
    <w:rsid w:val="00E72B2F"/>
    <w:rsid w:val="00EB1271"/>
    <w:rsid w:val="00FD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381"/>
  </w:style>
  <w:style w:type="paragraph" w:styleId="Nadpis3">
    <w:name w:val="heading 3"/>
    <w:basedOn w:val="Normln"/>
    <w:next w:val="Normln"/>
    <w:link w:val="Nadpis3Char"/>
    <w:semiHidden/>
    <w:unhideWhenUsed/>
    <w:qFormat/>
    <w:rsid w:val="00FD1381"/>
    <w:pPr>
      <w:keepLines/>
      <w:spacing w:before="120" w:after="6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‡ln’"/>
    <w:rsid w:val="00FD1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FD138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D138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D138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tyle9">
    <w:name w:val="Style9"/>
    <w:basedOn w:val="Normln"/>
    <w:uiPriority w:val="99"/>
    <w:rsid w:val="00FD1381"/>
    <w:pPr>
      <w:widowControl w:val="0"/>
      <w:autoSpaceDE w:val="0"/>
      <w:autoSpaceDN w:val="0"/>
      <w:adjustRightInd w:val="0"/>
      <w:spacing w:after="0" w:line="267" w:lineRule="exact"/>
      <w:ind w:hanging="566"/>
      <w:jc w:val="both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customStyle="1" w:styleId="FontStyle19">
    <w:name w:val="Font Style19"/>
    <w:uiPriority w:val="99"/>
    <w:rsid w:val="00FD1381"/>
    <w:rPr>
      <w:rFonts w:ascii="Verdana" w:hAnsi="Verdana" w:cs="Verdana" w:hint="default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151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BBE"/>
    <w:rPr>
      <w:rFonts w:ascii="Tahoma" w:hAnsi="Tahoma" w:cs="Tahoma"/>
      <w:sz w:val="16"/>
      <w:szCs w:val="16"/>
    </w:rPr>
  </w:style>
  <w:style w:type="paragraph" w:customStyle="1" w:styleId="smluvstr">
    <w:name w:val="smluvstr"/>
    <w:rsid w:val="006E5484"/>
    <w:pPr>
      <w:spacing w:after="0" w:line="240" w:lineRule="auto"/>
      <w:ind w:left="3402" w:hanging="3402"/>
    </w:pPr>
    <w:rPr>
      <w:rFonts w:ascii="Times New Roman" w:eastAsia="Times New Roman" w:hAnsi="Times New Roman" w:cs="Times New Roman"/>
      <w:snapToGrid w:val="0"/>
      <w:color w:val="00000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AD9"/>
  </w:style>
  <w:style w:type="paragraph" w:styleId="Zpat">
    <w:name w:val="footer"/>
    <w:basedOn w:val="Normln"/>
    <w:link w:val="ZpatChar"/>
    <w:uiPriority w:val="99"/>
    <w:unhideWhenUsed/>
    <w:rsid w:val="0096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381"/>
  </w:style>
  <w:style w:type="paragraph" w:styleId="Nadpis3">
    <w:name w:val="heading 3"/>
    <w:basedOn w:val="Normln"/>
    <w:next w:val="Normln"/>
    <w:link w:val="Nadpis3Char"/>
    <w:semiHidden/>
    <w:unhideWhenUsed/>
    <w:qFormat/>
    <w:rsid w:val="00FD1381"/>
    <w:pPr>
      <w:keepLines/>
      <w:spacing w:before="120" w:after="6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‡ln’"/>
    <w:rsid w:val="00FD1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FD138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D138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D138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tyle9">
    <w:name w:val="Style9"/>
    <w:basedOn w:val="Normln"/>
    <w:uiPriority w:val="99"/>
    <w:rsid w:val="00FD1381"/>
    <w:pPr>
      <w:widowControl w:val="0"/>
      <w:autoSpaceDE w:val="0"/>
      <w:autoSpaceDN w:val="0"/>
      <w:adjustRightInd w:val="0"/>
      <w:spacing w:after="0" w:line="267" w:lineRule="exact"/>
      <w:ind w:hanging="566"/>
      <w:jc w:val="both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customStyle="1" w:styleId="FontStyle19">
    <w:name w:val="Font Style19"/>
    <w:uiPriority w:val="99"/>
    <w:rsid w:val="00FD1381"/>
    <w:rPr>
      <w:rFonts w:ascii="Verdana" w:hAnsi="Verdana" w:cs="Verdana" w:hint="default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151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BBE"/>
    <w:rPr>
      <w:rFonts w:ascii="Tahoma" w:hAnsi="Tahoma" w:cs="Tahoma"/>
      <w:sz w:val="16"/>
      <w:szCs w:val="16"/>
    </w:rPr>
  </w:style>
  <w:style w:type="paragraph" w:customStyle="1" w:styleId="smluvstr">
    <w:name w:val="smluvstr"/>
    <w:rsid w:val="006E5484"/>
    <w:pPr>
      <w:spacing w:after="0" w:line="240" w:lineRule="auto"/>
      <w:ind w:left="3402" w:hanging="3402"/>
    </w:pPr>
    <w:rPr>
      <w:rFonts w:ascii="Times New Roman" w:eastAsia="Times New Roman" w:hAnsi="Times New Roman" w:cs="Times New Roman"/>
      <w:snapToGrid w:val="0"/>
      <w:color w:val="00000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AD9"/>
  </w:style>
  <w:style w:type="paragraph" w:styleId="Zpat">
    <w:name w:val="footer"/>
    <w:basedOn w:val="Normln"/>
    <w:link w:val="ZpatChar"/>
    <w:uiPriority w:val="99"/>
    <w:unhideWhenUsed/>
    <w:rsid w:val="0096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PESCH Herbert Mgr.</dc:creator>
  <cp:lastModifiedBy>PELÁNOVÁ Vlasta Ing.</cp:lastModifiedBy>
  <cp:revision>3</cp:revision>
  <cp:lastPrinted>2018-08-17T08:34:00Z</cp:lastPrinted>
  <dcterms:created xsi:type="dcterms:W3CDTF">2018-09-03T08:31:00Z</dcterms:created>
  <dcterms:modified xsi:type="dcterms:W3CDTF">2018-09-03T09:14:00Z</dcterms:modified>
</cp:coreProperties>
</file>