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F1" w:rsidRDefault="00DA0FF1">
      <w:pPr>
        <w:rPr>
          <w:b/>
          <w:bCs/>
          <w:snapToGrid w:val="0"/>
          <w:sz w:val="24"/>
          <w:szCs w:val="24"/>
        </w:rPr>
      </w:pPr>
    </w:p>
    <w:p w:rsidR="005B384A" w:rsidRDefault="005B384A">
      <w:pPr>
        <w:rPr>
          <w:b/>
          <w:bCs/>
          <w:snapToGrid w:val="0"/>
          <w:sz w:val="24"/>
          <w:szCs w:val="24"/>
        </w:rPr>
      </w:pPr>
    </w:p>
    <w:p w:rsidR="005B384A" w:rsidRDefault="005B384A" w:rsidP="006A656B">
      <w:pPr>
        <w:spacing w:line="276" w:lineRule="auto"/>
        <w:jc w:val="center"/>
        <w:rPr>
          <w:b/>
          <w:bCs/>
          <w:snapToGrid w:val="0"/>
          <w:sz w:val="28"/>
          <w:szCs w:val="28"/>
        </w:rPr>
      </w:pPr>
      <w:r w:rsidRPr="00B427CC">
        <w:rPr>
          <w:b/>
          <w:bCs/>
          <w:snapToGrid w:val="0"/>
          <w:sz w:val="28"/>
          <w:szCs w:val="28"/>
        </w:rPr>
        <w:t xml:space="preserve">DODATEK č. </w:t>
      </w:r>
      <w:r w:rsidR="00BA05F2">
        <w:rPr>
          <w:b/>
          <w:bCs/>
          <w:snapToGrid w:val="0"/>
          <w:sz w:val="28"/>
          <w:szCs w:val="28"/>
        </w:rPr>
        <w:t>2</w:t>
      </w:r>
    </w:p>
    <w:p w:rsidR="00C5722F" w:rsidRPr="00B5265D" w:rsidRDefault="005B384A" w:rsidP="006A656B">
      <w:pPr>
        <w:spacing w:line="276" w:lineRule="auto"/>
        <w:jc w:val="center"/>
        <w:rPr>
          <w:bCs/>
          <w:snapToGrid w:val="0"/>
          <w:sz w:val="24"/>
          <w:szCs w:val="24"/>
        </w:rPr>
      </w:pPr>
      <w:r w:rsidRPr="00B5265D">
        <w:rPr>
          <w:bCs/>
          <w:snapToGrid w:val="0"/>
          <w:sz w:val="24"/>
          <w:szCs w:val="24"/>
        </w:rPr>
        <w:t xml:space="preserve">ke smlouvě o dílo č. objednatele </w:t>
      </w:r>
      <w:r w:rsidR="00C5722F" w:rsidRPr="00B5265D">
        <w:rPr>
          <w:bCs/>
          <w:snapToGrid w:val="0"/>
          <w:sz w:val="24"/>
          <w:szCs w:val="24"/>
        </w:rPr>
        <w:t xml:space="preserve">č.1: </w:t>
      </w:r>
      <w:r w:rsidR="007245D9">
        <w:rPr>
          <w:bCs/>
          <w:snapToGrid w:val="0"/>
          <w:sz w:val="24"/>
          <w:szCs w:val="24"/>
        </w:rPr>
        <w:t>2</w:t>
      </w:r>
      <w:r w:rsidRPr="00B5265D">
        <w:rPr>
          <w:bCs/>
          <w:snapToGrid w:val="0"/>
          <w:sz w:val="24"/>
          <w:szCs w:val="24"/>
        </w:rPr>
        <w:t>-201</w:t>
      </w:r>
      <w:r w:rsidR="00C5722F" w:rsidRPr="00B5265D">
        <w:rPr>
          <w:bCs/>
          <w:snapToGrid w:val="0"/>
          <w:sz w:val="24"/>
          <w:szCs w:val="24"/>
        </w:rPr>
        <w:t>5</w:t>
      </w:r>
      <w:r w:rsidRPr="00B5265D">
        <w:rPr>
          <w:bCs/>
          <w:snapToGrid w:val="0"/>
          <w:sz w:val="24"/>
          <w:szCs w:val="24"/>
        </w:rPr>
        <w:t>-521101</w:t>
      </w:r>
      <w:r w:rsidR="005670A5" w:rsidRPr="00B5265D">
        <w:rPr>
          <w:bCs/>
          <w:snapToGrid w:val="0"/>
          <w:sz w:val="24"/>
          <w:szCs w:val="24"/>
        </w:rPr>
        <w:t>,</w:t>
      </w:r>
      <w:r w:rsidR="00C5722F" w:rsidRPr="00B5265D">
        <w:rPr>
          <w:bCs/>
          <w:snapToGrid w:val="0"/>
          <w:sz w:val="24"/>
          <w:szCs w:val="24"/>
        </w:rPr>
        <w:t xml:space="preserve"> č. objednatele č.2: 03PT-0020</w:t>
      </w:r>
      <w:r w:rsidR="007245D9">
        <w:rPr>
          <w:bCs/>
          <w:snapToGrid w:val="0"/>
          <w:sz w:val="24"/>
          <w:szCs w:val="24"/>
        </w:rPr>
        <w:t>9</w:t>
      </w:r>
      <w:r w:rsidR="009904AC">
        <w:rPr>
          <w:bCs/>
          <w:snapToGrid w:val="0"/>
          <w:sz w:val="24"/>
          <w:szCs w:val="24"/>
        </w:rPr>
        <w:t xml:space="preserve">2 </w:t>
      </w:r>
      <w:r w:rsidR="00C5722F" w:rsidRPr="00B5265D">
        <w:rPr>
          <w:bCs/>
          <w:snapToGrid w:val="0"/>
          <w:sz w:val="24"/>
          <w:szCs w:val="24"/>
        </w:rPr>
        <w:t xml:space="preserve">a </w:t>
      </w:r>
    </w:p>
    <w:p w:rsidR="005B384A" w:rsidRPr="00B5265D" w:rsidRDefault="005670A5" w:rsidP="006A656B">
      <w:pPr>
        <w:spacing w:line="276" w:lineRule="auto"/>
        <w:jc w:val="center"/>
        <w:rPr>
          <w:bCs/>
          <w:snapToGrid w:val="0"/>
          <w:sz w:val="24"/>
          <w:szCs w:val="24"/>
        </w:rPr>
      </w:pPr>
      <w:r w:rsidRPr="00B5265D">
        <w:rPr>
          <w:bCs/>
          <w:snapToGrid w:val="0"/>
          <w:sz w:val="24"/>
          <w:szCs w:val="24"/>
        </w:rPr>
        <w:t xml:space="preserve">č. zhotovitele </w:t>
      </w:r>
      <w:r w:rsidR="00C5722F" w:rsidRPr="00B5265D">
        <w:rPr>
          <w:bCs/>
          <w:snapToGrid w:val="0"/>
          <w:sz w:val="24"/>
          <w:szCs w:val="24"/>
        </w:rPr>
        <w:t>: 2015_1000</w:t>
      </w:r>
      <w:r w:rsidR="009904AC">
        <w:rPr>
          <w:bCs/>
          <w:snapToGrid w:val="0"/>
          <w:sz w:val="24"/>
          <w:szCs w:val="24"/>
        </w:rPr>
        <w:t>2</w:t>
      </w:r>
      <w:r w:rsidR="00C5722F" w:rsidRPr="00B5265D">
        <w:rPr>
          <w:bCs/>
          <w:snapToGrid w:val="0"/>
          <w:sz w:val="24"/>
          <w:szCs w:val="24"/>
        </w:rPr>
        <w:t>_KPU</w:t>
      </w:r>
      <w:r w:rsidRPr="00B5265D">
        <w:rPr>
          <w:bCs/>
          <w:snapToGrid w:val="0"/>
          <w:sz w:val="24"/>
          <w:szCs w:val="24"/>
        </w:rPr>
        <w:t xml:space="preserve">, uzavřené dne </w:t>
      </w:r>
      <w:r w:rsidR="00C5722F" w:rsidRPr="00B5265D">
        <w:rPr>
          <w:bCs/>
          <w:snapToGrid w:val="0"/>
          <w:sz w:val="24"/>
          <w:szCs w:val="24"/>
        </w:rPr>
        <w:t>29</w:t>
      </w:r>
      <w:r w:rsidRPr="00B5265D">
        <w:rPr>
          <w:bCs/>
          <w:snapToGrid w:val="0"/>
          <w:sz w:val="24"/>
          <w:szCs w:val="24"/>
        </w:rPr>
        <w:t>.1.201</w:t>
      </w:r>
      <w:r w:rsidR="00C5722F" w:rsidRPr="00B5265D">
        <w:rPr>
          <w:bCs/>
          <w:snapToGrid w:val="0"/>
          <w:sz w:val="24"/>
          <w:szCs w:val="24"/>
        </w:rPr>
        <w:t>5</w:t>
      </w:r>
    </w:p>
    <w:p w:rsidR="009E617C" w:rsidRPr="00B5265D" w:rsidRDefault="009E617C" w:rsidP="001C7EAF">
      <w:pPr>
        <w:jc w:val="center"/>
        <w:rPr>
          <w:snapToGrid w:val="0"/>
          <w:sz w:val="24"/>
          <w:szCs w:val="24"/>
        </w:rPr>
      </w:pPr>
    </w:p>
    <w:p w:rsidR="009B7BB2" w:rsidRPr="00B5265D" w:rsidRDefault="00C5722F" w:rsidP="001C7EAF">
      <w:pPr>
        <w:jc w:val="center"/>
        <w:rPr>
          <w:b/>
          <w:caps/>
          <w:snapToGrid w:val="0"/>
          <w:sz w:val="24"/>
          <w:szCs w:val="24"/>
        </w:rPr>
      </w:pPr>
      <w:r w:rsidRPr="00B5265D">
        <w:rPr>
          <w:b/>
          <w:caps/>
          <w:snapToGrid w:val="0"/>
          <w:sz w:val="24"/>
          <w:szCs w:val="24"/>
        </w:rPr>
        <w:t xml:space="preserve">Komplexní </w:t>
      </w:r>
      <w:r w:rsidR="009E617C" w:rsidRPr="00B5265D">
        <w:rPr>
          <w:b/>
          <w:caps/>
          <w:snapToGrid w:val="0"/>
          <w:sz w:val="24"/>
          <w:szCs w:val="24"/>
        </w:rPr>
        <w:t>pozemková úprava v</w:t>
      </w:r>
      <w:r w:rsidR="005670A5" w:rsidRPr="00B5265D">
        <w:rPr>
          <w:b/>
          <w:caps/>
          <w:snapToGrid w:val="0"/>
          <w:sz w:val="24"/>
          <w:szCs w:val="24"/>
        </w:rPr>
        <w:t> </w:t>
      </w:r>
      <w:r w:rsidR="009E617C" w:rsidRPr="00B5265D">
        <w:rPr>
          <w:b/>
          <w:caps/>
          <w:snapToGrid w:val="0"/>
          <w:sz w:val="24"/>
          <w:szCs w:val="24"/>
        </w:rPr>
        <w:t>k.</w:t>
      </w:r>
      <w:r w:rsidR="00513C2F" w:rsidRPr="00B5265D">
        <w:rPr>
          <w:b/>
          <w:caps/>
          <w:snapToGrid w:val="0"/>
          <w:sz w:val="24"/>
          <w:szCs w:val="24"/>
        </w:rPr>
        <w:t xml:space="preserve"> </w:t>
      </w:r>
      <w:r w:rsidR="009E617C" w:rsidRPr="00B5265D">
        <w:rPr>
          <w:b/>
          <w:caps/>
          <w:snapToGrid w:val="0"/>
          <w:sz w:val="24"/>
          <w:szCs w:val="24"/>
        </w:rPr>
        <w:t xml:space="preserve">ú. </w:t>
      </w:r>
      <w:r w:rsidR="007245D9">
        <w:rPr>
          <w:b/>
          <w:caps/>
          <w:snapToGrid w:val="0"/>
          <w:sz w:val="24"/>
          <w:szCs w:val="24"/>
        </w:rPr>
        <w:t>TUPEC</w:t>
      </w:r>
    </w:p>
    <w:p w:rsidR="00DA0FF1" w:rsidRPr="00B5265D" w:rsidRDefault="00DA0FF1">
      <w:pPr>
        <w:rPr>
          <w:b/>
          <w:bCs/>
          <w:snapToGrid w:val="0"/>
          <w:sz w:val="24"/>
          <w:szCs w:val="24"/>
        </w:rPr>
      </w:pPr>
    </w:p>
    <w:p w:rsidR="0051215A" w:rsidRPr="00B5265D" w:rsidRDefault="0051215A">
      <w:pPr>
        <w:rPr>
          <w:b/>
          <w:bCs/>
          <w:snapToGrid w:val="0"/>
          <w:sz w:val="24"/>
          <w:szCs w:val="24"/>
        </w:rPr>
      </w:pPr>
    </w:p>
    <w:p w:rsidR="00DA0FF1" w:rsidRPr="00B5265D" w:rsidRDefault="00F061A5">
      <w:pPr>
        <w:rPr>
          <w:b/>
          <w:bCs/>
          <w:snapToGrid w:val="0"/>
          <w:sz w:val="24"/>
          <w:szCs w:val="24"/>
        </w:rPr>
      </w:pPr>
      <w:r w:rsidRPr="00B5265D">
        <w:rPr>
          <w:b/>
          <w:bCs/>
          <w:snapToGrid w:val="0"/>
          <w:sz w:val="24"/>
          <w:szCs w:val="24"/>
        </w:rPr>
        <w:t>Smluvní strany</w:t>
      </w:r>
      <w:r w:rsidR="00DA0FF1" w:rsidRPr="00B5265D">
        <w:rPr>
          <w:b/>
          <w:bCs/>
          <w:snapToGrid w:val="0"/>
          <w:sz w:val="24"/>
          <w:szCs w:val="24"/>
        </w:rPr>
        <w:t>:</w:t>
      </w:r>
    </w:p>
    <w:p w:rsidR="00DA0FF1" w:rsidRPr="00B5265D" w:rsidRDefault="00DA0FF1" w:rsidP="00B55460">
      <w:pPr>
        <w:jc w:val="both"/>
        <w:rPr>
          <w:b/>
          <w:bCs/>
          <w:snapToGrid w:val="0"/>
          <w:sz w:val="24"/>
          <w:szCs w:val="24"/>
        </w:rPr>
      </w:pPr>
    </w:p>
    <w:p w:rsidR="0048655C" w:rsidRPr="00B5265D" w:rsidRDefault="00A71FBD" w:rsidP="00F061A5">
      <w:pPr>
        <w:spacing w:line="276" w:lineRule="auto"/>
        <w:jc w:val="both"/>
        <w:rPr>
          <w:b/>
          <w:bCs/>
          <w:snapToGrid w:val="0"/>
          <w:sz w:val="24"/>
          <w:szCs w:val="24"/>
        </w:rPr>
      </w:pPr>
      <w:r w:rsidRPr="00B5265D">
        <w:rPr>
          <w:b/>
          <w:bCs/>
          <w:snapToGrid w:val="0"/>
          <w:spacing w:val="60"/>
          <w:sz w:val="24"/>
          <w:szCs w:val="24"/>
        </w:rPr>
        <w:t xml:space="preserve">Objednatel </w:t>
      </w:r>
      <w:r w:rsidR="00C5722F" w:rsidRPr="00B5265D">
        <w:rPr>
          <w:b/>
          <w:bCs/>
          <w:snapToGrid w:val="0"/>
          <w:spacing w:val="60"/>
          <w:sz w:val="24"/>
          <w:szCs w:val="24"/>
        </w:rPr>
        <w:t>č. 1</w:t>
      </w:r>
      <w:r w:rsidR="0048655C" w:rsidRPr="00B5265D">
        <w:rPr>
          <w:b/>
          <w:bCs/>
          <w:snapToGrid w:val="0"/>
          <w:sz w:val="24"/>
          <w:szCs w:val="24"/>
        </w:rPr>
        <w:t xml:space="preserve">: </w:t>
      </w:r>
      <w:r w:rsidR="0048655C" w:rsidRPr="00B5265D">
        <w:rPr>
          <w:b/>
          <w:bCs/>
          <w:snapToGrid w:val="0"/>
          <w:sz w:val="24"/>
          <w:szCs w:val="24"/>
        </w:rPr>
        <w:tab/>
      </w:r>
      <w:r w:rsidR="0048655C" w:rsidRPr="00B5265D">
        <w:rPr>
          <w:b/>
          <w:bCs/>
          <w:snapToGrid w:val="0"/>
          <w:sz w:val="24"/>
          <w:szCs w:val="24"/>
        </w:rPr>
        <w:tab/>
      </w:r>
      <w:r w:rsidR="0048655C" w:rsidRPr="00B5265D">
        <w:rPr>
          <w:b/>
          <w:bCs/>
          <w:snapToGrid w:val="0"/>
          <w:sz w:val="24"/>
          <w:szCs w:val="24"/>
        </w:rPr>
        <w:tab/>
      </w:r>
      <w:r w:rsidR="0048655C" w:rsidRPr="00B5265D">
        <w:rPr>
          <w:b/>
          <w:bCs/>
          <w:snapToGrid w:val="0"/>
          <w:sz w:val="24"/>
          <w:szCs w:val="24"/>
        </w:rPr>
        <w:tab/>
      </w:r>
      <w:r w:rsidR="0048655C" w:rsidRPr="00B5265D">
        <w:rPr>
          <w:b/>
          <w:bCs/>
          <w:snapToGrid w:val="0"/>
          <w:sz w:val="24"/>
          <w:szCs w:val="24"/>
        </w:rPr>
        <w:tab/>
      </w:r>
      <w:r w:rsidR="0048655C" w:rsidRPr="00B5265D">
        <w:rPr>
          <w:b/>
          <w:bCs/>
          <w:snapToGrid w:val="0"/>
          <w:sz w:val="24"/>
          <w:szCs w:val="24"/>
        </w:rPr>
        <w:tab/>
        <w:t>ČR – Státní pozemkový úřad,</w:t>
      </w:r>
    </w:p>
    <w:p w:rsidR="0048655C" w:rsidRPr="00B5265D" w:rsidRDefault="0048655C" w:rsidP="00F061A5">
      <w:pPr>
        <w:spacing w:line="276" w:lineRule="auto"/>
        <w:ind w:left="3976" w:firstLine="284"/>
        <w:jc w:val="both"/>
        <w:rPr>
          <w:b/>
          <w:bCs/>
          <w:snapToGrid w:val="0"/>
          <w:sz w:val="24"/>
          <w:szCs w:val="24"/>
        </w:rPr>
      </w:pPr>
      <w:r w:rsidRPr="00B5265D">
        <w:rPr>
          <w:b/>
          <w:bCs/>
          <w:snapToGrid w:val="0"/>
          <w:sz w:val="24"/>
          <w:szCs w:val="24"/>
        </w:rPr>
        <w:t>Krajský pozemkový úřad pro Olomoucký kraj</w:t>
      </w:r>
    </w:p>
    <w:p w:rsidR="0048655C" w:rsidRPr="00B5265D" w:rsidRDefault="0048655C" w:rsidP="00F061A5">
      <w:pPr>
        <w:spacing w:line="276" w:lineRule="auto"/>
        <w:jc w:val="both"/>
        <w:rPr>
          <w:bCs/>
          <w:snapToGrid w:val="0"/>
          <w:sz w:val="24"/>
          <w:szCs w:val="24"/>
        </w:rPr>
      </w:pPr>
      <w:r w:rsidRPr="00B5265D">
        <w:rPr>
          <w:bCs/>
          <w:snapToGrid w:val="0"/>
          <w:sz w:val="24"/>
          <w:szCs w:val="24"/>
        </w:rPr>
        <w:t>se sídlem:</w:t>
      </w:r>
      <w:r w:rsidRPr="00B5265D">
        <w:rPr>
          <w:bCs/>
          <w:snapToGrid w:val="0"/>
          <w:sz w:val="24"/>
          <w:szCs w:val="24"/>
        </w:rPr>
        <w:tab/>
      </w:r>
      <w:r w:rsidRPr="00B5265D">
        <w:rPr>
          <w:b/>
          <w:bCs/>
          <w:snapToGrid w:val="0"/>
          <w:sz w:val="24"/>
          <w:szCs w:val="24"/>
        </w:rPr>
        <w:tab/>
      </w:r>
      <w:r w:rsidRPr="00B5265D">
        <w:rPr>
          <w:b/>
          <w:bCs/>
          <w:snapToGrid w:val="0"/>
          <w:sz w:val="24"/>
          <w:szCs w:val="24"/>
        </w:rPr>
        <w:tab/>
      </w:r>
      <w:r w:rsidRPr="00B5265D">
        <w:rPr>
          <w:b/>
          <w:bCs/>
          <w:snapToGrid w:val="0"/>
          <w:sz w:val="24"/>
          <w:szCs w:val="24"/>
        </w:rPr>
        <w:tab/>
      </w:r>
      <w:r w:rsidRPr="00B5265D">
        <w:rPr>
          <w:b/>
          <w:bCs/>
          <w:snapToGrid w:val="0"/>
          <w:sz w:val="24"/>
          <w:szCs w:val="24"/>
        </w:rPr>
        <w:tab/>
      </w:r>
      <w:r w:rsidRPr="00B5265D">
        <w:rPr>
          <w:b/>
          <w:bCs/>
          <w:snapToGrid w:val="0"/>
          <w:sz w:val="24"/>
          <w:szCs w:val="24"/>
        </w:rPr>
        <w:tab/>
      </w:r>
      <w:r w:rsidRPr="00B5265D">
        <w:rPr>
          <w:b/>
          <w:bCs/>
          <w:snapToGrid w:val="0"/>
          <w:sz w:val="24"/>
          <w:szCs w:val="24"/>
        </w:rPr>
        <w:tab/>
      </w:r>
      <w:r w:rsidRPr="00B5265D">
        <w:rPr>
          <w:b/>
          <w:bCs/>
          <w:snapToGrid w:val="0"/>
          <w:sz w:val="24"/>
          <w:szCs w:val="24"/>
        </w:rPr>
        <w:tab/>
      </w:r>
      <w:r w:rsidRPr="00B5265D">
        <w:rPr>
          <w:b/>
          <w:bCs/>
          <w:snapToGrid w:val="0"/>
          <w:sz w:val="24"/>
          <w:szCs w:val="24"/>
        </w:rPr>
        <w:tab/>
      </w:r>
      <w:r w:rsidRPr="00B5265D">
        <w:rPr>
          <w:b/>
          <w:bCs/>
          <w:snapToGrid w:val="0"/>
          <w:sz w:val="24"/>
          <w:szCs w:val="24"/>
        </w:rPr>
        <w:tab/>
      </w:r>
      <w:r w:rsidRPr="00B5265D">
        <w:rPr>
          <w:b/>
          <w:bCs/>
          <w:snapToGrid w:val="0"/>
          <w:sz w:val="24"/>
          <w:szCs w:val="24"/>
        </w:rPr>
        <w:tab/>
      </w:r>
      <w:r w:rsidRPr="00B5265D">
        <w:rPr>
          <w:b/>
          <w:bCs/>
          <w:snapToGrid w:val="0"/>
          <w:sz w:val="24"/>
          <w:szCs w:val="24"/>
        </w:rPr>
        <w:tab/>
      </w:r>
      <w:r w:rsidR="00C5722F" w:rsidRPr="00B5265D">
        <w:rPr>
          <w:b/>
          <w:bCs/>
          <w:snapToGrid w:val="0"/>
          <w:sz w:val="24"/>
          <w:szCs w:val="24"/>
        </w:rPr>
        <w:t>Blanická 383/1</w:t>
      </w:r>
      <w:r w:rsidRPr="00B5265D">
        <w:rPr>
          <w:b/>
          <w:bCs/>
          <w:snapToGrid w:val="0"/>
          <w:sz w:val="24"/>
          <w:szCs w:val="24"/>
        </w:rPr>
        <w:t>, 77</w:t>
      </w:r>
      <w:r w:rsidR="00C5722F" w:rsidRPr="00B5265D">
        <w:rPr>
          <w:b/>
          <w:bCs/>
          <w:snapToGrid w:val="0"/>
          <w:sz w:val="24"/>
          <w:szCs w:val="24"/>
        </w:rPr>
        <w:t>9</w:t>
      </w:r>
      <w:r w:rsidRPr="00B5265D">
        <w:rPr>
          <w:b/>
          <w:bCs/>
          <w:snapToGrid w:val="0"/>
          <w:sz w:val="24"/>
          <w:szCs w:val="24"/>
        </w:rPr>
        <w:t xml:space="preserve"> 00 Olomouc</w:t>
      </w:r>
    </w:p>
    <w:p w:rsidR="0048655C" w:rsidRPr="00B5265D" w:rsidRDefault="0048655C" w:rsidP="00F061A5">
      <w:pPr>
        <w:spacing w:line="276" w:lineRule="auto"/>
        <w:ind w:left="4260" w:hanging="4260"/>
        <w:jc w:val="both"/>
        <w:rPr>
          <w:bCs/>
          <w:snapToGrid w:val="0"/>
          <w:sz w:val="24"/>
          <w:szCs w:val="24"/>
        </w:rPr>
      </w:pPr>
      <w:r w:rsidRPr="00B5265D">
        <w:rPr>
          <w:bCs/>
          <w:snapToGrid w:val="0"/>
          <w:sz w:val="24"/>
          <w:szCs w:val="24"/>
        </w:rPr>
        <w:t>zastoupen:</w:t>
      </w:r>
      <w:r w:rsidRPr="00B5265D">
        <w:rPr>
          <w:bCs/>
          <w:snapToGrid w:val="0"/>
          <w:sz w:val="24"/>
          <w:szCs w:val="24"/>
        </w:rPr>
        <w:tab/>
      </w:r>
      <w:r w:rsidRPr="00B5265D">
        <w:rPr>
          <w:snapToGrid w:val="0"/>
          <w:sz w:val="24"/>
          <w:szCs w:val="24"/>
        </w:rPr>
        <w:t>JUDr. Romanem Brnčalem, LL.M., ředitelem KPÚ pro Olomoucký kraj</w:t>
      </w:r>
      <w:r w:rsidRPr="00B5265D">
        <w:rPr>
          <w:bCs/>
          <w:snapToGrid w:val="0"/>
          <w:sz w:val="24"/>
          <w:szCs w:val="24"/>
        </w:rPr>
        <w:t xml:space="preserve"> </w:t>
      </w:r>
    </w:p>
    <w:p w:rsidR="0048655C" w:rsidRPr="00B5265D" w:rsidRDefault="0048655C" w:rsidP="00F061A5">
      <w:pPr>
        <w:spacing w:line="276" w:lineRule="auto"/>
        <w:jc w:val="both"/>
        <w:rPr>
          <w:bCs/>
          <w:snapToGrid w:val="0"/>
          <w:sz w:val="24"/>
          <w:szCs w:val="24"/>
        </w:rPr>
      </w:pPr>
      <w:r w:rsidRPr="00B5265D">
        <w:rPr>
          <w:bCs/>
          <w:snapToGrid w:val="0"/>
          <w:sz w:val="24"/>
          <w:szCs w:val="24"/>
        </w:rPr>
        <w:t>Doručovací adresa:</w:t>
      </w:r>
      <w:r w:rsidRPr="00B5265D">
        <w:rPr>
          <w:bCs/>
          <w:snapToGrid w:val="0"/>
          <w:sz w:val="24"/>
          <w:szCs w:val="24"/>
        </w:rPr>
        <w:tab/>
      </w:r>
      <w:r w:rsidRPr="00B5265D">
        <w:rPr>
          <w:bCs/>
          <w:snapToGrid w:val="0"/>
          <w:sz w:val="24"/>
          <w:szCs w:val="24"/>
        </w:rPr>
        <w:tab/>
      </w:r>
      <w:r w:rsidRPr="00B5265D">
        <w:rPr>
          <w:bCs/>
          <w:snapToGrid w:val="0"/>
          <w:sz w:val="24"/>
          <w:szCs w:val="24"/>
        </w:rPr>
        <w:tab/>
      </w:r>
      <w:r w:rsidRPr="00B5265D">
        <w:rPr>
          <w:bCs/>
          <w:snapToGrid w:val="0"/>
          <w:sz w:val="24"/>
          <w:szCs w:val="24"/>
        </w:rPr>
        <w:tab/>
      </w:r>
      <w:r w:rsidRPr="00B5265D">
        <w:rPr>
          <w:bCs/>
          <w:snapToGrid w:val="0"/>
          <w:sz w:val="24"/>
          <w:szCs w:val="24"/>
        </w:rPr>
        <w:tab/>
      </w:r>
      <w:r w:rsidRPr="00B5265D">
        <w:rPr>
          <w:bCs/>
          <w:snapToGrid w:val="0"/>
          <w:sz w:val="24"/>
          <w:szCs w:val="24"/>
        </w:rPr>
        <w:tab/>
      </w:r>
      <w:r w:rsidRPr="00B5265D">
        <w:rPr>
          <w:bCs/>
          <w:snapToGrid w:val="0"/>
          <w:sz w:val="24"/>
          <w:szCs w:val="24"/>
        </w:rPr>
        <w:tab/>
      </w:r>
      <w:r w:rsidRPr="00B5265D">
        <w:rPr>
          <w:bCs/>
          <w:snapToGrid w:val="0"/>
          <w:sz w:val="24"/>
          <w:szCs w:val="24"/>
        </w:rPr>
        <w:tab/>
      </w:r>
      <w:r w:rsidRPr="00B5265D">
        <w:rPr>
          <w:bCs/>
          <w:snapToGrid w:val="0"/>
          <w:sz w:val="24"/>
          <w:szCs w:val="24"/>
        </w:rPr>
        <w:tab/>
        <w:t>Krajský pozemkový úřad pro Olomoucký kraj,</w:t>
      </w:r>
    </w:p>
    <w:p w:rsidR="0048655C" w:rsidRPr="00B5265D" w:rsidRDefault="0048655C" w:rsidP="00F061A5">
      <w:pPr>
        <w:spacing w:line="276" w:lineRule="auto"/>
        <w:jc w:val="both"/>
        <w:rPr>
          <w:b/>
          <w:bCs/>
          <w:snapToGrid w:val="0"/>
          <w:sz w:val="24"/>
          <w:szCs w:val="24"/>
        </w:rPr>
      </w:pPr>
      <w:r w:rsidRPr="00B5265D">
        <w:rPr>
          <w:bCs/>
          <w:snapToGrid w:val="0"/>
          <w:sz w:val="24"/>
          <w:szCs w:val="24"/>
        </w:rPr>
        <w:tab/>
      </w:r>
      <w:r w:rsidRPr="00B5265D">
        <w:rPr>
          <w:bCs/>
          <w:snapToGrid w:val="0"/>
          <w:sz w:val="24"/>
          <w:szCs w:val="24"/>
        </w:rPr>
        <w:tab/>
      </w:r>
      <w:r w:rsidRPr="00B5265D">
        <w:rPr>
          <w:bCs/>
          <w:snapToGrid w:val="0"/>
          <w:sz w:val="24"/>
          <w:szCs w:val="24"/>
        </w:rPr>
        <w:tab/>
      </w:r>
      <w:r w:rsidRPr="00B5265D">
        <w:rPr>
          <w:bCs/>
          <w:snapToGrid w:val="0"/>
          <w:sz w:val="24"/>
          <w:szCs w:val="24"/>
        </w:rPr>
        <w:tab/>
      </w:r>
      <w:r w:rsidRPr="00B5265D">
        <w:rPr>
          <w:bCs/>
          <w:snapToGrid w:val="0"/>
          <w:sz w:val="24"/>
          <w:szCs w:val="24"/>
        </w:rPr>
        <w:tab/>
      </w:r>
      <w:r w:rsidRPr="00B5265D">
        <w:rPr>
          <w:bCs/>
          <w:snapToGrid w:val="0"/>
          <w:sz w:val="24"/>
          <w:szCs w:val="24"/>
        </w:rPr>
        <w:tab/>
      </w:r>
      <w:r w:rsidRPr="00B5265D">
        <w:rPr>
          <w:bCs/>
          <w:snapToGrid w:val="0"/>
          <w:sz w:val="24"/>
          <w:szCs w:val="24"/>
        </w:rPr>
        <w:tab/>
      </w:r>
      <w:r w:rsidRPr="00B5265D">
        <w:rPr>
          <w:bCs/>
          <w:snapToGrid w:val="0"/>
          <w:sz w:val="24"/>
          <w:szCs w:val="24"/>
        </w:rPr>
        <w:tab/>
      </w:r>
      <w:r w:rsidRPr="00B5265D">
        <w:rPr>
          <w:bCs/>
          <w:snapToGrid w:val="0"/>
          <w:sz w:val="24"/>
          <w:szCs w:val="24"/>
        </w:rPr>
        <w:tab/>
      </w:r>
      <w:r w:rsidRPr="00B5265D">
        <w:rPr>
          <w:bCs/>
          <w:snapToGrid w:val="0"/>
          <w:sz w:val="24"/>
          <w:szCs w:val="24"/>
        </w:rPr>
        <w:tab/>
      </w:r>
      <w:r w:rsidRPr="00B5265D">
        <w:rPr>
          <w:bCs/>
          <w:snapToGrid w:val="0"/>
          <w:sz w:val="24"/>
          <w:szCs w:val="24"/>
        </w:rPr>
        <w:tab/>
      </w:r>
      <w:r w:rsidRPr="00B5265D">
        <w:rPr>
          <w:bCs/>
          <w:snapToGrid w:val="0"/>
          <w:sz w:val="24"/>
          <w:szCs w:val="24"/>
        </w:rPr>
        <w:tab/>
      </w:r>
      <w:r w:rsidRPr="00B5265D">
        <w:rPr>
          <w:bCs/>
          <w:snapToGrid w:val="0"/>
          <w:sz w:val="24"/>
          <w:szCs w:val="24"/>
        </w:rPr>
        <w:tab/>
      </w:r>
      <w:r w:rsidRPr="00B5265D">
        <w:rPr>
          <w:bCs/>
          <w:snapToGrid w:val="0"/>
          <w:sz w:val="24"/>
          <w:szCs w:val="24"/>
        </w:rPr>
        <w:tab/>
      </w:r>
      <w:r w:rsidRPr="00B5265D">
        <w:rPr>
          <w:bCs/>
          <w:snapToGrid w:val="0"/>
          <w:sz w:val="24"/>
          <w:szCs w:val="24"/>
        </w:rPr>
        <w:tab/>
      </w:r>
      <w:r w:rsidRPr="00B5265D">
        <w:rPr>
          <w:b/>
          <w:bCs/>
          <w:snapToGrid w:val="0"/>
          <w:sz w:val="24"/>
          <w:szCs w:val="24"/>
        </w:rPr>
        <w:t>Pobočka Přerov</w:t>
      </w:r>
    </w:p>
    <w:p w:rsidR="0048655C" w:rsidRPr="00B5265D" w:rsidRDefault="0048655C" w:rsidP="00F061A5">
      <w:pPr>
        <w:spacing w:line="276" w:lineRule="auto"/>
        <w:jc w:val="both"/>
        <w:rPr>
          <w:bCs/>
          <w:sz w:val="24"/>
          <w:szCs w:val="24"/>
        </w:rPr>
      </w:pP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  <w:t>Wurmova 606/2, 750 02 Přerov</w:t>
      </w:r>
    </w:p>
    <w:p w:rsidR="0048655C" w:rsidRPr="00B5265D" w:rsidRDefault="0048655C" w:rsidP="00F061A5">
      <w:pPr>
        <w:spacing w:line="276" w:lineRule="auto"/>
        <w:jc w:val="both"/>
        <w:rPr>
          <w:bCs/>
          <w:sz w:val="24"/>
          <w:szCs w:val="24"/>
        </w:rPr>
      </w:pPr>
      <w:r w:rsidRPr="00B5265D">
        <w:rPr>
          <w:bCs/>
          <w:sz w:val="24"/>
          <w:szCs w:val="24"/>
        </w:rPr>
        <w:t>Telefon</w:t>
      </w:r>
      <w:r w:rsidR="00C92472">
        <w:rPr>
          <w:bCs/>
          <w:sz w:val="24"/>
          <w:szCs w:val="24"/>
        </w:rPr>
        <w:t>:</w:t>
      </w:r>
      <w:r w:rsidR="00C92472">
        <w:rPr>
          <w:bCs/>
          <w:sz w:val="24"/>
          <w:szCs w:val="24"/>
        </w:rPr>
        <w:tab/>
      </w:r>
      <w:r w:rsidR="00C92472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="00C92472" w:rsidRPr="00560044">
        <w:rPr>
          <w:bCs/>
          <w:sz w:val="24"/>
          <w:szCs w:val="24"/>
          <w:highlight w:val="black"/>
        </w:rPr>
        <w:t>724 574 136</w:t>
      </w:r>
      <w:r w:rsidRPr="00560044">
        <w:rPr>
          <w:bCs/>
          <w:sz w:val="24"/>
          <w:szCs w:val="24"/>
          <w:highlight w:val="black"/>
        </w:rPr>
        <w:t xml:space="preserve">, </w:t>
      </w:r>
      <w:r w:rsidR="00C92472" w:rsidRPr="00560044">
        <w:rPr>
          <w:bCs/>
          <w:sz w:val="24"/>
          <w:szCs w:val="24"/>
          <w:highlight w:val="black"/>
        </w:rPr>
        <w:t xml:space="preserve">724 574 135, </w:t>
      </w:r>
      <w:r w:rsidR="009904AC" w:rsidRPr="00560044">
        <w:rPr>
          <w:bCs/>
          <w:sz w:val="24"/>
          <w:szCs w:val="24"/>
          <w:highlight w:val="black"/>
        </w:rPr>
        <w:t>727 957 179</w:t>
      </w:r>
    </w:p>
    <w:p w:rsidR="0080434C" w:rsidRPr="00560044" w:rsidRDefault="0080434C" w:rsidP="00F061A5">
      <w:pPr>
        <w:spacing w:line="276" w:lineRule="auto"/>
        <w:jc w:val="both"/>
        <w:rPr>
          <w:bCs/>
          <w:sz w:val="24"/>
          <w:szCs w:val="24"/>
        </w:rPr>
      </w:pPr>
      <w:r w:rsidRPr="00B5265D">
        <w:rPr>
          <w:sz w:val="24"/>
          <w:szCs w:val="24"/>
        </w:rPr>
        <w:t>E-mail:</w:t>
      </w:r>
      <w:r w:rsidRPr="00B5265D">
        <w:rPr>
          <w:sz w:val="24"/>
          <w:szCs w:val="24"/>
        </w:rPr>
        <w:tab/>
      </w:r>
      <w:r w:rsidRPr="00B5265D">
        <w:rPr>
          <w:sz w:val="24"/>
          <w:szCs w:val="24"/>
        </w:rPr>
        <w:tab/>
      </w:r>
      <w:r w:rsidRPr="00B5265D">
        <w:rPr>
          <w:sz w:val="24"/>
          <w:szCs w:val="24"/>
        </w:rPr>
        <w:tab/>
      </w:r>
      <w:r w:rsidRPr="00B5265D">
        <w:rPr>
          <w:sz w:val="24"/>
          <w:szCs w:val="24"/>
        </w:rPr>
        <w:tab/>
      </w:r>
      <w:r w:rsidRPr="00B5265D">
        <w:rPr>
          <w:sz w:val="24"/>
          <w:szCs w:val="24"/>
        </w:rPr>
        <w:tab/>
      </w:r>
      <w:r w:rsidRPr="00B5265D">
        <w:rPr>
          <w:sz w:val="24"/>
          <w:szCs w:val="24"/>
        </w:rPr>
        <w:tab/>
      </w:r>
      <w:r w:rsidRPr="00B5265D">
        <w:rPr>
          <w:sz w:val="24"/>
          <w:szCs w:val="24"/>
        </w:rPr>
        <w:tab/>
      </w:r>
      <w:r w:rsidRPr="00B5265D">
        <w:rPr>
          <w:sz w:val="24"/>
          <w:szCs w:val="24"/>
        </w:rPr>
        <w:tab/>
      </w:r>
      <w:r w:rsidRPr="00B5265D">
        <w:rPr>
          <w:sz w:val="24"/>
          <w:szCs w:val="24"/>
        </w:rPr>
        <w:tab/>
      </w:r>
      <w:r w:rsidRPr="00B5265D">
        <w:rPr>
          <w:sz w:val="24"/>
          <w:szCs w:val="24"/>
        </w:rPr>
        <w:tab/>
      </w:r>
      <w:r w:rsidRPr="00B5265D">
        <w:rPr>
          <w:sz w:val="24"/>
          <w:szCs w:val="24"/>
        </w:rPr>
        <w:tab/>
      </w:r>
      <w:r w:rsidRPr="00B5265D">
        <w:rPr>
          <w:sz w:val="24"/>
          <w:szCs w:val="24"/>
        </w:rPr>
        <w:tab/>
      </w:r>
      <w:r w:rsidRPr="00B5265D">
        <w:rPr>
          <w:sz w:val="24"/>
          <w:szCs w:val="24"/>
        </w:rPr>
        <w:tab/>
      </w:r>
      <w:hyperlink r:id="rId7" w:history="1">
        <w:r w:rsidRPr="00560044">
          <w:rPr>
            <w:rStyle w:val="Hypertextovodkaz"/>
            <w:color w:val="auto"/>
            <w:sz w:val="24"/>
            <w:szCs w:val="24"/>
            <w:highlight w:val="black"/>
          </w:rPr>
          <w:t>prerov.pk@spucr.cz</w:t>
        </w:r>
      </w:hyperlink>
    </w:p>
    <w:p w:rsidR="0048655C" w:rsidRPr="00B5265D" w:rsidRDefault="0048655C" w:rsidP="00F061A5">
      <w:pPr>
        <w:spacing w:line="276" w:lineRule="auto"/>
        <w:ind w:left="4253" w:hanging="4253"/>
        <w:rPr>
          <w:snapToGrid w:val="0"/>
          <w:sz w:val="24"/>
          <w:szCs w:val="24"/>
        </w:rPr>
      </w:pPr>
      <w:r w:rsidRPr="00B5265D">
        <w:rPr>
          <w:bCs/>
          <w:snapToGrid w:val="0"/>
          <w:sz w:val="24"/>
          <w:szCs w:val="24"/>
        </w:rPr>
        <w:t>V</w:t>
      </w:r>
      <w:r w:rsidR="005670A5" w:rsidRPr="00B5265D">
        <w:rPr>
          <w:bCs/>
          <w:snapToGrid w:val="0"/>
          <w:sz w:val="24"/>
          <w:szCs w:val="24"/>
        </w:rPr>
        <w:t> </w:t>
      </w:r>
      <w:r w:rsidRPr="00B5265D">
        <w:rPr>
          <w:bCs/>
          <w:snapToGrid w:val="0"/>
          <w:sz w:val="24"/>
          <w:szCs w:val="24"/>
        </w:rPr>
        <w:t xml:space="preserve">tech. </w:t>
      </w:r>
      <w:r w:rsidR="0051215A" w:rsidRPr="00B5265D">
        <w:rPr>
          <w:bCs/>
          <w:snapToGrid w:val="0"/>
          <w:sz w:val="24"/>
          <w:szCs w:val="24"/>
        </w:rPr>
        <w:t>z</w:t>
      </w:r>
      <w:r w:rsidRPr="00B5265D">
        <w:rPr>
          <w:bCs/>
          <w:snapToGrid w:val="0"/>
          <w:sz w:val="24"/>
          <w:szCs w:val="24"/>
        </w:rPr>
        <w:t>áležitostech oprávněn jednat:</w:t>
      </w:r>
      <w:r w:rsidRPr="00B5265D">
        <w:rPr>
          <w:snapToGrid w:val="0"/>
          <w:sz w:val="24"/>
          <w:szCs w:val="24"/>
        </w:rPr>
        <w:tab/>
        <w:t xml:space="preserve">Ing. Svatava Volková, vedoucí </w:t>
      </w:r>
      <w:r w:rsidR="00B05165" w:rsidRPr="00B5265D">
        <w:rPr>
          <w:snapToGrid w:val="0"/>
          <w:sz w:val="24"/>
          <w:szCs w:val="24"/>
        </w:rPr>
        <w:t>P</w:t>
      </w:r>
      <w:r w:rsidRPr="00B5265D">
        <w:rPr>
          <w:snapToGrid w:val="0"/>
          <w:sz w:val="24"/>
          <w:szCs w:val="24"/>
        </w:rPr>
        <w:t>obočky Přerov</w:t>
      </w:r>
    </w:p>
    <w:p w:rsidR="0048655C" w:rsidRPr="00B5265D" w:rsidRDefault="0048655C" w:rsidP="00F061A5">
      <w:pPr>
        <w:spacing w:line="276" w:lineRule="auto"/>
        <w:ind w:left="4253"/>
        <w:rPr>
          <w:sz w:val="24"/>
          <w:szCs w:val="24"/>
        </w:rPr>
      </w:pPr>
      <w:r w:rsidRPr="00560044">
        <w:rPr>
          <w:snapToGrid w:val="0"/>
          <w:sz w:val="24"/>
          <w:szCs w:val="24"/>
          <w:highlight w:val="black"/>
        </w:rPr>
        <w:t xml:space="preserve">Ing. Dalibor Hanzal, </w:t>
      </w:r>
      <w:r w:rsidR="00657E08" w:rsidRPr="00560044">
        <w:rPr>
          <w:snapToGrid w:val="0"/>
          <w:sz w:val="24"/>
          <w:szCs w:val="24"/>
          <w:highlight w:val="black"/>
        </w:rPr>
        <w:t>Ing. et</w:t>
      </w:r>
      <w:r w:rsidR="009904AC" w:rsidRPr="00560044">
        <w:rPr>
          <w:snapToGrid w:val="0"/>
          <w:sz w:val="24"/>
          <w:szCs w:val="24"/>
          <w:highlight w:val="black"/>
        </w:rPr>
        <w:t xml:space="preserve"> Bc. Erik Gajdošík</w:t>
      </w:r>
    </w:p>
    <w:p w:rsidR="0048655C" w:rsidRPr="00B5265D" w:rsidRDefault="0048655C" w:rsidP="00F061A5">
      <w:pPr>
        <w:spacing w:line="276" w:lineRule="auto"/>
        <w:jc w:val="both"/>
        <w:rPr>
          <w:sz w:val="24"/>
          <w:szCs w:val="24"/>
        </w:rPr>
      </w:pPr>
      <w:r w:rsidRPr="00B5265D">
        <w:rPr>
          <w:bCs/>
          <w:snapToGrid w:val="0"/>
          <w:sz w:val="24"/>
          <w:szCs w:val="24"/>
        </w:rPr>
        <w:t>Bankovní spojení:</w:t>
      </w:r>
      <w:r w:rsidRPr="00B5265D">
        <w:rPr>
          <w:bCs/>
          <w:sz w:val="24"/>
          <w:szCs w:val="24"/>
        </w:rPr>
        <w:t xml:space="preserve"> </w:t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560044">
        <w:rPr>
          <w:bCs/>
          <w:sz w:val="24"/>
          <w:szCs w:val="24"/>
          <w:highlight w:val="black"/>
        </w:rPr>
        <w:t>Česká národní banka</w:t>
      </w:r>
    </w:p>
    <w:p w:rsidR="0048655C" w:rsidRPr="00B5265D" w:rsidRDefault="0048655C" w:rsidP="00F061A5">
      <w:pPr>
        <w:spacing w:line="276" w:lineRule="auto"/>
        <w:jc w:val="both"/>
        <w:rPr>
          <w:sz w:val="24"/>
          <w:szCs w:val="24"/>
        </w:rPr>
      </w:pPr>
      <w:r w:rsidRPr="00B5265D">
        <w:rPr>
          <w:bCs/>
          <w:snapToGrid w:val="0"/>
          <w:sz w:val="24"/>
          <w:szCs w:val="24"/>
        </w:rPr>
        <w:t>Číslo účtu:</w:t>
      </w:r>
      <w:r w:rsidRPr="00B5265D">
        <w:rPr>
          <w:bCs/>
          <w:sz w:val="24"/>
          <w:szCs w:val="24"/>
        </w:rPr>
        <w:t xml:space="preserve"> </w:t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560044">
        <w:rPr>
          <w:sz w:val="24"/>
          <w:szCs w:val="24"/>
          <w:highlight w:val="black"/>
        </w:rPr>
        <w:t>3723001/0710</w:t>
      </w:r>
    </w:p>
    <w:p w:rsidR="0048655C" w:rsidRPr="00B5265D" w:rsidRDefault="0048655C" w:rsidP="00F061A5">
      <w:pPr>
        <w:keepNext/>
        <w:spacing w:line="276" w:lineRule="auto"/>
        <w:jc w:val="both"/>
        <w:outlineLvl w:val="1"/>
        <w:rPr>
          <w:sz w:val="24"/>
          <w:szCs w:val="24"/>
        </w:rPr>
      </w:pPr>
      <w:r w:rsidRPr="00B5265D">
        <w:rPr>
          <w:bCs/>
          <w:snapToGrid w:val="0"/>
          <w:sz w:val="24"/>
          <w:szCs w:val="24"/>
        </w:rPr>
        <w:t>IČ/DIČ:</w:t>
      </w:r>
      <w:r w:rsidRPr="00B5265D">
        <w:rPr>
          <w:bCs/>
          <w:sz w:val="24"/>
          <w:szCs w:val="24"/>
        </w:rPr>
        <w:t xml:space="preserve"> </w:t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  <w:t>01312774/CZ01312774</w:t>
      </w:r>
    </w:p>
    <w:p w:rsidR="00DA0FF1" w:rsidRPr="00B5265D" w:rsidRDefault="00A71FBD" w:rsidP="00F061A5">
      <w:pPr>
        <w:spacing w:line="276" w:lineRule="auto"/>
        <w:rPr>
          <w:b/>
          <w:sz w:val="24"/>
          <w:szCs w:val="24"/>
        </w:rPr>
      </w:pPr>
      <w:r w:rsidRPr="00B5265D">
        <w:rPr>
          <w:sz w:val="24"/>
          <w:szCs w:val="24"/>
        </w:rPr>
        <w:t>dále jen</w:t>
      </w:r>
      <w:r w:rsidR="0007756C" w:rsidRPr="00B5265D">
        <w:rPr>
          <w:sz w:val="24"/>
          <w:szCs w:val="24"/>
        </w:rPr>
        <w:t xml:space="preserve"> </w:t>
      </w:r>
      <w:r w:rsidRPr="00B5265D">
        <w:rPr>
          <w:sz w:val="24"/>
          <w:szCs w:val="24"/>
        </w:rPr>
        <w:t xml:space="preserve"> </w:t>
      </w:r>
      <w:r w:rsidR="0007756C" w:rsidRPr="00B5265D">
        <w:rPr>
          <w:b/>
          <w:sz w:val="24"/>
          <w:szCs w:val="24"/>
        </w:rPr>
        <w:t>„</w:t>
      </w:r>
      <w:r w:rsidRPr="00B5265D">
        <w:rPr>
          <w:b/>
          <w:sz w:val="24"/>
          <w:szCs w:val="24"/>
        </w:rPr>
        <w:t>objednatel č.</w:t>
      </w:r>
      <w:r w:rsidR="0007756C" w:rsidRPr="00B5265D">
        <w:rPr>
          <w:b/>
          <w:sz w:val="24"/>
          <w:szCs w:val="24"/>
        </w:rPr>
        <w:t xml:space="preserve"> </w:t>
      </w:r>
      <w:r w:rsidRPr="00B5265D">
        <w:rPr>
          <w:b/>
          <w:sz w:val="24"/>
          <w:szCs w:val="24"/>
        </w:rPr>
        <w:t>1“</w:t>
      </w:r>
    </w:p>
    <w:p w:rsidR="00A71FBD" w:rsidRPr="00B5265D" w:rsidRDefault="00A71FBD" w:rsidP="00F061A5">
      <w:pPr>
        <w:pStyle w:val="Bezmezer"/>
        <w:tabs>
          <w:tab w:val="left" w:pos="4253"/>
        </w:tabs>
        <w:spacing w:before="120" w:line="276" w:lineRule="auto"/>
        <w:ind w:left="4536" w:hanging="4536"/>
        <w:rPr>
          <w:b/>
          <w:bCs/>
          <w:snapToGrid w:val="0"/>
          <w:spacing w:val="60"/>
          <w:sz w:val="24"/>
          <w:szCs w:val="24"/>
        </w:rPr>
      </w:pPr>
    </w:p>
    <w:p w:rsidR="00A71FBD" w:rsidRPr="00B5265D" w:rsidRDefault="00A71FBD" w:rsidP="00F061A5">
      <w:pPr>
        <w:pStyle w:val="Bezmezer"/>
        <w:tabs>
          <w:tab w:val="left" w:pos="4253"/>
        </w:tabs>
        <w:spacing w:before="120" w:line="276" w:lineRule="auto"/>
        <w:ind w:left="4536" w:hanging="4536"/>
        <w:rPr>
          <w:sz w:val="24"/>
          <w:szCs w:val="24"/>
        </w:rPr>
      </w:pPr>
      <w:r w:rsidRPr="00B5265D">
        <w:rPr>
          <w:b/>
          <w:bCs/>
          <w:snapToGrid w:val="0"/>
          <w:spacing w:val="60"/>
          <w:sz w:val="24"/>
          <w:szCs w:val="24"/>
        </w:rPr>
        <w:t>Objednatel č.2:</w:t>
      </w:r>
      <w:r w:rsidRPr="00B5265D">
        <w:rPr>
          <w:sz w:val="24"/>
          <w:szCs w:val="24"/>
        </w:rPr>
        <w:tab/>
      </w:r>
      <w:r w:rsidRPr="00B5265D">
        <w:rPr>
          <w:b/>
          <w:sz w:val="24"/>
          <w:szCs w:val="24"/>
        </w:rPr>
        <w:t>Ředitelství silnic a dálnic ČR</w:t>
      </w:r>
    </w:p>
    <w:p w:rsidR="00A71FBD" w:rsidRPr="00B5265D" w:rsidRDefault="00A71FBD" w:rsidP="00F061A5">
      <w:pPr>
        <w:pStyle w:val="Bezmezer"/>
        <w:tabs>
          <w:tab w:val="left" w:pos="4253"/>
        </w:tabs>
        <w:spacing w:line="276" w:lineRule="auto"/>
        <w:ind w:left="0"/>
        <w:rPr>
          <w:sz w:val="24"/>
          <w:szCs w:val="24"/>
        </w:rPr>
      </w:pPr>
      <w:r w:rsidRPr="00B5265D">
        <w:rPr>
          <w:sz w:val="24"/>
          <w:szCs w:val="24"/>
        </w:rPr>
        <w:t>Sídlo:</w:t>
      </w:r>
      <w:r w:rsidRPr="00B5265D">
        <w:rPr>
          <w:sz w:val="24"/>
          <w:szCs w:val="24"/>
        </w:rPr>
        <w:tab/>
        <w:t>Na Pankráci 546/56, 140 00 Praha 4 - Nusle</w:t>
      </w:r>
    </w:p>
    <w:p w:rsidR="00A71FBD" w:rsidRPr="00B5265D" w:rsidRDefault="00A71FBD" w:rsidP="00F061A5">
      <w:pPr>
        <w:pStyle w:val="Bezmezer"/>
        <w:tabs>
          <w:tab w:val="left" w:pos="4253"/>
        </w:tabs>
        <w:spacing w:line="276" w:lineRule="auto"/>
        <w:ind w:left="4253" w:hanging="4253"/>
        <w:rPr>
          <w:sz w:val="24"/>
          <w:szCs w:val="24"/>
        </w:rPr>
      </w:pPr>
      <w:r w:rsidRPr="00B5265D">
        <w:rPr>
          <w:sz w:val="24"/>
          <w:szCs w:val="24"/>
        </w:rPr>
        <w:t>jež zastupuje:</w:t>
      </w:r>
      <w:r w:rsidRPr="00B5265D">
        <w:rPr>
          <w:sz w:val="24"/>
          <w:szCs w:val="24"/>
        </w:rPr>
        <w:tab/>
      </w:r>
      <w:r w:rsidR="004E08D3">
        <w:rPr>
          <w:sz w:val="24"/>
          <w:szCs w:val="24"/>
        </w:rPr>
        <w:t>Mgr. David Fiala, ředitel</w:t>
      </w:r>
      <w:r w:rsidRPr="00B5265D">
        <w:rPr>
          <w:sz w:val="24"/>
          <w:szCs w:val="24"/>
        </w:rPr>
        <w:t xml:space="preserve"> Závodu Brno </w:t>
      </w:r>
    </w:p>
    <w:p w:rsidR="00A71FBD" w:rsidRPr="00B5265D" w:rsidRDefault="00A71FBD" w:rsidP="00F061A5">
      <w:pPr>
        <w:pStyle w:val="Bezmezer"/>
        <w:tabs>
          <w:tab w:val="left" w:pos="4253"/>
        </w:tabs>
        <w:spacing w:line="276" w:lineRule="auto"/>
        <w:ind w:left="4536" w:hanging="4536"/>
        <w:rPr>
          <w:sz w:val="24"/>
          <w:szCs w:val="24"/>
        </w:rPr>
      </w:pPr>
      <w:r w:rsidRPr="00B5265D">
        <w:rPr>
          <w:sz w:val="24"/>
          <w:szCs w:val="24"/>
        </w:rPr>
        <w:t xml:space="preserve">kontaktní adresa:     </w:t>
      </w:r>
      <w:r w:rsidRPr="00B5265D">
        <w:rPr>
          <w:sz w:val="24"/>
          <w:szCs w:val="24"/>
        </w:rPr>
        <w:tab/>
        <w:t>Šumavská 525/33, 602 00 Brno</w:t>
      </w:r>
    </w:p>
    <w:p w:rsidR="00A71FBD" w:rsidRPr="00B5265D" w:rsidRDefault="00A71FBD" w:rsidP="00F061A5">
      <w:pPr>
        <w:pStyle w:val="Bezmezer"/>
        <w:tabs>
          <w:tab w:val="left" w:pos="4253"/>
        </w:tabs>
        <w:spacing w:line="276" w:lineRule="auto"/>
        <w:ind w:left="0"/>
        <w:rPr>
          <w:snapToGrid w:val="0"/>
          <w:sz w:val="24"/>
          <w:szCs w:val="24"/>
        </w:rPr>
      </w:pPr>
      <w:r w:rsidRPr="00B5265D">
        <w:rPr>
          <w:sz w:val="24"/>
          <w:szCs w:val="24"/>
        </w:rPr>
        <w:t>ve věcech smluvních</w:t>
      </w:r>
      <w:r w:rsidRPr="00B5265D">
        <w:rPr>
          <w:snapToGrid w:val="0"/>
          <w:sz w:val="24"/>
          <w:szCs w:val="24"/>
        </w:rPr>
        <w:t>:</w:t>
      </w:r>
      <w:r w:rsidRPr="00B5265D">
        <w:rPr>
          <w:snapToGrid w:val="0"/>
          <w:sz w:val="24"/>
          <w:szCs w:val="24"/>
        </w:rPr>
        <w:tab/>
      </w:r>
      <w:r w:rsidR="00BA05F2" w:rsidRPr="00560044">
        <w:rPr>
          <w:snapToGrid w:val="0"/>
          <w:sz w:val="24"/>
          <w:szCs w:val="24"/>
          <w:highlight w:val="black"/>
        </w:rPr>
        <w:t>Mgr. Andrea Chmelová</w:t>
      </w:r>
    </w:p>
    <w:p w:rsidR="00A71FBD" w:rsidRPr="00B5265D" w:rsidRDefault="00A71FBD" w:rsidP="00F061A5">
      <w:pPr>
        <w:pStyle w:val="Bezmezer"/>
        <w:tabs>
          <w:tab w:val="left" w:pos="4253"/>
        </w:tabs>
        <w:spacing w:line="276" w:lineRule="auto"/>
        <w:ind w:left="0"/>
        <w:rPr>
          <w:snapToGrid w:val="0"/>
          <w:sz w:val="24"/>
          <w:szCs w:val="24"/>
        </w:rPr>
      </w:pPr>
      <w:r w:rsidRPr="00B5265D">
        <w:rPr>
          <w:snapToGrid w:val="0"/>
          <w:sz w:val="24"/>
          <w:szCs w:val="24"/>
        </w:rPr>
        <w:t>v technických záležitostech:</w:t>
      </w:r>
      <w:r w:rsidRPr="00B5265D">
        <w:rPr>
          <w:snapToGrid w:val="0"/>
          <w:sz w:val="24"/>
          <w:szCs w:val="24"/>
        </w:rPr>
        <w:tab/>
      </w:r>
      <w:r w:rsidRPr="00560044">
        <w:rPr>
          <w:snapToGrid w:val="0"/>
          <w:sz w:val="24"/>
          <w:szCs w:val="24"/>
          <w:highlight w:val="black"/>
        </w:rPr>
        <w:t>Ing. Bc. Vladimír Svoboda</w:t>
      </w:r>
    </w:p>
    <w:p w:rsidR="00A71FBD" w:rsidRPr="00B5265D" w:rsidRDefault="00A71FBD" w:rsidP="00F061A5">
      <w:pPr>
        <w:pStyle w:val="Bezmezer"/>
        <w:tabs>
          <w:tab w:val="left" w:pos="4253"/>
        </w:tabs>
        <w:spacing w:line="276" w:lineRule="auto"/>
        <w:ind w:left="0"/>
        <w:rPr>
          <w:sz w:val="24"/>
          <w:szCs w:val="24"/>
        </w:rPr>
      </w:pPr>
      <w:r w:rsidRPr="00B5265D">
        <w:rPr>
          <w:sz w:val="24"/>
          <w:szCs w:val="24"/>
        </w:rPr>
        <w:t>Bankovní spojení:</w:t>
      </w:r>
      <w:r w:rsidRPr="00B5265D">
        <w:rPr>
          <w:sz w:val="24"/>
          <w:szCs w:val="24"/>
        </w:rPr>
        <w:tab/>
      </w:r>
      <w:r w:rsidRPr="00560044">
        <w:rPr>
          <w:sz w:val="24"/>
          <w:szCs w:val="24"/>
          <w:highlight w:val="black"/>
        </w:rPr>
        <w:t>Komerční banka a.s.</w:t>
      </w:r>
    </w:p>
    <w:p w:rsidR="00A71FBD" w:rsidRPr="00B5265D" w:rsidRDefault="00A71FBD" w:rsidP="00F061A5">
      <w:pPr>
        <w:pStyle w:val="Bezmezer"/>
        <w:tabs>
          <w:tab w:val="left" w:pos="4253"/>
        </w:tabs>
        <w:spacing w:line="276" w:lineRule="auto"/>
        <w:ind w:left="0"/>
        <w:rPr>
          <w:bCs/>
          <w:sz w:val="24"/>
          <w:szCs w:val="24"/>
        </w:rPr>
      </w:pPr>
      <w:r w:rsidRPr="00B5265D">
        <w:rPr>
          <w:bCs/>
          <w:sz w:val="24"/>
          <w:szCs w:val="24"/>
        </w:rPr>
        <w:t>Číslo účtu:</w:t>
      </w:r>
      <w:r w:rsidRPr="00B5265D">
        <w:rPr>
          <w:bCs/>
          <w:sz w:val="24"/>
          <w:szCs w:val="24"/>
        </w:rPr>
        <w:tab/>
      </w:r>
      <w:r w:rsidRPr="00560044">
        <w:rPr>
          <w:bCs/>
          <w:sz w:val="24"/>
          <w:szCs w:val="24"/>
          <w:highlight w:val="black"/>
        </w:rPr>
        <w:t>19-91778102/0100</w:t>
      </w:r>
    </w:p>
    <w:p w:rsidR="00A71FBD" w:rsidRPr="00B5265D" w:rsidRDefault="00A71FBD" w:rsidP="00F061A5">
      <w:pPr>
        <w:pStyle w:val="Bezmezer"/>
        <w:tabs>
          <w:tab w:val="left" w:pos="4253"/>
        </w:tabs>
        <w:spacing w:line="276" w:lineRule="auto"/>
        <w:ind w:left="0"/>
        <w:rPr>
          <w:bCs/>
          <w:sz w:val="24"/>
          <w:szCs w:val="24"/>
        </w:rPr>
      </w:pPr>
      <w:r w:rsidRPr="00B5265D">
        <w:rPr>
          <w:bCs/>
          <w:sz w:val="24"/>
          <w:szCs w:val="24"/>
        </w:rPr>
        <w:t>IČ:</w:t>
      </w:r>
      <w:r w:rsidRPr="00B5265D">
        <w:rPr>
          <w:bCs/>
          <w:sz w:val="24"/>
          <w:szCs w:val="24"/>
        </w:rPr>
        <w:tab/>
        <w:t>65993390/CZ65993390</w:t>
      </w:r>
    </w:p>
    <w:p w:rsidR="00A71FBD" w:rsidRPr="00B5265D" w:rsidRDefault="00A71FBD" w:rsidP="00F061A5">
      <w:pPr>
        <w:pStyle w:val="Bezmezer"/>
        <w:tabs>
          <w:tab w:val="left" w:pos="4536"/>
        </w:tabs>
        <w:spacing w:before="120" w:line="276" w:lineRule="auto"/>
        <w:ind w:left="0"/>
        <w:rPr>
          <w:sz w:val="24"/>
          <w:szCs w:val="24"/>
        </w:rPr>
      </w:pPr>
      <w:r w:rsidRPr="00B5265D">
        <w:rPr>
          <w:sz w:val="24"/>
          <w:szCs w:val="24"/>
        </w:rPr>
        <w:t xml:space="preserve">dále jen </w:t>
      </w:r>
      <w:r w:rsidRPr="00B5265D">
        <w:rPr>
          <w:b/>
          <w:sz w:val="24"/>
          <w:szCs w:val="24"/>
        </w:rPr>
        <w:t>„objednatel č.</w:t>
      </w:r>
      <w:r w:rsidR="0007756C" w:rsidRPr="00B5265D">
        <w:rPr>
          <w:b/>
          <w:sz w:val="24"/>
          <w:szCs w:val="24"/>
        </w:rPr>
        <w:t xml:space="preserve"> </w:t>
      </w:r>
      <w:r w:rsidRPr="00B5265D">
        <w:rPr>
          <w:b/>
          <w:sz w:val="24"/>
          <w:szCs w:val="24"/>
        </w:rPr>
        <w:t>2“</w:t>
      </w:r>
    </w:p>
    <w:p w:rsidR="00A71FBD" w:rsidRPr="00B5265D" w:rsidRDefault="00A71FBD" w:rsidP="00F061A5">
      <w:pPr>
        <w:spacing w:line="276" w:lineRule="auto"/>
        <w:rPr>
          <w:b/>
          <w:bCs/>
          <w:snapToGrid w:val="0"/>
          <w:sz w:val="24"/>
          <w:szCs w:val="24"/>
        </w:rPr>
      </w:pPr>
    </w:p>
    <w:p w:rsidR="00DA0FF1" w:rsidRPr="00B5265D" w:rsidRDefault="00DA0FF1" w:rsidP="00F061A5">
      <w:pPr>
        <w:spacing w:line="276" w:lineRule="auto"/>
        <w:rPr>
          <w:b/>
          <w:bCs/>
          <w:snapToGrid w:val="0"/>
          <w:sz w:val="24"/>
          <w:szCs w:val="24"/>
        </w:rPr>
      </w:pPr>
      <w:r w:rsidRPr="00B5265D">
        <w:rPr>
          <w:b/>
          <w:bCs/>
          <w:snapToGrid w:val="0"/>
          <w:sz w:val="24"/>
          <w:szCs w:val="24"/>
        </w:rPr>
        <w:t>a</w:t>
      </w:r>
    </w:p>
    <w:p w:rsidR="00DA0FF1" w:rsidRDefault="00DA0FF1" w:rsidP="00F061A5">
      <w:pPr>
        <w:spacing w:line="276" w:lineRule="auto"/>
        <w:rPr>
          <w:b/>
          <w:bCs/>
          <w:snapToGrid w:val="0"/>
          <w:sz w:val="24"/>
          <w:szCs w:val="24"/>
        </w:rPr>
      </w:pPr>
    </w:p>
    <w:p w:rsidR="004E08D3" w:rsidRDefault="004E08D3" w:rsidP="00F061A5">
      <w:pPr>
        <w:spacing w:line="276" w:lineRule="auto"/>
        <w:rPr>
          <w:b/>
          <w:bCs/>
          <w:snapToGrid w:val="0"/>
          <w:sz w:val="24"/>
          <w:szCs w:val="24"/>
        </w:rPr>
      </w:pPr>
    </w:p>
    <w:p w:rsidR="009904AC" w:rsidRPr="00B5265D" w:rsidRDefault="009904AC" w:rsidP="00F061A5">
      <w:pPr>
        <w:spacing w:line="276" w:lineRule="auto"/>
        <w:rPr>
          <w:b/>
          <w:bCs/>
          <w:snapToGrid w:val="0"/>
          <w:sz w:val="24"/>
          <w:szCs w:val="24"/>
        </w:rPr>
      </w:pPr>
    </w:p>
    <w:p w:rsidR="0051215A" w:rsidRPr="00B5265D" w:rsidRDefault="0051215A" w:rsidP="00F061A5">
      <w:pPr>
        <w:spacing w:line="276" w:lineRule="auto"/>
        <w:rPr>
          <w:b/>
          <w:bCs/>
          <w:snapToGrid w:val="0"/>
          <w:sz w:val="24"/>
          <w:szCs w:val="24"/>
        </w:rPr>
      </w:pPr>
    </w:p>
    <w:p w:rsidR="0051215A" w:rsidRPr="00B5265D" w:rsidRDefault="0051215A" w:rsidP="00F061A5">
      <w:pPr>
        <w:spacing w:line="276" w:lineRule="auto"/>
        <w:rPr>
          <w:b/>
          <w:bCs/>
          <w:snapToGrid w:val="0"/>
          <w:sz w:val="24"/>
          <w:szCs w:val="24"/>
        </w:rPr>
      </w:pPr>
    </w:p>
    <w:p w:rsidR="00F061A5" w:rsidRPr="00B5265D" w:rsidRDefault="00EF320D" w:rsidP="00F061A5">
      <w:pPr>
        <w:tabs>
          <w:tab w:val="left" w:pos="4678"/>
        </w:tabs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B5265D">
        <w:rPr>
          <w:b/>
          <w:sz w:val="24"/>
          <w:szCs w:val="24"/>
        </w:rPr>
        <w:lastRenderedPageBreak/>
        <w:t>Z</w:t>
      </w:r>
      <w:r w:rsidR="005670A5" w:rsidRPr="00B5265D">
        <w:rPr>
          <w:b/>
          <w:sz w:val="24"/>
          <w:szCs w:val="24"/>
        </w:rPr>
        <w:t> </w:t>
      </w:r>
      <w:r w:rsidRPr="00B5265D">
        <w:rPr>
          <w:b/>
          <w:sz w:val="24"/>
          <w:szCs w:val="24"/>
        </w:rPr>
        <w:t>h o t o v</w:t>
      </w:r>
      <w:r w:rsidR="005670A5" w:rsidRPr="00B5265D">
        <w:rPr>
          <w:b/>
          <w:sz w:val="24"/>
          <w:szCs w:val="24"/>
        </w:rPr>
        <w:t> </w:t>
      </w:r>
      <w:r w:rsidRPr="00B5265D">
        <w:rPr>
          <w:b/>
          <w:sz w:val="24"/>
          <w:szCs w:val="24"/>
        </w:rPr>
        <w:t xml:space="preserve">i t e l: </w:t>
      </w:r>
    </w:p>
    <w:p w:rsidR="00F061A5" w:rsidRPr="00B5265D" w:rsidRDefault="00EF320D" w:rsidP="00F061A5">
      <w:pPr>
        <w:tabs>
          <w:tab w:val="left" w:pos="4678"/>
        </w:tabs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B5265D">
        <w:rPr>
          <w:b/>
          <w:sz w:val="24"/>
          <w:szCs w:val="24"/>
        </w:rPr>
        <w:t xml:space="preserve">          </w:t>
      </w:r>
    </w:p>
    <w:p w:rsidR="00F061A5" w:rsidRPr="00B5265D" w:rsidRDefault="00F061A5" w:rsidP="00F061A5">
      <w:pPr>
        <w:tabs>
          <w:tab w:val="left" w:pos="4678"/>
        </w:tabs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B5265D">
        <w:rPr>
          <w:b/>
          <w:sz w:val="24"/>
          <w:szCs w:val="24"/>
        </w:rPr>
        <w:t>Sdružení firem</w:t>
      </w:r>
      <w:r w:rsidR="00EF320D" w:rsidRPr="00B5265D">
        <w:rPr>
          <w:b/>
          <w:sz w:val="24"/>
          <w:szCs w:val="24"/>
        </w:rPr>
        <w:t xml:space="preserve"> </w:t>
      </w:r>
      <w:r w:rsidR="00EF320D" w:rsidRPr="00B5265D">
        <w:rPr>
          <w:b/>
          <w:sz w:val="24"/>
          <w:szCs w:val="24"/>
        </w:rPr>
        <w:tab/>
        <w:t>1.Geo, spol. s</w:t>
      </w:r>
      <w:r w:rsidR="005670A5" w:rsidRPr="00B5265D">
        <w:rPr>
          <w:b/>
          <w:sz w:val="24"/>
          <w:szCs w:val="24"/>
        </w:rPr>
        <w:t> </w:t>
      </w:r>
      <w:r w:rsidR="00EF320D" w:rsidRPr="00B5265D">
        <w:rPr>
          <w:b/>
          <w:sz w:val="24"/>
          <w:szCs w:val="24"/>
        </w:rPr>
        <w:t>r.o.</w:t>
      </w:r>
    </w:p>
    <w:p w:rsidR="00EF320D" w:rsidRPr="00B5265D" w:rsidRDefault="00F061A5" w:rsidP="00F061A5">
      <w:pPr>
        <w:tabs>
          <w:tab w:val="left" w:pos="4678"/>
        </w:tabs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B5265D">
        <w:rPr>
          <w:b/>
          <w:sz w:val="24"/>
          <w:szCs w:val="24"/>
        </w:rPr>
        <w:tab/>
        <w:t>GEOŠRAFO, s.r.o.</w:t>
      </w:r>
    </w:p>
    <w:p w:rsidR="00EF320D" w:rsidRPr="00B5265D" w:rsidRDefault="00F061A5" w:rsidP="00F061A5">
      <w:pPr>
        <w:tabs>
          <w:tab w:val="left" w:pos="4678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5265D">
        <w:rPr>
          <w:sz w:val="24"/>
          <w:szCs w:val="24"/>
        </w:rPr>
        <w:t>Sídlo</w:t>
      </w:r>
      <w:r w:rsidR="00EF320D" w:rsidRPr="00B5265D">
        <w:rPr>
          <w:sz w:val="24"/>
          <w:szCs w:val="24"/>
        </w:rPr>
        <w:t xml:space="preserve">:               </w:t>
      </w:r>
      <w:r w:rsidR="00EF320D" w:rsidRPr="00B5265D">
        <w:rPr>
          <w:sz w:val="24"/>
          <w:szCs w:val="24"/>
        </w:rPr>
        <w:tab/>
      </w:r>
      <w:r w:rsidR="00A71FBD" w:rsidRPr="00B5265D">
        <w:rPr>
          <w:sz w:val="24"/>
          <w:szCs w:val="24"/>
        </w:rPr>
        <w:t>Hradební 6, 796 01 Prostějov</w:t>
      </w:r>
      <w:r w:rsidR="00EF320D" w:rsidRPr="00B5265D">
        <w:rPr>
          <w:sz w:val="24"/>
          <w:szCs w:val="24"/>
        </w:rPr>
        <w:t xml:space="preserve"> </w:t>
      </w:r>
    </w:p>
    <w:p w:rsidR="00F061A5" w:rsidRPr="00B5265D" w:rsidRDefault="00F061A5" w:rsidP="00F061A5">
      <w:pPr>
        <w:tabs>
          <w:tab w:val="left" w:pos="4678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5265D">
        <w:rPr>
          <w:sz w:val="24"/>
          <w:szCs w:val="24"/>
        </w:rPr>
        <w:tab/>
        <w:t>Zemědělská 1091/3b, 500 03 Hradec Králové</w:t>
      </w:r>
    </w:p>
    <w:p w:rsidR="00F061A5" w:rsidRPr="00B5265D" w:rsidRDefault="00F061A5" w:rsidP="00F061A5">
      <w:pPr>
        <w:tabs>
          <w:tab w:val="left" w:pos="4678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5265D">
        <w:rPr>
          <w:sz w:val="24"/>
          <w:szCs w:val="24"/>
        </w:rPr>
        <w:t>IČ/DIČ:</w:t>
      </w:r>
      <w:r w:rsidRPr="00B5265D">
        <w:rPr>
          <w:sz w:val="24"/>
          <w:szCs w:val="24"/>
        </w:rPr>
        <w:tab/>
        <w:t>01573161/ CZ01573161</w:t>
      </w:r>
    </w:p>
    <w:p w:rsidR="00F061A5" w:rsidRPr="00B5265D" w:rsidRDefault="00F061A5" w:rsidP="00F061A5">
      <w:pPr>
        <w:tabs>
          <w:tab w:val="left" w:pos="4678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5265D">
        <w:rPr>
          <w:sz w:val="24"/>
          <w:szCs w:val="24"/>
        </w:rPr>
        <w:tab/>
        <w:t>64793036/ CZ64793036</w:t>
      </w:r>
    </w:p>
    <w:p w:rsidR="00EF320D" w:rsidRPr="00B5265D" w:rsidRDefault="00EF320D" w:rsidP="00F061A5">
      <w:pPr>
        <w:tabs>
          <w:tab w:val="left" w:pos="4678"/>
        </w:tabs>
        <w:autoSpaceDE w:val="0"/>
        <w:autoSpaceDN w:val="0"/>
        <w:adjustRightInd w:val="0"/>
        <w:spacing w:line="276" w:lineRule="auto"/>
        <w:ind w:left="4678" w:hanging="4678"/>
        <w:jc w:val="both"/>
        <w:rPr>
          <w:sz w:val="24"/>
          <w:szCs w:val="24"/>
        </w:rPr>
      </w:pPr>
      <w:r w:rsidRPr="00B5265D">
        <w:rPr>
          <w:sz w:val="24"/>
          <w:szCs w:val="24"/>
        </w:rPr>
        <w:t xml:space="preserve">Zastoupený:             </w:t>
      </w:r>
      <w:r w:rsidRPr="00B5265D">
        <w:rPr>
          <w:sz w:val="24"/>
          <w:szCs w:val="24"/>
        </w:rPr>
        <w:tab/>
      </w:r>
      <w:r w:rsidR="00F061A5" w:rsidRPr="00B5265D">
        <w:rPr>
          <w:sz w:val="24"/>
          <w:szCs w:val="24"/>
        </w:rPr>
        <w:t>Ing. Martin Holinka, Jiří Foltán</w:t>
      </w:r>
      <w:r w:rsidRPr="00B5265D">
        <w:rPr>
          <w:sz w:val="24"/>
          <w:szCs w:val="24"/>
        </w:rPr>
        <w:t>,</w:t>
      </w:r>
      <w:r w:rsidR="00E63AF1" w:rsidRPr="00B5265D">
        <w:rPr>
          <w:sz w:val="24"/>
          <w:szCs w:val="24"/>
        </w:rPr>
        <w:t xml:space="preserve"> </w:t>
      </w:r>
      <w:r w:rsidRPr="00B5265D">
        <w:rPr>
          <w:sz w:val="24"/>
          <w:szCs w:val="24"/>
        </w:rPr>
        <w:t>jednatel</w:t>
      </w:r>
      <w:r w:rsidR="00E63AF1" w:rsidRPr="00B5265D">
        <w:rPr>
          <w:sz w:val="24"/>
          <w:szCs w:val="24"/>
        </w:rPr>
        <w:t>é společnosti</w:t>
      </w:r>
      <w:r w:rsidRPr="00B5265D">
        <w:rPr>
          <w:sz w:val="24"/>
          <w:szCs w:val="24"/>
        </w:rPr>
        <w:t xml:space="preserve"> </w:t>
      </w:r>
    </w:p>
    <w:p w:rsidR="00F061A5" w:rsidRPr="00B5265D" w:rsidRDefault="00F061A5" w:rsidP="00F061A5">
      <w:pPr>
        <w:tabs>
          <w:tab w:val="left" w:pos="4678"/>
        </w:tabs>
        <w:autoSpaceDE w:val="0"/>
        <w:autoSpaceDN w:val="0"/>
        <w:adjustRightInd w:val="0"/>
        <w:spacing w:line="276" w:lineRule="auto"/>
        <w:ind w:left="4678" w:hanging="4678"/>
        <w:jc w:val="both"/>
        <w:rPr>
          <w:sz w:val="24"/>
          <w:szCs w:val="24"/>
        </w:rPr>
      </w:pPr>
      <w:r w:rsidRPr="00B5265D">
        <w:rPr>
          <w:sz w:val="24"/>
          <w:szCs w:val="24"/>
        </w:rPr>
        <w:t>Ve smluvních záležitostech oprávněn jednat:</w:t>
      </w:r>
      <w:r w:rsidRPr="00B5265D">
        <w:rPr>
          <w:sz w:val="24"/>
          <w:szCs w:val="24"/>
        </w:rPr>
        <w:tab/>
        <w:t>Ing. Martin Holinka, na základě smlouvy o</w:t>
      </w:r>
      <w:r w:rsidR="00A21D20" w:rsidRPr="00B5265D">
        <w:rPr>
          <w:sz w:val="24"/>
          <w:szCs w:val="24"/>
        </w:rPr>
        <w:t> </w:t>
      </w:r>
      <w:r w:rsidRPr="00B5265D">
        <w:rPr>
          <w:sz w:val="24"/>
          <w:szCs w:val="24"/>
        </w:rPr>
        <w:t>společnosti dle § 2716 a násl. OZ (z.č. 89/2012 Sb.) ze dne 21.11.2014</w:t>
      </w:r>
    </w:p>
    <w:p w:rsidR="00EF320D" w:rsidRPr="00B5265D" w:rsidRDefault="00EF320D" w:rsidP="00F061A5">
      <w:pPr>
        <w:tabs>
          <w:tab w:val="left" w:pos="4678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5265D">
        <w:rPr>
          <w:sz w:val="24"/>
          <w:szCs w:val="24"/>
        </w:rPr>
        <w:t>V</w:t>
      </w:r>
      <w:r w:rsidR="005670A5" w:rsidRPr="00B5265D">
        <w:rPr>
          <w:sz w:val="24"/>
          <w:szCs w:val="24"/>
        </w:rPr>
        <w:t> </w:t>
      </w:r>
      <w:r w:rsidRPr="00B5265D">
        <w:rPr>
          <w:sz w:val="24"/>
          <w:szCs w:val="24"/>
        </w:rPr>
        <w:t>technických záležitostech oprávněn jednat:</w:t>
      </w:r>
      <w:r w:rsidRPr="00B5265D">
        <w:rPr>
          <w:sz w:val="24"/>
          <w:szCs w:val="24"/>
        </w:rPr>
        <w:tab/>
        <w:t>Ing. Martin Holinka</w:t>
      </w:r>
    </w:p>
    <w:p w:rsidR="00F061A5" w:rsidRPr="00B5265D" w:rsidRDefault="00F061A5" w:rsidP="00F061A5">
      <w:pPr>
        <w:tabs>
          <w:tab w:val="left" w:pos="4678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5265D">
        <w:rPr>
          <w:sz w:val="24"/>
          <w:szCs w:val="24"/>
        </w:rPr>
        <w:tab/>
      </w:r>
      <w:r w:rsidRPr="00560044">
        <w:rPr>
          <w:sz w:val="24"/>
          <w:szCs w:val="24"/>
          <w:highlight w:val="black"/>
        </w:rPr>
        <w:t>Ing. Pavel Šilar</w:t>
      </w:r>
    </w:p>
    <w:p w:rsidR="00EF320D" w:rsidRPr="00560044" w:rsidRDefault="00EF320D" w:rsidP="00F061A5">
      <w:pPr>
        <w:tabs>
          <w:tab w:val="left" w:pos="4678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5265D">
        <w:rPr>
          <w:sz w:val="24"/>
          <w:szCs w:val="24"/>
        </w:rPr>
        <w:t>Tel. / e-mail :</w:t>
      </w:r>
      <w:r w:rsidRPr="00B5265D">
        <w:rPr>
          <w:sz w:val="24"/>
          <w:szCs w:val="24"/>
        </w:rPr>
        <w:tab/>
      </w:r>
      <w:r w:rsidRPr="00560044">
        <w:rPr>
          <w:sz w:val="24"/>
          <w:szCs w:val="24"/>
          <w:highlight w:val="black"/>
        </w:rPr>
        <w:t xml:space="preserve">602 515 846 , </w:t>
      </w:r>
      <w:hyperlink r:id="rId8" w:history="1">
        <w:r w:rsidR="00B05165" w:rsidRPr="00560044">
          <w:rPr>
            <w:rStyle w:val="Hypertextovodkaz"/>
            <w:color w:val="auto"/>
            <w:sz w:val="24"/>
            <w:szCs w:val="24"/>
            <w:highlight w:val="black"/>
          </w:rPr>
          <w:t>martin.holinka@1-geo.cz</w:t>
        </w:r>
      </w:hyperlink>
    </w:p>
    <w:p w:rsidR="0051215A" w:rsidRPr="00B5265D" w:rsidRDefault="0051215A" w:rsidP="00F061A5">
      <w:pPr>
        <w:tabs>
          <w:tab w:val="left" w:pos="4678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5265D">
        <w:rPr>
          <w:sz w:val="24"/>
          <w:szCs w:val="24"/>
        </w:rPr>
        <w:t>DS:</w:t>
      </w:r>
      <w:r w:rsidRPr="00B5265D">
        <w:rPr>
          <w:sz w:val="24"/>
          <w:szCs w:val="24"/>
        </w:rPr>
        <w:tab/>
        <w:t>mn8tgr2</w:t>
      </w:r>
    </w:p>
    <w:p w:rsidR="00EF320D" w:rsidRPr="00B5265D" w:rsidRDefault="00EF320D" w:rsidP="00F061A5">
      <w:pPr>
        <w:tabs>
          <w:tab w:val="left" w:pos="4678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5265D">
        <w:rPr>
          <w:sz w:val="24"/>
          <w:szCs w:val="24"/>
        </w:rPr>
        <w:t xml:space="preserve">Bankovní spojení:           </w:t>
      </w:r>
      <w:r w:rsidRPr="00B5265D">
        <w:rPr>
          <w:sz w:val="24"/>
          <w:szCs w:val="24"/>
        </w:rPr>
        <w:tab/>
      </w:r>
      <w:r w:rsidRPr="00560044">
        <w:rPr>
          <w:sz w:val="24"/>
          <w:szCs w:val="24"/>
          <w:highlight w:val="black"/>
        </w:rPr>
        <w:t>UniCredit Bank Czech Republic a. s., Brno</w:t>
      </w:r>
      <w:r w:rsidRPr="00B5265D">
        <w:rPr>
          <w:sz w:val="24"/>
          <w:szCs w:val="24"/>
        </w:rPr>
        <w:t xml:space="preserve">   </w:t>
      </w:r>
    </w:p>
    <w:p w:rsidR="00EF320D" w:rsidRPr="00B5265D" w:rsidRDefault="00EF320D" w:rsidP="00F061A5">
      <w:pPr>
        <w:tabs>
          <w:tab w:val="left" w:pos="4678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5265D">
        <w:rPr>
          <w:sz w:val="24"/>
          <w:szCs w:val="24"/>
        </w:rPr>
        <w:t xml:space="preserve">Číslo účtu:  </w:t>
      </w:r>
      <w:r w:rsidRPr="00B5265D">
        <w:rPr>
          <w:sz w:val="24"/>
          <w:szCs w:val="24"/>
        </w:rPr>
        <w:tab/>
      </w:r>
      <w:r w:rsidRPr="00560044">
        <w:rPr>
          <w:sz w:val="24"/>
          <w:szCs w:val="24"/>
          <w:highlight w:val="black"/>
        </w:rPr>
        <w:t>2108741213//2700</w:t>
      </w:r>
      <w:r w:rsidRPr="00B5265D">
        <w:rPr>
          <w:sz w:val="24"/>
          <w:szCs w:val="24"/>
        </w:rPr>
        <w:t xml:space="preserve">    </w:t>
      </w:r>
    </w:p>
    <w:p w:rsidR="00EF320D" w:rsidRPr="00B5265D" w:rsidRDefault="00EF320D" w:rsidP="00F061A5">
      <w:pPr>
        <w:tabs>
          <w:tab w:val="left" w:pos="486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5265D">
        <w:rPr>
          <w:sz w:val="24"/>
          <w:szCs w:val="24"/>
        </w:rPr>
        <w:t xml:space="preserve">Společnost </w:t>
      </w:r>
      <w:r w:rsidR="00F061A5" w:rsidRPr="00B5265D">
        <w:rPr>
          <w:sz w:val="24"/>
          <w:szCs w:val="24"/>
        </w:rPr>
        <w:t xml:space="preserve">1. Geo, spol. s r.o. </w:t>
      </w:r>
      <w:r w:rsidRPr="00B5265D">
        <w:rPr>
          <w:sz w:val="24"/>
          <w:szCs w:val="24"/>
        </w:rPr>
        <w:t>je zapsána v</w:t>
      </w:r>
      <w:r w:rsidR="00F061A5" w:rsidRPr="00B5265D">
        <w:rPr>
          <w:sz w:val="24"/>
          <w:szCs w:val="24"/>
        </w:rPr>
        <w:t> </w:t>
      </w:r>
      <w:r w:rsidRPr="00B5265D">
        <w:rPr>
          <w:sz w:val="24"/>
          <w:szCs w:val="24"/>
        </w:rPr>
        <w:t>OR</w:t>
      </w:r>
      <w:r w:rsidR="00F061A5" w:rsidRPr="00B5265D">
        <w:rPr>
          <w:sz w:val="24"/>
          <w:szCs w:val="24"/>
        </w:rPr>
        <w:t xml:space="preserve"> vedeném </w:t>
      </w:r>
      <w:r w:rsidRPr="00B5265D">
        <w:rPr>
          <w:sz w:val="24"/>
          <w:szCs w:val="24"/>
        </w:rPr>
        <w:t>u KS v</w:t>
      </w:r>
      <w:r w:rsidR="005670A5" w:rsidRPr="00B5265D">
        <w:rPr>
          <w:sz w:val="24"/>
          <w:szCs w:val="24"/>
        </w:rPr>
        <w:t> </w:t>
      </w:r>
      <w:r w:rsidRPr="00B5265D">
        <w:rPr>
          <w:sz w:val="24"/>
          <w:szCs w:val="24"/>
        </w:rPr>
        <w:t>Brně, odd. C, vložka 78662</w:t>
      </w:r>
      <w:r w:rsidR="00F061A5" w:rsidRPr="00B5265D">
        <w:rPr>
          <w:sz w:val="24"/>
          <w:szCs w:val="24"/>
        </w:rPr>
        <w:t>.</w:t>
      </w:r>
    </w:p>
    <w:p w:rsidR="00F061A5" w:rsidRPr="00B5265D" w:rsidRDefault="00F061A5" w:rsidP="00F061A5">
      <w:pPr>
        <w:tabs>
          <w:tab w:val="left" w:pos="486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5265D">
        <w:rPr>
          <w:sz w:val="24"/>
          <w:szCs w:val="24"/>
        </w:rPr>
        <w:t xml:space="preserve">Společnost GEOŠRAFO, s.r.o. je zapsána v OR </w:t>
      </w:r>
      <w:r w:rsidR="0051215A" w:rsidRPr="00B5265D">
        <w:rPr>
          <w:sz w:val="24"/>
          <w:szCs w:val="24"/>
        </w:rPr>
        <w:t>vedeném u KS v Hradci Králové, oddíl C, vl.č. 9769.</w:t>
      </w:r>
    </w:p>
    <w:p w:rsidR="00DA0FF1" w:rsidRPr="00B5265D" w:rsidRDefault="0007756C" w:rsidP="00F061A5">
      <w:pPr>
        <w:spacing w:line="276" w:lineRule="auto"/>
        <w:ind w:left="720" w:hanging="720"/>
        <w:rPr>
          <w:bCs/>
          <w:snapToGrid w:val="0"/>
          <w:sz w:val="24"/>
          <w:szCs w:val="24"/>
        </w:rPr>
      </w:pPr>
      <w:r w:rsidRPr="00B5265D">
        <w:rPr>
          <w:bCs/>
          <w:snapToGrid w:val="0"/>
          <w:sz w:val="24"/>
          <w:szCs w:val="24"/>
        </w:rPr>
        <w:t xml:space="preserve">dále jen </w:t>
      </w:r>
      <w:r w:rsidRPr="00B5265D">
        <w:rPr>
          <w:b/>
          <w:bCs/>
          <w:snapToGrid w:val="0"/>
          <w:sz w:val="24"/>
          <w:szCs w:val="24"/>
        </w:rPr>
        <w:t>“zhotovitel“</w:t>
      </w:r>
    </w:p>
    <w:p w:rsidR="00DA0FF1" w:rsidRPr="00B5265D" w:rsidRDefault="00DA0FF1">
      <w:pPr>
        <w:rPr>
          <w:b/>
          <w:bCs/>
          <w:snapToGrid w:val="0"/>
          <w:sz w:val="24"/>
          <w:szCs w:val="24"/>
        </w:rPr>
      </w:pPr>
    </w:p>
    <w:p w:rsidR="00DA0FF1" w:rsidRPr="00B5265D" w:rsidRDefault="00DA0FF1" w:rsidP="00FA79DA">
      <w:pPr>
        <w:jc w:val="center"/>
        <w:rPr>
          <w:b/>
          <w:bCs/>
          <w:snapToGrid w:val="0"/>
          <w:sz w:val="24"/>
          <w:szCs w:val="24"/>
        </w:rPr>
      </w:pPr>
      <w:r w:rsidRPr="00B5265D">
        <w:rPr>
          <w:b/>
          <w:bCs/>
          <w:snapToGrid w:val="0"/>
          <w:sz w:val="24"/>
          <w:szCs w:val="24"/>
        </w:rPr>
        <w:t>Čl. I.</w:t>
      </w:r>
    </w:p>
    <w:p w:rsidR="0051215A" w:rsidRPr="00B5265D" w:rsidRDefault="0051215A" w:rsidP="00FA79DA">
      <w:pPr>
        <w:jc w:val="center"/>
        <w:rPr>
          <w:b/>
          <w:bCs/>
          <w:snapToGrid w:val="0"/>
          <w:sz w:val="24"/>
          <w:szCs w:val="24"/>
        </w:rPr>
      </w:pPr>
    </w:p>
    <w:p w:rsidR="00DA0FF1" w:rsidRPr="00B5265D" w:rsidRDefault="00DA0FF1" w:rsidP="00FA79DA">
      <w:pPr>
        <w:pStyle w:val="Nadpis1"/>
        <w:jc w:val="center"/>
      </w:pPr>
      <w:r w:rsidRPr="00B5265D">
        <w:t xml:space="preserve">Předmět </w:t>
      </w:r>
      <w:r w:rsidR="005B384A" w:rsidRPr="00B5265D">
        <w:t>dodatku</w:t>
      </w:r>
    </w:p>
    <w:p w:rsidR="0051215A" w:rsidRPr="00B5265D" w:rsidRDefault="0051215A" w:rsidP="0051215A">
      <w:pPr>
        <w:rPr>
          <w:sz w:val="24"/>
          <w:szCs w:val="24"/>
        </w:rPr>
      </w:pPr>
    </w:p>
    <w:p w:rsidR="00657E08" w:rsidRPr="00BA05F2" w:rsidRDefault="00BA05F2" w:rsidP="00657E08">
      <w:pPr>
        <w:spacing w:line="276" w:lineRule="auto"/>
        <w:jc w:val="both"/>
        <w:rPr>
          <w:bCs/>
          <w:snapToGrid w:val="0"/>
          <w:sz w:val="24"/>
          <w:szCs w:val="24"/>
        </w:rPr>
      </w:pPr>
      <w:r w:rsidRPr="00BA05F2">
        <w:rPr>
          <w:bCs/>
          <w:snapToGrid w:val="0"/>
          <w:sz w:val="24"/>
          <w:szCs w:val="24"/>
        </w:rPr>
        <w:t xml:space="preserve">Předmětem dodatku č. </w:t>
      </w:r>
      <w:r>
        <w:rPr>
          <w:bCs/>
          <w:snapToGrid w:val="0"/>
          <w:sz w:val="24"/>
          <w:szCs w:val="24"/>
        </w:rPr>
        <w:t>2</w:t>
      </w:r>
      <w:r w:rsidRPr="00BA05F2">
        <w:rPr>
          <w:bCs/>
          <w:snapToGrid w:val="0"/>
          <w:sz w:val="24"/>
          <w:szCs w:val="24"/>
        </w:rPr>
        <w:t xml:space="preserve"> je </w:t>
      </w:r>
      <w:r w:rsidRPr="00BA05F2">
        <w:rPr>
          <w:b/>
          <w:bCs/>
          <w:snapToGrid w:val="0"/>
          <w:sz w:val="24"/>
          <w:szCs w:val="24"/>
          <w:u w:val="single"/>
        </w:rPr>
        <w:t>snížení počtu měrných jednote</w:t>
      </w:r>
      <w:r w:rsidR="00657E08">
        <w:rPr>
          <w:b/>
          <w:bCs/>
          <w:snapToGrid w:val="0"/>
          <w:sz w:val="24"/>
          <w:szCs w:val="24"/>
          <w:u w:val="single"/>
        </w:rPr>
        <w:t>k</w:t>
      </w:r>
      <w:r w:rsidR="004E356C">
        <w:rPr>
          <w:b/>
          <w:bCs/>
          <w:snapToGrid w:val="0"/>
          <w:sz w:val="24"/>
          <w:szCs w:val="24"/>
          <w:u w:val="single"/>
        </w:rPr>
        <w:t xml:space="preserve"> u níže uvedených fakturačních celků</w:t>
      </w:r>
      <w:r w:rsidR="00657E08">
        <w:rPr>
          <w:b/>
          <w:bCs/>
          <w:snapToGrid w:val="0"/>
          <w:sz w:val="24"/>
          <w:szCs w:val="24"/>
          <w:u w:val="single"/>
        </w:rPr>
        <w:t>.</w:t>
      </w:r>
      <w:r w:rsidR="00657E08" w:rsidRPr="00657E08">
        <w:rPr>
          <w:bCs/>
          <w:snapToGrid w:val="0"/>
          <w:sz w:val="24"/>
          <w:szCs w:val="24"/>
        </w:rPr>
        <w:t xml:space="preserve"> Upřesněním obvodu KoPÚ má upravované území výměru 200,2 hektarů, délka obvodu je 110 hm a délka vyšetřený</w:t>
      </w:r>
      <w:r w:rsidR="00926F28">
        <w:rPr>
          <w:bCs/>
          <w:snapToGrid w:val="0"/>
          <w:sz w:val="24"/>
          <w:szCs w:val="24"/>
        </w:rPr>
        <w:t>ch</w:t>
      </w:r>
      <w:r w:rsidR="00657E08" w:rsidRPr="00657E08">
        <w:rPr>
          <w:bCs/>
          <w:snapToGrid w:val="0"/>
          <w:sz w:val="24"/>
          <w:szCs w:val="24"/>
        </w:rPr>
        <w:t xml:space="preserve"> hranic pozemků neřešených činí 5 hm. U</w:t>
      </w:r>
      <w:r w:rsidR="004E356C">
        <w:rPr>
          <w:bCs/>
          <w:snapToGrid w:val="0"/>
          <w:sz w:val="24"/>
          <w:szCs w:val="24"/>
        </w:rPr>
        <w:t> </w:t>
      </w:r>
      <w:r w:rsidR="00657E08" w:rsidRPr="00657E08">
        <w:rPr>
          <w:bCs/>
          <w:snapToGrid w:val="0"/>
          <w:sz w:val="24"/>
          <w:szCs w:val="24"/>
        </w:rPr>
        <w:t xml:space="preserve">fakturačního celku 3. 1. 4. se počet měrných jednotek (MJ) </w:t>
      </w:r>
      <w:r w:rsidR="004E356C">
        <w:rPr>
          <w:bCs/>
          <w:snapToGrid w:val="0"/>
          <w:sz w:val="24"/>
          <w:szCs w:val="24"/>
        </w:rPr>
        <w:t xml:space="preserve">snižuje </w:t>
      </w:r>
      <w:r w:rsidR="00657E08" w:rsidRPr="00657E08">
        <w:rPr>
          <w:bCs/>
          <w:snapToGrid w:val="0"/>
          <w:sz w:val="24"/>
          <w:szCs w:val="24"/>
        </w:rPr>
        <w:t xml:space="preserve">o 1 MJ na </w:t>
      </w:r>
      <w:r w:rsidR="00657E08" w:rsidRPr="00657E08">
        <w:rPr>
          <w:b/>
          <w:bCs/>
          <w:snapToGrid w:val="0"/>
          <w:sz w:val="24"/>
          <w:szCs w:val="24"/>
        </w:rPr>
        <w:t>110 MJ</w:t>
      </w:r>
      <w:r w:rsidR="00657E08" w:rsidRPr="00657E08">
        <w:rPr>
          <w:bCs/>
          <w:snapToGrid w:val="0"/>
          <w:sz w:val="24"/>
          <w:szCs w:val="24"/>
        </w:rPr>
        <w:t xml:space="preserve"> a u</w:t>
      </w:r>
      <w:r w:rsidR="004E356C">
        <w:rPr>
          <w:bCs/>
          <w:snapToGrid w:val="0"/>
          <w:sz w:val="24"/>
          <w:szCs w:val="24"/>
        </w:rPr>
        <w:t> </w:t>
      </w:r>
      <w:r w:rsidR="00657E08" w:rsidRPr="00657E08">
        <w:rPr>
          <w:bCs/>
          <w:snapToGrid w:val="0"/>
          <w:sz w:val="24"/>
          <w:szCs w:val="24"/>
        </w:rPr>
        <w:t xml:space="preserve">fakturačního celku 3. 1. 5. došlo ke snížení o 14 MJ na </w:t>
      </w:r>
      <w:r w:rsidR="00657E08" w:rsidRPr="00657E08">
        <w:rPr>
          <w:b/>
          <w:bCs/>
          <w:snapToGrid w:val="0"/>
          <w:sz w:val="24"/>
          <w:szCs w:val="24"/>
        </w:rPr>
        <w:t>5 MJ</w:t>
      </w:r>
      <w:r w:rsidR="00657E08" w:rsidRPr="00657E08">
        <w:rPr>
          <w:bCs/>
          <w:snapToGrid w:val="0"/>
          <w:sz w:val="24"/>
          <w:szCs w:val="24"/>
        </w:rPr>
        <w:t xml:space="preserve">. Zpřesněním výměry KoPÚ je nutné ponížit o 1 MJ na </w:t>
      </w:r>
      <w:r w:rsidR="00657E08" w:rsidRPr="00657E08">
        <w:rPr>
          <w:b/>
          <w:bCs/>
          <w:snapToGrid w:val="0"/>
          <w:sz w:val="24"/>
          <w:szCs w:val="24"/>
        </w:rPr>
        <w:t>201 MJ</w:t>
      </w:r>
      <w:r w:rsidR="00657E08" w:rsidRPr="00657E08">
        <w:rPr>
          <w:bCs/>
          <w:snapToGrid w:val="0"/>
          <w:sz w:val="24"/>
          <w:szCs w:val="24"/>
        </w:rPr>
        <w:t xml:space="preserve"> tyto dílčí fakturační celky: 3. 1. 6., 3. 2. 1., 3. 2. 1. 2., 3. 2. 2. a 3. 3. Upravené dílčí fakturační celky jsou v</w:t>
      </w:r>
      <w:r w:rsidR="00657E08">
        <w:rPr>
          <w:bCs/>
          <w:snapToGrid w:val="0"/>
          <w:sz w:val="24"/>
          <w:szCs w:val="24"/>
        </w:rPr>
        <w:t> </w:t>
      </w:r>
      <w:r w:rsidR="00657E08" w:rsidRPr="00657E08">
        <w:rPr>
          <w:bCs/>
          <w:snapToGrid w:val="0"/>
          <w:sz w:val="24"/>
          <w:szCs w:val="24"/>
        </w:rPr>
        <w:t>příloze</w:t>
      </w:r>
      <w:r w:rsidR="001C29BE">
        <w:rPr>
          <w:bCs/>
          <w:snapToGrid w:val="0"/>
          <w:sz w:val="24"/>
          <w:szCs w:val="24"/>
        </w:rPr>
        <w:t xml:space="preserve"> č.1,</w:t>
      </w:r>
      <w:r w:rsidR="00657E08">
        <w:rPr>
          <w:bCs/>
          <w:snapToGrid w:val="0"/>
          <w:sz w:val="24"/>
          <w:szCs w:val="24"/>
        </w:rPr>
        <w:t xml:space="preserve"> kter</w:t>
      </w:r>
      <w:r w:rsidR="0055036F">
        <w:rPr>
          <w:bCs/>
          <w:snapToGrid w:val="0"/>
          <w:sz w:val="24"/>
          <w:szCs w:val="24"/>
        </w:rPr>
        <w:t>á</w:t>
      </w:r>
      <w:r w:rsidR="00657E08">
        <w:rPr>
          <w:bCs/>
          <w:snapToGrid w:val="0"/>
          <w:sz w:val="24"/>
          <w:szCs w:val="24"/>
        </w:rPr>
        <w:t xml:space="preserve"> je nedílnou součástí tohoto dodatku</w:t>
      </w:r>
      <w:r w:rsidR="0055036F">
        <w:rPr>
          <w:bCs/>
          <w:snapToGrid w:val="0"/>
          <w:sz w:val="24"/>
          <w:szCs w:val="24"/>
        </w:rPr>
        <w:t>,</w:t>
      </w:r>
      <w:r w:rsidR="00657E08" w:rsidRPr="00657E08">
        <w:rPr>
          <w:bCs/>
          <w:snapToGrid w:val="0"/>
          <w:sz w:val="24"/>
          <w:szCs w:val="24"/>
        </w:rPr>
        <w:t xml:space="preserve"> zvýrazněny červenou barvou.</w:t>
      </w:r>
    </w:p>
    <w:p w:rsidR="00BA05F2" w:rsidRPr="00BA05F2" w:rsidRDefault="00BA05F2" w:rsidP="00BA05F2">
      <w:pPr>
        <w:ind w:left="426"/>
        <w:jc w:val="both"/>
        <w:rPr>
          <w:bCs/>
          <w:snapToGrid w:val="0"/>
          <w:sz w:val="24"/>
          <w:szCs w:val="24"/>
        </w:rPr>
      </w:pPr>
    </w:p>
    <w:p w:rsidR="0051215A" w:rsidRPr="00B5265D" w:rsidRDefault="0051215A" w:rsidP="00D003A9">
      <w:pPr>
        <w:ind w:left="426"/>
        <w:jc w:val="both"/>
        <w:rPr>
          <w:snapToGrid w:val="0"/>
          <w:sz w:val="24"/>
          <w:szCs w:val="24"/>
        </w:rPr>
      </w:pPr>
    </w:p>
    <w:p w:rsidR="0051215A" w:rsidRPr="00B5265D" w:rsidRDefault="0051215A" w:rsidP="0051215A">
      <w:pPr>
        <w:jc w:val="center"/>
        <w:rPr>
          <w:b/>
          <w:snapToGrid w:val="0"/>
          <w:sz w:val="24"/>
          <w:szCs w:val="24"/>
        </w:rPr>
      </w:pPr>
      <w:r w:rsidRPr="00B5265D">
        <w:rPr>
          <w:b/>
          <w:snapToGrid w:val="0"/>
          <w:sz w:val="24"/>
          <w:szCs w:val="24"/>
        </w:rPr>
        <w:t>Čl. II.</w:t>
      </w:r>
    </w:p>
    <w:p w:rsidR="0051215A" w:rsidRPr="00B5265D" w:rsidRDefault="0051215A" w:rsidP="0051215A">
      <w:pPr>
        <w:jc w:val="center"/>
        <w:rPr>
          <w:b/>
          <w:snapToGrid w:val="0"/>
          <w:sz w:val="24"/>
          <w:szCs w:val="24"/>
        </w:rPr>
      </w:pPr>
    </w:p>
    <w:p w:rsidR="00BA05F2" w:rsidRPr="00657E08" w:rsidRDefault="00BA05F2" w:rsidP="00BA05F2">
      <w:pPr>
        <w:jc w:val="center"/>
        <w:rPr>
          <w:b/>
          <w:snapToGrid w:val="0"/>
          <w:sz w:val="24"/>
          <w:szCs w:val="24"/>
        </w:rPr>
      </w:pPr>
      <w:r w:rsidRPr="00657E08">
        <w:rPr>
          <w:b/>
          <w:snapToGrid w:val="0"/>
          <w:sz w:val="24"/>
          <w:szCs w:val="24"/>
        </w:rPr>
        <w:t>Cena za provedení díla</w:t>
      </w:r>
    </w:p>
    <w:p w:rsidR="00BA05F2" w:rsidRPr="00657E08" w:rsidRDefault="00BA05F2" w:rsidP="00BA05F2">
      <w:pPr>
        <w:spacing w:before="120"/>
        <w:jc w:val="both"/>
        <w:rPr>
          <w:snapToGrid w:val="0"/>
          <w:sz w:val="24"/>
          <w:szCs w:val="24"/>
        </w:rPr>
      </w:pPr>
      <w:r w:rsidRPr="00657E08">
        <w:rPr>
          <w:snapToGrid w:val="0"/>
          <w:sz w:val="24"/>
          <w:szCs w:val="24"/>
        </w:rPr>
        <w:t xml:space="preserve">Cena za provedení díla uvedená v čl. VI smlouvy o dílo se mění takto: </w:t>
      </w:r>
    </w:p>
    <w:p w:rsidR="00FE798B" w:rsidRPr="00657E08" w:rsidRDefault="00FE798B" w:rsidP="00FE798B">
      <w:pPr>
        <w:ind w:left="425"/>
        <w:jc w:val="center"/>
        <w:rPr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1701"/>
      </w:tblGrid>
      <w:tr w:rsidR="00BA05F2" w:rsidRPr="00657E08" w:rsidTr="00657E08">
        <w:trPr>
          <w:trHeight w:val="3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F2" w:rsidRPr="00657E08" w:rsidRDefault="00BA05F2" w:rsidP="00BA05F2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 w:rsidRPr="00657E08">
              <w:rPr>
                <w:snapToGrid w:val="0"/>
                <w:sz w:val="22"/>
                <w:szCs w:val="22"/>
                <w:lang w:eastAsia="en-US"/>
              </w:rPr>
              <w:t>1. Hlavní celek-Přípravné práce celkem (Dílčí části 3.1.1.- 3.1.6.)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F2" w:rsidRPr="00657E08" w:rsidRDefault="00BA05F2" w:rsidP="00BA05F2">
            <w:pPr>
              <w:jc w:val="right"/>
              <w:rPr>
                <w:sz w:val="22"/>
                <w:szCs w:val="22"/>
              </w:rPr>
            </w:pPr>
            <w:r w:rsidRPr="00657E08">
              <w:rPr>
                <w:sz w:val="22"/>
                <w:szCs w:val="22"/>
              </w:rPr>
              <w:t>370 660 Kč</w:t>
            </w:r>
          </w:p>
        </w:tc>
      </w:tr>
      <w:tr w:rsidR="00BA05F2" w:rsidRPr="00657E08" w:rsidTr="00657E08">
        <w:trPr>
          <w:trHeight w:val="36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F2" w:rsidRPr="00657E08" w:rsidRDefault="00BA05F2" w:rsidP="00BA05F2">
            <w:pPr>
              <w:spacing w:line="276" w:lineRule="auto"/>
              <w:ind w:left="567" w:hanging="567"/>
              <w:rPr>
                <w:snapToGrid w:val="0"/>
                <w:sz w:val="22"/>
                <w:szCs w:val="22"/>
                <w:lang w:eastAsia="en-US"/>
              </w:rPr>
            </w:pPr>
            <w:r w:rsidRPr="00657E08">
              <w:rPr>
                <w:snapToGrid w:val="0"/>
                <w:sz w:val="22"/>
                <w:szCs w:val="22"/>
                <w:lang w:eastAsia="en-US"/>
              </w:rPr>
              <w:t>2. Hlavní celek -Návrhové práce celkem (Dílčí části 3.2.1.- 3.2.3..)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F2" w:rsidRPr="00657E08" w:rsidRDefault="00BA05F2" w:rsidP="00BA05F2">
            <w:pPr>
              <w:jc w:val="right"/>
              <w:rPr>
                <w:sz w:val="22"/>
                <w:szCs w:val="22"/>
              </w:rPr>
            </w:pPr>
            <w:r w:rsidRPr="00657E08">
              <w:rPr>
                <w:sz w:val="22"/>
                <w:szCs w:val="22"/>
              </w:rPr>
              <w:t>269 190 Kč</w:t>
            </w:r>
          </w:p>
        </w:tc>
      </w:tr>
      <w:tr w:rsidR="00BA05F2" w:rsidRPr="00657E08" w:rsidTr="00657E08">
        <w:trPr>
          <w:trHeight w:val="48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F2" w:rsidRPr="00657E08" w:rsidRDefault="00BA05F2" w:rsidP="00BA05F2">
            <w:pPr>
              <w:spacing w:line="276" w:lineRule="auto"/>
              <w:ind w:left="567" w:hanging="567"/>
              <w:rPr>
                <w:snapToGrid w:val="0"/>
                <w:sz w:val="22"/>
                <w:szCs w:val="22"/>
                <w:lang w:eastAsia="en-US"/>
              </w:rPr>
            </w:pPr>
            <w:r w:rsidRPr="00657E08">
              <w:rPr>
                <w:snapToGrid w:val="0"/>
                <w:sz w:val="22"/>
                <w:szCs w:val="22"/>
                <w:lang w:eastAsia="en-US"/>
              </w:rPr>
              <w:lastRenderedPageBreak/>
              <w:t>3. Hlavní celek-Mapové dílo celkem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F2" w:rsidRPr="00657E08" w:rsidRDefault="00BA05F2" w:rsidP="00BA05F2">
            <w:pPr>
              <w:jc w:val="right"/>
              <w:rPr>
                <w:sz w:val="22"/>
                <w:szCs w:val="22"/>
              </w:rPr>
            </w:pPr>
            <w:r w:rsidRPr="00657E08">
              <w:rPr>
                <w:sz w:val="22"/>
                <w:szCs w:val="22"/>
              </w:rPr>
              <w:t>84 420 Kč</w:t>
            </w:r>
          </w:p>
        </w:tc>
      </w:tr>
      <w:tr w:rsidR="00BA05F2" w:rsidRPr="00657E08" w:rsidTr="00657E08">
        <w:trPr>
          <w:trHeight w:val="40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F2" w:rsidRPr="00657E08" w:rsidRDefault="00BA05F2" w:rsidP="00BA05F2">
            <w:pPr>
              <w:spacing w:line="276" w:lineRule="auto"/>
              <w:ind w:left="567" w:hanging="567"/>
              <w:rPr>
                <w:snapToGrid w:val="0"/>
                <w:sz w:val="22"/>
                <w:szCs w:val="22"/>
                <w:lang w:eastAsia="en-US"/>
              </w:rPr>
            </w:pPr>
            <w:r w:rsidRPr="00657E08">
              <w:rPr>
                <w:snapToGrid w:val="0"/>
                <w:sz w:val="22"/>
                <w:szCs w:val="22"/>
                <w:lang w:eastAsia="en-US"/>
              </w:rPr>
              <w:t>4. Hlavní celek-</w:t>
            </w:r>
            <w:r w:rsidRPr="00657E08">
              <w:rPr>
                <w:sz w:val="22"/>
                <w:szCs w:val="22"/>
              </w:rPr>
              <w:t xml:space="preserve">Vytyčení pozemků dle zapsané DKM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F2" w:rsidRPr="00657E08" w:rsidRDefault="00BA05F2" w:rsidP="00BA05F2">
            <w:pPr>
              <w:jc w:val="right"/>
              <w:rPr>
                <w:sz w:val="22"/>
                <w:szCs w:val="22"/>
              </w:rPr>
            </w:pPr>
            <w:r w:rsidRPr="00657E08">
              <w:rPr>
                <w:sz w:val="22"/>
                <w:szCs w:val="22"/>
              </w:rPr>
              <w:t>12 750 Kč</w:t>
            </w:r>
          </w:p>
        </w:tc>
      </w:tr>
      <w:tr w:rsidR="00BA05F2" w:rsidRPr="00657E08" w:rsidTr="00657E08">
        <w:trPr>
          <w:trHeight w:val="26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F2" w:rsidRPr="00657E08" w:rsidRDefault="00BA05F2" w:rsidP="00BA05F2">
            <w:pPr>
              <w:spacing w:line="276" w:lineRule="auto"/>
              <w:ind w:left="567" w:hanging="567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657E08">
              <w:rPr>
                <w:b/>
                <w:snapToGrid w:val="0"/>
                <w:sz w:val="22"/>
                <w:szCs w:val="22"/>
                <w:lang w:eastAsia="en-US"/>
              </w:rPr>
              <w:t>Celková cena díla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F2" w:rsidRPr="00657E08" w:rsidRDefault="00BA05F2" w:rsidP="00BA05F2">
            <w:pPr>
              <w:jc w:val="right"/>
              <w:rPr>
                <w:b/>
                <w:bCs/>
                <w:sz w:val="22"/>
                <w:szCs w:val="22"/>
              </w:rPr>
            </w:pPr>
            <w:r w:rsidRPr="00657E08">
              <w:rPr>
                <w:b/>
                <w:bCs/>
                <w:sz w:val="22"/>
                <w:szCs w:val="22"/>
              </w:rPr>
              <w:t>737 020 Kč</w:t>
            </w:r>
          </w:p>
        </w:tc>
      </w:tr>
      <w:tr w:rsidR="00BA05F2" w:rsidRPr="00657E08" w:rsidTr="00657E08">
        <w:trPr>
          <w:trHeight w:val="31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F2" w:rsidRPr="00657E08" w:rsidRDefault="00BA05F2" w:rsidP="00BA05F2">
            <w:pPr>
              <w:spacing w:line="276" w:lineRule="auto"/>
              <w:ind w:left="567" w:hanging="567"/>
              <w:rPr>
                <w:snapToGrid w:val="0"/>
                <w:sz w:val="22"/>
                <w:szCs w:val="22"/>
                <w:lang w:eastAsia="en-US"/>
              </w:rPr>
            </w:pPr>
            <w:r w:rsidRPr="00657E08">
              <w:rPr>
                <w:snapToGrid w:val="0"/>
                <w:sz w:val="22"/>
                <w:szCs w:val="22"/>
                <w:lang w:eastAsia="en-US"/>
              </w:rPr>
              <w:t>DPH 21%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F2" w:rsidRPr="00657E08" w:rsidRDefault="00BA05F2" w:rsidP="00BA05F2">
            <w:pPr>
              <w:jc w:val="right"/>
              <w:rPr>
                <w:sz w:val="22"/>
                <w:szCs w:val="22"/>
              </w:rPr>
            </w:pPr>
            <w:r w:rsidRPr="00657E08">
              <w:rPr>
                <w:sz w:val="22"/>
                <w:szCs w:val="22"/>
              </w:rPr>
              <w:t>154 774 Kč</w:t>
            </w:r>
          </w:p>
        </w:tc>
      </w:tr>
      <w:tr w:rsidR="00BA05F2" w:rsidRPr="00657E08" w:rsidTr="00657E08">
        <w:trPr>
          <w:trHeight w:val="28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F2" w:rsidRPr="00657E08" w:rsidRDefault="00BA05F2" w:rsidP="00657E08">
            <w:pPr>
              <w:spacing w:line="276" w:lineRule="auto"/>
              <w:ind w:left="567" w:hanging="567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657E08">
              <w:rPr>
                <w:b/>
                <w:snapToGrid w:val="0"/>
                <w:sz w:val="22"/>
                <w:szCs w:val="22"/>
                <w:lang w:eastAsia="en-US"/>
              </w:rPr>
              <w:t xml:space="preserve">CELKOVÁ CENA </w:t>
            </w:r>
            <w:r w:rsidR="00657E08" w:rsidRPr="00657E08">
              <w:rPr>
                <w:b/>
                <w:snapToGrid w:val="0"/>
                <w:sz w:val="22"/>
                <w:szCs w:val="22"/>
                <w:lang w:eastAsia="en-US"/>
              </w:rPr>
              <w:t xml:space="preserve">DÍLA </w:t>
            </w:r>
            <w:r w:rsidRPr="00657E08">
              <w:rPr>
                <w:b/>
                <w:snapToGrid w:val="0"/>
                <w:sz w:val="22"/>
                <w:szCs w:val="22"/>
                <w:lang w:eastAsia="en-US"/>
              </w:rPr>
              <w:t>VČETNĚ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F2" w:rsidRPr="00657E08" w:rsidRDefault="00BA05F2" w:rsidP="00BA05F2">
            <w:pPr>
              <w:jc w:val="right"/>
              <w:rPr>
                <w:b/>
                <w:bCs/>
                <w:sz w:val="22"/>
                <w:szCs w:val="22"/>
              </w:rPr>
            </w:pPr>
            <w:r w:rsidRPr="00657E08">
              <w:rPr>
                <w:b/>
                <w:bCs/>
                <w:sz w:val="22"/>
                <w:szCs w:val="22"/>
              </w:rPr>
              <w:t>891 794 Kč</w:t>
            </w:r>
          </w:p>
        </w:tc>
      </w:tr>
    </w:tbl>
    <w:p w:rsidR="00456604" w:rsidRDefault="00456604" w:rsidP="00FE798B">
      <w:pPr>
        <w:ind w:left="425"/>
        <w:jc w:val="center"/>
        <w:rPr>
          <w:b/>
          <w:sz w:val="24"/>
          <w:szCs w:val="24"/>
        </w:rPr>
      </w:pPr>
    </w:p>
    <w:p w:rsidR="00657E08" w:rsidRDefault="00657E08" w:rsidP="00FE798B">
      <w:pPr>
        <w:ind w:left="425"/>
        <w:jc w:val="center"/>
        <w:rPr>
          <w:b/>
          <w:sz w:val="24"/>
          <w:szCs w:val="24"/>
        </w:rPr>
      </w:pPr>
    </w:p>
    <w:p w:rsidR="00456604" w:rsidRDefault="00BA05F2" w:rsidP="007018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III</w:t>
      </w:r>
    </w:p>
    <w:p w:rsidR="00BA05F2" w:rsidRDefault="00BA05F2" w:rsidP="00FE798B">
      <w:pPr>
        <w:ind w:left="425"/>
        <w:jc w:val="center"/>
        <w:rPr>
          <w:b/>
          <w:sz w:val="24"/>
          <w:szCs w:val="24"/>
        </w:rPr>
      </w:pPr>
    </w:p>
    <w:p w:rsidR="00BA05F2" w:rsidRDefault="00BA05F2" w:rsidP="00FE798B">
      <w:pPr>
        <w:ind w:left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Ostatní ustanovení</w:t>
      </w:r>
    </w:p>
    <w:p w:rsidR="00BA05F2" w:rsidRDefault="00BA05F2" w:rsidP="00FE798B">
      <w:pPr>
        <w:ind w:left="425"/>
        <w:jc w:val="center"/>
        <w:rPr>
          <w:b/>
          <w:sz w:val="24"/>
          <w:szCs w:val="24"/>
        </w:rPr>
      </w:pPr>
    </w:p>
    <w:p w:rsidR="00BA05F2" w:rsidRDefault="00657E08" w:rsidP="00657E08">
      <w:pPr>
        <w:rPr>
          <w:b/>
          <w:sz w:val="24"/>
          <w:szCs w:val="24"/>
        </w:rPr>
      </w:pPr>
      <w:r w:rsidRPr="00657E08">
        <w:rPr>
          <w:sz w:val="24"/>
          <w:szCs w:val="24"/>
        </w:rPr>
        <w:t>Ve věcech smluvních zastupuje objednatele č. 2</w:t>
      </w:r>
      <w:r>
        <w:rPr>
          <w:b/>
          <w:sz w:val="24"/>
          <w:szCs w:val="24"/>
        </w:rPr>
        <w:t xml:space="preserve"> Mgr. Andrea Chmelová.</w:t>
      </w:r>
    </w:p>
    <w:p w:rsidR="00657E08" w:rsidRPr="00B5265D" w:rsidRDefault="00657E08" w:rsidP="00657E08">
      <w:pPr>
        <w:rPr>
          <w:b/>
          <w:sz w:val="24"/>
          <w:szCs w:val="24"/>
        </w:rPr>
      </w:pPr>
    </w:p>
    <w:p w:rsidR="0051215A" w:rsidRPr="00B5265D" w:rsidRDefault="0051215A" w:rsidP="00FE798B">
      <w:pPr>
        <w:ind w:left="425"/>
        <w:jc w:val="center"/>
        <w:rPr>
          <w:b/>
          <w:sz w:val="24"/>
          <w:szCs w:val="24"/>
        </w:rPr>
      </w:pPr>
    </w:p>
    <w:p w:rsidR="00E00FCB" w:rsidRPr="00B5265D" w:rsidRDefault="00E00FCB" w:rsidP="00E00FCB">
      <w:pPr>
        <w:pStyle w:val="Nadpis1"/>
        <w:tabs>
          <w:tab w:val="num" w:pos="284"/>
        </w:tabs>
        <w:ind w:left="284" w:hanging="284"/>
        <w:jc w:val="center"/>
      </w:pPr>
      <w:r w:rsidRPr="00B5265D">
        <w:t>Čl. I</w:t>
      </w:r>
      <w:r w:rsidR="00BA05F2">
        <w:t>V</w:t>
      </w:r>
      <w:r w:rsidRPr="00B5265D">
        <w:t>.</w:t>
      </w:r>
    </w:p>
    <w:p w:rsidR="0051215A" w:rsidRPr="00B5265D" w:rsidRDefault="0051215A" w:rsidP="0051215A">
      <w:pPr>
        <w:rPr>
          <w:sz w:val="24"/>
          <w:szCs w:val="24"/>
        </w:rPr>
      </w:pPr>
    </w:p>
    <w:p w:rsidR="00E00FCB" w:rsidRPr="00B5265D" w:rsidRDefault="00E00FCB" w:rsidP="00E00FCB">
      <w:pPr>
        <w:pStyle w:val="Nadpis3"/>
      </w:pPr>
      <w:r w:rsidRPr="00B5265D">
        <w:t>Závěrečná ustanovení</w:t>
      </w:r>
    </w:p>
    <w:p w:rsidR="00E00FCB" w:rsidRPr="00B5265D" w:rsidRDefault="00E00FCB" w:rsidP="00E00FCB">
      <w:pPr>
        <w:jc w:val="both"/>
        <w:rPr>
          <w:bCs/>
          <w:snapToGrid w:val="0"/>
          <w:sz w:val="24"/>
          <w:szCs w:val="24"/>
        </w:rPr>
      </w:pPr>
    </w:p>
    <w:p w:rsidR="00E00FCB" w:rsidRPr="00B5265D" w:rsidRDefault="00E00FCB" w:rsidP="0051215A">
      <w:pPr>
        <w:jc w:val="both"/>
        <w:rPr>
          <w:bCs/>
          <w:snapToGrid w:val="0"/>
          <w:sz w:val="24"/>
          <w:szCs w:val="24"/>
        </w:rPr>
      </w:pPr>
      <w:r w:rsidRPr="00B5265D">
        <w:rPr>
          <w:bCs/>
          <w:snapToGrid w:val="0"/>
          <w:sz w:val="24"/>
          <w:szCs w:val="24"/>
        </w:rPr>
        <w:t xml:space="preserve">V ostatních bodech se smlouva o dílo </w:t>
      </w:r>
      <w:r w:rsidR="0051215A" w:rsidRPr="00B5265D">
        <w:rPr>
          <w:bCs/>
          <w:snapToGrid w:val="0"/>
          <w:sz w:val="24"/>
          <w:szCs w:val="24"/>
        </w:rPr>
        <w:t xml:space="preserve">č. objednatele č.1: </w:t>
      </w:r>
      <w:r w:rsidR="009904AC">
        <w:rPr>
          <w:bCs/>
          <w:snapToGrid w:val="0"/>
          <w:sz w:val="24"/>
          <w:szCs w:val="24"/>
        </w:rPr>
        <w:t>2</w:t>
      </w:r>
      <w:r w:rsidR="0051215A" w:rsidRPr="00B5265D">
        <w:rPr>
          <w:bCs/>
          <w:snapToGrid w:val="0"/>
          <w:sz w:val="24"/>
          <w:szCs w:val="24"/>
        </w:rPr>
        <w:t>-2015-521101, č. objednatele č.2: 03PT-0020</w:t>
      </w:r>
      <w:r w:rsidR="009904AC">
        <w:rPr>
          <w:bCs/>
          <w:snapToGrid w:val="0"/>
          <w:sz w:val="24"/>
          <w:szCs w:val="24"/>
        </w:rPr>
        <w:t xml:space="preserve">92 </w:t>
      </w:r>
      <w:r w:rsidR="0051215A" w:rsidRPr="00B5265D">
        <w:rPr>
          <w:bCs/>
          <w:snapToGrid w:val="0"/>
          <w:sz w:val="24"/>
          <w:szCs w:val="24"/>
        </w:rPr>
        <w:t>a č. zhotovitele: 2015_1000</w:t>
      </w:r>
      <w:r w:rsidR="009904AC">
        <w:rPr>
          <w:bCs/>
          <w:snapToGrid w:val="0"/>
          <w:sz w:val="24"/>
          <w:szCs w:val="24"/>
        </w:rPr>
        <w:t>2</w:t>
      </w:r>
      <w:r w:rsidR="0055036F">
        <w:rPr>
          <w:bCs/>
          <w:snapToGrid w:val="0"/>
          <w:sz w:val="24"/>
          <w:szCs w:val="24"/>
        </w:rPr>
        <w:t xml:space="preserve">_KPU </w:t>
      </w:r>
      <w:r w:rsidR="0051215A" w:rsidRPr="00B5265D">
        <w:rPr>
          <w:bCs/>
          <w:snapToGrid w:val="0"/>
          <w:sz w:val="24"/>
          <w:szCs w:val="24"/>
        </w:rPr>
        <w:t>uzavřená dne 29.1.2015</w:t>
      </w:r>
      <w:r w:rsidRPr="00B5265D">
        <w:rPr>
          <w:bCs/>
          <w:snapToGrid w:val="0"/>
          <w:sz w:val="24"/>
          <w:szCs w:val="24"/>
        </w:rPr>
        <w:t xml:space="preserve"> </w:t>
      </w:r>
      <w:r w:rsidR="0055036F">
        <w:rPr>
          <w:bCs/>
          <w:snapToGrid w:val="0"/>
          <w:sz w:val="24"/>
          <w:szCs w:val="24"/>
        </w:rPr>
        <w:t xml:space="preserve">a její dodatek č.1 ze dne 17.4.2015 </w:t>
      </w:r>
      <w:r w:rsidRPr="00B5265D">
        <w:rPr>
          <w:bCs/>
          <w:snapToGrid w:val="0"/>
          <w:sz w:val="24"/>
          <w:szCs w:val="24"/>
        </w:rPr>
        <w:t>nemění.</w:t>
      </w:r>
    </w:p>
    <w:p w:rsidR="00E00FCB" w:rsidRPr="00B5265D" w:rsidRDefault="00E00FCB" w:rsidP="00E00FCB">
      <w:pPr>
        <w:jc w:val="both"/>
        <w:rPr>
          <w:bCs/>
          <w:snapToGrid w:val="0"/>
          <w:sz w:val="24"/>
          <w:szCs w:val="24"/>
        </w:rPr>
      </w:pPr>
    </w:p>
    <w:p w:rsidR="00E00FCB" w:rsidRPr="00B5265D" w:rsidRDefault="00E00FCB" w:rsidP="00E00FCB">
      <w:pPr>
        <w:jc w:val="both"/>
        <w:rPr>
          <w:bCs/>
          <w:snapToGrid w:val="0"/>
          <w:sz w:val="24"/>
          <w:szCs w:val="24"/>
        </w:rPr>
      </w:pPr>
      <w:r w:rsidRPr="00B5265D">
        <w:rPr>
          <w:bCs/>
          <w:snapToGrid w:val="0"/>
          <w:sz w:val="24"/>
          <w:szCs w:val="24"/>
        </w:rPr>
        <w:t xml:space="preserve">Dodatek je vyhotoven v </w:t>
      </w:r>
      <w:r w:rsidR="0051215A" w:rsidRPr="00B5265D">
        <w:rPr>
          <w:bCs/>
          <w:snapToGrid w:val="0"/>
          <w:sz w:val="24"/>
          <w:szCs w:val="24"/>
        </w:rPr>
        <w:t>šesti</w:t>
      </w:r>
      <w:r w:rsidRPr="00B5265D">
        <w:rPr>
          <w:bCs/>
          <w:snapToGrid w:val="0"/>
          <w:sz w:val="24"/>
          <w:szCs w:val="24"/>
        </w:rPr>
        <w:t xml:space="preserve"> stejnopisech, z toho ve dvou vyhotoveních pro objednatele</w:t>
      </w:r>
      <w:r w:rsidR="0051215A" w:rsidRPr="00B5265D">
        <w:rPr>
          <w:bCs/>
          <w:snapToGrid w:val="0"/>
          <w:sz w:val="24"/>
          <w:szCs w:val="24"/>
        </w:rPr>
        <w:t xml:space="preserve"> č. 1, ve dvou vyhotoveních pro objednatele č. 2</w:t>
      </w:r>
      <w:r w:rsidRPr="00B5265D">
        <w:rPr>
          <w:bCs/>
          <w:snapToGrid w:val="0"/>
          <w:sz w:val="24"/>
          <w:szCs w:val="24"/>
        </w:rPr>
        <w:t xml:space="preserve"> a ve dvou vyhotoveních pro zhotovitele, z nichž každý má povahu originálu.</w:t>
      </w:r>
    </w:p>
    <w:p w:rsidR="00E00FCB" w:rsidRPr="00B5265D" w:rsidRDefault="00E00FCB" w:rsidP="00E00FCB">
      <w:pPr>
        <w:spacing w:before="120"/>
        <w:jc w:val="both"/>
        <w:rPr>
          <w:bCs/>
          <w:snapToGrid w:val="0"/>
          <w:sz w:val="24"/>
          <w:szCs w:val="24"/>
        </w:rPr>
      </w:pPr>
      <w:r w:rsidRPr="00B5265D">
        <w:rPr>
          <w:bCs/>
          <w:snapToGrid w:val="0"/>
          <w:sz w:val="24"/>
          <w:szCs w:val="24"/>
        </w:rPr>
        <w:t>Smluvní strany prohlašují, že se seznámily se zněním dodatku a na důkaz souhlasu připojují své podpisy.</w:t>
      </w:r>
    </w:p>
    <w:p w:rsidR="00E00FCB" w:rsidRPr="00B5265D" w:rsidRDefault="00E00FCB" w:rsidP="00E00FCB">
      <w:pPr>
        <w:tabs>
          <w:tab w:val="left" w:pos="426"/>
        </w:tabs>
        <w:spacing w:before="120"/>
        <w:ind w:left="426"/>
        <w:jc w:val="both"/>
        <w:rPr>
          <w:snapToGrid w:val="0"/>
          <w:sz w:val="24"/>
          <w:szCs w:val="24"/>
        </w:rPr>
      </w:pPr>
    </w:p>
    <w:p w:rsidR="0051215A" w:rsidRPr="00B5265D" w:rsidRDefault="0051215A" w:rsidP="0051215A">
      <w:pPr>
        <w:tabs>
          <w:tab w:val="left" w:pos="5670"/>
        </w:tabs>
        <w:rPr>
          <w:snapToGrid w:val="0"/>
          <w:sz w:val="24"/>
          <w:szCs w:val="24"/>
        </w:rPr>
      </w:pPr>
      <w:r w:rsidRPr="00B5265D">
        <w:rPr>
          <w:snapToGrid w:val="0"/>
          <w:sz w:val="24"/>
          <w:szCs w:val="24"/>
        </w:rPr>
        <w:t>V Olomouci dne:</w:t>
      </w:r>
      <w:r w:rsidR="00560044">
        <w:rPr>
          <w:snapToGrid w:val="0"/>
          <w:sz w:val="24"/>
          <w:szCs w:val="24"/>
        </w:rPr>
        <w:t xml:space="preserve"> 9.6.2016</w:t>
      </w:r>
      <w:r w:rsidRPr="00B5265D">
        <w:rPr>
          <w:snapToGrid w:val="0"/>
          <w:sz w:val="24"/>
          <w:szCs w:val="24"/>
        </w:rPr>
        <w:tab/>
        <w:t>V  Brně dne:</w:t>
      </w:r>
      <w:r w:rsidR="00560044">
        <w:rPr>
          <w:snapToGrid w:val="0"/>
          <w:sz w:val="24"/>
          <w:szCs w:val="24"/>
        </w:rPr>
        <w:t xml:space="preserve"> 14</w:t>
      </w:r>
      <w:bookmarkStart w:id="0" w:name="_GoBack"/>
      <w:bookmarkEnd w:id="0"/>
      <w:r w:rsidR="00560044">
        <w:rPr>
          <w:snapToGrid w:val="0"/>
          <w:sz w:val="24"/>
          <w:szCs w:val="24"/>
        </w:rPr>
        <w:t>.7.2016</w:t>
      </w:r>
    </w:p>
    <w:p w:rsidR="0051215A" w:rsidRPr="00B5265D" w:rsidRDefault="0051215A" w:rsidP="0051215A">
      <w:pPr>
        <w:tabs>
          <w:tab w:val="left" w:pos="5670"/>
        </w:tabs>
        <w:rPr>
          <w:snapToGrid w:val="0"/>
          <w:sz w:val="24"/>
          <w:szCs w:val="24"/>
        </w:rPr>
      </w:pPr>
    </w:p>
    <w:p w:rsidR="0051215A" w:rsidRPr="00B5265D" w:rsidRDefault="0051215A" w:rsidP="0051215A">
      <w:pPr>
        <w:tabs>
          <w:tab w:val="left" w:pos="5670"/>
        </w:tabs>
        <w:rPr>
          <w:b/>
          <w:bCs/>
          <w:snapToGrid w:val="0"/>
          <w:sz w:val="24"/>
          <w:szCs w:val="24"/>
        </w:rPr>
      </w:pPr>
      <w:r w:rsidRPr="00B5265D">
        <w:rPr>
          <w:b/>
          <w:bCs/>
          <w:snapToGrid w:val="0"/>
          <w:sz w:val="24"/>
          <w:szCs w:val="24"/>
        </w:rPr>
        <w:t xml:space="preserve">Za objednatele č.1: </w:t>
      </w:r>
      <w:r w:rsidRPr="00B5265D">
        <w:rPr>
          <w:b/>
          <w:bCs/>
          <w:snapToGrid w:val="0"/>
          <w:sz w:val="24"/>
          <w:szCs w:val="24"/>
        </w:rPr>
        <w:tab/>
        <w:t>Za objednatele č.2:</w:t>
      </w:r>
    </w:p>
    <w:p w:rsidR="0051215A" w:rsidRPr="00B5265D" w:rsidRDefault="0051215A" w:rsidP="0051215A">
      <w:pPr>
        <w:tabs>
          <w:tab w:val="left" w:pos="5670"/>
        </w:tabs>
        <w:rPr>
          <w:snapToGrid w:val="0"/>
          <w:sz w:val="24"/>
          <w:szCs w:val="24"/>
        </w:rPr>
      </w:pPr>
    </w:p>
    <w:p w:rsidR="0051215A" w:rsidRDefault="0051215A" w:rsidP="0051215A">
      <w:pPr>
        <w:tabs>
          <w:tab w:val="left" w:pos="5670"/>
        </w:tabs>
        <w:rPr>
          <w:snapToGrid w:val="0"/>
          <w:sz w:val="24"/>
          <w:szCs w:val="24"/>
        </w:rPr>
      </w:pPr>
    </w:p>
    <w:p w:rsidR="0051215A" w:rsidRPr="00B5265D" w:rsidRDefault="0051215A" w:rsidP="0051215A">
      <w:pPr>
        <w:tabs>
          <w:tab w:val="left" w:pos="5670"/>
        </w:tabs>
        <w:rPr>
          <w:snapToGrid w:val="0"/>
          <w:sz w:val="24"/>
          <w:szCs w:val="24"/>
        </w:rPr>
      </w:pPr>
    </w:p>
    <w:p w:rsidR="0051215A" w:rsidRPr="00B5265D" w:rsidRDefault="0051215A" w:rsidP="0051215A">
      <w:pPr>
        <w:tabs>
          <w:tab w:val="left" w:pos="5670"/>
        </w:tabs>
        <w:rPr>
          <w:snapToGrid w:val="0"/>
          <w:sz w:val="24"/>
          <w:szCs w:val="24"/>
        </w:rPr>
      </w:pPr>
      <w:r w:rsidRPr="00B5265D">
        <w:rPr>
          <w:snapToGrid w:val="0"/>
          <w:sz w:val="24"/>
          <w:szCs w:val="24"/>
        </w:rPr>
        <w:t>……………………………….</w:t>
      </w:r>
      <w:r w:rsidRPr="00B5265D">
        <w:rPr>
          <w:snapToGrid w:val="0"/>
          <w:sz w:val="24"/>
          <w:szCs w:val="24"/>
        </w:rPr>
        <w:tab/>
        <w:t>……………………………….</w:t>
      </w:r>
    </w:p>
    <w:p w:rsidR="0051215A" w:rsidRPr="00B5265D" w:rsidRDefault="0051215A" w:rsidP="0051215A">
      <w:pPr>
        <w:tabs>
          <w:tab w:val="left" w:pos="5670"/>
        </w:tabs>
        <w:rPr>
          <w:snapToGrid w:val="0"/>
          <w:sz w:val="24"/>
          <w:szCs w:val="24"/>
        </w:rPr>
      </w:pPr>
      <w:r w:rsidRPr="00B5265D">
        <w:rPr>
          <w:snapToGrid w:val="0"/>
          <w:sz w:val="24"/>
          <w:szCs w:val="24"/>
        </w:rPr>
        <w:t xml:space="preserve">JUDr. Roman Brnčal, LL.M., </w:t>
      </w:r>
      <w:r w:rsidRPr="00B5265D">
        <w:rPr>
          <w:snapToGrid w:val="0"/>
          <w:sz w:val="24"/>
          <w:szCs w:val="24"/>
        </w:rPr>
        <w:tab/>
      </w:r>
      <w:r w:rsidR="004E08D3">
        <w:rPr>
          <w:snapToGrid w:val="0"/>
          <w:sz w:val="24"/>
          <w:szCs w:val="24"/>
        </w:rPr>
        <w:t>Mgr. David Fiala</w:t>
      </w:r>
    </w:p>
    <w:p w:rsidR="00657E08" w:rsidRPr="00B5265D" w:rsidRDefault="0051215A" w:rsidP="00657E08">
      <w:pPr>
        <w:tabs>
          <w:tab w:val="left" w:pos="5670"/>
        </w:tabs>
        <w:rPr>
          <w:snapToGrid w:val="0"/>
          <w:sz w:val="24"/>
          <w:szCs w:val="24"/>
        </w:rPr>
      </w:pPr>
      <w:r w:rsidRPr="00B5265D">
        <w:rPr>
          <w:snapToGrid w:val="0"/>
          <w:sz w:val="24"/>
          <w:szCs w:val="24"/>
        </w:rPr>
        <w:t>ředitel K</w:t>
      </w:r>
      <w:r w:rsidR="00657E08">
        <w:rPr>
          <w:snapToGrid w:val="0"/>
          <w:sz w:val="24"/>
          <w:szCs w:val="24"/>
        </w:rPr>
        <w:t>PÚ</w:t>
      </w:r>
      <w:r w:rsidR="00657E08" w:rsidRPr="00657E08">
        <w:rPr>
          <w:snapToGrid w:val="0"/>
          <w:sz w:val="24"/>
          <w:szCs w:val="24"/>
        </w:rPr>
        <w:t xml:space="preserve"> </w:t>
      </w:r>
      <w:r w:rsidR="00657E08" w:rsidRPr="00B5265D">
        <w:rPr>
          <w:snapToGrid w:val="0"/>
          <w:sz w:val="24"/>
          <w:szCs w:val="24"/>
        </w:rPr>
        <w:t>pro Olomoucký kraj</w:t>
      </w:r>
      <w:r w:rsidR="00657E08" w:rsidRPr="00657E08">
        <w:rPr>
          <w:snapToGrid w:val="0"/>
          <w:sz w:val="24"/>
          <w:szCs w:val="24"/>
        </w:rPr>
        <w:t xml:space="preserve"> </w:t>
      </w:r>
      <w:r w:rsidR="00657E08">
        <w:rPr>
          <w:snapToGrid w:val="0"/>
          <w:sz w:val="24"/>
          <w:szCs w:val="24"/>
        </w:rPr>
        <w:tab/>
        <w:t>ředitel</w:t>
      </w:r>
      <w:r w:rsidR="00657E08" w:rsidRPr="00B5265D">
        <w:rPr>
          <w:snapToGrid w:val="0"/>
          <w:sz w:val="24"/>
          <w:szCs w:val="24"/>
        </w:rPr>
        <w:t xml:space="preserve"> Závodu Brno</w:t>
      </w:r>
    </w:p>
    <w:p w:rsidR="0051215A" w:rsidRPr="00B5265D" w:rsidRDefault="00657E08" w:rsidP="0051215A">
      <w:pPr>
        <w:tabs>
          <w:tab w:val="left" w:pos="567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</w:p>
    <w:p w:rsidR="0007756C" w:rsidRPr="00B5265D" w:rsidRDefault="0007756C" w:rsidP="0051215A">
      <w:pPr>
        <w:spacing w:before="240"/>
        <w:rPr>
          <w:snapToGrid w:val="0"/>
          <w:sz w:val="24"/>
          <w:szCs w:val="24"/>
        </w:rPr>
      </w:pPr>
      <w:r w:rsidRPr="00B5265D">
        <w:rPr>
          <w:snapToGrid w:val="0"/>
          <w:sz w:val="24"/>
          <w:szCs w:val="24"/>
        </w:rPr>
        <w:t>V Prostějově dne:</w:t>
      </w:r>
      <w:r w:rsidR="00560044">
        <w:rPr>
          <w:snapToGrid w:val="0"/>
          <w:sz w:val="24"/>
          <w:szCs w:val="24"/>
        </w:rPr>
        <w:t xml:space="preserve"> 8.6.2016</w:t>
      </w:r>
    </w:p>
    <w:p w:rsidR="0051215A" w:rsidRPr="00B5265D" w:rsidRDefault="0051215A" w:rsidP="0051215A">
      <w:pPr>
        <w:spacing w:before="240"/>
        <w:rPr>
          <w:b/>
          <w:snapToGrid w:val="0"/>
          <w:sz w:val="24"/>
          <w:szCs w:val="24"/>
        </w:rPr>
      </w:pPr>
      <w:r w:rsidRPr="00B5265D">
        <w:rPr>
          <w:b/>
          <w:snapToGrid w:val="0"/>
          <w:sz w:val="24"/>
          <w:szCs w:val="24"/>
        </w:rPr>
        <w:t>Za zhotovitele:</w:t>
      </w:r>
    </w:p>
    <w:p w:rsidR="00657E08" w:rsidRPr="00B5265D" w:rsidRDefault="00657E08" w:rsidP="0051215A">
      <w:pPr>
        <w:spacing w:before="240"/>
        <w:rPr>
          <w:snapToGrid w:val="0"/>
          <w:sz w:val="24"/>
          <w:szCs w:val="24"/>
        </w:rPr>
      </w:pPr>
    </w:p>
    <w:p w:rsidR="0051215A" w:rsidRPr="00B5265D" w:rsidRDefault="0051215A" w:rsidP="0051215A">
      <w:pPr>
        <w:tabs>
          <w:tab w:val="left" w:pos="5670"/>
        </w:tabs>
        <w:rPr>
          <w:snapToGrid w:val="0"/>
          <w:sz w:val="24"/>
          <w:szCs w:val="24"/>
        </w:rPr>
      </w:pPr>
      <w:r w:rsidRPr="00B5265D">
        <w:rPr>
          <w:snapToGrid w:val="0"/>
          <w:sz w:val="24"/>
          <w:szCs w:val="24"/>
        </w:rPr>
        <w:t>………………………………..</w:t>
      </w:r>
    </w:p>
    <w:p w:rsidR="0051215A" w:rsidRPr="00B5265D" w:rsidRDefault="0051215A" w:rsidP="0051215A">
      <w:pPr>
        <w:tabs>
          <w:tab w:val="left" w:pos="5670"/>
        </w:tabs>
        <w:rPr>
          <w:snapToGrid w:val="0"/>
          <w:sz w:val="24"/>
          <w:szCs w:val="24"/>
        </w:rPr>
      </w:pPr>
      <w:r w:rsidRPr="00B5265D">
        <w:rPr>
          <w:snapToGrid w:val="0"/>
          <w:sz w:val="24"/>
          <w:szCs w:val="24"/>
        </w:rPr>
        <w:t>Ing. Martin Holinka,</w:t>
      </w:r>
    </w:p>
    <w:p w:rsidR="00915C2F" w:rsidRPr="00B5265D" w:rsidRDefault="0051215A" w:rsidP="00657E08">
      <w:pPr>
        <w:tabs>
          <w:tab w:val="left" w:pos="5670"/>
        </w:tabs>
        <w:rPr>
          <w:snapToGrid w:val="0"/>
          <w:sz w:val="24"/>
          <w:szCs w:val="24"/>
        </w:rPr>
      </w:pPr>
      <w:r w:rsidRPr="00B5265D">
        <w:rPr>
          <w:snapToGrid w:val="0"/>
          <w:sz w:val="24"/>
          <w:szCs w:val="24"/>
        </w:rPr>
        <w:t>jednatel společnosti 1.Geo, spol. s r.o.</w:t>
      </w:r>
    </w:p>
    <w:sectPr w:rsidR="00915C2F" w:rsidRPr="00B5265D" w:rsidSect="00F061A5">
      <w:footerReference w:type="even" r:id="rId9"/>
      <w:footerReference w:type="default" r:id="rId10"/>
      <w:headerReference w:type="first" r:id="rId11"/>
      <w:pgSz w:w="11906" w:h="16838"/>
      <w:pgMar w:top="1418" w:right="1274" w:bottom="709" w:left="1560" w:header="708" w:footer="11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460" w:rsidRDefault="00F04460">
      <w:r>
        <w:separator/>
      </w:r>
    </w:p>
  </w:endnote>
  <w:endnote w:type="continuationSeparator" w:id="0">
    <w:p w:rsidR="00F04460" w:rsidRDefault="00F0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FF1" w:rsidRDefault="005F326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A0FF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0FF1">
      <w:rPr>
        <w:rStyle w:val="slostrnky"/>
        <w:noProof/>
      </w:rPr>
      <w:t>1</w:t>
    </w:r>
    <w:r>
      <w:rPr>
        <w:rStyle w:val="slostrnky"/>
      </w:rPr>
      <w:fldChar w:fldCharType="end"/>
    </w:r>
  </w:p>
  <w:p w:rsidR="00DA0FF1" w:rsidRDefault="00DA0F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FF1" w:rsidRDefault="005F3269" w:rsidP="00E91E11">
    <w:pPr>
      <w:pStyle w:val="Zpat"/>
      <w:framePr w:wrap="around" w:vAnchor="text" w:hAnchor="margin" w:xAlign="center" w:y="1"/>
      <w:spacing w:before="360"/>
      <w:rPr>
        <w:rStyle w:val="slostrnky"/>
      </w:rPr>
    </w:pPr>
    <w:r>
      <w:rPr>
        <w:rStyle w:val="slostrnky"/>
      </w:rPr>
      <w:fldChar w:fldCharType="begin"/>
    </w:r>
    <w:r w:rsidR="00DA0FF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60044">
      <w:rPr>
        <w:rStyle w:val="slostrnky"/>
        <w:noProof/>
      </w:rPr>
      <w:t>2</w:t>
    </w:r>
    <w:r>
      <w:rPr>
        <w:rStyle w:val="slostrnky"/>
      </w:rPr>
      <w:fldChar w:fldCharType="end"/>
    </w:r>
  </w:p>
  <w:p w:rsidR="00DA0FF1" w:rsidRDefault="00DA0FF1" w:rsidP="00DC18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460" w:rsidRDefault="00F04460">
      <w:r>
        <w:separator/>
      </w:r>
    </w:p>
  </w:footnote>
  <w:footnote w:type="continuationSeparator" w:id="0">
    <w:p w:rsidR="00F04460" w:rsidRDefault="00F04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17C" w:rsidRPr="00B5265D" w:rsidRDefault="00AC62E1" w:rsidP="00AC62E1">
    <w:pPr>
      <w:tabs>
        <w:tab w:val="left" w:pos="-1560"/>
        <w:tab w:val="left" w:pos="5812"/>
        <w:tab w:val="left" w:pos="9355"/>
      </w:tabs>
    </w:pPr>
    <w:r w:rsidRPr="00B47508">
      <w:rPr>
        <w:rFonts w:asciiTheme="minorHAnsi" w:hAnsiTheme="minorHAnsi"/>
        <w:snapToGrid w:val="0"/>
      </w:rPr>
      <w:tab/>
    </w:r>
    <w:r w:rsidR="000635DF" w:rsidRPr="00B5265D">
      <w:rPr>
        <w:snapToGrid w:val="0"/>
      </w:rPr>
      <w:t>č. objednatele</w:t>
    </w:r>
    <w:r w:rsidR="00C5722F" w:rsidRPr="00B5265D">
      <w:rPr>
        <w:snapToGrid w:val="0"/>
      </w:rPr>
      <w:t xml:space="preserve"> č. 1</w:t>
    </w:r>
    <w:r w:rsidR="000635DF" w:rsidRPr="00B5265D">
      <w:rPr>
        <w:snapToGrid w:val="0"/>
      </w:rPr>
      <w:t xml:space="preserve">: </w:t>
    </w:r>
    <w:r w:rsidR="009904AC">
      <w:rPr>
        <w:snapToGrid w:val="0"/>
      </w:rPr>
      <w:t>2</w:t>
    </w:r>
    <w:r w:rsidR="005670A5" w:rsidRPr="00B5265D">
      <w:t>-201</w:t>
    </w:r>
    <w:r w:rsidR="00C5722F" w:rsidRPr="00B5265D">
      <w:t>5</w:t>
    </w:r>
    <w:r w:rsidR="005670A5" w:rsidRPr="00B5265D">
      <w:t>-521101</w:t>
    </w:r>
  </w:p>
  <w:p w:rsidR="00C5722F" w:rsidRPr="00B5265D" w:rsidRDefault="00C5722F" w:rsidP="00AC62E1">
    <w:pPr>
      <w:tabs>
        <w:tab w:val="left" w:pos="-1560"/>
        <w:tab w:val="left" w:pos="5812"/>
        <w:tab w:val="left" w:pos="9355"/>
      </w:tabs>
      <w:rPr>
        <w:snapToGrid w:val="0"/>
      </w:rPr>
    </w:pPr>
    <w:r w:rsidRPr="00B5265D">
      <w:tab/>
      <w:t>č. objednatele č. 2: 03PT-00209</w:t>
    </w:r>
    <w:r w:rsidR="009904AC">
      <w:t>2</w:t>
    </w:r>
  </w:p>
  <w:p w:rsidR="009E617C" w:rsidRPr="00B5265D" w:rsidRDefault="009E617C" w:rsidP="00AC62E1">
    <w:pPr>
      <w:ind w:left="5396" w:firstLine="416"/>
      <w:rPr>
        <w:snapToGrid w:val="0"/>
      </w:rPr>
    </w:pPr>
    <w:r w:rsidRPr="00B5265D">
      <w:rPr>
        <w:snapToGrid w:val="0"/>
      </w:rPr>
      <w:t>č. zhotovitele:</w:t>
    </w:r>
    <w:r w:rsidR="00B47508" w:rsidRPr="00B5265D">
      <w:rPr>
        <w:snapToGrid w:val="0"/>
      </w:rPr>
      <w:t xml:space="preserve"> </w:t>
    </w:r>
    <w:r w:rsidR="00C5722F" w:rsidRPr="00B5265D">
      <w:rPr>
        <w:snapToGrid w:val="0"/>
      </w:rPr>
      <w:t>2015_1000</w:t>
    </w:r>
    <w:r w:rsidR="009904AC">
      <w:rPr>
        <w:snapToGrid w:val="0"/>
      </w:rPr>
      <w:t>2</w:t>
    </w:r>
    <w:r w:rsidR="00C5722F" w:rsidRPr="00B5265D">
      <w:rPr>
        <w:snapToGrid w:val="0"/>
      </w:rPr>
      <w:t>_KPU</w:t>
    </w:r>
  </w:p>
  <w:p w:rsidR="00DA0FF1" w:rsidRPr="009E617C" w:rsidRDefault="00DA0FF1" w:rsidP="009E617C">
    <w:pPr>
      <w:pStyle w:val="Zhlav"/>
      <w:rPr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12C7"/>
    <w:multiLevelType w:val="multilevel"/>
    <w:tmpl w:val="1B748CA4"/>
    <w:lvl w:ilvl="0">
      <w:start w:val="7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69"/>
        </w:tabs>
        <w:ind w:left="969" w:hanging="61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  <w:b/>
      </w:rPr>
    </w:lvl>
  </w:abstractNum>
  <w:abstractNum w:abstractNumId="1" w15:restartNumberingAfterBreak="0">
    <w:nsid w:val="05401180"/>
    <w:multiLevelType w:val="hybridMultilevel"/>
    <w:tmpl w:val="DB20F298"/>
    <w:lvl w:ilvl="0" w:tplc="69020BF4">
      <w:start w:val="2"/>
      <w:numFmt w:val="bullet"/>
      <w:lvlText w:val="-"/>
      <w:lvlJc w:val="left"/>
      <w:pPr>
        <w:ind w:left="120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" w15:restartNumberingAfterBreak="0">
    <w:nsid w:val="0A6E422C"/>
    <w:multiLevelType w:val="hybridMultilevel"/>
    <w:tmpl w:val="AA9CBFB8"/>
    <w:lvl w:ilvl="0" w:tplc="040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34458D2"/>
    <w:multiLevelType w:val="hybridMultilevel"/>
    <w:tmpl w:val="0EDC5042"/>
    <w:lvl w:ilvl="0" w:tplc="838C368C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8B208FC"/>
    <w:multiLevelType w:val="hybridMultilevel"/>
    <w:tmpl w:val="B284DEC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6B614F"/>
    <w:multiLevelType w:val="hybridMultilevel"/>
    <w:tmpl w:val="701A0DCA"/>
    <w:lvl w:ilvl="0" w:tplc="226E536C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4D6248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45ED4FC7"/>
    <w:multiLevelType w:val="hybridMultilevel"/>
    <w:tmpl w:val="A1BE7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15860A9"/>
    <w:multiLevelType w:val="hybridMultilevel"/>
    <w:tmpl w:val="EBBE6AD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63E5E0F"/>
    <w:multiLevelType w:val="hybridMultilevel"/>
    <w:tmpl w:val="6D8C34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670A5"/>
    <w:multiLevelType w:val="hybridMultilevel"/>
    <w:tmpl w:val="8684E752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83A750F"/>
    <w:multiLevelType w:val="hybridMultilevel"/>
    <w:tmpl w:val="EC5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44B5E"/>
    <w:multiLevelType w:val="hybridMultilevel"/>
    <w:tmpl w:val="4FAE4CF0"/>
    <w:lvl w:ilvl="0" w:tplc="F4643FD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856D9"/>
    <w:multiLevelType w:val="multilevel"/>
    <w:tmpl w:val="EACC2F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07"/>
        </w:tabs>
        <w:ind w:left="607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cs="Times New Roman" w:hint="default"/>
      </w:rPr>
    </w:lvl>
  </w:abstractNum>
  <w:abstractNum w:abstractNumId="14" w15:restartNumberingAfterBreak="0">
    <w:nsid w:val="5D747291"/>
    <w:multiLevelType w:val="multilevel"/>
    <w:tmpl w:val="42F05E28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07"/>
        </w:tabs>
        <w:ind w:left="607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cs="Times New Roman" w:hint="default"/>
      </w:rPr>
    </w:lvl>
  </w:abstractNum>
  <w:abstractNum w:abstractNumId="15" w15:restartNumberingAfterBreak="0">
    <w:nsid w:val="5E872E9A"/>
    <w:multiLevelType w:val="hybridMultilevel"/>
    <w:tmpl w:val="BA307D64"/>
    <w:lvl w:ilvl="0" w:tplc="B76E662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DDEE7F66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</w:rPr>
    </w:lvl>
    <w:lvl w:ilvl="2" w:tplc="E43A1774">
      <w:start w:val="1"/>
      <w:numFmt w:val="decimal"/>
      <w:lvlText w:val="%3"/>
      <w:lvlJc w:val="left"/>
      <w:pPr>
        <w:tabs>
          <w:tab w:val="num" w:pos="2406"/>
        </w:tabs>
        <w:ind w:left="2406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 w15:restartNumberingAfterBreak="0">
    <w:nsid w:val="6230114F"/>
    <w:multiLevelType w:val="hybridMultilevel"/>
    <w:tmpl w:val="701A0C3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2B32ED7"/>
    <w:multiLevelType w:val="hybridMultilevel"/>
    <w:tmpl w:val="41D02AE6"/>
    <w:lvl w:ilvl="0" w:tplc="0E9CCFC0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6BE20F09"/>
    <w:multiLevelType w:val="hybridMultilevel"/>
    <w:tmpl w:val="5BCACFD6"/>
    <w:lvl w:ilvl="0" w:tplc="68AAB4C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6CED1F48"/>
    <w:multiLevelType w:val="hybridMultilevel"/>
    <w:tmpl w:val="490231A0"/>
    <w:lvl w:ilvl="0" w:tplc="423A199C">
      <w:start w:val="1"/>
      <w:numFmt w:val="decimal"/>
      <w:lvlText w:val="%1."/>
      <w:lvlJc w:val="left"/>
      <w:pPr>
        <w:ind w:left="214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8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00" w:hanging="180"/>
      </w:pPr>
      <w:rPr>
        <w:rFonts w:cs="Times New Roman"/>
      </w:rPr>
    </w:lvl>
  </w:abstractNum>
  <w:abstractNum w:abstractNumId="20" w15:restartNumberingAfterBreak="0">
    <w:nsid w:val="73D33741"/>
    <w:multiLevelType w:val="hybridMultilevel"/>
    <w:tmpl w:val="E56E4814"/>
    <w:lvl w:ilvl="0" w:tplc="0405000F">
      <w:start w:val="1"/>
      <w:numFmt w:val="decimal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75382FD2"/>
    <w:multiLevelType w:val="hybridMultilevel"/>
    <w:tmpl w:val="F42488D6"/>
    <w:lvl w:ilvl="0" w:tplc="964C8EC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4"/>
  </w:num>
  <w:num w:numId="5">
    <w:abstractNumId w:val="5"/>
  </w:num>
  <w:num w:numId="6">
    <w:abstractNumId w:val="16"/>
  </w:num>
  <w:num w:numId="7">
    <w:abstractNumId w:val="13"/>
  </w:num>
  <w:num w:numId="8">
    <w:abstractNumId w:val="21"/>
  </w:num>
  <w:num w:numId="9">
    <w:abstractNumId w:val="6"/>
  </w:num>
  <w:num w:numId="10">
    <w:abstractNumId w:val="19"/>
  </w:num>
  <w:num w:numId="11">
    <w:abstractNumId w:val="20"/>
  </w:num>
  <w:num w:numId="12">
    <w:abstractNumId w:val="8"/>
  </w:num>
  <w:num w:numId="13">
    <w:abstractNumId w:val="3"/>
  </w:num>
  <w:num w:numId="14">
    <w:abstractNumId w:val="10"/>
  </w:num>
  <w:num w:numId="15">
    <w:abstractNumId w:val="1"/>
  </w:num>
  <w:num w:numId="16">
    <w:abstractNumId w:val="12"/>
  </w:num>
  <w:num w:numId="17">
    <w:abstractNumId w:val="11"/>
  </w:num>
  <w:num w:numId="18">
    <w:abstractNumId w:val="0"/>
  </w:num>
  <w:num w:numId="19">
    <w:abstractNumId w:val="14"/>
  </w:num>
  <w:num w:numId="20">
    <w:abstractNumId w:val="9"/>
  </w:num>
  <w:num w:numId="21">
    <w:abstractNumId w:val="18"/>
  </w:num>
  <w:num w:numId="2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38"/>
    <w:rsid w:val="00001FF1"/>
    <w:rsid w:val="00007895"/>
    <w:rsid w:val="0001526C"/>
    <w:rsid w:val="00017038"/>
    <w:rsid w:val="00017C08"/>
    <w:rsid w:val="00020857"/>
    <w:rsid w:val="000229F8"/>
    <w:rsid w:val="00027793"/>
    <w:rsid w:val="00027CAD"/>
    <w:rsid w:val="00032DCA"/>
    <w:rsid w:val="00033BE7"/>
    <w:rsid w:val="00033C66"/>
    <w:rsid w:val="00033F2C"/>
    <w:rsid w:val="00035391"/>
    <w:rsid w:val="0003720D"/>
    <w:rsid w:val="00045335"/>
    <w:rsid w:val="00057904"/>
    <w:rsid w:val="00057E04"/>
    <w:rsid w:val="00060C84"/>
    <w:rsid w:val="000635DF"/>
    <w:rsid w:val="00063B74"/>
    <w:rsid w:val="00063F61"/>
    <w:rsid w:val="00065B45"/>
    <w:rsid w:val="00067ADE"/>
    <w:rsid w:val="00070D56"/>
    <w:rsid w:val="000751A0"/>
    <w:rsid w:val="00075D51"/>
    <w:rsid w:val="0007695F"/>
    <w:rsid w:val="0007756C"/>
    <w:rsid w:val="00080938"/>
    <w:rsid w:val="00081DCD"/>
    <w:rsid w:val="000852EE"/>
    <w:rsid w:val="0008676C"/>
    <w:rsid w:val="000911BF"/>
    <w:rsid w:val="0009266B"/>
    <w:rsid w:val="000A5FF8"/>
    <w:rsid w:val="000B6347"/>
    <w:rsid w:val="000C5E83"/>
    <w:rsid w:val="000D19D9"/>
    <w:rsid w:val="000D268B"/>
    <w:rsid w:val="000D2939"/>
    <w:rsid w:val="000E0130"/>
    <w:rsid w:val="000E3790"/>
    <w:rsid w:val="000E4759"/>
    <w:rsid w:val="000E4A8B"/>
    <w:rsid w:val="000E4EF2"/>
    <w:rsid w:val="000F1DF6"/>
    <w:rsid w:val="000F3FE9"/>
    <w:rsid w:val="000F79CF"/>
    <w:rsid w:val="00103BEB"/>
    <w:rsid w:val="0010415E"/>
    <w:rsid w:val="0010716D"/>
    <w:rsid w:val="00113EEB"/>
    <w:rsid w:val="0011557D"/>
    <w:rsid w:val="0011767A"/>
    <w:rsid w:val="00122336"/>
    <w:rsid w:val="00122A77"/>
    <w:rsid w:val="001247BF"/>
    <w:rsid w:val="001252AB"/>
    <w:rsid w:val="0012709B"/>
    <w:rsid w:val="00130C7E"/>
    <w:rsid w:val="001311D8"/>
    <w:rsid w:val="00131DB3"/>
    <w:rsid w:val="00132AE5"/>
    <w:rsid w:val="00132F41"/>
    <w:rsid w:val="00134EB2"/>
    <w:rsid w:val="001356C5"/>
    <w:rsid w:val="001454E7"/>
    <w:rsid w:val="00146242"/>
    <w:rsid w:val="00147BF7"/>
    <w:rsid w:val="0016001B"/>
    <w:rsid w:val="00167C89"/>
    <w:rsid w:val="0017465D"/>
    <w:rsid w:val="0017476E"/>
    <w:rsid w:val="001762A8"/>
    <w:rsid w:val="00176773"/>
    <w:rsid w:val="001775E4"/>
    <w:rsid w:val="00177FE7"/>
    <w:rsid w:val="00181180"/>
    <w:rsid w:val="001822D9"/>
    <w:rsid w:val="00183873"/>
    <w:rsid w:val="00193601"/>
    <w:rsid w:val="00193F6F"/>
    <w:rsid w:val="001A6A61"/>
    <w:rsid w:val="001B5AB2"/>
    <w:rsid w:val="001B75F0"/>
    <w:rsid w:val="001C18A9"/>
    <w:rsid w:val="001C29BE"/>
    <w:rsid w:val="001C4FC8"/>
    <w:rsid w:val="001C54A5"/>
    <w:rsid w:val="001C7EAF"/>
    <w:rsid w:val="001D1F71"/>
    <w:rsid w:val="001E3D14"/>
    <w:rsid w:val="001E4C3A"/>
    <w:rsid w:val="001F091D"/>
    <w:rsid w:val="001F41DE"/>
    <w:rsid w:val="001F4B9C"/>
    <w:rsid w:val="001F4CBC"/>
    <w:rsid w:val="001F4F9E"/>
    <w:rsid w:val="00201A0C"/>
    <w:rsid w:val="002027E7"/>
    <w:rsid w:val="0020311C"/>
    <w:rsid w:val="00204097"/>
    <w:rsid w:val="002042D9"/>
    <w:rsid w:val="00205D0B"/>
    <w:rsid w:val="00206196"/>
    <w:rsid w:val="002138E0"/>
    <w:rsid w:val="002138FE"/>
    <w:rsid w:val="002230FB"/>
    <w:rsid w:val="002258D2"/>
    <w:rsid w:val="0022641A"/>
    <w:rsid w:val="00234306"/>
    <w:rsid w:val="00234DE6"/>
    <w:rsid w:val="002374E4"/>
    <w:rsid w:val="00237986"/>
    <w:rsid w:val="0024535F"/>
    <w:rsid w:val="0024626B"/>
    <w:rsid w:val="00247357"/>
    <w:rsid w:val="00250464"/>
    <w:rsid w:val="00254D2E"/>
    <w:rsid w:val="00256824"/>
    <w:rsid w:val="00263E3F"/>
    <w:rsid w:val="00271631"/>
    <w:rsid w:val="0027327E"/>
    <w:rsid w:val="00280E00"/>
    <w:rsid w:val="00281C4B"/>
    <w:rsid w:val="00282213"/>
    <w:rsid w:val="00285127"/>
    <w:rsid w:val="002903DC"/>
    <w:rsid w:val="0029082E"/>
    <w:rsid w:val="00291A1B"/>
    <w:rsid w:val="00292085"/>
    <w:rsid w:val="00292B9F"/>
    <w:rsid w:val="00294694"/>
    <w:rsid w:val="002A06E1"/>
    <w:rsid w:val="002A0AC4"/>
    <w:rsid w:val="002A6467"/>
    <w:rsid w:val="002C1E23"/>
    <w:rsid w:val="002C5612"/>
    <w:rsid w:val="002C7761"/>
    <w:rsid w:val="002D23C2"/>
    <w:rsid w:val="002E2952"/>
    <w:rsid w:val="002E5878"/>
    <w:rsid w:val="002E5A2C"/>
    <w:rsid w:val="002F0D9F"/>
    <w:rsid w:val="002F2897"/>
    <w:rsid w:val="0030184E"/>
    <w:rsid w:val="00305055"/>
    <w:rsid w:val="003062D4"/>
    <w:rsid w:val="00306897"/>
    <w:rsid w:val="0031153A"/>
    <w:rsid w:val="00313FC4"/>
    <w:rsid w:val="00325E5A"/>
    <w:rsid w:val="00335090"/>
    <w:rsid w:val="0033611F"/>
    <w:rsid w:val="00342ED3"/>
    <w:rsid w:val="00344EE3"/>
    <w:rsid w:val="0035111F"/>
    <w:rsid w:val="00354277"/>
    <w:rsid w:val="00354676"/>
    <w:rsid w:val="0035676F"/>
    <w:rsid w:val="00357C9B"/>
    <w:rsid w:val="00363478"/>
    <w:rsid w:val="00376997"/>
    <w:rsid w:val="00377327"/>
    <w:rsid w:val="00377481"/>
    <w:rsid w:val="0037781A"/>
    <w:rsid w:val="00380057"/>
    <w:rsid w:val="00382220"/>
    <w:rsid w:val="00384065"/>
    <w:rsid w:val="00384D28"/>
    <w:rsid w:val="00386F4A"/>
    <w:rsid w:val="003903ED"/>
    <w:rsid w:val="00393358"/>
    <w:rsid w:val="003A27A1"/>
    <w:rsid w:val="003A5098"/>
    <w:rsid w:val="003A62C2"/>
    <w:rsid w:val="003A6A78"/>
    <w:rsid w:val="003B1FDD"/>
    <w:rsid w:val="003B2379"/>
    <w:rsid w:val="003B3ABE"/>
    <w:rsid w:val="003B6808"/>
    <w:rsid w:val="003B7C1A"/>
    <w:rsid w:val="003C1CC2"/>
    <w:rsid w:val="003C6D16"/>
    <w:rsid w:val="003D437B"/>
    <w:rsid w:val="003D54F3"/>
    <w:rsid w:val="003D61F4"/>
    <w:rsid w:val="003E2546"/>
    <w:rsid w:val="003F2F2F"/>
    <w:rsid w:val="0040428E"/>
    <w:rsid w:val="00404713"/>
    <w:rsid w:val="00410CCD"/>
    <w:rsid w:val="00411E49"/>
    <w:rsid w:val="0042350F"/>
    <w:rsid w:val="00424B21"/>
    <w:rsid w:val="004271D7"/>
    <w:rsid w:val="0043597E"/>
    <w:rsid w:val="00447EAF"/>
    <w:rsid w:val="00456604"/>
    <w:rsid w:val="00460F5D"/>
    <w:rsid w:val="00461D10"/>
    <w:rsid w:val="0046231B"/>
    <w:rsid w:val="00465EA2"/>
    <w:rsid w:val="004665F6"/>
    <w:rsid w:val="004666A5"/>
    <w:rsid w:val="004670A5"/>
    <w:rsid w:val="00467682"/>
    <w:rsid w:val="00470BBA"/>
    <w:rsid w:val="004823A1"/>
    <w:rsid w:val="00482EC7"/>
    <w:rsid w:val="00483835"/>
    <w:rsid w:val="0048655C"/>
    <w:rsid w:val="004953A7"/>
    <w:rsid w:val="00495BC6"/>
    <w:rsid w:val="004964BF"/>
    <w:rsid w:val="00496C65"/>
    <w:rsid w:val="0049770F"/>
    <w:rsid w:val="004A1055"/>
    <w:rsid w:val="004A1366"/>
    <w:rsid w:val="004A200E"/>
    <w:rsid w:val="004A4970"/>
    <w:rsid w:val="004C0230"/>
    <w:rsid w:val="004C38EA"/>
    <w:rsid w:val="004C3C39"/>
    <w:rsid w:val="004C7498"/>
    <w:rsid w:val="004E08D3"/>
    <w:rsid w:val="004E10BE"/>
    <w:rsid w:val="004E356C"/>
    <w:rsid w:val="004E65D8"/>
    <w:rsid w:val="004F0D71"/>
    <w:rsid w:val="004F3045"/>
    <w:rsid w:val="005109E9"/>
    <w:rsid w:val="0051215A"/>
    <w:rsid w:val="0051287B"/>
    <w:rsid w:val="00513689"/>
    <w:rsid w:val="00513C2F"/>
    <w:rsid w:val="00517322"/>
    <w:rsid w:val="005223C7"/>
    <w:rsid w:val="0053470A"/>
    <w:rsid w:val="00540437"/>
    <w:rsid w:val="00541506"/>
    <w:rsid w:val="00543177"/>
    <w:rsid w:val="00543ABB"/>
    <w:rsid w:val="00544C24"/>
    <w:rsid w:val="005459C5"/>
    <w:rsid w:val="00546A02"/>
    <w:rsid w:val="00547A6E"/>
    <w:rsid w:val="0055036F"/>
    <w:rsid w:val="00550ACE"/>
    <w:rsid w:val="00552577"/>
    <w:rsid w:val="00552622"/>
    <w:rsid w:val="00553829"/>
    <w:rsid w:val="00554385"/>
    <w:rsid w:val="00560044"/>
    <w:rsid w:val="005629DF"/>
    <w:rsid w:val="0056304D"/>
    <w:rsid w:val="00565E5B"/>
    <w:rsid w:val="00566ADD"/>
    <w:rsid w:val="005670A5"/>
    <w:rsid w:val="00572002"/>
    <w:rsid w:val="005741A0"/>
    <w:rsid w:val="00574FDE"/>
    <w:rsid w:val="00590806"/>
    <w:rsid w:val="0059246D"/>
    <w:rsid w:val="0059350A"/>
    <w:rsid w:val="00595A38"/>
    <w:rsid w:val="005A3B1D"/>
    <w:rsid w:val="005A6D1F"/>
    <w:rsid w:val="005B384A"/>
    <w:rsid w:val="005B4F96"/>
    <w:rsid w:val="005B7476"/>
    <w:rsid w:val="005C6543"/>
    <w:rsid w:val="005C73DC"/>
    <w:rsid w:val="005D3887"/>
    <w:rsid w:val="005D67A7"/>
    <w:rsid w:val="005D7BFC"/>
    <w:rsid w:val="005E0E59"/>
    <w:rsid w:val="005E1B51"/>
    <w:rsid w:val="005E200E"/>
    <w:rsid w:val="005F3269"/>
    <w:rsid w:val="005F5AD2"/>
    <w:rsid w:val="00600BA1"/>
    <w:rsid w:val="00600DE7"/>
    <w:rsid w:val="006019BF"/>
    <w:rsid w:val="00601FF3"/>
    <w:rsid w:val="006077FF"/>
    <w:rsid w:val="00613238"/>
    <w:rsid w:val="00614690"/>
    <w:rsid w:val="00615415"/>
    <w:rsid w:val="00615B17"/>
    <w:rsid w:val="00615EA3"/>
    <w:rsid w:val="00622028"/>
    <w:rsid w:val="00623802"/>
    <w:rsid w:val="00623E54"/>
    <w:rsid w:val="00624596"/>
    <w:rsid w:val="00634435"/>
    <w:rsid w:val="00635927"/>
    <w:rsid w:val="00636B72"/>
    <w:rsid w:val="0064086B"/>
    <w:rsid w:val="00642F9A"/>
    <w:rsid w:val="006438D2"/>
    <w:rsid w:val="0064635A"/>
    <w:rsid w:val="006555BE"/>
    <w:rsid w:val="00657E08"/>
    <w:rsid w:val="00665631"/>
    <w:rsid w:val="00665B26"/>
    <w:rsid w:val="006756AD"/>
    <w:rsid w:val="00675B6B"/>
    <w:rsid w:val="0068236A"/>
    <w:rsid w:val="00684669"/>
    <w:rsid w:val="00685B09"/>
    <w:rsid w:val="00687D7B"/>
    <w:rsid w:val="006904EE"/>
    <w:rsid w:val="00693F4E"/>
    <w:rsid w:val="00695CEA"/>
    <w:rsid w:val="006972DE"/>
    <w:rsid w:val="00697F8B"/>
    <w:rsid w:val="006A055A"/>
    <w:rsid w:val="006A2F29"/>
    <w:rsid w:val="006A656B"/>
    <w:rsid w:val="006A6A67"/>
    <w:rsid w:val="006B6821"/>
    <w:rsid w:val="006C5E1C"/>
    <w:rsid w:val="006D003D"/>
    <w:rsid w:val="006D33FB"/>
    <w:rsid w:val="006D3AC0"/>
    <w:rsid w:val="006E0132"/>
    <w:rsid w:val="006E06F3"/>
    <w:rsid w:val="006E2A0F"/>
    <w:rsid w:val="006E474D"/>
    <w:rsid w:val="006E57DF"/>
    <w:rsid w:val="006E7449"/>
    <w:rsid w:val="006F0EA7"/>
    <w:rsid w:val="006F5150"/>
    <w:rsid w:val="00700F61"/>
    <w:rsid w:val="00701829"/>
    <w:rsid w:val="0070464B"/>
    <w:rsid w:val="0070714C"/>
    <w:rsid w:val="00713FA4"/>
    <w:rsid w:val="007150E6"/>
    <w:rsid w:val="00715F3F"/>
    <w:rsid w:val="00717251"/>
    <w:rsid w:val="0072080B"/>
    <w:rsid w:val="00722C8B"/>
    <w:rsid w:val="00723A68"/>
    <w:rsid w:val="00723BBB"/>
    <w:rsid w:val="007245D9"/>
    <w:rsid w:val="00725A85"/>
    <w:rsid w:val="007263B6"/>
    <w:rsid w:val="007306C6"/>
    <w:rsid w:val="007317DD"/>
    <w:rsid w:val="007357D0"/>
    <w:rsid w:val="007402EB"/>
    <w:rsid w:val="00740D42"/>
    <w:rsid w:val="007450B4"/>
    <w:rsid w:val="00750B6F"/>
    <w:rsid w:val="00753339"/>
    <w:rsid w:val="007557AA"/>
    <w:rsid w:val="00761E85"/>
    <w:rsid w:val="00771FB2"/>
    <w:rsid w:val="00772F53"/>
    <w:rsid w:val="00772FA6"/>
    <w:rsid w:val="00773F01"/>
    <w:rsid w:val="00774072"/>
    <w:rsid w:val="00776F2A"/>
    <w:rsid w:val="00781CA3"/>
    <w:rsid w:val="007849FB"/>
    <w:rsid w:val="00784CA4"/>
    <w:rsid w:val="00791735"/>
    <w:rsid w:val="00792E55"/>
    <w:rsid w:val="0079305D"/>
    <w:rsid w:val="00796934"/>
    <w:rsid w:val="007A0DF7"/>
    <w:rsid w:val="007A177A"/>
    <w:rsid w:val="007B18F8"/>
    <w:rsid w:val="007C0DBF"/>
    <w:rsid w:val="007C21DB"/>
    <w:rsid w:val="007D03DB"/>
    <w:rsid w:val="007D4714"/>
    <w:rsid w:val="007D5169"/>
    <w:rsid w:val="007E14CB"/>
    <w:rsid w:val="007F1527"/>
    <w:rsid w:val="007F64AC"/>
    <w:rsid w:val="007F7164"/>
    <w:rsid w:val="007F79C1"/>
    <w:rsid w:val="00800657"/>
    <w:rsid w:val="00801EAF"/>
    <w:rsid w:val="00802A91"/>
    <w:rsid w:val="0080434C"/>
    <w:rsid w:val="00807F3C"/>
    <w:rsid w:val="00823DDF"/>
    <w:rsid w:val="0082479A"/>
    <w:rsid w:val="0082544B"/>
    <w:rsid w:val="0082606B"/>
    <w:rsid w:val="00826696"/>
    <w:rsid w:val="0083302F"/>
    <w:rsid w:val="008365DC"/>
    <w:rsid w:val="00840FC0"/>
    <w:rsid w:val="00843434"/>
    <w:rsid w:val="00843F46"/>
    <w:rsid w:val="00844C83"/>
    <w:rsid w:val="00846568"/>
    <w:rsid w:val="00847B08"/>
    <w:rsid w:val="00847D3C"/>
    <w:rsid w:val="00856190"/>
    <w:rsid w:val="00857CCE"/>
    <w:rsid w:val="00862E0E"/>
    <w:rsid w:val="0086443B"/>
    <w:rsid w:val="00866608"/>
    <w:rsid w:val="0086778A"/>
    <w:rsid w:val="00867F60"/>
    <w:rsid w:val="00871A88"/>
    <w:rsid w:val="008808FE"/>
    <w:rsid w:val="008829D9"/>
    <w:rsid w:val="008878F6"/>
    <w:rsid w:val="00896764"/>
    <w:rsid w:val="00896AF3"/>
    <w:rsid w:val="00897C0D"/>
    <w:rsid w:val="008A14A6"/>
    <w:rsid w:val="008A1AAB"/>
    <w:rsid w:val="008B4C94"/>
    <w:rsid w:val="008B59BD"/>
    <w:rsid w:val="008C0F09"/>
    <w:rsid w:val="008C26E9"/>
    <w:rsid w:val="008D1CCA"/>
    <w:rsid w:val="008D367C"/>
    <w:rsid w:val="008D634F"/>
    <w:rsid w:val="008D775A"/>
    <w:rsid w:val="008E4BED"/>
    <w:rsid w:val="00902418"/>
    <w:rsid w:val="00904172"/>
    <w:rsid w:val="009054EB"/>
    <w:rsid w:val="00914823"/>
    <w:rsid w:val="00915C2F"/>
    <w:rsid w:val="0092471C"/>
    <w:rsid w:val="0092665C"/>
    <w:rsid w:val="00926F28"/>
    <w:rsid w:val="0093254F"/>
    <w:rsid w:val="00932954"/>
    <w:rsid w:val="0093760B"/>
    <w:rsid w:val="00947159"/>
    <w:rsid w:val="009540B3"/>
    <w:rsid w:val="00957A8F"/>
    <w:rsid w:val="00960E36"/>
    <w:rsid w:val="0096575C"/>
    <w:rsid w:val="00967E3A"/>
    <w:rsid w:val="0097018E"/>
    <w:rsid w:val="00970297"/>
    <w:rsid w:val="0097132D"/>
    <w:rsid w:val="00972B62"/>
    <w:rsid w:val="009904AC"/>
    <w:rsid w:val="0099193F"/>
    <w:rsid w:val="00993B48"/>
    <w:rsid w:val="00994665"/>
    <w:rsid w:val="009A64D2"/>
    <w:rsid w:val="009A7FDB"/>
    <w:rsid w:val="009B02C6"/>
    <w:rsid w:val="009B0F8C"/>
    <w:rsid w:val="009B6795"/>
    <w:rsid w:val="009B68F2"/>
    <w:rsid w:val="009B6B97"/>
    <w:rsid w:val="009B7BB2"/>
    <w:rsid w:val="009C08E6"/>
    <w:rsid w:val="009C0AE2"/>
    <w:rsid w:val="009C3F88"/>
    <w:rsid w:val="009C4483"/>
    <w:rsid w:val="009C52A5"/>
    <w:rsid w:val="009D0853"/>
    <w:rsid w:val="009D455D"/>
    <w:rsid w:val="009E05A1"/>
    <w:rsid w:val="009E0762"/>
    <w:rsid w:val="009E48FD"/>
    <w:rsid w:val="009E4DAD"/>
    <w:rsid w:val="009E4F97"/>
    <w:rsid w:val="009E617C"/>
    <w:rsid w:val="009E65E6"/>
    <w:rsid w:val="009E6FF2"/>
    <w:rsid w:val="009F0AAF"/>
    <w:rsid w:val="009F1A2E"/>
    <w:rsid w:val="009F2F73"/>
    <w:rsid w:val="009F41C7"/>
    <w:rsid w:val="009F4208"/>
    <w:rsid w:val="009F69E6"/>
    <w:rsid w:val="00A15411"/>
    <w:rsid w:val="00A168B6"/>
    <w:rsid w:val="00A21BB4"/>
    <w:rsid w:val="00A21D20"/>
    <w:rsid w:val="00A24B76"/>
    <w:rsid w:val="00A3547C"/>
    <w:rsid w:val="00A366A8"/>
    <w:rsid w:val="00A376C8"/>
    <w:rsid w:val="00A52D9A"/>
    <w:rsid w:val="00A624FB"/>
    <w:rsid w:val="00A64105"/>
    <w:rsid w:val="00A643B2"/>
    <w:rsid w:val="00A71FBD"/>
    <w:rsid w:val="00A7568F"/>
    <w:rsid w:val="00A756AF"/>
    <w:rsid w:val="00A83120"/>
    <w:rsid w:val="00A9063B"/>
    <w:rsid w:val="00A94597"/>
    <w:rsid w:val="00A97261"/>
    <w:rsid w:val="00AB0640"/>
    <w:rsid w:val="00AB205C"/>
    <w:rsid w:val="00AB20AD"/>
    <w:rsid w:val="00AB2DA9"/>
    <w:rsid w:val="00AB2FA1"/>
    <w:rsid w:val="00AB40CC"/>
    <w:rsid w:val="00AB5FC4"/>
    <w:rsid w:val="00AB6394"/>
    <w:rsid w:val="00AB76CC"/>
    <w:rsid w:val="00AB7E35"/>
    <w:rsid w:val="00AC62E1"/>
    <w:rsid w:val="00AD33E6"/>
    <w:rsid w:val="00AE05DB"/>
    <w:rsid w:val="00AE754C"/>
    <w:rsid w:val="00AF6F58"/>
    <w:rsid w:val="00AF6FBF"/>
    <w:rsid w:val="00AF7FB1"/>
    <w:rsid w:val="00B04051"/>
    <w:rsid w:val="00B0450C"/>
    <w:rsid w:val="00B05165"/>
    <w:rsid w:val="00B07F52"/>
    <w:rsid w:val="00B104DD"/>
    <w:rsid w:val="00B12258"/>
    <w:rsid w:val="00B14E5C"/>
    <w:rsid w:val="00B15BFE"/>
    <w:rsid w:val="00B17F96"/>
    <w:rsid w:val="00B21015"/>
    <w:rsid w:val="00B22638"/>
    <w:rsid w:val="00B2343A"/>
    <w:rsid w:val="00B25101"/>
    <w:rsid w:val="00B26CB3"/>
    <w:rsid w:val="00B337A3"/>
    <w:rsid w:val="00B41364"/>
    <w:rsid w:val="00B427CC"/>
    <w:rsid w:val="00B462B6"/>
    <w:rsid w:val="00B468C6"/>
    <w:rsid w:val="00B47508"/>
    <w:rsid w:val="00B50F6A"/>
    <w:rsid w:val="00B5265D"/>
    <w:rsid w:val="00B52BE5"/>
    <w:rsid w:val="00B534CC"/>
    <w:rsid w:val="00B54480"/>
    <w:rsid w:val="00B55460"/>
    <w:rsid w:val="00B621E9"/>
    <w:rsid w:val="00B63EDF"/>
    <w:rsid w:val="00B70E36"/>
    <w:rsid w:val="00B71310"/>
    <w:rsid w:val="00B71B04"/>
    <w:rsid w:val="00B75777"/>
    <w:rsid w:val="00B82BF6"/>
    <w:rsid w:val="00B8489D"/>
    <w:rsid w:val="00B91B19"/>
    <w:rsid w:val="00B92E20"/>
    <w:rsid w:val="00B9389B"/>
    <w:rsid w:val="00B93BDC"/>
    <w:rsid w:val="00B93CF0"/>
    <w:rsid w:val="00B93FD5"/>
    <w:rsid w:val="00B956AF"/>
    <w:rsid w:val="00BA05F2"/>
    <w:rsid w:val="00BA24AF"/>
    <w:rsid w:val="00BB0270"/>
    <w:rsid w:val="00BC395A"/>
    <w:rsid w:val="00BC4D51"/>
    <w:rsid w:val="00BC60D0"/>
    <w:rsid w:val="00BC6A5C"/>
    <w:rsid w:val="00BC7564"/>
    <w:rsid w:val="00BC7BF2"/>
    <w:rsid w:val="00BC7C44"/>
    <w:rsid w:val="00BD207C"/>
    <w:rsid w:val="00BD77F1"/>
    <w:rsid w:val="00BF2B00"/>
    <w:rsid w:val="00BF2B90"/>
    <w:rsid w:val="00BF37C5"/>
    <w:rsid w:val="00C00902"/>
    <w:rsid w:val="00C00A04"/>
    <w:rsid w:val="00C0523E"/>
    <w:rsid w:val="00C052CA"/>
    <w:rsid w:val="00C064E0"/>
    <w:rsid w:val="00C12BCE"/>
    <w:rsid w:val="00C143E4"/>
    <w:rsid w:val="00C15FA4"/>
    <w:rsid w:val="00C341FD"/>
    <w:rsid w:val="00C352FB"/>
    <w:rsid w:val="00C41826"/>
    <w:rsid w:val="00C42A5A"/>
    <w:rsid w:val="00C5722F"/>
    <w:rsid w:val="00C57903"/>
    <w:rsid w:val="00C645E6"/>
    <w:rsid w:val="00C70201"/>
    <w:rsid w:val="00C742DC"/>
    <w:rsid w:val="00C748F8"/>
    <w:rsid w:val="00C84B47"/>
    <w:rsid w:val="00C85BFF"/>
    <w:rsid w:val="00C876DD"/>
    <w:rsid w:val="00C92472"/>
    <w:rsid w:val="00C92CB8"/>
    <w:rsid w:val="00C93707"/>
    <w:rsid w:val="00C93966"/>
    <w:rsid w:val="00CA29FD"/>
    <w:rsid w:val="00CA4981"/>
    <w:rsid w:val="00CB1618"/>
    <w:rsid w:val="00CB7B20"/>
    <w:rsid w:val="00CC02C3"/>
    <w:rsid w:val="00CC1205"/>
    <w:rsid w:val="00CC3372"/>
    <w:rsid w:val="00CC3BC5"/>
    <w:rsid w:val="00CD5D4F"/>
    <w:rsid w:val="00CE6590"/>
    <w:rsid w:val="00CE788D"/>
    <w:rsid w:val="00CF06DA"/>
    <w:rsid w:val="00D003A9"/>
    <w:rsid w:val="00D0721E"/>
    <w:rsid w:val="00D07B2D"/>
    <w:rsid w:val="00D26DEE"/>
    <w:rsid w:val="00D2786E"/>
    <w:rsid w:val="00D31B4B"/>
    <w:rsid w:val="00D32110"/>
    <w:rsid w:val="00D41225"/>
    <w:rsid w:val="00D43D07"/>
    <w:rsid w:val="00D4461D"/>
    <w:rsid w:val="00D46C37"/>
    <w:rsid w:val="00D475ED"/>
    <w:rsid w:val="00D52A85"/>
    <w:rsid w:val="00D538F6"/>
    <w:rsid w:val="00D545B4"/>
    <w:rsid w:val="00D742E0"/>
    <w:rsid w:val="00D74544"/>
    <w:rsid w:val="00D75A78"/>
    <w:rsid w:val="00D82C4B"/>
    <w:rsid w:val="00D84658"/>
    <w:rsid w:val="00D8785E"/>
    <w:rsid w:val="00D902B8"/>
    <w:rsid w:val="00D90E25"/>
    <w:rsid w:val="00D932B8"/>
    <w:rsid w:val="00D95571"/>
    <w:rsid w:val="00DA0FF1"/>
    <w:rsid w:val="00DB0521"/>
    <w:rsid w:val="00DB191F"/>
    <w:rsid w:val="00DB333B"/>
    <w:rsid w:val="00DB3C03"/>
    <w:rsid w:val="00DB452C"/>
    <w:rsid w:val="00DC1849"/>
    <w:rsid w:val="00DD0076"/>
    <w:rsid w:val="00DD2125"/>
    <w:rsid w:val="00DE4A12"/>
    <w:rsid w:val="00DF1CA9"/>
    <w:rsid w:val="00DF413A"/>
    <w:rsid w:val="00DF56B6"/>
    <w:rsid w:val="00E00B9F"/>
    <w:rsid w:val="00E00FCB"/>
    <w:rsid w:val="00E01D33"/>
    <w:rsid w:val="00E0302E"/>
    <w:rsid w:val="00E03651"/>
    <w:rsid w:val="00E04BC6"/>
    <w:rsid w:val="00E060CB"/>
    <w:rsid w:val="00E11A4B"/>
    <w:rsid w:val="00E1695A"/>
    <w:rsid w:val="00E20348"/>
    <w:rsid w:val="00E22AAF"/>
    <w:rsid w:val="00E23A68"/>
    <w:rsid w:val="00E26874"/>
    <w:rsid w:val="00E31922"/>
    <w:rsid w:val="00E3489F"/>
    <w:rsid w:val="00E35EB3"/>
    <w:rsid w:val="00E41D3C"/>
    <w:rsid w:val="00E510C4"/>
    <w:rsid w:val="00E51DDA"/>
    <w:rsid w:val="00E525AA"/>
    <w:rsid w:val="00E57D4D"/>
    <w:rsid w:val="00E63AF1"/>
    <w:rsid w:val="00E63B35"/>
    <w:rsid w:val="00E673E6"/>
    <w:rsid w:val="00E745CC"/>
    <w:rsid w:val="00E81B2B"/>
    <w:rsid w:val="00E8620B"/>
    <w:rsid w:val="00E90BE9"/>
    <w:rsid w:val="00E91E11"/>
    <w:rsid w:val="00E9209A"/>
    <w:rsid w:val="00E952E2"/>
    <w:rsid w:val="00EA1EFD"/>
    <w:rsid w:val="00EA2CFB"/>
    <w:rsid w:val="00EA413B"/>
    <w:rsid w:val="00EA547E"/>
    <w:rsid w:val="00EB09CE"/>
    <w:rsid w:val="00EB1B48"/>
    <w:rsid w:val="00EB3679"/>
    <w:rsid w:val="00EB3E0B"/>
    <w:rsid w:val="00EC1053"/>
    <w:rsid w:val="00EC75E0"/>
    <w:rsid w:val="00ED588F"/>
    <w:rsid w:val="00EE7643"/>
    <w:rsid w:val="00EF320D"/>
    <w:rsid w:val="00EF6472"/>
    <w:rsid w:val="00F042D4"/>
    <w:rsid w:val="00F04460"/>
    <w:rsid w:val="00F061A5"/>
    <w:rsid w:val="00F077EC"/>
    <w:rsid w:val="00F114E0"/>
    <w:rsid w:val="00F11F10"/>
    <w:rsid w:val="00F15CDA"/>
    <w:rsid w:val="00F232F5"/>
    <w:rsid w:val="00F2725C"/>
    <w:rsid w:val="00F30771"/>
    <w:rsid w:val="00F32BEC"/>
    <w:rsid w:val="00F35B1B"/>
    <w:rsid w:val="00F3631B"/>
    <w:rsid w:val="00F400FB"/>
    <w:rsid w:val="00F42069"/>
    <w:rsid w:val="00F4216C"/>
    <w:rsid w:val="00F442AD"/>
    <w:rsid w:val="00F51281"/>
    <w:rsid w:val="00F51F24"/>
    <w:rsid w:val="00F5215C"/>
    <w:rsid w:val="00F53904"/>
    <w:rsid w:val="00F554CE"/>
    <w:rsid w:val="00F71301"/>
    <w:rsid w:val="00F717E2"/>
    <w:rsid w:val="00F750CB"/>
    <w:rsid w:val="00F7665F"/>
    <w:rsid w:val="00F76CF1"/>
    <w:rsid w:val="00F76FED"/>
    <w:rsid w:val="00F80938"/>
    <w:rsid w:val="00F8386F"/>
    <w:rsid w:val="00F84403"/>
    <w:rsid w:val="00F87809"/>
    <w:rsid w:val="00F90238"/>
    <w:rsid w:val="00F910B1"/>
    <w:rsid w:val="00F911B6"/>
    <w:rsid w:val="00F95796"/>
    <w:rsid w:val="00F95984"/>
    <w:rsid w:val="00F977B2"/>
    <w:rsid w:val="00FA70CC"/>
    <w:rsid w:val="00FA79DA"/>
    <w:rsid w:val="00FB3A49"/>
    <w:rsid w:val="00FC19E8"/>
    <w:rsid w:val="00FC2291"/>
    <w:rsid w:val="00FC3F40"/>
    <w:rsid w:val="00FD148F"/>
    <w:rsid w:val="00FD3478"/>
    <w:rsid w:val="00FD6E59"/>
    <w:rsid w:val="00FE2C85"/>
    <w:rsid w:val="00FE798B"/>
    <w:rsid w:val="00FF3AE3"/>
    <w:rsid w:val="00FF3CE4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57190835-187C-47E6-8841-A49B79A8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638"/>
  </w:style>
  <w:style w:type="paragraph" w:styleId="Nadpis1">
    <w:name w:val="heading 1"/>
    <w:basedOn w:val="Normln"/>
    <w:next w:val="Normln"/>
    <w:link w:val="Nadpis1Char"/>
    <w:uiPriority w:val="99"/>
    <w:qFormat/>
    <w:rsid w:val="00B22638"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22638"/>
    <w:pPr>
      <w:keepNext/>
      <w:spacing w:line="360" w:lineRule="auto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B22638"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B22638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Nadpis5">
    <w:name w:val="heading 5"/>
    <w:basedOn w:val="Normln"/>
    <w:next w:val="Normln"/>
    <w:link w:val="Nadpis5Char"/>
    <w:uiPriority w:val="99"/>
    <w:qFormat/>
    <w:rsid w:val="00B22638"/>
    <w:pPr>
      <w:keepNext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B22638"/>
    <w:pPr>
      <w:keepNext/>
      <w:jc w:val="both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B22638"/>
    <w:pPr>
      <w:keepNext/>
      <w:outlineLvl w:val="6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352F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C352F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C352FB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C352FB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C352F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C352FB"/>
    <w:rPr>
      <w:rFonts w:ascii="Calibri" w:hAnsi="Calibri" w:cs="Calibri"/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C352FB"/>
    <w:rPr>
      <w:rFonts w:ascii="Calibri" w:hAnsi="Calibri" w:cs="Calibri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B22638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C352FB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B226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352FB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B226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352FB"/>
    <w:rPr>
      <w:rFonts w:cs="Times New Roman"/>
      <w:sz w:val="20"/>
      <w:szCs w:val="20"/>
    </w:rPr>
  </w:style>
  <w:style w:type="character" w:styleId="slostrnky">
    <w:name w:val="page number"/>
    <w:uiPriority w:val="99"/>
    <w:rsid w:val="00B22638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B22638"/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locked/>
    <w:rsid w:val="00C352FB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B22638"/>
    <w:pPr>
      <w:ind w:left="360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C352FB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B22638"/>
    <w:pPr>
      <w:jc w:val="both"/>
    </w:pPr>
    <w:rPr>
      <w:sz w:val="24"/>
      <w:szCs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C352FB"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B22638"/>
    <w:pPr>
      <w:spacing w:before="120"/>
      <w:ind w:left="284" w:hanging="284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C352FB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B22638"/>
    <w:pPr>
      <w:ind w:left="567" w:hanging="283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C352FB"/>
    <w:rPr>
      <w:rFonts w:cs="Times New Roman"/>
      <w:sz w:val="16"/>
      <w:szCs w:val="16"/>
    </w:rPr>
  </w:style>
  <w:style w:type="paragraph" w:customStyle="1" w:styleId="11">
    <w:name w:val="1.1."/>
    <w:rsid w:val="00291A1B"/>
    <w:pPr>
      <w:suppressAutoHyphens/>
      <w:ind w:left="426" w:hanging="426"/>
      <w:jc w:val="both"/>
    </w:pPr>
    <w:rPr>
      <w:color w:val="000000"/>
      <w:sz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C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15CD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700F61"/>
  </w:style>
  <w:style w:type="character" w:styleId="Odkaznakoment">
    <w:name w:val="annotation reference"/>
    <w:uiPriority w:val="99"/>
    <w:semiHidden/>
    <w:unhideWhenUsed/>
    <w:rsid w:val="00E0365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3651"/>
  </w:style>
  <w:style w:type="character" w:customStyle="1" w:styleId="TextkomenteChar">
    <w:name w:val="Text komentáře Char"/>
    <w:link w:val="Textkomente"/>
    <w:uiPriority w:val="99"/>
    <w:semiHidden/>
    <w:locked/>
    <w:rsid w:val="00E03651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365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03651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66A5"/>
    <w:pPr>
      <w:ind w:left="708"/>
    </w:pPr>
  </w:style>
  <w:style w:type="paragraph" w:styleId="Prosttext">
    <w:name w:val="Plain Text"/>
    <w:basedOn w:val="Normln"/>
    <w:link w:val="ProsttextChar"/>
    <w:rsid w:val="00B41364"/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B41364"/>
    <w:rPr>
      <w:rFonts w:ascii="Courier New" w:hAnsi="Courier New" w:cs="Courier New"/>
    </w:rPr>
  </w:style>
  <w:style w:type="table" w:styleId="Mkatabulky">
    <w:name w:val="Table Grid"/>
    <w:basedOn w:val="Normlntabulka"/>
    <w:uiPriority w:val="59"/>
    <w:rsid w:val="00567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670A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71FBD"/>
    <w:pPr>
      <w:ind w:left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holinka@1-ge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rov.pk@spuc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KPU</vt:lpstr>
      <vt:lpstr>Smlouva KPU</vt:lpstr>
    </vt:vector>
  </TitlesOfParts>
  <Company>Agroprojekt PSO s.r.o.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KPU</dc:title>
  <dc:creator>Ing. Martin Malec</dc:creator>
  <cp:lastModifiedBy>Minářová Hana Ing.</cp:lastModifiedBy>
  <cp:revision>2</cp:revision>
  <cp:lastPrinted>2015-03-06T09:36:00Z</cp:lastPrinted>
  <dcterms:created xsi:type="dcterms:W3CDTF">2016-08-05T12:09:00Z</dcterms:created>
  <dcterms:modified xsi:type="dcterms:W3CDTF">2016-08-05T12:09:00Z</dcterms:modified>
</cp:coreProperties>
</file>