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DF" w:rsidRDefault="00611B18">
      <w:pPr>
        <w:pStyle w:val="Nzev"/>
        <w:jc w:val="right"/>
        <w:rPr>
          <w:b w:val="0"/>
        </w:rPr>
      </w:pPr>
      <w:r>
        <w:rPr>
          <w:b w:val="0"/>
          <w:sz w:val="24"/>
          <w:szCs w:val="24"/>
        </w:rPr>
        <w:t>Stejnopis:</w:t>
      </w:r>
      <w:r>
        <w:rPr>
          <w:b w:val="0"/>
        </w:rPr>
        <w:t xml:space="preserve">     </w:t>
      </w:r>
    </w:p>
    <w:p w:rsidR="00611B18" w:rsidRDefault="00611B18">
      <w:pPr>
        <w:pStyle w:val="Nzev"/>
        <w:jc w:val="right"/>
        <w:rPr>
          <w:b w:val="0"/>
        </w:rPr>
      </w:pPr>
      <w:r>
        <w:rPr>
          <w:b w:val="0"/>
        </w:rPr>
        <w:t xml:space="preserve">   </w:t>
      </w:r>
    </w:p>
    <w:p w:rsidR="00611B18" w:rsidRDefault="00611B18">
      <w:pPr>
        <w:pStyle w:val="Nzev"/>
      </w:pPr>
      <w:r>
        <w:t>S M L O U V A    O    D Í L O</w:t>
      </w:r>
    </w:p>
    <w:p w:rsidR="00611B18" w:rsidRDefault="00611B18">
      <w:pPr>
        <w:pStyle w:val="Nadpis3"/>
        <w:jc w:val="center"/>
        <w:rPr>
          <w:b/>
          <w:color w:val="auto"/>
        </w:rPr>
      </w:pPr>
      <w:r>
        <w:rPr>
          <w:b/>
          <w:color w:val="auto"/>
        </w:rPr>
        <w:t xml:space="preserve">k provedení  stavby  </w:t>
      </w:r>
      <w:r w:rsidR="00860647">
        <w:rPr>
          <w:b/>
          <w:color w:val="auto"/>
        </w:rPr>
        <w:t>„</w:t>
      </w:r>
      <w:r w:rsidR="00ED69A8">
        <w:rPr>
          <w:b/>
          <w:color w:val="auto"/>
        </w:rPr>
        <w:t>Rekonstrukce</w:t>
      </w:r>
      <w:r w:rsidR="00FD0868">
        <w:rPr>
          <w:b/>
          <w:color w:val="auto"/>
        </w:rPr>
        <w:t xml:space="preserve"> chodníků v areálu MŠ Satalice</w:t>
      </w:r>
      <w:r w:rsidR="00860647">
        <w:rPr>
          <w:b/>
          <w:color w:val="auto"/>
        </w:rPr>
        <w:t>“</w:t>
      </w:r>
    </w:p>
    <w:p w:rsidR="00611B18" w:rsidRPr="00951E6E" w:rsidRDefault="00611B18">
      <w:pPr>
        <w:spacing w:before="120" w:line="240" w:lineRule="atLeast"/>
        <w:jc w:val="center"/>
        <w:rPr>
          <w:b/>
          <w:sz w:val="22"/>
        </w:rPr>
      </w:pPr>
      <w:r w:rsidRPr="00951E6E">
        <w:rPr>
          <w:b/>
          <w:sz w:val="22"/>
        </w:rPr>
        <w:t xml:space="preserve">číslo smlouvy objednatele: </w:t>
      </w:r>
      <w:r w:rsidR="00CC39FB">
        <w:rPr>
          <w:b/>
          <w:sz w:val="22"/>
        </w:rPr>
        <w:t xml:space="preserve">732/HS </w:t>
      </w:r>
    </w:p>
    <w:p w:rsidR="00611B18" w:rsidRDefault="00611B18">
      <w:pPr>
        <w:spacing w:line="240" w:lineRule="atLeast"/>
        <w:jc w:val="center"/>
        <w:rPr>
          <w:b/>
          <w:sz w:val="22"/>
        </w:rPr>
      </w:pPr>
      <w:r>
        <w:rPr>
          <w:b/>
          <w:sz w:val="22"/>
        </w:rPr>
        <w:t xml:space="preserve">číslo smlouvy zhotovitele: </w:t>
      </w:r>
      <w:r w:rsidR="00D40E6B">
        <w:rPr>
          <w:b/>
          <w:sz w:val="22"/>
        </w:rPr>
        <w:t>PG-80/</w:t>
      </w:r>
      <w:r w:rsidR="002331B2">
        <w:rPr>
          <w:b/>
          <w:sz w:val="22"/>
        </w:rPr>
        <w:t>2016/</w:t>
      </w:r>
      <w:proofErr w:type="spellStart"/>
      <w:r w:rsidR="002331B2">
        <w:rPr>
          <w:b/>
          <w:sz w:val="22"/>
        </w:rPr>
        <w:t>zak</w:t>
      </w:r>
      <w:proofErr w:type="spellEnd"/>
      <w:r w:rsidR="002331B2">
        <w:rPr>
          <w:b/>
          <w:sz w:val="22"/>
        </w:rPr>
        <w:t>/VS/Z/JK</w:t>
      </w:r>
    </w:p>
    <w:p w:rsidR="000957B4" w:rsidRDefault="000957B4" w:rsidP="000957B4">
      <w:pPr>
        <w:pStyle w:val="Zkladntext"/>
      </w:pPr>
      <w:r>
        <w:t>uzavřená níže psaného dne měsíce a roku podle ustanovení § 2586 a násl. Občanského zákoníku č. 89/2012 Sb. v platném znění, mezi smluvními stranami:</w:t>
      </w:r>
    </w:p>
    <w:p w:rsidR="00611B18" w:rsidRDefault="00611B18">
      <w:pPr>
        <w:spacing w:before="120" w:line="240" w:lineRule="atLeast"/>
        <w:jc w:val="both"/>
      </w:pPr>
    </w:p>
    <w:p w:rsidR="00611B18" w:rsidRDefault="00860647">
      <w:pPr>
        <w:spacing w:line="120" w:lineRule="atLeast"/>
        <w:jc w:val="both"/>
      </w:pPr>
      <w:r w:rsidRPr="00860647">
        <w:rPr>
          <w:b/>
        </w:rPr>
        <w:t xml:space="preserve">Městská část Praha </w:t>
      </w:r>
      <w:r w:rsidR="004F3D7A">
        <w:rPr>
          <w:b/>
        </w:rPr>
        <w:t xml:space="preserve">– </w:t>
      </w:r>
      <w:r w:rsidR="00FD0868">
        <w:rPr>
          <w:b/>
        </w:rPr>
        <w:t>Satalice</w:t>
      </w:r>
      <w:r>
        <w:t xml:space="preserve"> </w:t>
      </w:r>
    </w:p>
    <w:p w:rsidR="00A85814" w:rsidRDefault="00FD0868">
      <w:pPr>
        <w:spacing w:line="120" w:lineRule="atLeast"/>
        <w:jc w:val="both"/>
      </w:pPr>
      <w:r>
        <w:t>K </w:t>
      </w:r>
      <w:proofErr w:type="spellStart"/>
      <w:r>
        <w:t>Radonicům</w:t>
      </w:r>
      <w:proofErr w:type="spellEnd"/>
      <w:r>
        <w:t xml:space="preserve"> 81, 190 15 Praha 9</w:t>
      </w:r>
    </w:p>
    <w:p w:rsidR="00611B18" w:rsidRDefault="00611B18">
      <w:pPr>
        <w:numPr>
          <w:ilvl w:val="12"/>
          <w:numId w:val="0"/>
        </w:numPr>
        <w:spacing w:line="120" w:lineRule="atLeast"/>
        <w:jc w:val="both"/>
      </w:pPr>
      <w:r>
        <w:t>IČ: 00</w:t>
      </w:r>
      <w:r w:rsidR="00860647">
        <w:t>2</w:t>
      </w:r>
      <w:r w:rsidR="0053112A">
        <w:t>40</w:t>
      </w:r>
      <w:r w:rsidR="00FD0868">
        <w:t>711</w:t>
      </w:r>
      <w:r>
        <w:t>, DIČ: CZ 00</w:t>
      </w:r>
      <w:r w:rsidR="00860647">
        <w:t>2</w:t>
      </w:r>
      <w:r w:rsidR="0053112A">
        <w:t>40</w:t>
      </w:r>
      <w:r w:rsidR="00FD0868">
        <w:t>711</w:t>
      </w:r>
    </w:p>
    <w:p w:rsidR="0053112A" w:rsidRPr="00A019FA" w:rsidRDefault="0053112A" w:rsidP="0053112A">
      <w:pPr>
        <w:numPr>
          <w:ilvl w:val="12"/>
          <w:numId w:val="0"/>
        </w:numPr>
        <w:spacing w:line="120" w:lineRule="atLeast"/>
        <w:jc w:val="both"/>
      </w:pPr>
      <w:r w:rsidRPr="00A019FA">
        <w:t>bankovní spojení:</w:t>
      </w:r>
      <w:r>
        <w:t xml:space="preserve"> </w:t>
      </w:r>
      <w:r w:rsidR="00D04869">
        <w:t>PPF banka a.s.</w:t>
      </w:r>
    </w:p>
    <w:p w:rsidR="0053112A" w:rsidRDefault="0053112A" w:rsidP="0053112A">
      <w:pPr>
        <w:numPr>
          <w:ilvl w:val="12"/>
          <w:numId w:val="0"/>
        </w:numPr>
        <w:spacing w:line="120" w:lineRule="atLeast"/>
        <w:jc w:val="both"/>
      </w:pPr>
      <w:r w:rsidRPr="00A019FA">
        <w:t xml:space="preserve">číslo účtu: </w:t>
      </w:r>
      <w:r w:rsidR="00D04869">
        <w:t>502655998/6000</w:t>
      </w:r>
    </w:p>
    <w:p w:rsidR="00611B18" w:rsidRDefault="00611B18" w:rsidP="00860647">
      <w:pPr>
        <w:numPr>
          <w:ilvl w:val="12"/>
          <w:numId w:val="0"/>
        </w:numPr>
        <w:spacing w:line="120" w:lineRule="atLeast"/>
        <w:jc w:val="both"/>
      </w:pPr>
      <w:r>
        <w:rPr>
          <w:b/>
        </w:rPr>
        <w:t>zastoupen</w:t>
      </w:r>
      <w:r w:rsidR="00860647">
        <w:rPr>
          <w:b/>
        </w:rPr>
        <w:t>á</w:t>
      </w:r>
      <w:r>
        <w:t xml:space="preserve">: </w:t>
      </w:r>
      <w:r w:rsidR="00FD0868">
        <w:t>Mgr. Miladou Voborskou</w:t>
      </w:r>
      <w:r w:rsidR="00860647">
        <w:t>, starost</w:t>
      </w:r>
      <w:r w:rsidR="00FD0868">
        <w:t>k</w:t>
      </w:r>
      <w:r w:rsidR="00860647">
        <w:t>ou městské části</w:t>
      </w:r>
    </w:p>
    <w:p w:rsidR="00611B18" w:rsidRDefault="00611B18">
      <w:pPr>
        <w:numPr>
          <w:ilvl w:val="12"/>
          <w:numId w:val="0"/>
        </w:numPr>
        <w:spacing w:line="120" w:lineRule="atLeast"/>
        <w:ind w:left="284" w:hanging="284"/>
        <w:jc w:val="both"/>
      </w:pPr>
      <w:r>
        <w:t>( dále jen "objednatel" )</w:t>
      </w:r>
    </w:p>
    <w:p w:rsidR="00611B18" w:rsidRPr="00BD6D50" w:rsidRDefault="00611B18" w:rsidP="00BD6D50">
      <w:pPr>
        <w:numPr>
          <w:ilvl w:val="12"/>
          <w:numId w:val="0"/>
        </w:numPr>
        <w:spacing w:before="120"/>
        <w:ind w:left="284" w:hanging="284"/>
        <w:jc w:val="both"/>
        <w:rPr>
          <w:sz w:val="20"/>
        </w:rPr>
      </w:pPr>
    </w:p>
    <w:p w:rsidR="00611B18" w:rsidRDefault="00611B18">
      <w:pPr>
        <w:numPr>
          <w:ilvl w:val="12"/>
          <w:numId w:val="0"/>
        </w:numPr>
        <w:spacing w:before="120" w:line="240" w:lineRule="atLeast"/>
        <w:jc w:val="both"/>
        <w:rPr>
          <w:b/>
        </w:rPr>
      </w:pPr>
      <w:r>
        <w:rPr>
          <w:b/>
        </w:rPr>
        <w:t>a</w:t>
      </w:r>
    </w:p>
    <w:p w:rsidR="00BD6D50" w:rsidRPr="00BD6D50" w:rsidRDefault="00BD6D50" w:rsidP="00BD6D50">
      <w:pPr>
        <w:numPr>
          <w:ilvl w:val="12"/>
          <w:numId w:val="0"/>
        </w:numPr>
        <w:spacing w:before="120"/>
        <w:jc w:val="both"/>
        <w:rPr>
          <w:b/>
          <w:sz w:val="20"/>
        </w:rPr>
      </w:pPr>
    </w:p>
    <w:p w:rsidR="00611B18" w:rsidRDefault="002331B2" w:rsidP="00BD6D50">
      <w:pPr>
        <w:numPr>
          <w:ilvl w:val="12"/>
          <w:numId w:val="0"/>
        </w:numPr>
        <w:spacing w:line="240" w:lineRule="atLeast"/>
        <w:jc w:val="both"/>
        <w:rPr>
          <w:b/>
        </w:rPr>
      </w:pPr>
      <w:r>
        <w:rPr>
          <w:b/>
        </w:rPr>
        <w:t>PRAGIS a.s.</w:t>
      </w:r>
    </w:p>
    <w:p w:rsidR="002331B2" w:rsidRPr="002331B2" w:rsidRDefault="002331B2" w:rsidP="00BD6D50">
      <w:pPr>
        <w:numPr>
          <w:ilvl w:val="12"/>
          <w:numId w:val="0"/>
        </w:numPr>
        <w:spacing w:line="240" w:lineRule="atLeast"/>
        <w:jc w:val="both"/>
      </w:pPr>
      <w:r w:rsidRPr="002331B2">
        <w:t>Praha 9 – Satalice, Budovatelská 286, PSČ 190 15</w:t>
      </w:r>
    </w:p>
    <w:p w:rsidR="00860647" w:rsidRDefault="00611B18" w:rsidP="00BD6D50">
      <w:pPr>
        <w:numPr>
          <w:ilvl w:val="12"/>
          <w:numId w:val="0"/>
        </w:numPr>
        <w:spacing w:line="120" w:lineRule="atLeast"/>
        <w:jc w:val="both"/>
      </w:pPr>
      <w:r>
        <w:t xml:space="preserve">IČ: </w:t>
      </w:r>
      <w:r w:rsidR="002331B2">
        <w:t>41194861,</w:t>
      </w:r>
      <w:r>
        <w:t xml:space="preserve">   DIČ: </w:t>
      </w:r>
      <w:r w:rsidR="002331B2">
        <w:t>CZ41194861</w:t>
      </w:r>
      <w:r w:rsidR="005C5384">
        <w:t xml:space="preserve"> (plátce DPH)</w:t>
      </w:r>
    </w:p>
    <w:p w:rsidR="00611B18" w:rsidRPr="00A4234C" w:rsidRDefault="00611B18" w:rsidP="00BD6D50">
      <w:pPr>
        <w:numPr>
          <w:ilvl w:val="12"/>
          <w:numId w:val="0"/>
        </w:numPr>
        <w:spacing w:line="120" w:lineRule="atLeast"/>
        <w:jc w:val="both"/>
      </w:pPr>
      <w:r w:rsidRPr="00A4234C">
        <w:t>zápis v obchodním rejstříku:</w:t>
      </w:r>
      <w:r w:rsidR="002331B2" w:rsidRPr="00A4234C">
        <w:t xml:space="preserve"> u Městského soudu v Praze,</w:t>
      </w:r>
      <w:r w:rsidRPr="00A4234C">
        <w:t xml:space="preserve"> oddíl: </w:t>
      </w:r>
      <w:r w:rsidR="002331B2" w:rsidRPr="00A4234C">
        <w:t>B,</w:t>
      </w:r>
      <w:r w:rsidRPr="00A4234C">
        <w:t xml:space="preserve"> číslo vložky: </w:t>
      </w:r>
      <w:r w:rsidR="002331B2" w:rsidRPr="00A4234C">
        <w:t>7914</w:t>
      </w:r>
      <w:r w:rsidRPr="00A4234C">
        <w:t xml:space="preserve">    </w:t>
      </w:r>
    </w:p>
    <w:p w:rsidR="00611B18" w:rsidRDefault="00611B18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 w:rsidR="00233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1B2">
        <w:rPr>
          <w:rFonts w:ascii="Times New Roman" w:hAnsi="Times New Roman"/>
          <w:sz w:val="24"/>
          <w:szCs w:val="24"/>
        </w:rPr>
        <w:t>Raiffeisenbank</w:t>
      </w:r>
      <w:proofErr w:type="spellEnd"/>
      <w:r w:rsidR="002331B2">
        <w:rPr>
          <w:rFonts w:ascii="Times New Roman" w:hAnsi="Times New Roman"/>
          <w:sz w:val="24"/>
          <w:szCs w:val="24"/>
        </w:rPr>
        <w:t xml:space="preserve"> a.s., pobočka Praha 4</w:t>
      </w:r>
      <w:r>
        <w:rPr>
          <w:sz w:val="24"/>
          <w:szCs w:val="24"/>
        </w:rPr>
        <w:t xml:space="preserve"> </w:t>
      </w:r>
    </w:p>
    <w:p w:rsidR="00611B18" w:rsidRDefault="00611B18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right="-108" w:hanging="284"/>
        <w:jc w:val="both"/>
      </w:pPr>
      <w:r>
        <w:t xml:space="preserve">číslo účtu: </w:t>
      </w:r>
      <w:r w:rsidR="002331B2">
        <w:t>1414141414/5500</w:t>
      </w:r>
      <w:r>
        <w:t xml:space="preserve"> </w:t>
      </w:r>
    </w:p>
    <w:p w:rsidR="00611B18" w:rsidRDefault="00611B18">
      <w:pPr>
        <w:numPr>
          <w:ilvl w:val="12"/>
          <w:numId w:val="0"/>
        </w:numPr>
        <w:spacing w:line="120" w:lineRule="atLeast"/>
        <w:jc w:val="both"/>
      </w:pPr>
      <w:r>
        <w:rPr>
          <w:b/>
        </w:rPr>
        <w:t>zastoupená</w:t>
      </w:r>
      <w:r w:rsidR="003B6932">
        <w:t>: Ing. Zdeň</w:t>
      </w:r>
      <w:r w:rsidR="00F04945">
        <w:t>k</w:t>
      </w:r>
      <w:r w:rsidR="003B6932">
        <w:t>e</w:t>
      </w:r>
      <w:r w:rsidR="00F04945">
        <w:t>m Donátem, Ph.D., předsedou představenstva</w:t>
      </w:r>
    </w:p>
    <w:p w:rsidR="00611B18" w:rsidRDefault="00611B18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textAlignment w:val="auto"/>
      </w:pPr>
      <w:r>
        <w:t>( dále jen "zhotovitel" )</w:t>
      </w:r>
    </w:p>
    <w:p w:rsidR="00611B18" w:rsidRPr="00BD6D50" w:rsidRDefault="00611B18">
      <w:pPr>
        <w:numPr>
          <w:ilvl w:val="12"/>
          <w:numId w:val="0"/>
        </w:numPr>
        <w:spacing w:line="120" w:lineRule="atLeast"/>
        <w:jc w:val="both"/>
        <w:rPr>
          <w:sz w:val="20"/>
        </w:rPr>
      </w:pPr>
      <w:r>
        <w:t xml:space="preserve"> </w:t>
      </w:r>
    </w:p>
    <w:p w:rsidR="00611B18" w:rsidRDefault="00611B18" w:rsidP="005A601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t a k t o :</w:t>
      </w:r>
    </w:p>
    <w:p w:rsidR="00500E70" w:rsidRDefault="00500E70" w:rsidP="005A601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611B18" w:rsidRDefault="00611B1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611B18" w:rsidRDefault="00611B18">
      <w:pPr>
        <w:numPr>
          <w:ilvl w:val="12"/>
          <w:numId w:val="0"/>
        </w:numPr>
        <w:spacing w:line="120" w:lineRule="atLeast"/>
        <w:jc w:val="both"/>
        <w:rPr>
          <w:b/>
        </w:rPr>
      </w:pPr>
    </w:p>
    <w:p w:rsidR="00611B18" w:rsidRDefault="00611B18">
      <w:pPr>
        <w:spacing w:line="240" w:lineRule="atLeast"/>
        <w:ind w:right="-1418"/>
        <w:rPr>
          <w:b/>
          <w:sz w:val="28"/>
        </w:rPr>
      </w:pPr>
      <w:r>
        <w:t>Název stavby</w:t>
      </w:r>
      <w:r w:rsidR="00FC3D47" w:rsidRPr="00FC3D47">
        <w:rPr>
          <w:bCs/>
        </w:rPr>
        <w:t>:</w:t>
      </w:r>
      <w:r w:rsidR="00FC3D47">
        <w:rPr>
          <w:bCs/>
        </w:rPr>
        <w:t xml:space="preserve"> </w:t>
      </w:r>
      <w:r>
        <w:rPr>
          <w:bCs/>
          <w:szCs w:val="28"/>
        </w:rPr>
        <w:t>„</w:t>
      </w:r>
      <w:r w:rsidR="00ED69A8">
        <w:rPr>
          <w:bCs/>
          <w:szCs w:val="28"/>
        </w:rPr>
        <w:t>Rekonstrukce c</w:t>
      </w:r>
      <w:r w:rsidR="00FD0868">
        <w:rPr>
          <w:bCs/>
          <w:szCs w:val="28"/>
        </w:rPr>
        <w:t>hodníků v areálu MŠ Satalice</w:t>
      </w:r>
      <w:r w:rsidR="00860647">
        <w:rPr>
          <w:bCs/>
          <w:szCs w:val="28"/>
        </w:rPr>
        <w:t>“</w:t>
      </w:r>
      <w:r>
        <w:rPr>
          <w:bCs/>
          <w:szCs w:val="28"/>
        </w:rPr>
        <w:t>.</w:t>
      </w:r>
    </w:p>
    <w:p w:rsidR="00611B18" w:rsidRDefault="00611B18">
      <w:pPr>
        <w:numPr>
          <w:ilvl w:val="12"/>
          <w:numId w:val="0"/>
        </w:numPr>
        <w:spacing w:line="120" w:lineRule="atLeast"/>
        <w:jc w:val="both"/>
      </w:pPr>
      <w:r>
        <w:t xml:space="preserve">Místo  stavby: MČ Praha </w:t>
      </w:r>
      <w:r w:rsidR="00A85814">
        <w:t>–</w:t>
      </w:r>
      <w:r w:rsidR="004F3D7A">
        <w:t xml:space="preserve"> </w:t>
      </w:r>
      <w:r w:rsidR="00FD0868">
        <w:t>Satalice</w:t>
      </w:r>
    </w:p>
    <w:p w:rsidR="00611B18" w:rsidRDefault="00611B18">
      <w:pPr>
        <w:numPr>
          <w:ilvl w:val="12"/>
          <w:numId w:val="0"/>
        </w:numPr>
        <w:spacing w:line="120" w:lineRule="atLeast"/>
        <w:jc w:val="both"/>
      </w:pPr>
      <w:r>
        <w:t xml:space="preserve">Výkon inženýrské činnosti: </w:t>
      </w:r>
      <w:r w:rsidR="00E34F10">
        <w:t xml:space="preserve">ZAVOS </w:t>
      </w:r>
      <w:proofErr w:type="spellStart"/>
      <w:r w:rsidR="00E34F10">
        <w:t>s..r.o</w:t>
      </w:r>
      <w:proofErr w:type="spellEnd"/>
      <w:r w:rsidR="00E34F10">
        <w:t>.. Františka Kadlece 16, 180 00 Praha 8</w:t>
      </w:r>
    </w:p>
    <w:p w:rsidR="00611B18" w:rsidRDefault="00611B18">
      <w:r>
        <w:t>Zhotovitel projektu</w:t>
      </w:r>
      <w:r w:rsidR="00C10E05">
        <w:t xml:space="preserve"> a výkon autorského dozoru</w:t>
      </w:r>
      <w:r w:rsidR="00481DF3">
        <w:t xml:space="preserve">: </w:t>
      </w:r>
      <w:r w:rsidR="00A624E1">
        <w:t xml:space="preserve">Ing. Tomáš Kapal – projektant dopravních staveb, </w:t>
      </w:r>
      <w:proofErr w:type="spellStart"/>
      <w:r w:rsidR="00A624E1">
        <w:t>FanIT</w:t>
      </w:r>
      <w:proofErr w:type="spellEnd"/>
      <w:r w:rsidR="00A624E1">
        <w:t xml:space="preserve"> s.r.o., Kublov 210, 267 41 Kublov</w:t>
      </w:r>
    </w:p>
    <w:p w:rsidR="00500E70" w:rsidRDefault="00500E70">
      <w:pPr>
        <w:rPr>
          <w:b/>
        </w:rPr>
      </w:pPr>
    </w:p>
    <w:p w:rsidR="00611B18" w:rsidRDefault="00611B1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II.</w:t>
      </w:r>
    </w:p>
    <w:p w:rsidR="00611B18" w:rsidRDefault="00611B18">
      <w:pPr>
        <w:pStyle w:val="Nadpis1"/>
        <w:numPr>
          <w:ilvl w:val="12"/>
          <w:numId w:val="0"/>
        </w:numPr>
        <w:ind w:left="2124" w:firstLine="708"/>
      </w:pPr>
      <w:r>
        <w:t>P Ř E D M Ě T   S M L O U V Y</w:t>
      </w:r>
    </w:p>
    <w:p w:rsidR="00611B18" w:rsidRDefault="00611B18">
      <w:pPr>
        <w:spacing w:line="240" w:lineRule="atLeast"/>
        <w:ind w:right="-1418"/>
      </w:pPr>
    </w:p>
    <w:p w:rsidR="00611B18" w:rsidRDefault="00611B18">
      <w:pPr>
        <w:spacing w:line="240" w:lineRule="atLeast"/>
        <w:ind w:left="360" w:right="49" w:hanging="360"/>
        <w:jc w:val="both"/>
      </w:pPr>
      <w:r>
        <w:t xml:space="preserve">1.  Předmětem  smlouvy  je závazek  zhotovitele  zhotovit  pro objednatele dílo </w:t>
      </w:r>
      <w:r>
        <w:rPr>
          <w:bCs/>
        </w:rPr>
        <w:t xml:space="preserve">– </w:t>
      </w:r>
      <w:r>
        <w:t xml:space="preserve">stavbu </w:t>
      </w:r>
      <w:r w:rsidR="00860647">
        <w:t>„</w:t>
      </w:r>
      <w:r w:rsidR="00ED69A8">
        <w:t>Rekonstrukce</w:t>
      </w:r>
      <w:r w:rsidR="00FD0868">
        <w:t xml:space="preserve"> chodníků v areálu MŠ Satalice</w:t>
      </w:r>
      <w:r w:rsidR="00FC7308">
        <w:t>“</w:t>
      </w:r>
      <w:r>
        <w:rPr>
          <w:szCs w:val="28"/>
        </w:rPr>
        <w:t>,</w:t>
      </w:r>
      <w:r>
        <w:rPr>
          <w:b/>
        </w:rPr>
        <w:t xml:space="preserve"> </w:t>
      </w:r>
      <w:r>
        <w:t xml:space="preserve">a  to v rozsahu předané </w:t>
      </w:r>
      <w:r w:rsidR="00481DF3">
        <w:t xml:space="preserve"> </w:t>
      </w:r>
      <w:r>
        <w:t xml:space="preserve">projektové dokumentace </w:t>
      </w:r>
      <w:r w:rsidR="00E8610D">
        <w:t xml:space="preserve">pro výběr zhotovitele stavby (DVZ) </w:t>
      </w:r>
      <w:r w:rsidR="00C10E05">
        <w:t xml:space="preserve"> v</w:t>
      </w:r>
      <w:r w:rsidR="00E8610D">
        <w:t> </w:t>
      </w:r>
      <w:r w:rsidR="00C10E05">
        <w:t>rozsahu</w:t>
      </w:r>
      <w:r w:rsidR="00E8610D">
        <w:t xml:space="preserve"> prováděcí dokumentace,</w:t>
      </w:r>
      <w:r>
        <w:t xml:space="preserve"> za podmínek dohodnutých touto smlouvou v souladu s vyhodnocením veřejné zakázky </w:t>
      </w:r>
      <w:r w:rsidR="005C5384">
        <w:t xml:space="preserve">malého rozsahu dle § 12, odst. 3, </w:t>
      </w:r>
      <w:r>
        <w:t xml:space="preserve"> zákona  č. 137/2006 Sb., o veřejných zakázkách </w:t>
      </w:r>
      <w:r w:rsidR="005C5384">
        <w:lastRenderedPageBreak/>
        <w:t xml:space="preserve">v platném znění </w:t>
      </w:r>
      <w:r>
        <w:t xml:space="preserve">a rozhodnutí objednatele o výběru nejvhodnější nabídky na dílo ze  dne </w:t>
      </w:r>
      <w:r w:rsidR="00E34F10">
        <w:t>23.9.2016</w:t>
      </w:r>
      <w:r>
        <w:t xml:space="preserve"> č.j. </w:t>
      </w:r>
      <w:r w:rsidR="00E34F10">
        <w:t>643/2016-MČPSAT</w:t>
      </w:r>
      <w:r>
        <w:t>.</w:t>
      </w:r>
    </w:p>
    <w:p w:rsidR="00F21939" w:rsidRDefault="00F21939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360" w:hanging="360"/>
        <w:textAlignment w:val="auto"/>
      </w:pPr>
    </w:p>
    <w:p w:rsidR="00611B18" w:rsidRDefault="00611B18" w:rsidP="00FE1572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360" w:hanging="360"/>
        <w:textAlignment w:val="auto"/>
      </w:pPr>
      <w:r>
        <w:t>2.  Dílo bude provedeno  v souladu s projektovou dokumentací</w:t>
      </w:r>
      <w:r w:rsidR="00C10E05">
        <w:t xml:space="preserve"> </w:t>
      </w:r>
      <w:r w:rsidR="00877215">
        <w:t>pro výběr zhotovitele stavby v rozsahu prováděcí dokumentace</w:t>
      </w:r>
      <w:r w:rsidRPr="00C10E05">
        <w:t>, právními</w:t>
      </w:r>
      <w:r>
        <w:t xml:space="preserve"> a technickými požadavky platnými v době podpisu smlouvy, se stavebním zákonem č</w:t>
      </w:r>
      <w:r w:rsidR="00FE1572">
        <w:t xml:space="preserve">. </w:t>
      </w:r>
      <w:r>
        <w:t>183/2006 Sb. v platném znění a předpisy souvisejícími a v rozsahu stanoveném v zadávací dokumentaci zadávacího řízení.</w:t>
      </w:r>
    </w:p>
    <w:p w:rsidR="00611B18" w:rsidRDefault="00611B18">
      <w:pPr>
        <w:spacing w:before="120" w:line="240" w:lineRule="atLeast"/>
        <w:ind w:left="360" w:hanging="360"/>
        <w:jc w:val="both"/>
      </w:pPr>
      <w:r>
        <w:t xml:space="preserve">3. </w:t>
      </w:r>
      <w:r w:rsidR="000957B4">
        <w:t>Zhotovitel zhotoví dílo svým jménem a na vlastní odpovědnost.  Provedením části díla  může zhotovitel pověřit třetí osobu. Za  výsledek těchto činností však odpovídá objednateli stejně jako  by je provedl sám.</w:t>
      </w:r>
      <w:r>
        <w:t xml:space="preserve">  </w:t>
      </w:r>
    </w:p>
    <w:p w:rsidR="00611B18" w:rsidRDefault="00611B18">
      <w:pPr>
        <w:pStyle w:val="Zkladntextodsazen3"/>
      </w:pPr>
      <w:r>
        <w:t>4.   Specifikace rozsahu díla je vymezena v příloze č. 1. - Specifikace díla a kalkulace ceny (oceněný výkaz výměr), která je nedílnou součástí této smlouvy a v projektové zadávací dokumentaci stavby zpracované a zajištěné objednatelem.</w:t>
      </w:r>
    </w:p>
    <w:p w:rsidR="00611B18" w:rsidRDefault="00611B18">
      <w:pPr>
        <w:pStyle w:val="Zkladntextodsazen3"/>
      </w:pPr>
      <w:r>
        <w:t xml:space="preserve">5.  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611B18" w:rsidRDefault="00611B18">
      <w:pPr>
        <w:numPr>
          <w:ilvl w:val="0"/>
          <w:numId w:val="5"/>
        </w:numPr>
        <w:spacing w:before="120" w:line="240" w:lineRule="atLeast"/>
        <w:jc w:val="both"/>
      </w:pPr>
      <w:r>
        <w:t>náklady na skládky přebytečného materiálu, vybouraných konstrukcí a hmot, uložení ornice, případně nutné biologické rekultivace;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výkopové práce jejichž skutečné zatřídění se nebude lišit o více jak dvě třídy oproti zatřídění v zadávací dokumentaci;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náklady na zařízení staveniště včetně potřebných energií;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cla a další náklady s celním řízením spojené;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atesty materiálů, potřebné zkoušky, měření a revize, provozní předpisy a řády, zaškolení obsluhy, výstražné tabulky, informační zařízení a schémata;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výkon geodetických prací souvisejících se zhotovením stavby;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veškeré potřebné průzkumné práce ve fázi realizace stavby;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nezbytné úkony vyplývající ze zákona č. 20/1987 Sb. v platném znění;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provozní i komplexní vyzkoušení díla;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zpracování dokumentace skutečného provedení díla včetně geodetického zaměření digitální formou podle pravidel IMIP ve trojím vyhotovení;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projednání záborů veřejných prostranství;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projednání dopravních opatření a jejich realizace;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projednání a realizace napojení a odpojení inženýrských sítí;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 xml:space="preserve">vytyčení podzemních sítí vymezených projektem a jejich ochrana při realizaci díla; 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 xml:space="preserve">zpracování realizační dokumentace; 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zajištění pasportizace stávajících objektů;</w:t>
      </w:r>
    </w:p>
    <w:p w:rsidR="00611B18" w:rsidRDefault="00611B18" w:rsidP="00CA2B86">
      <w:pPr>
        <w:numPr>
          <w:ilvl w:val="0"/>
          <w:numId w:val="5"/>
        </w:numPr>
        <w:spacing w:line="240" w:lineRule="atLeast"/>
        <w:jc w:val="both"/>
      </w:pPr>
      <w:r>
        <w:t>náklady na pojištění díla;</w:t>
      </w:r>
    </w:p>
    <w:p w:rsidR="00EC3404" w:rsidRDefault="00EC3404" w:rsidP="00CA2B86">
      <w:pPr>
        <w:numPr>
          <w:ilvl w:val="0"/>
          <w:numId w:val="5"/>
        </w:numPr>
        <w:spacing w:line="240" w:lineRule="atLeast"/>
        <w:jc w:val="both"/>
      </w:pPr>
      <w:r>
        <w:t>náklady na výrobu a osazení informačního panelu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náklady na zajištění péče o zhotovené dílo (stavbu) až do jeho kolaudace;</w:t>
      </w:r>
    </w:p>
    <w:p w:rsidR="00611B18" w:rsidRDefault="00611B18">
      <w:pPr>
        <w:numPr>
          <w:ilvl w:val="0"/>
          <w:numId w:val="5"/>
        </w:numPr>
        <w:spacing w:line="240" w:lineRule="atLeast"/>
        <w:jc w:val="both"/>
      </w:pPr>
      <w:r>
        <w:t>náklady na požadavky plynoucí ze zkušebního provozu;</w:t>
      </w:r>
    </w:p>
    <w:p w:rsidR="00611B18" w:rsidRDefault="00611B18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szCs w:val="22"/>
        </w:rPr>
      </w:pPr>
      <w:r>
        <w:rPr>
          <w:szCs w:val="22"/>
        </w:rPr>
        <w:t>Objednatel se zavazuje dílo prosté vad a nedodělků</w:t>
      </w:r>
      <w:r w:rsidR="00A047C6">
        <w:rPr>
          <w:szCs w:val="22"/>
        </w:rPr>
        <w:t>, nebránících provozu,</w:t>
      </w:r>
      <w:r>
        <w:rPr>
          <w:szCs w:val="22"/>
        </w:rPr>
        <w:t xml:space="preserve"> převzít a zaplatit zhotoviteli cenu za jeho provedení za podmínek uvedených v této smlouvě.</w:t>
      </w:r>
    </w:p>
    <w:p w:rsidR="00611B18" w:rsidRDefault="00611B18">
      <w:pPr>
        <w:spacing w:line="240" w:lineRule="atLeast"/>
        <w:ind w:left="360"/>
        <w:jc w:val="both"/>
        <w:rPr>
          <w:szCs w:val="22"/>
        </w:rPr>
      </w:pP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III.</w:t>
      </w: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D O B A   P L N Ě N Í</w:t>
      </w: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</w:p>
    <w:p w:rsidR="00CA2B86" w:rsidRDefault="00CA2B86" w:rsidP="00CA2B86">
      <w:pPr>
        <w:spacing w:before="120" w:line="240" w:lineRule="atLeast"/>
        <w:jc w:val="both"/>
      </w:pPr>
      <w:r>
        <w:t xml:space="preserve">1.  Celková doba plnění činí </w:t>
      </w:r>
      <w:r w:rsidR="00B20C9A" w:rsidRPr="00B20C9A">
        <w:rPr>
          <w:b/>
        </w:rPr>
        <w:t>70</w:t>
      </w:r>
      <w:r w:rsidRPr="00B20C9A">
        <w:rPr>
          <w:rFonts w:ascii="Arial" w:hAnsi="Arial"/>
          <w:b/>
        </w:rPr>
        <w:t xml:space="preserve"> </w:t>
      </w:r>
      <w:r w:rsidRPr="00B20C9A">
        <w:rPr>
          <w:b/>
        </w:rPr>
        <w:t>kalendářních dní</w:t>
      </w:r>
      <w:r>
        <w:t xml:space="preserve"> ode dne př</w:t>
      </w:r>
      <w:r w:rsidR="00176529">
        <w:t xml:space="preserve">edání staveniště, přičemž </w:t>
      </w:r>
      <w:r>
        <w:t xml:space="preserve">staveniště je zhotovitel povinen převzít do 10-ti dnů ode dne doručení písemné </w:t>
      </w:r>
      <w:r w:rsidR="00176529">
        <w:t xml:space="preserve">výzvy   </w:t>
      </w:r>
      <w:r>
        <w:lastRenderedPageBreak/>
        <w:t xml:space="preserve">objednatele. O předání staveniště zhotoviteli bude proveden </w:t>
      </w:r>
      <w:r w:rsidR="00176529">
        <w:t>zápis podepsaný zástupci  </w:t>
      </w:r>
      <w:r>
        <w:t>smluvních stran.</w:t>
      </w:r>
    </w:p>
    <w:p w:rsidR="00CA2B86" w:rsidRDefault="00CA2B86" w:rsidP="00CA2B86">
      <w:pPr>
        <w:spacing w:before="120" w:line="240" w:lineRule="atLeast"/>
        <w:ind w:left="360" w:hanging="360"/>
        <w:jc w:val="both"/>
      </w:pPr>
      <w:r>
        <w:t>2. Termín zahájení stavby (předání staveniště zhotoviteli) bude na základě protokolu o   předání staveniště upřesněn dodatkem této smlouvy.</w:t>
      </w:r>
    </w:p>
    <w:p w:rsidR="00CA2B86" w:rsidRDefault="00CA2B86" w:rsidP="00CA2B86">
      <w:pPr>
        <w:spacing w:before="120" w:line="240" w:lineRule="atLeast"/>
        <w:ind w:left="360" w:hanging="360"/>
        <w:jc w:val="both"/>
      </w:pPr>
      <w:r>
        <w:t>3. Časový harmonogram obsažený v nabídce zhotovitele a zpracovaný dle požadavků objednatele uvedených v zadávací dokumentaci tvoří přílohu č.</w:t>
      </w:r>
      <w:r w:rsidR="00B514C4">
        <w:t xml:space="preserve"> </w:t>
      </w:r>
      <w:r>
        <w:t>2,</w:t>
      </w:r>
      <w:r w:rsidR="00B514C4">
        <w:t xml:space="preserve"> </w:t>
      </w:r>
      <w:r>
        <w:t>která je nedílnou součástí této smlouvy.</w:t>
      </w:r>
    </w:p>
    <w:p w:rsidR="00611B18" w:rsidRDefault="00611B18">
      <w:pPr>
        <w:spacing w:before="120" w:line="240" w:lineRule="atLeast"/>
        <w:ind w:left="360" w:hanging="360"/>
        <w:jc w:val="both"/>
      </w:pP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IV.</w:t>
      </w: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611B18" w:rsidRDefault="00611B18">
      <w:pPr>
        <w:pStyle w:val="Zkladntextodsazen31"/>
        <w:numPr>
          <w:ilvl w:val="12"/>
          <w:numId w:val="0"/>
        </w:numPr>
        <w:tabs>
          <w:tab w:val="left" w:pos="-142"/>
          <w:tab w:val="left" w:pos="425"/>
        </w:tabs>
        <w:spacing w:before="240"/>
        <w:ind w:left="426" w:hanging="426"/>
      </w:pPr>
      <w:r>
        <w:t>1.</w:t>
      </w:r>
      <w:r>
        <w:tab/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E34F10">
        <w:t>23.9.2016</w:t>
      </w:r>
      <w:r>
        <w:t xml:space="preserve"> č.j. </w:t>
      </w:r>
      <w:r w:rsidR="00E34F10">
        <w:t>643/2016-MČPSAT</w:t>
      </w:r>
      <w:r>
        <w:t xml:space="preserve"> jako  cena nejvýše přípustná a činí: </w:t>
      </w:r>
    </w:p>
    <w:p w:rsidR="0052779B" w:rsidRDefault="0052779B" w:rsidP="00290F2C">
      <w:pPr>
        <w:numPr>
          <w:ilvl w:val="12"/>
          <w:numId w:val="0"/>
        </w:numPr>
        <w:tabs>
          <w:tab w:val="right" w:pos="3261"/>
          <w:tab w:val="left" w:pos="5954"/>
        </w:tabs>
        <w:spacing w:line="360" w:lineRule="auto"/>
        <w:jc w:val="both"/>
        <w:rPr>
          <w:b/>
        </w:rPr>
      </w:pPr>
    </w:p>
    <w:p w:rsidR="00611B18" w:rsidRPr="00BD3FEB" w:rsidRDefault="0052779B" w:rsidP="00290F2C">
      <w:pPr>
        <w:numPr>
          <w:ilvl w:val="12"/>
          <w:numId w:val="0"/>
        </w:numPr>
        <w:tabs>
          <w:tab w:val="right" w:pos="3261"/>
          <w:tab w:val="left" w:pos="5954"/>
        </w:tabs>
        <w:spacing w:line="360" w:lineRule="auto"/>
        <w:jc w:val="both"/>
        <w:rPr>
          <w:b/>
        </w:rPr>
      </w:pPr>
      <w:r>
        <w:rPr>
          <w:b/>
        </w:rPr>
        <w:tab/>
        <w:t>Základní cena bez DPH</w:t>
      </w:r>
      <w:r>
        <w:rPr>
          <w:b/>
        </w:rPr>
        <w:tab/>
      </w:r>
      <w:r w:rsidR="00BD3FEB" w:rsidRPr="00BD3FEB">
        <w:rPr>
          <w:b/>
        </w:rPr>
        <w:t xml:space="preserve">460 857,00 </w:t>
      </w:r>
      <w:r w:rsidR="00611B18" w:rsidRPr="00BD3FEB">
        <w:rPr>
          <w:b/>
        </w:rPr>
        <w:t>Kč</w:t>
      </w:r>
    </w:p>
    <w:p w:rsidR="00611B18" w:rsidRPr="00BD3FEB" w:rsidRDefault="00290F2C" w:rsidP="00290F2C">
      <w:pPr>
        <w:numPr>
          <w:ilvl w:val="12"/>
          <w:numId w:val="0"/>
        </w:numPr>
        <w:tabs>
          <w:tab w:val="right" w:pos="3261"/>
          <w:tab w:val="left" w:pos="5954"/>
        </w:tabs>
        <w:spacing w:line="360" w:lineRule="auto"/>
        <w:ind w:left="425" w:hanging="425"/>
        <w:jc w:val="both"/>
      </w:pPr>
      <w:r>
        <w:tab/>
      </w:r>
      <w:r w:rsidR="0052779B">
        <w:tab/>
      </w:r>
      <w:r w:rsidR="00611B18" w:rsidRPr="00BD3FEB">
        <w:t xml:space="preserve">pro </w:t>
      </w:r>
      <w:r w:rsidR="000C53A6" w:rsidRPr="00BD3FEB">
        <w:t>2</w:t>
      </w:r>
      <w:r w:rsidR="005C5384" w:rsidRPr="00BD3FEB">
        <w:t>1</w:t>
      </w:r>
      <w:r w:rsidR="00611B18" w:rsidRPr="00BD3FEB">
        <w:t xml:space="preserve"> % DPH</w:t>
      </w:r>
      <w:r w:rsidR="0052779B">
        <w:tab/>
      </w:r>
      <w:r w:rsidR="00BD3FEB">
        <w:t xml:space="preserve">96 779,97 </w:t>
      </w:r>
      <w:r w:rsidR="00611B18" w:rsidRPr="00BD3FEB">
        <w:t>Kč</w:t>
      </w:r>
    </w:p>
    <w:p w:rsidR="00611B18" w:rsidRPr="00BD3FEB" w:rsidRDefault="0052779B" w:rsidP="00290F2C">
      <w:pPr>
        <w:numPr>
          <w:ilvl w:val="12"/>
          <w:numId w:val="0"/>
        </w:numPr>
        <w:tabs>
          <w:tab w:val="right" w:pos="3261"/>
          <w:tab w:val="left" w:pos="5954"/>
        </w:tabs>
        <w:spacing w:line="360" w:lineRule="auto"/>
        <w:ind w:left="425" w:hanging="425"/>
        <w:jc w:val="both"/>
      </w:pPr>
      <w:r>
        <w:rPr>
          <w:i/>
        </w:rPr>
        <w:tab/>
      </w:r>
      <w:r>
        <w:rPr>
          <w:i/>
        </w:rPr>
        <w:tab/>
      </w:r>
      <w:r>
        <w:rPr>
          <w:b/>
        </w:rPr>
        <w:t>Cena celkem včetně DPH</w:t>
      </w:r>
      <w:r>
        <w:rPr>
          <w:b/>
        </w:rPr>
        <w:tab/>
      </w:r>
      <w:r w:rsidR="00BD3FEB">
        <w:rPr>
          <w:b/>
        </w:rPr>
        <w:t xml:space="preserve">557 636,97 </w:t>
      </w:r>
      <w:r w:rsidR="00611B18" w:rsidRPr="00BD3FEB">
        <w:rPr>
          <w:b/>
        </w:rPr>
        <w:t>Kč</w:t>
      </w:r>
      <w:r w:rsidR="00611B18" w:rsidRPr="00BD3FEB">
        <w:t xml:space="preserve"> 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 w:rsidRPr="00BD3FEB">
        <w:t xml:space="preserve">       Zhotovitel je povinen účtovat DPH v zákonem stanovené</w:t>
      </w:r>
      <w:r>
        <w:t xml:space="preserve"> výši platné v den uskutečnění zdanitelného plnění.</w:t>
      </w:r>
    </w:p>
    <w:p w:rsidR="00611B18" w:rsidRDefault="00611B18">
      <w:pPr>
        <w:pStyle w:val="Nadpis2"/>
        <w:numPr>
          <w:ilvl w:val="12"/>
          <w:numId w:val="0"/>
        </w:numPr>
        <w:ind w:left="851" w:hanging="851"/>
      </w:pPr>
      <w:r>
        <w:t xml:space="preserve"> </w:t>
      </w:r>
    </w:p>
    <w:p w:rsidR="00611B18" w:rsidRDefault="00611B18">
      <w:pPr>
        <w:pStyle w:val="Nadpis2"/>
        <w:numPr>
          <w:ilvl w:val="12"/>
          <w:numId w:val="0"/>
        </w:numPr>
        <w:ind w:left="360"/>
      </w:pPr>
      <w:r>
        <w:t>Smluvní strany se dohodly na tom, že úhrada základní ceny díla bude uskutečňována postupně formou měsíčního dílčího plnění zhotovitele pro objednatele maximálně do výše 90% ceny za dílo vč. DPH. Dílčím plněním se rozumí rozsah a cena skutečně provedených prací a dodávek uskutečněných zhotovitelem v běžném měsíci a zjištěných k poslednímu pracovnímu dni tohoto měsíce. Zjišťování rozsahu a ceny dílčího plnění se provádí zjišťovacím protokolem, doloženým soupisem provedených prací a dodávek v členění dle specifikace s uvedením minimálně souhrnné položky, jednotkové ceny, množství a výsledné ceny za příslušnou položku. Podpisem zjišťovacího protokolu a soupisu provedených prací zástupci smluvních stran vzniká zhotoviteli právo fakturovat odsouhlasenou cenu dílčího plnění daňovým dokladem včetně DPH a tento den se stává dnem uskutečnění zdanitelného plnění. Dohodou o dílčím plnění nejsou dotčena práva a povinnosti obou smluvních stran týkající se předání a převzetí celého díla, odstranění vad a záruční lhůty podle ustanovení článků VIII. a IX. této smlouvy.</w:t>
      </w:r>
    </w:p>
    <w:p w:rsidR="00611B18" w:rsidRDefault="00611B18" w:rsidP="00286190">
      <w:pPr>
        <w:ind w:left="360" w:hanging="360"/>
      </w:pPr>
      <w:r>
        <w:t xml:space="preserve">       Zhotovitel je povinen práce fakturovat samostatně dle objektů </w:t>
      </w:r>
      <w:r w:rsidR="00286190">
        <w:t>v rámci</w:t>
      </w:r>
      <w:r>
        <w:t xml:space="preserve"> položek rozpočtu (viz příloha</w:t>
      </w:r>
      <w:r w:rsidR="00286190">
        <w:t xml:space="preserve"> č. 1</w:t>
      </w:r>
      <w:r>
        <w:t xml:space="preserve"> smlouvy</w:t>
      </w:r>
      <w:r w:rsidR="00286190">
        <w:t>).</w:t>
      </w:r>
    </w:p>
    <w:p w:rsidR="00611B18" w:rsidRDefault="00611B18"/>
    <w:p w:rsidR="00611B18" w:rsidRDefault="00611B18">
      <w:pPr>
        <w:pStyle w:val="Zkladntextodsazen2"/>
        <w:ind w:left="360" w:hanging="360"/>
      </w:pPr>
      <w:r>
        <w:t xml:space="preserve">2.  Konečná faktura bude vystavena na základě „Protokolu o předání a převzetí díla“. Konečná faktura  bude objednatelem uhrazena v plné výši v případě, že dílo bude dokončeno bez vad a nedodělků. Při zjištěných vadách a nedodělcích bude faktura objednatelem uhrazena až po předložení „Protokolu  o odstranění vad a nedodělků“. Dnem uskutečnění zdanitelného plnění bude den převzetí a předání díla tj. datum podpisu „Protokolu“. </w:t>
      </w:r>
    </w:p>
    <w:p w:rsidR="00611B18" w:rsidRDefault="00611B18">
      <w:pPr>
        <w:pStyle w:val="Zkladntextodsazen2"/>
        <w:ind w:left="360" w:hanging="360"/>
        <w:rPr>
          <w:b/>
          <w:bCs/>
          <w:color w:val="FF0000"/>
        </w:rPr>
      </w:pPr>
    </w:p>
    <w:p w:rsidR="00611B18" w:rsidRPr="00277583" w:rsidRDefault="00611B18">
      <w:pPr>
        <w:pStyle w:val="Zkladntext21"/>
        <w:ind w:left="360" w:hanging="360"/>
        <w:rPr>
          <w:b/>
          <w:i/>
        </w:rPr>
      </w:pPr>
      <w:r>
        <w:t xml:space="preserve">3.  Veškeré faktury budou  vystaveny </w:t>
      </w:r>
      <w:r w:rsidR="00277583">
        <w:t xml:space="preserve">ve </w:t>
      </w:r>
      <w:r w:rsidR="000C53A6">
        <w:t>dvou</w:t>
      </w:r>
      <w:r w:rsidR="00277583">
        <w:t xml:space="preserve"> vyhotoveních a doručeny </w:t>
      </w:r>
      <w:r>
        <w:t xml:space="preserve"> na adresu objednatele: </w:t>
      </w:r>
      <w:r w:rsidR="00277583" w:rsidRPr="00277583">
        <w:rPr>
          <w:b/>
        </w:rPr>
        <w:t xml:space="preserve">Městská část Praha </w:t>
      </w:r>
      <w:r w:rsidR="004F3D7A">
        <w:rPr>
          <w:b/>
        </w:rPr>
        <w:t xml:space="preserve">– </w:t>
      </w:r>
      <w:r w:rsidR="00FD0868">
        <w:rPr>
          <w:b/>
        </w:rPr>
        <w:t>Satalice, K </w:t>
      </w:r>
      <w:proofErr w:type="spellStart"/>
      <w:r w:rsidR="00FD0868">
        <w:rPr>
          <w:b/>
        </w:rPr>
        <w:t>Radonicům</w:t>
      </w:r>
      <w:proofErr w:type="spellEnd"/>
      <w:r w:rsidR="00FD0868">
        <w:rPr>
          <w:b/>
        </w:rPr>
        <w:t xml:space="preserve"> 81, 190 15 Praha 9</w:t>
      </w:r>
      <w:r w:rsidR="00277583">
        <w:rPr>
          <w:b/>
        </w:rPr>
        <w:t>.</w:t>
      </w:r>
      <w:r>
        <w:t xml:space="preserve"> Doloženy budou zjišťovacím protokolem a soupisem provedených prací.</w:t>
      </w:r>
    </w:p>
    <w:p w:rsidR="00611B18" w:rsidRDefault="00611B18">
      <w:pPr>
        <w:pStyle w:val="Zkladntext21"/>
        <w:spacing w:before="120"/>
        <w:ind w:hanging="709"/>
      </w:pPr>
      <w:r>
        <w:lastRenderedPageBreak/>
        <w:t xml:space="preserve">4.   Lhůta splatnosti dílčích faktur i konečné faktury je </w:t>
      </w:r>
      <w:r w:rsidR="00996369">
        <w:t>21</w:t>
      </w:r>
      <w:r w:rsidRPr="00C348C5">
        <w:rPr>
          <w:b/>
        </w:rPr>
        <w:t xml:space="preserve"> </w:t>
      </w:r>
      <w:r>
        <w:t>dní od  doručení objednateli.</w:t>
      </w:r>
    </w:p>
    <w:p w:rsidR="00611B18" w:rsidRDefault="00611B18">
      <w:pPr>
        <w:numPr>
          <w:ilvl w:val="12"/>
          <w:numId w:val="0"/>
        </w:numPr>
        <w:spacing w:line="240" w:lineRule="atLeast"/>
        <w:ind w:left="360"/>
        <w:jc w:val="both"/>
      </w:pPr>
      <w:r>
        <w:t xml:space="preserve">Termínem úhrady se rozumí den odpisu platby z účtu objednatele. </w:t>
      </w:r>
    </w:p>
    <w:p w:rsidR="00611B18" w:rsidRDefault="00611B18">
      <w:pPr>
        <w:pStyle w:val="Zkladntext21"/>
        <w:spacing w:before="120"/>
        <w:ind w:left="426" w:hanging="426"/>
      </w:pPr>
      <w:r>
        <w:t>5.  Oprávněně vystavená faktura - daňový doklad - musí mít veškeré  náležitosti daňového                         dokladu ve smyslu zákona č. 235/2004 Sb.  „o dani z přidané hodnoty“, ve znění pozdějších předpisů, tzn. že musí obsahovat tyto údaje:</w:t>
      </w:r>
    </w:p>
    <w:p w:rsidR="00611B18" w:rsidRDefault="00611B18">
      <w:pPr>
        <w:numPr>
          <w:ilvl w:val="0"/>
          <w:numId w:val="13"/>
        </w:numPr>
        <w:spacing w:line="240" w:lineRule="atLeast"/>
        <w:jc w:val="both"/>
      </w:pPr>
      <w:r>
        <w:t>údaje objednatele: obchodní jméno, sídlo, DIČ;</w:t>
      </w:r>
    </w:p>
    <w:p w:rsidR="00611B18" w:rsidRDefault="00611B18">
      <w:pPr>
        <w:numPr>
          <w:ilvl w:val="0"/>
          <w:numId w:val="13"/>
        </w:numPr>
        <w:spacing w:line="240" w:lineRule="atLeast"/>
        <w:jc w:val="both"/>
      </w:pPr>
      <w:r>
        <w:t>údaje zhotovitele: obchodní jméno, sídlo, DIČ;</w:t>
      </w:r>
      <w:r>
        <w:tab/>
      </w:r>
    </w:p>
    <w:p w:rsidR="00611B18" w:rsidRDefault="00611B18">
      <w:pPr>
        <w:numPr>
          <w:ilvl w:val="0"/>
          <w:numId w:val="13"/>
        </w:numPr>
        <w:spacing w:line="240" w:lineRule="atLeast"/>
        <w:jc w:val="both"/>
      </w:pPr>
      <w:r>
        <w:t>rozsah a předmět plnění;</w:t>
      </w:r>
    </w:p>
    <w:p w:rsidR="00611B18" w:rsidRDefault="00611B18">
      <w:pPr>
        <w:numPr>
          <w:ilvl w:val="0"/>
          <w:numId w:val="13"/>
        </w:numPr>
        <w:spacing w:line="240" w:lineRule="atLeast"/>
        <w:jc w:val="both"/>
      </w:pPr>
      <w:r>
        <w:t>evidenční číslo daňového dokladu;</w:t>
      </w:r>
    </w:p>
    <w:p w:rsidR="00611B18" w:rsidRDefault="00611B18">
      <w:pPr>
        <w:numPr>
          <w:ilvl w:val="0"/>
          <w:numId w:val="13"/>
        </w:numPr>
        <w:spacing w:line="240" w:lineRule="atLeast"/>
        <w:jc w:val="both"/>
      </w:pPr>
      <w:r>
        <w:t>fakturovanou částku ve složení základní cena, DPH a cena celkem;</w:t>
      </w:r>
    </w:p>
    <w:p w:rsidR="00611B18" w:rsidRDefault="00611B18">
      <w:pPr>
        <w:numPr>
          <w:ilvl w:val="0"/>
          <w:numId w:val="13"/>
        </w:numPr>
        <w:spacing w:line="240" w:lineRule="atLeast"/>
        <w:jc w:val="both"/>
      </w:pPr>
      <w:r>
        <w:t>datum uskutečnění zdanitelného plnění;</w:t>
      </w:r>
    </w:p>
    <w:p w:rsidR="00611B18" w:rsidRDefault="00611B18">
      <w:pPr>
        <w:numPr>
          <w:ilvl w:val="0"/>
          <w:numId w:val="13"/>
        </w:numPr>
        <w:spacing w:line="240" w:lineRule="atLeast"/>
        <w:jc w:val="both"/>
      </w:pPr>
      <w:r>
        <w:t>datum vystavení daňového dokladu;</w:t>
      </w:r>
    </w:p>
    <w:p w:rsidR="00611B18" w:rsidRDefault="00611B18">
      <w:pPr>
        <w:spacing w:line="240" w:lineRule="atLeast"/>
        <w:ind w:left="485"/>
        <w:jc w:val="both"/>
      </w:pPr>
      <w:r>
        <w:t>a dále:</w:t>
      </w:r>
    </w:p>
    <w:p w:rsidR="00611B18" w:rsidRDefault="00611B18">
      <w:pPr>
        <w:numPr>
          <w:ilvl w:val="0"/>
          <w:numId w:val="15"/>
        </w:numPr>
        <w:spacing w:line="240" w:lineRule="atLeast"/>
        <w:jc w:val="both"/>
      </w:pPr>
      <w:r>
        <w:t>razítko a podpis oprávněné osoby, stvrzující oprávněnost,  formální a věcnou  správnost faktury;</w:t>
      </w:r>
    </w:p>
    <w:p w:rsidR="00611B18" w:rsidRDefault="00611B18">
      <w:pPr>
        <w:numPr>
          <w:ilvl w:val="0"/>
          <w:numId w:val="15"/>
        </w:numPr>
        <w:spacing w:line="240" w:lineRule="atLeast"/>
        <w:jc w:val="both"/>
      </w:pPr>
      <w:r>
        <w:t>IČ objednatele a zhotovitele;</w:t>
      </w:r>
    </w:p>
    <w:p w:rsidR="00611B18" w:rsidRDefault="00611B18">
      <w:pPr>
        <w:numPr>
          <w:ilvl w:val="0"/>
          <w:numId w:val="15"/>
        </w:numPr>
        <w:spacing w:line="240" w:lineRule="atLeast"/>
        <w:jc w:val="both"/>
      </w:pPr>
      <w:r>
        <w:t xml:space="preserve">název stavby, </w:t>
      </w:r>
    </w:p>
    <w:p w:rsidR="00611B18" w:rsidRDefault="00611B18">
      <w:pPr>
        <w:numPr>
          <w:ilvl w:val="0"/>
          <w:numId w:val="15"/>
        </w:numPr>
        <w:spacing w:line="240" w:lineRule="atLeast"/>
        <w:jc w:val="both"/>
      </w:pPr>
      <w:r>
        <w:t xml:space="preserve">bankovní spojení objednatele a zhotovitele; </w:t>
      </w:r>
    </w:p>
    <w:p w:rsidR="00611B18" w:rsidRDefault="00611B18">
      <w:pPr>
        <w:numPr>
          <w:ilvl w:val="0"/>
          <w:numId w:val="15"/>
        </w:numPr>
        <w:spacing w:line="240" w:lineRule="atLeast"/>
        <w:jc w:val="both"/>
      </w:pPr>
      <w:r>
        <w:t xml:space="preserve">zápis v obchodním rejstříku (číslo vložky, oddíl,); </w:t>
      </w:r>
    </w:p>
    <w:p w:rsidR="00611B18" w:rsidRDefault="00611B18">
      <w:pPr>
        <w:numPr>
          <w:ilvl w:val="0"/>
          <w:numId w:val="15"/>
        </w:numPr>
        <w:spacing w:line="240" w:lineRule="atLeast"/>
        <w:jc w:val="both"/>
      </w:pPr>
      <w:r>
        <w:t>číslo smlouvy.</w:t>
      </w:r>
    </w:p>
    <w:p w:rsidR="00611B18" w:rsidRDefault="00611B18">
      <w:pPr>
        <w:pStyle w:val="Zkladntextodsazen31"/>
      </w:pPr>
      <w:r>
        <w:t>6.  V případě, že faktura nebude vystavena oprávněně, či nebude  obsahovat náležitosti   uvedené v této smlouvě, je objednatel  oprávněn vrátit ji zhotoviteli k doplnění. V takovém případě nová lhůta splatnosti začne  plynout doručením opravené, či oprávněně vystavené faktury.</w:t>
      </w:r>
    </w:p>
    <w:p w:rsidR="00611B18" w:rsidRDefault="00611B18">
      <w:pPr>
        <w:pStyle w:val="Zkladntextodsazen31"/>
        <w:numPr>
          <w:ilvl w:val="0"/>
          <w:numId w:val="2"/>
        </w:numPr>
        <w:ind w:left="426" w:hanging="426"/>
      </w:pPr>
      <w:r>
        <w:t>Veškeré dodatečné práce nezbytné pro dokončení stavby nebo požadované na základě kolaudačního řízení musí být písemně dohodnuty osobami oprávněnými jednat ve věcech této smlouvy a v souladu se zákonem č. 137/2006 Sb., o veřejných zakázkách v platném znění. Ceny dodatečných prací nezbytných pro dokončení stavby, nebo požadovaných na základě kolaudace (dále jen „dodatečné práce“) budou tvořeny takto:</w:t>
      </w:r>
    </w:p>
    <w:p w:rsidR="00611B18" w:rsidRDefault="00611B18">
      <w:pPr>
        <w:pStyle w:val="Zkladntextodsazen31"/>
        <w:numPr>
          <w:ilvl w:val="0"/>
          <w:numId w:val="7"/>
        </w:numPr>
      </w:pPr>
      <w:r>
        <w:t>dodatečné práce, které lze zatřídit do kalkulovaných položek obsažených v  kalkulaci základní ceny díla (této základní smlouvy) budou oceněny jednotkovými cenami  kalkulace základní ceny díla</w:t>
      </w:r>
      <w:r w:rsidR="00C348C5">
        <w:t>.</w:t>
      </w:r>
    </w:p>
    <w:p w:rsidR="00611B18" w:rsidRDefault="00611B18">
      <w:pPr>
        <w:pStyle w:val="Zkladntextodsazen31"/>
        <w:numPr>
          <w:ilvl w:val="0"/>
          <w:numId w:val="7"/>
        </w:numPr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611B18" w:rsidRDefault="00611B18">
      <w:pPr>
        <w:pStyle w:val="Zkladntextodsazen31"/>
        <w:numPr>
          <w:ilvl w:val="0"/>
          <w:numId w:val="2"/>
        </w:numPr>
        <w:ind w:left="426" w:hanging="426"/>
      </w:pPr>
      <w:r>
        <w:t>Práce, které nejsou předmětem této smlouvy, provedené zhotovitelem bez písemného souhlasu objednatele a v rozporu s čl.  IV. odst. 7 této smlouvy, nebudou zhotoviteli uhrazeny a zhotovitel se zavazuje na výzvu objednatele takové části díla odstranit.</w:t>
      </w:r>
    </w:p>
    <w:p w:rsidR="00611B18" w:rsidRDefault="00611B18">
      <w:pPr>
        <w:pStyle w:val="Zkladntextodsazen31"/>
        <w:ind w:left="0" w:firstLine="0"/>
      </w:pP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V.</w:t>
      </w: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</w:p>
    <w:p w:rsidR="00611B18" w:rsidRDefault="00611B18">
      <w:pPr>
        <w:pStyle w:val="Zkladntextodsazen31"/>
        <w:numPr>
          <w:ilvl w:val="12"/>
          <w:numId w:val="0"/>
        </w:numPr>
        <w:tabs>
          <w:tab w:val="left" w:pos="-851"/>
        </w:tabs>
        <w:ind w:left="360" w:hanging="360"/>
      </w:pPr>
      <w:r>
        <w:t>1.</w:t>
      </w:r>
      <w:r>
        <w:tab/>
        <w:t>Objednatel má právo pověřit svým zastupováním odbornou firmu provádějící   inženýrskou činnost (t.j. mandatáře), na základě vydané plné moci pro tuto firmu.</w:t>
      </w:r>
    </w:p>
    <w:p w:rsidR="00611B18" w:rsidRDefault="00611B18">
      <w:pPr>
        <w:pStyle w:val="Zkladntextodsazen31"/>
        <w:numPr>
          <w:ilvl w:val="1"/>
          <w:numId w:val="7"/>
        </w:numPr>
        <w:tabs>
          <w:tab w:val="left" w:pos="-851"/>
          <w:tab w:val="num" w:pos="360"/>
        </w:tabs>
        <w:ind w:left="360"/>
      </w:pPr>
      <w:r>
        <w:t xml:space="preserve">Objednatel předá zhotoviteli protokolárně staveniště včetně určení přípojných míst pro        odběr elektrické energie a vody. </w:t>
      </w:r>
    </w:p>
    <w:p w:rsidR="00611B18" w:rsidRDefault="00611B18">
      <w:pPr>
        <w:pStyle w:val="Zkladntextodsazen31"/>
        <w:numPr>
          <w:ilvl w:val="1"/>
          <w:numId w:val="7"/>
        </w:numPr>
        <w:tabs>
          <w:tab w:val="left" w:pos="-851"/>
          <w:tab w:val="num" w:pos="360"/>
        </w:tabs>
        <w:ind w:left="360"/>
      </w:pPr>
      <w:r>
        <w:lastRenderedPageBreak/>
        <w:t>Objednatel do doby předání staveniště předá zhotoviteli veškeré doklady, které získal a     jsou nezbytné k realizaci předmětu smlouvy a projektovou dokumentaci v 1 vyhotovení.</w:t>
      </w:r>
    </w:p>
    <w:p w:rsidR="00611B18" w:rsidRDefault="00611B18">
      <w:pPr>
        <w:pStyle w:val="Zkladntextodsazen3"/>
        <w:numPr>
          <w:ilvl w:val="12"/>
          <w:numId w:val="0"/>
        </w:numPr>
        <w:ind w:left="360" w:hanging="360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611B18" w:rsidRDefault="00611B18">
      <w:pPr>
        <w:pStyle w:val="Zkladntextodsazen31"/>
        <w:numPr>
          <w:ilvl w:val="12"/>
          <w:numId w:val="0"/>
        </w:numPr>
        <w:ind w:left="360" w:hanging="360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360" w:hanging="426"/>
        <w:jc w:val="both"/>
      </w:pPr>
      <w:r>
        <w:t>6.</w:t>
      </w:r>
      <w:r>
        <w:tab/>
        <w:t>Objednatel od zhotovitele převezme řádně dokončený předmět smlouvy bez vad a nedodělků</w:t>
      </w:r>
      <w:r w:rsidR="00A047C6">
        <w:t>, nebránících provozu</w:t>
      </w:r>
      <w:r>
        <w:t xml:space="preserve"> a za zhotovené dílo zaplatí cenu dle článku IV. této smlouvy.</w:t>
      </w:r>
    </w:p>
    <w:p w:rsidR="00611B18" w:rsidRDefault="00611B18">
      <w:pPr>
        <w:pStyle w:val="Zkladntextodsazen3"/>
        <w:numPr>
          <w:ilvl w:val="12"/>
          <w:numId w:val="0"/>
        </w:numPr>
        <w:ind w:left="360" w:hanging="360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VI.</w:t>
      </w:r>
    </w:p>
    <w:p w:rsidR="00611B18" w:rsidRDefault="00611B18" w:rsidP="005A6011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:rsidR="00611B18" w:rsidRDefault="00611B18">
      <w:pPr>
        <w:pStyle w:val="Zkladntext21"/>
        <w:numPr>
          <w:ilvl w:val="12"/>
          <w:numId w:val="0"/>
        </w:numPr>
        <w:spacing w:before="120"/>
        <w:ind w:left="426" w:hanging="426"/>
      </w:pPr>
      <w:r>
        <w:t>1.</w:t>
      </w:r>
      <w:r>
        <w:tab/>
        <w:t>Zhotovitel provede  práce dle této smlouvy kompletně, kvalitně a v dohodnutém termínu. Kvalita prováděných prací bude odpovídat systému jakosti daného ČSN. Veškeré materiály a dodávky ke zhotovení díla zajistí zhotovitel tak, aby odpovídaly platným technickým normám, dohodnutým podmínkám a projektové dokumentaci.</w:t>
      </w:r>
    </w:p>
    <w:p w:rsidR="00611B18" w:rsidRDefault="00611B18">
      <w:pPr>
        <w:pStyle w:val="Zkladntext21"/>
        <w:numPr>
          <w:ilvl w:val="12"/>
          <w:numId w:val="0"/>
        </w:numPr>
        <w:spacing w:before="120"/>
        <w:ind w:left="426" w:hanging="426"/>
      </w:pPr>
      <w:r>
        <w:t>2.</w:t>
      </w:r>
      <w:r>
        <w:tab/>
        <w:t xml:space="preserve">Zhotovitel se bude  při své činnosti  řídit ujednáními této smlouvy, výchozími podklady objednatele, jeho pokyny, zápisy a dohodami na úrovni statutárních orgánů a rozhodnutími a vyjádřeními veřejnoprávních orgánů. </w:t>
      </w:r>
    </w:p>
    <w:p w:rsidR="00611B18" w:rsidRDefault="00611B18">
      <w:pPr>
        <w:pStyle w:val="Zkladntext21"/>
        <w:numPr>
          <w:ilvl w:val="12"/>
          <w:numId w:val="0"/>
        </w:numPr>
        <w:spacing w:before="120"/>
        <w:ind w:left="426" w:hanging="426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611B18" w:rsidRDefault="00611B18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426"/>
        <w:jc w:val="both"/>
      </w:pPr>
      <w:r>
        <w:t>4.</w:t>
      </w:r>
      <w:r>
        <w:tab/>
        <w:t>Zhotovitel bude při své činnosti minimalizovat negativní dopady  stavební činnosti na okolní zástavbu.</w:t>
      </w:r>
    </w:p>
    <w:p w:rsidR="00611B18" w:rsidRDefault="00611B18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426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C348C5">
        <w:t>1</w:t>
      </w:r>
      <w:r>
        <w:t>0 ti dnů od předání a převzetí díla. Po tomto termínu je 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611B18" w:rsidRDefault="00611B18">
      <w:pPr>
        <w:pStyle w:val="Zkladntextodsazen31"/>
        <w:numPr>
          <w:ilvl w:val="12"/>
          <w:numId w:val="0"/>
        </w:numPr>
        <w:tabs>
          <w:tab w:val="left" w:pos="-426"/>
          <w:tab w:val="left" w:pos="425"/>
        </w:tabs>
        <w:ind w:left="426" w:hanging="426"/>
      </w:pPr>
      <w:r>
        <w:t>6.</w:t>
      </w:r>
      <w:r>
        <w:tab/>
        <w:t>Zhotovitel zajistí na své náklady veškeré nezbytné provozní i komplexní zkoušky.</w:t>
      </w:r>
    </w:p>
    <w:p w:rsidR="00611B18" w:rsidRDefault="00611B18">
      <w:pPr>
        <w:pStyle w:val="Zkladntextodsazen31"/>
        <w:numPr>
          <w:ilvl w:val="12"/>
          <w:numId w:val="0"/>
        </w:numPr>
        <w:tabs>
          <w:tab w:val="left" w:pos="-709"/>
          <w:tab w:val="left" w:pos="425"/>
        </w:tabs>
        <w:ind w:left="425" w:hanging="425"/>
        <w:rPr>
          <w:b/>
        </w:rPr>
      </w:pPr>
      <w:r>
        <w:t>7.</w:t>
      </w:r>
      <w:r>
        <w:tab/>
        <w:t xml:space="preserve">Zhotovitel souhlasí s tím, že si ponechá dílo ve své péči až do </w:t>
      </w:r>
      <w:r w:rsidR="00F21939">
        <w:t>předání a převzetí dokončené stavby bez vad a nedodělků.</w:t>
      </w:r>
    </w:p>
    <w:p w:rsidR="00611B18" w:rsidRDefault="00611B18">
      <w:pPr>
        <w:pStyle w:val="Zkladntextodsazen31"/>
        <w:numPr>
          <w:ilvl w:val="12"/>
          <w:numId w:val="0"/>
        </w:numPr>
        <w:tabs>
          <w:tab w:val="left" w:pos="-426"/>
          <w:tab w:val="left" w:pos="425"/>
        </w:tabs>
        <w:ind w:left="426" w:hanging="426"/>
      </w:pPr>
      <w:r>
        <w:t>8.</w:t>
      </w:r>
      <w:r>
        <w:tab/>
        <w:t>Zhotovitel zajistí  účast svých  zmocněných  odpovědných zástupců  na pravidelných kontrolních poradách, jejichž termíny budou oznámeny přípisem technickým dozorem investora objednatele.</w:t>
      </w:r>
    </w:p>
    <w:p w:rsidR="00611B18" w:rsidRDefault="00611B18" w:rsidP="00C10E05">
      <w:pPr>
        <w:pStyle w:val="Zkladntextodsazen31"/>
        <w:widowControl w:val="0"/>
        <w:numPr>
          <w:ilvl w:val="12"/>
          <w:numId w:val="0"/>
        </w:numPr>
        <w:tabs>
          <w:tab w:val="left" w:pos="425"/>
        </w:tabs>
        <w:ind w:left="426" w:hanging="426"/>
      </w:pPr>
      <w:r>
        <w:t>9.</w:t>
      </w:r>
      <w:r>
        <w:tab/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 xml:space="preserve">. </w:t>
      </w:r>
    </w:p>
    <w:p w:rsidR="00C348C5" w:rsidRPr="00FB51CF" w:rsidRDefault="00611B18" w:rsidP="005C5384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568"/>
        <w:jc w:val="both"/>
      </w:pPr>
      <w:r>
        <w:t>1</w:t>
      </w:r>
      <w:r w:rsidR="00C10E05">
        <w:t>0</w:t>
      </w:r>
      <w:r>
        <w:t>.   Zhotovitel je povinen si sám a na své náklady zajistit projednání záborů veřejného prostranství a dopravních opatření spojených s realizací díla (DIR).</w:t>
      </w:r>
    </w:p>
    <w:p w:rsidR="00611B18" w:rsidRDefault="00611B18">
      <w:pPr>
        <w:numPr>
          <w:ilvl w:val="12"/>
          <w:numId w:val="0"/>
        </w:numPr>
        <w:tabs>
          <w:tab w:val="left" w:pos="-284"/>
          <w:tab w:val="left" w:pos="-180"/>
        </w:tabs>
        <w:spacing w:before="120" w:line="240" w:lineRule="atLeast"/>
        <w:ind w:left="360" w:hanging="540"/>
        <w:jc w:val="both"/>
      </w:pPr>
      <w:r>
        <w:t>1</w:t>
      </w:r>
      <w:r w:rsidR="00C10E05">
        <w:t>1</w:t>
      </w:r>
      <w:r>
        <w:t>.   Zhotovitel se zavazuje, že do dokončení a předání celého díla bez vad a nedodělků bude mít veškerá oprávnění nezbytná k realizaci díla.</w:t>
      </w:r>
    </w:p>
    <w:p w:rsidR="00500E70" w:rsidRDefault="00500E70">
      <w:pPr>
        <w:numPr>
          <w:ilvl w:val="12"/>
          <w:numId w:val="0"/>
        </w:numPr>
        <w:tabs>
          <w:tab w:val="left" w:pos="-284"/>
          <w:tab w:val="left" w:pos="-180"/>
        </w:tabs>
        <w:spacing w:before="120" w:line="240" w:lineRule="atLeast"/>
        <w:ind w:left="360" w:hanging="540"/>
        <w:jc w:val="both"/>
      </w:pPr>
    </w:p>
    <w:p w:rsidR="00500E70" w:rsidRDefault="00500E70">
      <w:pPr>
        <w:numPr>
          <w:ilvl w:val="12"/>
          <w:numId w:val="0"/>
        </w:numPr>
        <w:tabs>
          <w:tab w:val="left" w:pos="-284"/>
          <w:tab w:val="left" w:pos="-180"/>
        </w:tabs>
        <w:spacing w:before="120" w:line="240" w:lineRule="atLeast"/>
        <w:ind w:left="360" w:hanging="540"/>
        <w:jc w:val="both"/>
      </w:pPr>
    </w:p>
    <w:p w:rsidR="00611B18" w:rsidRDefault="00611B18">
      <w:pPr>
        <w:numPr>
          <w:ilvl w:val="12"/>
          <w:numId w:val="0"/>
        </w:numPr>
        <w:ind w:hanging="426"/>
        <w:jc w:val="center"/>
        <w:rPr>
          <w:b/>
        </w:rPr>
      </w:pPr>
      <w:r>
        <w:rPr>
          <w:b/>
        </w:rPr>
        <w:t xml:space="preserve">VII.    </w:t>
      </w: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T E C H N I C K Ý   D O Z O R</w:t>
      </w:r>
    </w:p>
    <w:p w:rsidR="00611B18" w:rsidRDefault="00611B18">
      <w:pPr>
        <w:numPr>
          <w:ilvl w:val="12"/>
          <w:numId w:val="0"/>
        </w:numPr>
        <w:jc w:val="center"/>
        <w:rPr>
          <w:b/>
        </w:rPr>
      </w:pPr>
    </w:p>
    <w:p w:rsidR="00611B18" w:rsidRDefault="00611B18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i/>
        </w:rPr>
      </w:pPr>
      <w:r>
        <w:t>1.</w:t>
      </w:r>
      <w:r>
        <w:tab/>
        <w:t xml:space="preserve">Hlavním stavbyvedoucím zhotovitele je </w:t>
      </w:r>
      <w:r w:rsidR="002331B2">
        <w:t>Ing. Jan Mrkvička</w:t>
      </w:r>
      <w:r>
        <w:t xml:space="preserve"> </w:t>
      </w:r>
    </w:p>
    <w:p w:rsidR="00611B18" w:rsidRDefault="00611B18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i/>
        </w:rPr>
      </w:pPr>
      <w:r>
        <w:t xml:space="preserve">      Zástupcem hlavního stavbyvedoucího je p.</w:t>
      </w:r>
      <w:r w:rsidR="002331B2">
        <w:t xml:space="preserve"> Vasil Ivanov</w:t>
      </w:r>
    </w:p>
    <w:p w:rsidR="00611B18" w:rsidRDefault="00611B18">
      <w:pPr>
        <w:numPr>
          <w:ilvl w:val="12"/>
          <w:numId w:val="0"/>
        </w:numPr>
        <w:tabs>
          <w:tab w:val="left" w:pos="360"/>
        </w:tabs>
        <w:ind w:left="181" w:hanging="181"/>
        <w:jc w:val="both"/>
      </w:pPr>
      <w:r>
        <w:t xml:space="preserve">      kteří zabezpečují zejména tyto činnosti:</w:t>
      </w:r>
    </w:p>
    <w:p w:rsidR="00611B18" w:rsidRDefault="00611B18">
      <w:pPr>
        <w:numPr>
          <w:ilvl w:val="12"/>
          <w:numId w:val="0"/>
        </w:numPr>
        <w:spacing w:line="120" w:lineRule="atLeast"/>
        <w:ind w:left="851" w:hanging="425"/>
        <w:jc w:val="both"/>
      </w:pPr>
      <w:r>
        <w:t xml:space="preserve"> a)</w:t>
      </w:r>
      <w:r>
        <w:tab/>
        <w:t>řídí a odpovídají za komplexní realizaci prací zhotovitele a jeho subdodavatelů;</w:t>
      </w:r>
    </w:p>
    <w:p w:rsidR="00611B18" w:rsidRDefault="00611B18">
      <w:pPr>
        <w:numPr>
          <w:ilvl w:val="12"/>
          <w:numId w:val="0"/>
        </w:numPr>
        <w:spacing w:line="120" w:lineRule="atLeast"/>
        <w:ind w:left="851" w:hanging="426"/>
        <w:jc w:val="both"/>
      </w:pPr>
      <w:r>
        <w:t xml:space="preserve"> b)</w:t>
      </w:r>
      <w:r>
        <w:tab/>
        <w:t>vystavují faktury za provedené práce, včetně příslušných  dokladů;</w:t>
      </w:r>
    </w:p>
    <w:p w:rsidR="00611B18" w:rsidRDefault="00611B18">
      <w:pPr>
        <w:numPr>
          <w:ilvl w:val="12"/>
          <w:numId w:val="0"/>
        </w:numPr>
        <w:spacing w:line="120" w:lineRule="atLeast"/>
        <w:ind w:left="851" w:hanging="426"/>
        <w:jc w:val="both"/>
      </w:pPr>
      <w:r>
        <w:t xml:space="preserve"> c)</w:t>
      </w:r>
      <w:r>
        <w:tab/>
        <w:t>provádí předávání stavebních prací, projektů a díla  objednateli;</w:t>
      </w:r>
    </w:p>
    <w:p w:rsidR="00611B18" w:rsidRDefault="00611B18">
      <w:pPr>
        <w:numPr>
          <w:ilvl w:val="12"/>
          <w:numId w:val="0"/>
        </w:numPr>
        <w:spacing w:line="120" w:lineRule="atLeast"/>
        <w:ind w:left="851" w:hanging="426"/>
        <w:jc w:val="both"/>
      </w:pPr>
      <w:r>
        <w:t xml:space="preserve"> d)</w:t>
      </w:r>
      <w:r>
        <w:tab/>
        <w:t>projednávají a odsouhlasují změny projektu, materiálů a dodávek;</w:t>
      </w:r>
    </w:p>
    <w:p w:rsidR="00611B18" w:rsidRDefault="00611B18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426"/>
        <w:jc w:val="both"/>
      </w:pPr>
      <w:r>
        <w:t xml:space="preserve"> e)</w:t>
      </w:r>
      <w:r>
        <w:tab/>
        <w:t>projednávají a odsouhlasují změny množství a cen realizovaných prací a dodávek  materiálu;</w:t>
      </w:r>
    </w:p>
    <w:p w:rsidR="00611B18" w:rsidRDefault="00611B18">
      <w:pPr>
        <w:numPr>
          <w:ilvl w:val="12"/>
          <w:numId w:val="0"/>
        </w:numPr>
        <w:spacing w:line="120" w:lineRule="atLeast"/>
        <w:ind w:left="851" w:hanging="426"/>
        <w:jc w:val="both"/>
      </w:pPr>
      <w:r>
        <w:t xml:space="preserve"> f)</w:t>
      </w:r>
      <w:r>
        <w:tab/>
        <w:t xml:space="preserve">vedou stavební deník a deník víceprací – </w:t>
      </w:r>
      <w:proofErr w:type="spellStart"/>
      <w:r>
        <w:t>méněprací</w:t>
      </w:r>
      <w:proofErr w:type="spellEnd"/>
      <w:r>
        <w:t>;</w:t>
      </w:r>
    </w:p>
    <w:p w:rsidR="00611B18" w:rsidRDefault="00611B18">
      <w:pPr>
        <w:numPr>
          <w:ilvl w:val="12"/>
          <w:numId w:val="0"/>
        </w:numPr>
        <w:spacing w:after="120" w:line="120" w:lineRule="atLeast"/>
        <w:ind w:left="900" w:hanging="540"/>
        <w:jc w:val="both"/>
      </w:pPr>
      <w:r>
        <w:t xml:space="preserve">  g)</w:t>
      </w:r>
      <w:r>
        <w:tab/>
        <w:t>zastupují zhotovitele při jednáních ve věci předmětu této smlouvy při projednávání záborů a dopravních opatření.</w:t>
      </w:r>
      <w:r>
        <w:rPr>
          <w:color w:val="0000FF"/>
        </w:rPr>
        <w:t xml:space="preserve"> </w:t>
      </w:r>
    </w:p>
    <w:p w:rsidR="00611B18" w:rsidRDefault="00611B18">
      <w:pPr>
        <w:pStyle w:val="Zkladntextodsazen3"/>
        <w:numPr>
          <w:ilvl w:val="12"/>
          <w:numId w:val="0"/>
        </w:numPr>
        <w:spacing w:before="0" w:line="240" w:lineRule="auto"/>
        <w:ind w:left="360" w:hanging="360"/>
      </w:pPr>
      <w:r>
        <w:t>2.</w:t>
      </w:r>
      <w:r>
        <w:tab/>
        <w:t>Zhotovitel je povinen ode dne převzetí staveniště vést na stavbě  stavební deník podle zákona č. 183/2006 Sb. v platném znění. Do deníku se zapisují všechny skutečnosti rozhodné pro plnění  smlouvy, zejména údaje o časovém postupu prací a o překážkách,  které brání jejich plynulému postupu.</w:t>
      </w:r>
    </w:p>
    <w:p w:rsidR="00481867" w:rsidRDefault="00611B18" w:rsidP="006C621A">
      <w:pPr>
        <w:pStyle w:val="Zkladntextodsazen3"/>
        <w:numPr>
          <w:ilvl w:val="12"/>
          <w:numId w:val="0"/>
        </w:numPr>
        <w:spacing w:before="0" w:line="240" w:lineRule="auto"/>
        <w:ind w:left="360" w:hanging="360"/>
      </w:pPr>
      <w:r>
        <w:t xml:space="preserve">      Objednatel je povinen sledovat obsah zápisů v deníku a k zápisům  připojovat svá stanovis</w:t>
      </w:r>
      <w:r w:rsidR="006C621A">
        <w:t>ka.</w:t>
      </w:r>
    </w:p>
    <w:p w:rsidR="00611B18" w:rsidRDefault="00611B18">
      <w:pPr>
        <w:pStyle w:val="Zkladntextodsazen3"/>
        <w:numPr>
          <w:ilvl w:val="12"/>
          <w:numId w:val="0"/>
        </w:numPr>
        <w:ind w:left="360" w:hanging="360"/>
      </w:pPr>
      <w:r>
        <w:t>3.</w:t>
      </w:r>
      <w:r>
        <w:tab/>
        <w:t>Na případné dodatečné práce a méně práce povede zhotovitel zvláštní deník. Dodatečné práce mohou být realizovány po doručení písemného  souhlasu objednatele s jejich provedením.</w:t>
      </w:r>
    </w:p>
    <w:p w:rsidR="00611B18" w:rsidRDefault="00611B18">
      <w:pPr>
        <w:pStyle w:val="Zkladntextodsazen3"/>
        <w:numPr>
          <w:ilvl w:val="12"/>
          <w:numId w:val="0"/>
        </w:numPr>
        <w:ind w:left="360" w:hanging="360"/>
      </w:pPr>
      <w:r>
        <w:t>4.</w:t>
      </w:r>
      <w:r>
        <w:tab/>
        <w:t>Mimo stavbyvedoucího zhotovitele může provádět potřebné záznamy v deníku odpovědný zástupce objednatele, zástupce projektanta  pověřený autorským dozorem, příp. orgán státního stavebního  dohledu. Je zakázáno zápisy v deníku přepisovat, škrtat a nelze též z něj vytrhávat originály jednotlivých stránek. Vedení deníku končí dnem odstranění poslední vady oznámené ( reklamované) v zápise o předání a převzetí stavby.</w:t>
      </w:r>
    </w:p>
    <w:p w:rsidR="00611B18" w:rsidRDefault="00611B18">
      <w:pPr>
        <w:pStyle w:val="Zkladntextodsazen3"/>
        <w:numPr>
          <w:ilvl w:val="12"/>
          <w:numId w:val="0"/>
        </w:numPr>
        <w:spacing w:before="0"/>
        <w:ind w:left="360" w:hanging="360"/>
      </w:pPr>
      <w:r>
        <w:t xml:space="preserve"> </w:t>
      </w:r>
      <w:r>
        <w:tab/>
        <w:t>Jestliže stavbyvedoucí nesouhlasí s provedeným záznamem objednatele nebo projektanta, je povinen do 3 pracovních dnů  připojit k záznamu svoje vyjádření, jinak se má za to, že  s  obsahem záznamu souhlasí.</w:t>
      </w:r>
    </w:p>
    <w:p w:rsidR="00611B18" w:rsidRDefault="00611B18">
      <w:pPr>
        <w:pStyle w:val="Zkladntextodsazen3"/>
        <w:numPr>
          <w:ilvl w:val="12"/>
          <w:numId w:val="0"/>
        </w:numPr>
        <w:ind w:left="360" w:hanging="360"/>
      </w:pPr>
      <w:r>
        <w:t>5.</w:t>
      </w:r>
      <w:r>
        <w:tab/>
        <w:t>Nesouhlasí-li odpovědný zástupce objednatele s obsahem zápisu,  který provedl stavbyvedoucí zhotovitele, zapíše svůj nesouhlas do deníku do 3 pracovních dnů               s uvedením důvodů, jinak se má za to,  že s obsahem záznamu souhlasí.</w:t>
      </w:r>
    </w:p>
    <w:p w:rsidR="00611B18" w:rsidRDefault="00611B18">
      <w:pPr>
        <w:pStyle w:val="Zkladntextodsazen3"/>
        <w:numPr>
          <w:ilvl w:val="12"/>
          <w:numId w:val="0"/>
        </w:numPr>
        <w:ind w:left="360" w:hanging="360"/>
        <w:rPr>
          <w:bCs/>
        </w:rPr>
      </w:pPr>
      <w:r>
        <w:t>6.</w:t>
      </w:r>
      <w:r>
        <w:tab/>
        <w:t>Výkon technického dozoru zajišťuje pro objednatele „</w:t>
      </w:r>
      <w:r w:rsidR="00E34F10">
        <w:t>ZAVOS s.r.o.</w:t>
      </w:r>
      <w:r>
        <w:t>“.</w:t>
      </w:r>
    </w:p>
    <w:p w:rsidR="00611B18" w:rsidRDefault="00611B18">
      <w:pPr>
        <w:pStyle w:val="Zkladntextodsazen3"/>
        <w:numPr>
          <w:ilvl w:val="12"/>
          <w:numId w:val="0"/>
        </w:numPr>
        <w:spacing w:after="120"/>
        <w:ind w:left="360" w:hanging="360"/>
      </w:pPr>
      <w:r>
        <w:t>7.</w:t>
      </w:r>
      <w:r>
        <w:tab/>
        <w:t>Technický dozor objednatele zejména:</w:t>
      </w:r>
    </w:p>
    <w:p w:rsidR="00611B18" w:rsidRDefault="00611B18">
      <w:pPr>
        <w:numPr>
          <w:ilvl w:val="12"/>
          <w:numId w:val="0"/>
        </w:numPr>
        <w:spacing w:line="240" w:lineRule="atLeast"/>
        <w:ind w:left="709" w:hanging="283"/>
        <w:jc w:val="both"/>
      </w:pPr>
      <w:r>
        <w:t>a)</w:t>
      </w:r>
      <w:r>
        <w:tab/>
        <w:t>Průběžně sleduje, zda jsou práce prováděny podle schváleného  projektu, podle smlouvy o dílo, technických norem a jiných  předpisů;</w:t>
      </w:r>
    </w:p>
    <w:p w:rsidR="00611B18" w:rsidRDefault="00611B18">
      <w:pPr>
        <w:numPr>
          <w:ilvl w:val="12"/>
          <w:numId w:val="0"/>
        </w:numPr>
        <w:spacing w:line="240" w:lineRule="atLeast"/>
        <w:ind w:left="709" w:hanging="283"/>
        <w:jc w:val="both"/>
      </w:pPr>
      <w:r>
        <w:t>b) Přebírá dodávky stavebních prací a celé dílo podle této  smlouvy a potvrzuje soupisy provedených prací a zjišťovací  protokoly;</w:t>
      </w:r>
    </w:p>
    <w:p w:rsidR="00611B18" w:rsidRDefault="00611B18">
      <w:pPr>
        <w:numPr>
          <w:ilvl w:val="12"/>
          <w:numId w:val="0"/>
        </w:numPr>
        <w:spacing w:line="240" w:lineRule="atLeast"/>
        <w:ind w:left="709" w:hanging="283"/>
        <w:jc w:val="both"/>
      </w:pPr>
      <w:r>
        <w:t>c) Je zmocněn projednávat drobné změny projektové dokumentace,  materiálu a vícepráce, které musí následně písemně předložit k odsouhlasení investorovi;</w:t>
      </w:r>
    </w:p>
    <w:p w:rsidR="00611B18" w:rsidRDefault="00611B18">
      <w:pPr>
        <w:numPr>
          <w:ilvl w:val="12"/>
          <w:numId w:val="0"/>
        </w:numPr>
        <w:spacing w:line="240" w:lineRule="atLeast"/>
        <w:ind w:left="709" w:hanging="283"/>
        <w:jc w:val="both"/>
      </w:pPr>
      <w:r>
        <w:t>d)</w:t>
      </w:r>
      <w:r>
        <w:tab/>
        <w:t>Je oprávněn dát pracovníkům zhotovitele příkaz přerušit  práci, pokud odpovědný orgán zhotovitele není dosažitelný a je-li ohroženo zdraví pracovníků nebo hrozí vznik hmotné  škody. Není však oprávněn zasahovat do hospodářské činnosti  zhotovitele;</w:t>
      </w:r>
    </w:p>
    <w:p w:rsidR="00611B18" w:rsidRDefault="00611B18">
      <w:pPr>
        <w:numPr>
          <w:ilvl w:val="12"/>
          <w:numId w:val="0"/>
        </w:numPr>
        <w:spacing w:after="120" w:line="240" w:lineRule="atLeast"/>
        <w:ind w:left="425"/>
        <w:jc w:val="both"/>
      </w:pPr>
      <w:r>
        <w:lastRenderedPageBreak/>
        <w:t xml:space="preserve"> e) Pravidelně kontroluje a svým podpisem potvrzuje stavební deník.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>8.</w:t>
      </w:r>
      <w:r>
        <w:tab/>
        <w:t>Zhotovitel bude průběžně informovat objednatele o stavu rozpracovaného díla.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>9.</w:t>
      </w:r>
      <w:r>
        <w:tab/>
        <w:t>Zápis zapsaný ve stavebním deníku, podepsaný stavbyvedoucím  a technickým dozorem, je důkazem o zapsané skutečnosti a je  podkladem pro případné smluvní úpravy.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567"/>
        <w:jc w:val="both"/>
      </w:pPr>
      <w:r>
        <w:t>10.</w:t>
      </w:r>
      <w:r>
        <w:tab/>
        <w:t xml:space="preserve">Zhotovitel je povinen předat po odstranění vad a nedodělků zjištěných při přejímacím řízení stavby objednateli originál stavebního deníku k archivaci dle </w:t>
      </w:r>
      <w:proofErr w:type="spellStart"/>
      <w:r>
        <w:t>zák.č</w:t>
      </w:r>
      <w:proofErr w:type="spellEnd"/>
      <w:r>
        <w:t>. 183/2006 Sb. v platném znění.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567"/>
        <w:jc w:val="both"/>
      </w:pPr>
    </w:p>
    <w:p w:rsidR="00611B18" w:rsidRDefault="00611B18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VIII.</w:t>
      </w:r>
    </w:p>
    <w:p w:rsidR="00611B18" w:rsidRPr="005A6011" w:rsidRDefault="00611B18" w:rsidP="005A601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 xml:space="preserve"> P Ř E D Á N Í   A   P Ř E V Z E T Í   D Í L A</w:t>
      </w:r>
    </w:p>
    <w:p w:rsidR="00215222" w:rsidRDefault="00611B18" w:rsidP="00215222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>1.</w:t>
      </w:r>
      <w:r>
        <w:tab/>
      </w:r>
      <w:r w:rsidR="00215222">
        <w:t>Dílo je provedeno, je-li řádně v rozsahu projektové dokumentace stavby a vydaným stavebním povolením dokončeno a předáno. Pokud je smlouvou dohodnuto, též v rozsahu jednotlivých objektů schopných samostatného užívání. Veškerá předání a převzetí budou prováděna v rozsahu a způsobem  stanoveným platnými předpisy a touto smlouvou.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>2.</w:t>
      </w:r>
      <w:r>
        <w:tab/>
        <w:t>Zhotovitel je povinen zajistit předložení veškerých atestů,  zpráv a protokolů o zkouškách stanovených platnými předpisy a kompletní projektovou dokumentaci skutečného provedení se  zakreslením změn podle skutečného stavu provedených prací.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 xml:space="preserve">       Dále připraví tyto doklady:</w:t>
      </w:r>
    </w:p>
    <w:p w:rsidR="00611B18" w:rsidRDefault="00611B18">
      <w:pPr>
        <w:numPr>
          <w:ilvl w:val="0"/>
          <w:numId w:val="19"/>
        </w:numPr>
        <w:spacing w:line="240" w:lineRule="atLeast"/>
        <w:jc w:val="both"/>
      </w:pPr>
      <w:r>
        <w:t>osvědčení o zkouškách použitých materiálů;</w:t>
      </w:r>
    </w:p>
    <w:p w:rsidR="00611B18" w:rsidRDefault="00611B18">
      <w:pPr>
        <w:numPr>
          <w:ilvl w:val="0"/>
          <w:numId w:val="19"/>
        </w:numPr>
        <w:spacing w:line="240" w:lineRule="atLeast"/>
        <w:jc w:val="both"/>
      </w:pPr>
      <w:r>
        <w:t>stavební deník;</w:t>
      </w:r>
    </w:p>
    <w:p w:rsidR="00611B18" w:rsidRDefault="00611B18">
      <w:pPr>
        <w:numPr>
          <w:ilvl w:val="0"/>
          <w:numId w:val="19"/>
        </w:numPr>
        <w:spacing w:line="240" w:lineRule="atLeast"/>
        <w:jc w:val="both"/>
      </w:pPr>
      <w:r>
        <w:t>prohlášení o shodě na stanovené výrobky;</w:t>
      </w:r>
    </w:p>
    <w:p w:rsidR="00611B18" w:rsidRDefault="00611B18">
      <w:pPr>
        <w:numPr>
          <w:ilvl w:val="0"/>
          <w:numId w:val="19"/>
        </w:numPr>
        <w:spacing w:line="240" w:lineRule="atLeast"/>
        <w:jc w:val="both"/>
      </w:pPr>
      <w:r>
        <w:t>doklady o zaškolení obsluhy technologických zařízení;</w:t>
      </w:r>
    </w:p>
    <w:p w:rsidR="00611B18" w:rsidRDefault="00611B18">
      <w:pPr>
        <w:numPr>
          <w:ilvl w:val="0"/>
          <w:numId w:val="19"/>
        </w:numPr>
        <w:spacing w:before="60" w:line="240" w:lineRule="atLeast"/>
        <w:jc w:val="both"/>
      </w:pPr>
      <w:r>
        <w:t>provozní pokyny dodaných technologických zařízení;</w:t>
      </w:r>
    </w:p>
    <w:p w:rsidR="00611B18" w:rsidRDefault="00611B18">
      <w:pPr>
        <w:numPr>
          <w:ilvl w:val="0"/>
          <w:numId w:val="19"/>
        </w:numPr>
        <w:spacing w:before="60" w:line="240" w:lineRule="atLeast"/>
        <w:jc w:val="both"/>
      </w:pPr>
      <w:r>
        <w:t>doklady o vykonaných zkouškách technologických zařízení.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>3..</w:t>
      </w:r>
      <w:r>
        <w:tab/>
        <w:t>Ke kontrole prací, materiálů a konstrukcí, které budou v dalším  průběhu prací zakryty, vyzve zhotovitel objednatele 3 pracovní  dny před jejich zakrytím zápisem do stavebního deníku. Pokud se  objednatel na výzvu nedostaví, je zhotovitel oprávněn provést  zakrytí bez jeho účasti.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>4.</w:t>
      </w:r>
      <w:r>
        <w:tab/>
        <w:t xml:space="preserve">K převzetí dokončeného díla vyzve zhotovitel objednatele písemně alespoň </w:t>
      </w:r>
      <w:r w:rsidR="00A047C6">
        <w:t>3 dny</w:t>
      </w:r>
      <w:r>
        <w:t xml:space="preserve"> před zahájením předávacího řízení a to způsobem uvedeným v čl. XIV.</w:t>
      </w:r>
    </w:p>
    <w:p w:rsidR="00611B18" w:rsidRDefault="00611B18">
      <w:pPr>
        <w:pStyle w:val="Zkladntext21"/>
        <w:numPr>
          <w:ilvl w:val="12"/>
          <w:numId w:val="0"/>
        </w:numPr>
        <w:spacing w:before="120"/>
        <w:ind w:left="425" w:hanging="425"/>
      </w:pPr>
      <w:r>
        <w:t>5.</w:t>
      </w:r>
      <w:r>
        <w:tab/>
        <w:t>O předání a převzetí díla sestaví smluvní strany "protokol  o předání a převzetí", který bude obsahovat vedle základních  technických údajů zejména zhodnocení kvality provedených prací,  soupis případných vad a nedodělků, bude-li s nimi dílo převzato,  a dohodu o termínech odstranění vad a nedodělků.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>6.</w:t>
      </w:r>
      <w:r>
        <w:tab/>
        <w:t>Dnem podpisu protokolu o předání a převzetí díla začíná běžet  záruční lhůta.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>7.</w:t>
      </w:r>
      <w:r>
        <w:tab/>
        <w:t>Odmítne-li objednatel dílo převzít, sepíše se o tom zápis, v němž  smluvní strany uvedou svá stanoviska a jejich zdůvodnění včetně  návrhu na další postup.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  <w:r>
        <w:t>8.</w:t>
      </w:r>
      <w:r>
        <w:tab/>
        <w:t>Objednatel není oprávněn odmítnout převzetí díla pro závady,  jejichž původ je ve schválené projektové dokumentaci ke  stavebnímu řízení, nebo jestliže sám způsobil, že dílo  nevyhovuje.</w:t>
      </w:r>
    </w:p>
    <w:p w:rsidR="00611B18" w:rsidRDefault="00611B18">
      <w:pPr>
        <w:pStyle w:val="Zkladntext21"/>
        <w:numPr>
          <w:ilvl w:val="12"/>
          <w:numId w:val="0"/>
        </w:numPr>
        <w:ind w:left="425" w:hanging="425"/>
      </w:pPr>
      <w:r>
        <w:t xml:space="preserve"> 9.</w:t>
      </w:r>
      <w:r>
        <w:tab/>
        <w:t>Zhotovitel je povinen upozornit objednatele na vady projektu, o kterých věděl nebo vědět mohl a to bezodkladně po tom, co tyto  vady zjistil nebo zjistit mohl.</w:t>
      </w:r>
    </w:p>
    <w:p w:rsidR="00611B18" w:rsidRDefault="00611B18">
      <w:pPr>
        <w:tabs>
          <w:tab w:val="left" w:pos="-1985"/>
        </w:tabs>
        <w:spacing w:before="120" w:line="240" w:lineRule="atLeast"/>
        <w:ind w:left="426" w:hanging="426"/>
        <w:jc w:val="both"/>
      </w:pPr>
      <w:r>
        <w:t>10. Zhotovitel je povinen odstranit na své náklady veškeré zjištěné kolaudační vady a to ve     lhůtách stanovených správním orgánem.</w:t>
      </w:r>
    </w:p>
    <w:p w:rsidR="00611B18" w:rsidRDefault="00611B18">
      <w:pPr>
        <w:tabs>
          <w:tab w:val="left" w:pos="-1985"/>
        </w:tabs>
        <w:spacing w:before="120" w:line="240" w:lineRule="atLeast"/>
        <w:ind w:left="426" w:hanging="426"/>
        <w:jc w:val="both"/>
      </w:pPr>
      <w:r>
        <w:lastRenderedPageBreak/>
        <w:t>11. Zhotovitel souhlasí s případným převodem práv objednatele z odpovědnosti za vady na     provozovatele (uživatele) dokončeného díla.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5" w:hanging="425"/>
        <w:jc w:val="both"/>
      </w:pPr>
    </w:p>
    <w:p w:rsidR="00611B18" w:rsidRDefault="00611B18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</w:rPr>
      </w:pPr>
      <w:r>
        <w:rPr>
          <w:b/>
        </w:rPr>
        <w:t>IX.</w:t>
      </w:r>
    </w:p>
    <w:p w:rsidR="00611B18" w:rsidRDefault="00611B18" w:rsidP="005A6011">
      <w:pPr>
        <w:pStyle w:val="Nadpis7"/>
      </w:pPr>
      <w:r>
        <w:t xml:space="preserve"> O D P O V Ě D N O S T   Z A   V A D Y</w:t>
      </w:r>
    </w:p>
    <w:p w:rsidR="00611B18" w:rsidRDefault="00611B18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425"/>
      </w:pPr>
      <w:r>
        <w:t>Zhotovitel zodpovídá za to, že předmět této smlouvy je zhotovený  podle podmínek smlouvy, a že po dobu záruční doby bude dílo mít  vlastnosti dohodnuté v této smlouvě a vlastnosti stanovené  právními předpisy, technickými normami, případně vlastnosti  obvyklé.</w:t>
      </w:r>
    </w:p>
    <w:p w:rsidR="006A4159" w:rsidRPr="005C5384" w:rsidRDefault="00611B18" w:rsidP="005C5384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425"/>
      </w:pPr>
      <w:r w:rsidRPr="006A4159">
        <w:rPr>
          <w:b/>
        </w:rPr>
        <w:t>Záruční doba</w:t>
      </w:r>
      <w:r>
        <w:t xml:space="preserve"> na dílo </w:t>
      </w:r>
      <w:r w:rsidRPr="00C10E05">
        <w:t>je</w:t>
      </w:r>
      <w:r w:rsidRPr="00C10E05">
        <w:rPr>
          <w:b/>
        </w:rPr>
        <w:t xml:space="preserve"> </w:t>
      </w:r>
      <w:r w:rsidR="00A047C6" w:rsidRPr="00C10E05">
        <w:rPr>
          <w:b/>
        </w:rPr>
        <w:t>36</w:t>
      </w:r>
      <w:r w:rsidRPr="00C10E05">
        <w:rPr>
          <w:b/>
        </w:rPr>
        <w:t xml:space="preserve"> měsíců </w:t>
      </w:r>
      <w:r w:rsidRPr="00C10E05">
        <w:t>ode</w:t>
      </w:r>
      <w:r>
        <w:t xml:space="preserve"> dne předání celého díla. Dílem se rozumí veškeré provedené práce . </w:t>
      </w:r>
    </w:p>
    <w:p w:rsidR="00611B18" w:rsidRDefault="00611B18" w:rsidP="006A4159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425"/>
      </w:pPr>
      <w:r>
        <w:t>Zhotovitel neodpovídá za vady vzniklé v důsledku neodborného  zásahu, neodborného užívání ze strany objednatele (uživatele) a  zásahem třetích osob.</w:t>
      </w:r>
    </w:p>
    <w:p w:rsidR="00611B18" w:rsidRDefault="00611B18">
      <w:pPr>
        <w:pStyle w:val="Zkladntext21"/>
        <w:numPr>
          <w:ilvl w:val="12"/>
          <w:numId w:val="0"/>
        </w:numPr>
        <w:tabs>
          <w:tab w:val="left" w:pos="425"/>
        </w:tabs>
        <w:spacing w:before="120"/>
        <w:ind w:left="425" w:hanging="425"/>
      </w:pPr>
      <w:r>
        <w:t xml:space="preserve">4.   Reklamace vad je uplatněna včas, pokud ji objednatel uplatní písemně nejpozději  do uplynutí záruční doby,  a to způsobem uvedeným v čl. XIV.  </w:t>
      </w:r>
    </w:p>
    <w:p w:rsidR="00611B18" w:rsidRDefault="00611B18">
      <w:pPr>
        <w:numPr>
          <w:ilvl w:val="12"/>
          <w:numId w:val="0"/>
        </w:numPr>
        <w:spacing w:before="120" w:line="240" w:lineRule="atLeast"/>
        <w:ind w:left="426" w:hanging="426"/>
        <w:jc w:val="both"/>
      </w:pPr>
      <w:r>
        <w:t>5.   Za škodu vzniklou porušením povinností dle odst. 1 zhotovitel  neodpovídá jen     v    případě, že prokáže, že škoda byla způsobena  okolnostmi vylučujícími jeho odpovědnost.</w:t>
      </w:r>
    </w:p>
    <w:p w:rsidR="00611B18" w:rsidRDefault="00611B18">
      <w:pPr>
        <w:pStyle w:val="Zkladntextodsazen3"/>
      </w:pPr>
      <w:r>
        <w:t>6.  V případě, že zhotovitel z jakéhokoliv důvodu nedokončí dílo, pak záruka za jakost platí              na dodávky a práce provedené do doby ukončení prací.</w:t>
      </w:r>
    </w:p>
    <w:p w:rsidR="00611B18" w:rsidRDefault="00611B18">
      <w:pPr>
        <w:pStyle w:val="Zkladntextodsazen3"/>
      </w:pPr>
      <w:r>
        <w:t xml:space="preserve">7.   Smluvní strany se dohodly, že v případě vzniku vad díla, je objednatel povinen bezodkladně po jejich zjištění, písemnou formou a způsobem uvedeným v čl. XIV. existenci těchto vad zhotoviteli oznámit, přičemž zhotovitel je povinen písemně oznámené tedy reklamované vady díla bezplatně odstranit a to ve lhůtě  30-ti dnů od uplatnění  písemné  výzvy - reklamace objednatelem. </w:t>
      </w:r>
    </w:p>
    <w:p w:rsidR="00611B18" w:rsidRDefault="00611B18">
      <w:pPr>
        <w:numPr>
          <w:ilvl w:val="12"/>
          <w:numId w:val="0"/>
        </w:numPr>
        <w:spacing w:line="240" w:lineRule="atLeast"/>
        <w:ind w:hanging="425"/>
        <w:jc w:val="center"/>
        <w:rPr>
          <w:b/>
        </w:rPr>
      </w:pPr>
    </w:p>
    <w:p w:rsidR="005A6011" w:rsidRDefault="005A6011">
      <w:pPr>
        <w:numPr>
          <w:ilvl w:val="12"/>
          <w:numId w:val="0"/>
        </w:numPr>
        <w:spacing w:line="240" w:lineRule="atLeast"/>
        <w:ind w:hanging="425"/>
        <w:jc w:val="center"/>
        <w:rPr>
          <w:b/>
        </w:rPr>
      </w:pPr>
    </w:p>
    <w:p w:rsidR="00611B18" w:rsidRDefault="00611B18">
      <w:pPr>
        <w:numPr>
          <w:ilvl w:val="12"/>
          <w:numId w:val="0"/>
        </w:numPr>
        <w:spacing w:line="240" w:lineRule="atLeast"/>
        <w:ind w:hanging="425"/>
        <w:jc w:val="center"/>
        <w:rPr>
          <w:b/>
        </w:rPr>
      </w:pPr>
      <w:r>
        <w:rPr>
          <w:b/>
        </w:rPr>
        <w:t xml:space="preserve"> X.</w:t>
      </w:r>
    </w:p>
    <w:p w:rsidR="00611B18" w:rsidRDefault="00611B18">
      <w:pPr>
        <w:pStyle w:val="Nadpis5"/>
        <w:spacing w:before="0"/>
        <w:ind w:left="0"/>
        <w:jc w:val="center"/>
        <w:rPr>
          <w:b/>
        </w:rPr>
      </w:pPr>
      <w:r>
        <w:rPr>
          <w:b/>
        </w:rPr>
        <w:t>S M L U V N Í   P O K U T Y   A   N Á H R A D A   Š K O D Y</w:t>
      </w:r>
    </w:p>
    <w:p w:rsidR="005A6011" w:rsidRPr="005A6011" w:rsidRDefault="005A6011" w:rsidP="005A6011"/>
    <w:p w:rsidR="002749FF" w:rsidRPr="0043050F" w:rsidRDefault="00C761B4" w:rsidP="00C761B4">
      <w:pPr>
        <w:pStyle w:val="Zkladntextodsazen31"/>
        <w:tabs>
          <w:tab w:val="left" w:pos="-993"/>
        </w:tabs>
        <w:rPr>
          <w:i/>
          <w:color w:val="FF0000"/>
        </w:rPr>
      </w:pPr>
      <w:r>
        <w:t>1.</w:t>
      </w:r>
      <w:r w:rsidR="00611B18">
        <w:t xml:space="preserve">  Za prodlení s předáním dokončeného díla či jeho částí zaplatí zhotovitel smluvní pokutu ve výši </w:t>
      </w:r>
      <w:r w:rsidR="000909A4">
        <w:t>5</w:t>
      </w:r>
      <w:r w:rsidR="00A047C6">
        <w:t xml:space="preserve"> 000</w:t>
      </w:r>
      <w:r w:rsidR="00611B18">
        <w:rPr>
          <w:rFonts w:ascii="Arial" w:hAnsi="Arial"/>
          <w:b/>
        </w:rPr>
        <w:t>,-</w:t>
      </w:r>
      <w:r w:rsidR="00611B18">
        <w:t xml:space="preserve"> Kč za každý započatý den prodlení.</w:t>
      </w:r>
      <w:r w:rsidR="00611B18">
        <w:rPr>
          <w:b/>
          <w:bCs/>
        </w:rPr>
        <w:t xml:space="preserve"> </w:t>
      </w:r>
    </w:p>
    <w:p w:rsidR="00611B18" w:rsidRDefault="00611B18">
      <w:pPr>
        <w:pStyle w:val="Zkladntextodsazen31"/>
        <w:ind w:left="360" w:hanging="360"/>
      </w:pPr>
      <w:r>
        <w:t xml:space="preserve">2.   Za prodlení s odstraněním případných drobných vad a nedodělků,  bude-li s nimi dílo či jeho část  předáno a převzato, zaplatí zhotovitel  smluvní pokutu ve výši </w:t>
      </w:r>
      <w:r w:rsidR="000909A4">
        <w:t>5</w:t>
      </w:r>
      <w:r w:rsidR="002749FF">
        <w:t xml:space="preserve"> 000</w:t>
      </w:r>
      <w:r>
        <w:rPr>
          <w:rFonts w:ascii="Arial" w:hAnsi="Arial"/>
          <w:b/>
        </w:rPr>
        <w:t>,-</w:t>
      </w:r>
      <w:r>
        <w:t xml:space="preserve"> Kč za každý den prodlení a za každou  vadu a nedodělek. </w:t>
      </w:r>
    </w:p>
    <w:p w:rsidR="00611B18" w:rsidRDefault="00611B18">
      <w:pPr>
        <w:pStyle w:val="Zkladntextodsazen31"/>
        <w:ind w:left="360" w:hanging="360"/>
      </w:pPr>
      <w:r>
        <w:t xml:space="preserve">3.  Za nedodržení lhůty stanovené pro převzetí staveniště uvedené v čl. III. odst. 1 je povinen zhotovitel zaplatit objednateli smluvní pokutu ve výši </w:t>
      </w:r>
      <w:r w:rsidR="00215222">
        <w:t>1</w:t>
      </w:r>
      <w:r w:rsidR="00F21939">
        <w:t>5</w:t>
      </w:r>
      <w:r w:rsidR="002749FF">
        <w:t xml:space="preserve"> 000</w:t>
      </w:r>
      <w:r>
        <w:rPr>
          <w:rFonts w:ascii="Arial" w:hAnsi="Arial"/>
          <w:b/>
        </w:rPr>
        <w:t>,-</w:t>
      </w:r>
      <w:r>
        <w:t xml:space="preserve"> Kč za každý den prodlení.</w:t>
      </w:r>
      <w:r>
        <w:br/>
      </w:r>
    </w:p>
    <w:p w:rsidR="00611B18" w:rsidRPr="000909A4" w:rsidRDefault="00611B18" w:rsidP="000909A4">
      <w:pPr>
        <w:pStyle w:val="Zkladntextodsazen31"/>
        <w:spacing w:before="0"/>
        <w:ind w:left="360" w:hanging="360"/>
        <w:rPr>
          <w:b/>
          <w:bCs/>
          <w:iCs/>
        </w:rPr>
      </w:pPr>
      <w:r>
        <w:t xml:space="preserve">4.  Neodstraní-li zhotovitel reklamovanou vadu do 30-ti dnů od doručení písemné reklamace   způsobem uvedeným v čl. XIV. nebo v jiném dohodnutém termínu, je zhotovitel objednateli povinen zaplatit smluvní pokutu ve výši </w:t>
      </w:r>
      <w:r w:rsidR="00215222">
        <w:t>1</w:t>
      </w:r>
      <w:r w:rsidR="00F21939">
        <w:t>5</w:t>
      </w:r>
      <w:r w:rsidR="002749FF">
        <w:t xml:space="preserve"> 000</w:t>
      </w:r>
      <w:r>
        <w:rPr>
          <w:rFonts w:ascii="Arial" w:hAnsi="Arial"/>
          <w:b/>
        </w:rPr>
        <w:t>,-</w:t>
      </w:r>
      <w:r>
        <w:t xml:space="preserve"> Kč za každou vadu  a den prodlení. V případě prodlení zhotovitele s odstraněním reklamovaných vad  dle předchozího odstavce, má objednatel vedle vyúčtování  smluvní pokuty právo pověřit tímto třetí osobu na náklady zhotovitele a to v případě, že zhotovitel neodstraní vady ani po opětovné písemné výzvě se stanovením dodatečné lhůty pro odstranění vad.  </w:t>
      </w:r>
      <w:r>
        <w:br/>
      </w:r>
    </w:p>
    <w:p w:rsidR="00611B18" w:rsidRDefault="000909A4" w:rsidP="000909A4">
      <w:pPr>
        <w:pStyle w:val="Zkladntext"/>
      </w:pPr>
      <w:r>
        <w:lastRenderedPageBreak/>
        <w:t xml:space="preserve">5.  </w:t>
      </w:r>
      <w:r w:rsidR="00611B18">
        <w:t xml:space="preserve">Jestliže budou objednatelem v průběhu plnění  smlouvy zjištěny další nedostatky v činnosti zhotovitele a to zejména porušení ustanovení čl. VI., čl. VII. odst. 2,3,8 a </w:t>
      </w:r>
      <w:smartTag w:uri="urn:schemas-microsoft-com:office:smarttags" w:element="metricconverter">
        <w:smartTagPr>
          <w:attr w:name="ProductID" w:val="10 a"/>
        </w:smartTagPr>
        <w:r w:rsidR="00611B18">
          <w:t>10 a</w:t>
        </w:r>
      </w:smartTag>
      <w:r w:rsidR="00611B18">
        <w:t xml:space="preserve"> dále porušením ustanovení čl. VIII. 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441F98">
        <w:t>5</w:t>
      </w:r>
      <w:r w:rsidR="002749FF">
        <w:t xml:space="preserve"> 000</w:t>
      </w:r>
      <w:r w:rsidR="00611B18">
        <w:t>,- Kč za každý jednotlivý zjištěný a oznámený nedostatek, přičemž oznámením se rozumí doručení písemné výzvy k jeho odstranění dle čl. XIV.</w:t>
      </w:r>
    </w:p>
    <w:p w:rsidR="00176529" w:rsidRPr="00301FCC" w:rsidRDefault="00176529" w:rsidP="000909A4">
      <w:pPr>
        <w:pStyle w:val="Zkladntext"/>
        <w:rPr>
          <w:i/>
          <w:iCs/>
        </w:rPr>
      </w:pPr>
    </w:p>
    <w:p w:rsidR="00611B18" w:rsidRDefault="00301FCC">
      <w:pPr>
        <w:pStyle w:val="Zkladntext"/>
        <w:ind w:left="360" w:hanging="360"/>
      </w:pPr>
      <w:r>
        <w:t>7</w:t>
      </w:r>
      <w:r w:rsidR="00611B18" w:rsidRPr="00675330">
        <w:t>.  V případě, že zhotovitel nesplní povinnost uvedenou v čl. XII</w:t>
      </w:r>
      <w:r w:rsidR="00675330" w:rsidRPr="00675330">
        <w:t>I</w:t>
      </w:r>
      <w:r w:rsidR="00611B18" w:rsidRPr="00675330">
        <w:t xml:space="preserve">. odst. </w:t>
      </w:r>
      <w:smartTag w:uri="urn:schemas-microsoft-com:office:smarttags" w:element="metricconverter">
        <w:smartTagPr>
          <w:attr w:name="ProductID" w:val="3 a"/>
        </w:smartTagPr>
        <w:r w:rsidR="00611B18" w:rsidRPr="00675330">
          <w:t>3 a</w:t>
        </w:r>
      </w:smartTag>
      <w:r w:rsidR="00611B18" w:rsidRPr="00675330">
        <w:t xml:space="preserve"> odst. 4 je povinen uhradit </w:t>
      </w:r>
      <w:r w:rsidR="00675330" w:rsidRPr="00675330">
        <w:t>objedna</w:t>
      </w:r>
      <w:r w:rsidR="00611B18" w:rsidRPr="00675330">
        <w:t xml:space="preserve">teli smluvní pokutu ve výši </w:t>
      </w:r>
      <w:r w:rsidR="00F21939">
        <w:t>5</w:t>
      </w:r>
      <w:r w:rsidR="00611B18" w:rsidRPr="00675330">
        <w:rPr>
          <w:rFonts w:ascii="Arial" w:hAnsi="Arial"/>
        </w:rPr>
        <w:t xml:space="preserve"> 000,-</w:t>
      </w:r>
      <w:r w:rsidR="00611B18" w:rsidRPr="00675330">
        <w:t xml:space="preserve"> Kč za každý den prodlení.</w:t>
      </w:r>
    </w:p>
    <w:p w:rsidR="00611B18" w:rsidRDefault="00611B18">
      <w:pPr>
        <w:pStyle w:val="Zkladntext"/>
        <w:ind w:left="360" w:hanging="360"/>
      </w:pPr>
    </w:p>
    <w:p w:rsidR="00611B18" w:rsidRDefault="00301FCC">
      <w:pPr>
        <w:pStyle w:val="Zkladntext"/>
        <w:ind w:left="360" w:hanging="360"/>
      </w:pPr>
      <w:r>
        <w:t>8</w:t>
      </w:r>
      <w:r w:rsidR="00611B18">
        <w:t>.   Za nedodržení lhůty stanovené v čl. III. odst.</w:t>
      </w:r>
      <w:r w:rsidR="00A047C6">
        <w:t>1</w:t>
      </w:r>
      <w:r w:rsidR="00611B18">
        <w:t xml:space="preserve">, je povinen zhotovitel zaplatit objednateli smluvní pokutu ve výši </w:t>
      </w:r>
      <w:r>
        <w:t>1</w:t>
      </w:r>
      <w:r w:rsidR="00F21939">
        <w:t>5</w:t>
      </w:r>
      <w:r w:rsidR="00611B18">
        <w:t xml:space="preserve">.000,-- Kč za každý den prodlení. </w:t>
      </w:r>
    </w:p>
    <w:p w:rsidR="00611B18" w:rsidRDefault="00611B18">
      <w:pPr>
        <w:pStyle w:val="Zkladntext"/>
      </w:pPr>
    </w:p>
    <w:p w:rsidR="00611B18" w:rsidRDefault="00301FCC">
      <w:pPr>
        <w:pStyle w:val="Zkladntextodsazen3"/>
        <w:spacing w:before="0"/>
      </w:pPr>
      <w:r>
        <w:t>9</w:t>
      </w:r>
      <w:r w:rsidR="00611B18">
        <w:t>. Smluvní strany výslovně sjednávají, že objednatel je oprávněn smluvní pokutu, případně vzniklou náhradu škody, na  které mu v důsledku porušení závazku zhotovitele vznikl právní nárok, započíst do kterékoliv úhrady, která přísluší zhotoviteli dle  příslušných ustanovení smlouvy.</w:t>
      </w:r>
    </w:p>
    <w:p w:rsidR="00611B18" w:rsidRDefault="00611B18">
      <w:pPr>
        <w:spacing w:line="240" w:lineRule="atLeast"/>
        <w:jc w:val="both"/>
      </w:pPr>
    </w:p>
    <w:p w:rsidR="00611B18" w:rsidRDefault="00301FCC">
      <w:pPr>
        <w:pStyle w:val="Zkladntext"/>
        <w:ind w:left="360" w:hanging="360"/>
      </w:pPr>
      <w:r>
        <w:t>10</w:t>
      </w:r>
      <w:r w:rsidR="00611B18">
        <w:t>. Smluvní pokuta  sjednaná  dle čl. X.  je splatná do 15-ti kalendářních dnů od okamžiku každého jednotlivého porušení ustanovení specifikovaného v  čl. X  této smlouvy  a to na účet objednatele.</w:t>
      </w:r>
    </w:p>
    <w:p w:rsidR="00611B18" w:rsidRDefault="00611B18">
      <w:pPr>
        <w:pStyle w:val="Zkladntext"/>
      </w:pPr>
    </w:p>
    <w:p w:rsidR="00611B18" w:rsidRDefault="00611B18">
      <w:pPr>
        <w:pStyle w:val="Zkladntext"/>
        <w:ind w:left="360" w:hanging="360"/>
        <w:rPr>
          <w:b/>
        </w:rPr>
      </w:pPr>
      <w:r>
        <w:t>1</w:t>
      </w:r>
      <w:r w:rsidR="00301FCC">
        <w:t>1</w:t>
      </w:r>
      <w:r>
        <w:t>. Ustanovením  čl. X. o smluvní pokutě není dotčeno domáhat se práva na náhradu škody.</w:t>
      </w:r>
    </w:p>
    <w:p w:rsidR="00611B18" w:rsidRDefault="00611B18">
      <w:pPr>
        <w:pStyle w:val="Zkladntext"/>
        <w:ind w:left="3900" w:firstLine="348"/>
        <w:rPr>
          <w:b/>
        </w:rPr>
      </w:pPr>
    </w:p>
    <w:p w:rsidR="00611B18" w:rsidRDefault="00611B18">
      <w:pPr>
        <w:pStyle w:val="Zkladntext"/>
        <w:ind w:firstLine="348"/>
        <w:jc w:val="center"/>
        <w:rPr>
          <w:b/>
        </w:rPr>
      </w:pPr>
      <w:r>
        <w:rPr>
          <w:b/>
        </w:rPr>
        <w:t>XI.</w:t>
      </w:r>
    </w:p>
    <w:p w:rsidR="00611B18" w:rsidRDefault="00611B18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 xml:space="preserve">V Y Š </w:t>
      </w:r>
      <w:proofErr w:type="spellStart"/>
      <w:r>
        <w:rPr>
          <w:b/>
        </w:rPr>
        <w:t>Š</w:t>
      </w:r>
      <w:proofErr w:type="spellEnd"/>
      <w:r>
        <w:rPr>
          <w:b/>
        </w:rPr>
        <w:t xml:space="preserve"> Í   M O C</w:t>
      </w:r>
    </w:p>
    <w:p w:rsidR="00611B18" w:rsidRDefault="00611B18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:rsidR="00611B18" w:rsidRDefault="00611B18">
      <w:pPr>
        <w:pStyle w:val="Zkladntext21"/>
        <w:tabs>
          <w:tab w:val="left" w:pos="-993"/>
        </w:tabs>
        <w:ind w:left="360" w:hanging="360"/>
      </w:pPr>
      <w:r>
        <w:t xml:space="preserve">1.  Smluvní strany se osvobozují od odpovědnosti za částečné nebo  úplné nesplnění smluvních závazků, jestliže se tak stalo  v důsledku vyšší moci. </w:t>
      </w:r>
    </w:p>
    <w:p w:rsidR="00611B18" w:rsidRDefault="00611B18">
      <w:pPr>
        <w:pStyle w:val="Zkladntext21"/>
        <w:tabs>
          <w:tab w:val="left" w:pos="-993"/>
        </w:tabs>
        <w:ind w:left="360" w:hanging="360"/>
      </w:pPr>
    </w:p>
    <w:p w:rsidR="00611B18" w:rsidRDefault="00611B18">
      <w:pPr>
        <w:pStyle w:val="Zkladntext21"/>
        <w:numPr>
          <w:ilvl w:val="12"/>
          <w:numId w:val="0"/>
        </w:numPr>
        <w:tabs>
          <w:tab w:val="left" w:pos="-993"/>
        </w:tabs>
        <w:spacing w:after="120" w:line="240" w:lineRule="auto"/>
        <w:ind w:left="357" w:hanging="357"/>
      </w:pPr>
      <w:r>
        <w:t>2.  Za vyšší moc se pokládají okolnosti, které vznikly po uzavření  této smlouvy  o dílo v důsledku stranami nepředvídaných a neodvratitelných událostí, mimořádné a neodvratitelné povahy  a mají bezprostřední vliv na plnění předmětu této smlouvy, jedná  se především o živelné pohromy, válečné události, případně opatření příslušných správních orgánů na území ČR.</w:t>
      </w:r>
    </w:p>
    <w:p w:rsidR="00611B18" w:rsidRDefault="00611B18">
      <w:pPr>
        <w:pStyle w:val="Zkladntext21"/>
        <w:tabs>
          <w:tab w:val="left" w:pos="-993"/>
        </w:tabs>
        <w:spacing w:after="120" w:line="240" w:lineRule="auto"/>
        <w:ind w:left="357" w:hanging="357"/>
      </w:pPr>
      <w:r>
        <w:t>3.  Nastanou-li okolnosti vyšší moci dle odst. 1., prodlužuje se  doba plnění o dobu, po kterou budou okolnosti vyšší moci působit. Tato doba bude vzájemně odsouhlasena dodatkem k této smlouvě,  nebude-li dohodnuto jinak.</w:t>
      </w:r>
    </w:p>
    <w:p w:rsidR="00611B18" w:rsidRDefault="00611B18">
      <w:pPr>
        <w:spacing w:before="120" w:line="240" w:lineRule="atLeast"/>
        <w:jc w:val="center"/>
        <w:rPr>
          <w:b/>
        </w:rPr>
      </w:pPr>
    </w:p>
    <w:p w:rsidR="00611B18" w:rsidRDefault="00611B18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611B18" w:rsidRDefault="00611B18">
      <w:pPr>
        <w:pStyle w:val="Nadpis3"/>
        <w:ind w:left="1416" w:firstLine="708"/>
        <w:rPr>
          <w:b/>
          <w:bCs/>
          <w:color w:val="auto"/>
        </w:rPr>
      </w:pPr>
      <w:r>
        <w:rPr>
          <w:b/>
          <w:bCs/>
          <w:color w:val="auto"/>
        </w:rPr>
        <w:t>O D S T O U P E N Í    O D    S M L O U V Y</w:t>
      </w:r>
    </w:p>
    <w:p w:rsidR="00611B18" w:rsidRDefault="00611B18">
      <w:pPr>
        <w:pStyle w:val="Zkladntextodsazen31"/>
        <w:numPr>
          <w:ilvl w:val="0"/>
          <w:numId w:val="4"/>
        </w:numPr>
      </w:pPr>
      <w:r>
        <w:t xml:space="preserve">Práce zhotovitele, které vykazují již v průběhu provádění nedostatky nebo jsou prováděny  v rozporu s touto smlouvou, je zhotovitel povinen nahradit bezvadným plněním. Pokud zhotovitel ve lhůtě, dohodnuté s objednatelem, takto zjištěné nedostatky neodstraní, může objednatel od smlouvy </w:t>
      </w:r>
      <w:proofErr w:type="spellStart"/>
      <w:r>
        <w:t>odstoupit.Vznikne-li</w:t>
      </w:r>
      <w:proofErr w:type="spellEnd"/>
      <w:r>
        <w:t xml:space="preserve"> z těchto důvodů objednateli škoda, je zhotovitel průkazně vyčíslenou škodu povinen uhradit.</w:t>
      </w:r>
    </w:p>
    <w:p w:rsidR="00301FCC" w:rsidRDefault="00301FCC" w:rsidP="00301FCC">
      <w:pPr>
        <w:pStyle w:val="Zkladntextodsazen31"/>
        <w:numPr>
          <w:ilvl w:val="0"/>
          <w:numId w:val="4"/>
        </w:numPr>
      </w:pPr>
      <w:r>
        <w:t xml:space="preserve">Jestliže objednatel v průběhu plnění předmětu smlouvy zjistí, že dochází k prodlení se zahájením nebo prováděním prací oproti harmonogramu z důvodů na straně zhotovitele, </w:t>
      </w:r>
      <w:r>
        <w:lastRenderedPageBreak/>
        <w:t>nebo že na stavbě nejsou potřebné kapacity strojů, materiálů či pracovníků,  stanoví zhotoviteli lhůtu do kdy má nedostatky odstranit. V případě, že zhotovitel neodstraní nedostatky ve stanovené lhůtě, může objednatel od smlouvy odstoupit.  Škodu, která objednateli z těchto důvodů vznikne je zhotovitel povinen uhradit.</w:t>
      </w:r>
    </w:p>
    <w:p w:rsidR="00611B18" w:rsidRDefault="00611B18">
      <w:pPr>
        <w:pStyle w:val="Zkladntextodsazen31"/>
        <w:numPr>
          <w:ilvl w:val="0"/>
          <w:numId w:val="4"/>
        </w:numPr>
      </w:pPr>
      <w:r>
        <w:t xml:space="preserve">Pokud zhotovitel nesplní povinnost uvedenou v čl. XIII.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4, vyzve objednatel zhotovitele ke splnění této povinnosti písemně v souladu s ustanovením čl. XIV., pokud zhotovitel tuto povinnost nesplní nejdéle do 5 pracovních dnů,  je objednatel oprávněn od smlouvy odstoupit ( s účinky EX NUNC ), toto odstoupení vyžaduje písemnou formu a bude zhotoviteli doručeno v souladu s ustanovení </w:t>
      </w:r>
      <w:proofErr w:type="spellStart"/>
      <w:r>
        <w:t>čl.XIV</w:t>
      </w:r>
      <w:proofErr w:type="spellEnd"/>
      <w:r>
        <w:t>.</w:t>
      </w:r>
    </w:p>
    <w:p w:rsidR="00611B18" w:rsidRDefault="00611B18">
      <w:pPr>
        <w:pStyle w:val="Zkladntextodsazen31"/>
        <w:numPr>
          <w:ilvl w:val="0"/>
          <w:numId w:val="4"/>
        </w:numPr>
      </w:pPr>
      <w:r>
        <w:t>Bude-li zhotovitel nucen z důvodů na straně objednatele přerušit práce na dobu delší jak pět měsíců, může od smlouvy odstoupit, nebude-li dohodnuto jinak.</w:t>
      </w:r>
    </w:p>
    <w:p w:rsidR="00611B18" w:rsidRDefault="00611B18">
      <w:pPr>
        <w:pStyle w:val="Zkladntextodsazen31"/>
        <w:numPr>
          <w:ilvl w:val="0"/>
          <w:numId w:val="4"/>
        </w:numPr>
        <w:tabs>
          <w:tab w:val="left" w:pos="-284"/>
        </w:tabs>
      </w:pPr>
      <w:r>
        <w:t>Každá ze smluvních stran je oprávněna písemně odstoupit od smlouvy, pokud:</w:t>
      </w:r>
    </w:p>
    <w:p w:rsidR="00611B18" w:rsidRDefault="00611B18">
      <w:pPr>
        <w:numPr>
          <w:ilvl w:val="1"/>
          <w:numId w:val="4"/>
        </w:numPr>
        <w:spacing w:line="240" w:lineRule="atLeast"/>
        <w:jc w:val="both"/>
      </w:pPr>
      <w:r>
        <w:t>na majetek druhé smluvní strany byl prohlášen konkurs nebo povoleno vyrovnání;</w:t>
      </w:r>
    </w:p>
    <w:p w:rsidR="00611B18" w:rsidRDefault="00611B18">
      <w:pPr>
        <w:numPr>
          <w:ilvl w:val="1"/>
          <w:numId w:val="4"/>
        </w:numPr>
        <w:spacing w:line="240" w:lineRule="atLeast"/>
        <w:jc w:val="both"/>
      </w:pPr>
      <w:r>
        <w:t>návrh na prohlášení konkursu byl zamítnut pro nedostatek majetku druhé smluvní strany;</w:t>
      </w:r>
    </w:p>
    <w:p w:rsidR="00611B18" w:rsidRDefault="00611B18">
      <w:pPr>
        <w:numPr>
          <w:ilvl w:val="1"/>
          <w:numId w:val="4"/>
        </w:numPr>
        <w:spacing w:line="240" w:lineRule="atLeast"/>
        <w:jc w:val="both"/>
      </w:pPr>
      <w:r>
        <w:t>druhá smluvní strana vstoupí do likvidace;</w:t>
      </w:r>
    </w:p>
    <w:p w:rsidR="00611B18" w:rsidRDefault="00611B18">
      <w:pPr>
        <w:pStyle w:val="Zkladntextodsazen21"/>
        <w:numPr>
          <w:ilvl w:val="1"/>
          <w:numId w:val="4"/>
        </w:numPr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611B18" w:rsidRDefault="00611B18">
      <w:pPr>
        <w:pStyle w:val="Zkladntextodsazen31"/>
        <w:numPr>
          <w:ilvl w:val="0"/>
          <w:numId w:val="4"/>
        </w:numPr>
        <w:tabs>
          <w:tab w:val="left" w:pos="-993"/>
          <w:tab w:val="left" w:pos="-142"/>
        </w:tabs>
      </w:pPr>
      <w:r>
        <w:t>Vznik některé ze skutečností uvedených v odstavci 4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611B18" w:rsidRDefault="00611B18">
      <w:pPr>
        <w:pStyle w:val="Zkladntextodsazen31"/>
        <w:numPr>
          <w:ilvl w:val="0"/>
          <w:numId w:val="4"/>
        </w:numPr>
        <w:tabs>
          <w:tab w:val="left" w:pos="-993"/>
          <w:tab w:val="left" w:pos="-142"/>
        </w:tabs>
      </w:pPr>
      <w:r>
        <w:t xml:space="preserve">Pokud odstoupí od smlouvy objednatel z důvodů uvedených v odstavci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nebo některá ze smluvních stran z důvodů uvedených v odstavci 4,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611B18" w:rsidRDefault="00611B18">
      <w:pPr>
        <w:pStyle w:val="Zkladntextodsazen31"/>
        <w:numPr>
          <w:ilvl w:val="0"/>
          <w:numId w:val="4"/>
        </w:numPr>
        <w:tabs>
          <w:tab w:val="left" w:pos="-993"/>
          <w:tab w:val="left" w:pos="-142"/>
        </w:tabs>
      </w:pPr>
      <w:r>
        <w:t xml:space="preserve">Vzájemné pohledávky smluvních stran vzniklé ke dni odstoupení od smlouvy podle odstavců 1,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4 se vypořádají vzájemným zápočtem, přičemž tento zápočet provede objednatel.</w:t>
      </w:r>
    </w:p>
    <w:p w:rsidR="00611B18" w:rsidRDefault="00611B18">
      <w:pPr>
        <w:pStyle w:val="Zkladntextodsazen31"/>
        <w:numPr>
          <w:ilvl w:val="0"/>
          <w:numId w:val="4"/>
        </w:numPr>
        <w:tabs>
          <w:tab w:val="left" w:pos="-993"/>
          <w:tab w:val="left" w:pos="-142"/>
        </w:tabs>
      </w:pPr>
      <w: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611B18" w:rsidRDefault="00611B18">
      <w:pPr>
        <w:pStyle w:val="Zkladntextodsazen31"/>
        <w:numPr>
          <w:ilvl w:val="0"/>
          <w:numId w:val="4"/>
        </w:numPr>
        <w:tabs>
          <w:tab w:val="left" w:pos="-993"/>
          <w:tab w:val="left" w:pos="-142"/>
        </w:tabs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611B18" w:rsidRDefault="00611B18">
      <w:pPr>
        <w:pStyle w:val="Zkladntextodsazen31"/>
        <w:numPr>
          <w:ilvl w:val="0"/>
          <w:numId w:val="4"/>
        </w:numPr>
        <w:tabs>
          <w:tab w:val="left" w:pos="-993"/>
          <w:tab w:val="left" w:pos="-142"/>
        </w:tabs>
      </w:pPr>
      <w:r>
        <w:t>Do doby vyčíslení oprávněných nároků smluvních stran a do doby dohody o vzájemném vyrovnání těchto nároků, je objednatel oprávněn zadržet  veškeré fakturované a splatné platby zhotoviteli.</w:t>
      </w:r>
    </w:p>
    <w:p w:rsidR="00611B18" w:rsidRDefault="00611B18">
      <w:pPr>
        <w:pStyle w:val="Zkladntextodsazen31"/>
        <w:numPr>
          <w:ilvl w:val="0"/>
          <w:numId w:val="4"/>
        </w:numPr>
        <w:tabs>
          <w:tab w:val="left" w:pos="-993"/>
          <w:tab w:val="left" w:pos="-142"/>
        </w:tabs>
      </w:pPr>
      <w:r>
        <w:lastRenderedPageBreak/>
        <w:t>V dalším se v případě odstoupení od smlouvy postupuje dle příslušných ustanovení obchodního zákoníku.</w:t>
      </w:r>
    </w:p>
    <w:p w:rsidR="005A6011" w:rsidRPr="006C621A" w:rsidRDefault="00611B18" w:rsidP="006C621A">
      <w:pPr>
        <w:pStyle w:val="Zkladntext"/>
        <w:numPr>
          <w:ilvl w:val="0"/>
          <w:numId w:val="4"/>
        </w:numPr>
        <w:overflowPunct/>
        <w:autoSpaceDE/>
        <w:autoSpaceDN/>
        <w:adjustRightInd/>
        <w:spacing w:before="120"/>
        <w:textAlignment w:val="auto"/>
      </w:pPr>
      <w:r>
        <w:t>Odstoupení od této smlouvy je vždy s účinky EX NUNC. (tedy od okamžiku zániku   smlouvy)</w:t>
      </w:r>
      <w:r w:rsidR="006C621A">
        <w:t>.</w:t>
      </w:r>
    </w:p>
    <w:p w:rsidR="00500E70" w:rsidRDefault="00500E70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:rsidR="00611B18" w:rsidRDefault="00611B18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 xml:space="preserve"> XIII.</w:t>
      </w:r>
    </w:p>
    <w:p w:rsidR="00611B18" w:rsidRDefault="00611B18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 xml:space="preserve"> O S T A T N Í     U J E D N Á N Í</w:t>
      </w:r>
    </w:p>
    <w:p w:rsidR="005A6011" w:rsidRDefault="005A6011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:rsidR="00611B18" w:rsidRDefault="00611B18">
      <w:pPr>
        <w:pStyle w:val="Zkladntextodsazen31"/>
        <w:numPr>
          <w:ilvl w:val="0"/>
          <w:numId w:val="9"/>
        </w:numPr>
        <w:tabs>
          <w:tab w:val="clear" w:pos="720"/>
          <w:tab w:val="left" w:pos="-1134"/>
          <w:tab w:val="left" w:pos="-284"/>
          <w:tab w:val="num" w:pos="360"/>
          <w:tab w:val="left" w:pos="425"/>
        </w:tabs>
        <w:ind w:left="360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611B18" w:rsidRDefault="00611B18">
      <w:pPr>
        <w:pStyle w:val="Zkladntextodsazen31"/>
        <w:numPr>
          <w:ilvl w:val="0"/>
          <w:numId w:val="9"/>
        </w:numPr>
        <w:tabs>
          <w:tab w:val="clear" w:pos="720"/>
          <w:tab w:val="left" w:pos="-1134"/>
          <w:tab w:val="left" w:pos="-284"/>
          <w:tab w:val="num" w:pos="360"/>
          <w:tab w:val="left" w:pos="425"/>
        </w:tabs>
        <w:ind w:left="360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611B18" w:rsidRDefault="00611B18">
      <w:pPr>
        <w:pStyle w:val="Zkladntextodsazen31"/>
        <w:numPr>
          <w:ilvl w:val="0"/>
          <w:numId w:val="9"/>
        </w:numPr>
        <w:tabs>
          <w:tab w:val="clear" w:pos="720"/>
          <w:tab w:val="left" w:pos="-1134"/>
          <w:tab w:val="left" w:pos="-284"/>
          <w:tab w:val="num" w:pos="360"/>
          <w:tab w:val="left" w:pos="425"/>
        </w:tabs>
        <w:ind w:left="360"/>
      </w:pPr>
      <w:r>
        <w:t xml:space="preserve">Pro případ odpovědnosti za škodu na díle má zhotovitel  uzavřenou  pojistnou smlouvu, a to po celou dobu zhotovování díla až do okamžiku předání a převzetí celého díla objednatelem. Výše pojistné částky musí být v minimální výši ceny díla dle čl. IV. odst.1. (celková cena díla včetně DPH) a na následující rozsah typů pojistných událostí:  </w:t>
      </w:r>
    </w:p>
    <w:p w:rsidR="00611B18" w:rsidRDefault="00611B18">
      <w:pPr>
        <w:spacing w:before="120" w:line="240" w:lineRule="atLeast"/>
        <w:ind w:left="360"/>
        <w:jc w:val="both"/>
        <w:rPr>
          <w:b/>
        </w:rPr>
      </w:pPr>
      <w:r>
        <w:t xml:space="preserve">Pojištění je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611B18" w:rsidRDefault="00611B18">
      <w:pPr>
        <w:pStyle w:val="Zkladntextodsazen"/>
        <w:ind w:left="360" w:hanging="66"/>
        <w:rPr>
          <w:b w:val="0"/>
          <w:bCs w:val="0"/>
          <w:color w:val="auto"/>
        </w:rPr>
      </w:pPr>
      <w:r w:rsidRPr="0043050F">
        <w:rPr>
          <w:b w:val="0"/>
          <w:bCs w:val="0"/>
          <w:color w:val="auto"/>
        </w:rPr>
        <w:t>Ověřená fotokopie pojistné smlouvy je nedílnou přílohou č.</w:t>
      </w:r>
      <w:r w:rsidR="00C761B4" w:rsidRPr="0043050F">
        <w:rPr>
          <w:b w:val="0"/>
          <w:bCs w:val="0"/>
          <w:color w:val="auto"/>
        </w:rPr>
        <w:t>3</w:t>
      </w:r>
      <w:r w:rsidRPr="0043050F">
        <w:rPr>
          <w:b w:val="0"/>
          <w:bCs w:val="0"/>
          <w:color w:val="auto"/>
        </w:rPr>
        <w:t xml:space="preserve">  této smlouvy.</w:t>
      </w:r>
      <w:r>
        <w:rPr>
          <w:b w:val="0"/>
          <w:bCs w:val="0"/>
          <w:color w:val="auto"/>
        </w:rPr>
        <w:t xml:space="preserve"> </w:t>
      </w:r>
    </w:p>
    <w:p w:rsidR="006C621A" w:rsidRDefault="006C621A" w:rsidP="006C621A">
      <w:pPr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 w:line="240" w:lineRule="atLeast"/>
        <w:ind w:left="360"/>
        <w:jc w:val="both"/>
      </w:pPr>
      <w:r>
        <w:t xml:space="preserve">Pro případ odpovědnosti za škodu způsobenou třetím osobám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 . Tuto pojistnou smlouvu je dodavatel povinen mít uzavřenou po celou dobu zhotovování díla. </w:t>
      </w:r>
    </w:p>
    <w:p w:rsidR="00611B18" w:rsidRDefault="00611B18">
      <w:pPr>
        <w:pStyle w:val="Zkladntext21"/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/>
        <w:ind w:left="360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 a životním prostředí.</w:t>
      </w:r>
    </w:p>
    <w:p w:rsidR="00611B18" w:rsidRDefault="00611B18">
      <w:pPr>
        <w:pStyle w:val="Zkladntext21"/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/>
        <w:ind w:left="360"/>
      </w:pPr>
      <w:r>
        <w:t xml:space="preserve">Smluvní strany výslovně souhlasí s tím, aby tato smlouva byla uvedena v Centrální evidenci smluv (CES) vedené hl. m. Prahou, která je veřejně přístupná a která obsahuje údaje o smluvních stranách, předmětu smlouvy, číselné označení této smlouvy a datum jejího podpisu. Smluvní strany prohlašují, že skutečnosti uvedené v této smlouvě nepovažují za obchodní tajemství ve smyslu § </w:t>
      </w:r>
      <w:r w:rsidR="00730894">
        <w:t>504 občanského</w:t>
      </w:r>
      <w:r>
        <w:t xml:space="preserve"> zákoníku a udělují svolení k jejich užití a zveřejnění bez stanovení jakýchkoli dalších podmínek."</w:t>
      </w:r>
    </w:p>
    <w:p w:rsidR="00611B18" w:rsidRDefault="00611B18">
      <w:pPr>
        <w:pStyle w:val="Zkladntext21"/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/>
        <w:ind w:left="360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611B18" w:rsidRDefault="00611B18">
      <w:pPr>
        <w:pStyle w:val="Zkladntext21"/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/>
        <w:ind w:left="360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611B18" w:rsidRDefault="00611B18">
      <w:pPr>
        <w:pStyle w:val="Zkladntext21"/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/>
        <w:ind w:left="360"/>
      </w:pPr>
      <w:r>
        <w:lastRenderedPageBreak/>
        <w:t>Objednatel je oprávněn u zhotovitele provést audit realizace stavby zda byla provedena dle předložené nabídky a této smlouvy a to buď svými pracovníky nebo prostřednictvím jím pověřené třetí osoby. Objednatel je povinen o veškerých informacích, které se v souvislosti s tímto auditem dozví zachovávat mlčenlivost vyjma těch zjištění, kdy ze strany zhotovitele dojde k porušení závazků a povinností k nimž se zhotovitel zavázal ve své nabídce a této smlouvě.</w:t>
      </w:r>
    </w:p>
    <w:p w:rsidR="00611B18" w:rsidRDefault="00611B18">
      <w:pPr>
        <w:pStyle w:val="Zkladntext21"/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/>
        <w:ind w:left="360"/>
      </w:pPr>
      <w:r>
        <w:t>Zadavatel je povinen zaslat vyrozumění o provedení auditu zhotoviteli nejpozději 10 dnů před zahájením auditu a to v souladu s </w:t>
      </w:r>
      <w:proofErr w:type="spellStart"/>
      <w:r>
        <w:t>čl.XIV</w:t>
      </w:r>
      <w:proofErr w:type="spellEnd"/>
      <w:r>
        <w:t>. této smlouvy.</w:t>
      </w:r>
    </w:p>
    <w:p w:rsidR="00611B18" w:rsidRDefault="00611B18">
      <w:pPr>
        <w:pStyle w:val="Zkladntext21"/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/>
        <w:ind w:left="360"/>
      </w:pPr>
      <w:r>
        <w:t>Zadavatel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611B18" w:rsidRDefault="00611B18">
      <w:pPr>
        <w:pStyle w:val="Zkladntext21"/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/>
        <w:ind w:left="360"/>
      </w:pPr>
      <w:r>
        <w:t>Zhotovitel je povinen se vyjádřit k obdržené zprávě auditora nejpozději do 5-ti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611B18" w:rsidRDefault="00611B18">
      <w:pPr>
        <w:pStyle w:val="Zkladntext21"/>
        <w:numPr>
          <w:ilvl w:val="0"/>
          <w:numId w:val="9"/>
        </w:numPr>
        <w:tabs>
          <w:tab w:val="clear" w:pos="720"/>
          <w:tab w:val="left" w:pos="-709"/>
          <w:tab w:val="num" w:pos="360"/>
          <w:tab w:val="left" w:pos="425"/>
        </w:tabs>
        <w:spacing w:before="120"/>
        <w:ind w:left="360"/>
      </w:pPr>
      <w:r>
        <w:t>Ve věcech souvisejících s plněním podle této smlouvy je za objednatele oprávněn jednat:</w:t>
      </w:r>
    </w:p>
    <w:p w:rsidR="00611B18" w:rsidRDefault="00C75945">
      <w:pPr>
        <w:pStyle w:val="Nadpis5"/>
        <w:widowControl w:val="0"/>
        <w:spacing w:before="0"/>
        <w:textAlignment w:val="baseline"/>
      </w:pPr>
      <w:r>
        <w:t xml:space="preserve">•     </w:t>
      </w:r>
      <w:r w:rsidR="00611B18">
        <w:t xml:space="preserve">ve věcech smluvních: </w:t>
      </w:r>
      <w:r w:rsidR="001A5DB1">
        <w:t>Mgr. Milada Voborská</w:t>
      </w:r>
      <w:r w:rsidR="00730894">
        <w:t>, starost</w:t>
      </w:r>
      <w:r w:rsidR="001A5DB1">
        <w:t>k</w:t>
      </w:r>
      <w:r w:rsidR="00730894">
        <w:t>a MČ</w:t>
      </w:r>
    </w:p>
    <w:p w:rsidR="00C75945" w:rsidRDefault="00611B18">
      <w:pPr>
        <w:numPr>
          <w:ilvl w:val="0"/>
          <w:numId w:val="24"/>
        </w:numPr>
        <w:spacing w:line="240" w:lineRule="atLeast"/>
        <w:jc w:val="both"/>
      </w:pPr>
      <w:r>
        <w:t xml:space="preserve">ve věcech technických: </w:t>
      </w:r>
      <w:r w:rsidR="00C17096">
        <w:t>Ing. Leona Táborská, místostarostka MČ</w:t>
      </w:r>
    </w:p>
    <w:p w:rsidR="00C75945" w:rsidRDefault="00611B18">
      <w:pPr>
        <w:numPr>
          <w:ilvl w:val="0"/>
          <w:numId w:val="24"/>
        </w:numPr>
        <w:spacing w:line="240" w:lineRule="atLeast"/>
        <w:jc w:val="both"/>
      </w:pPr>
      <w:r>
        <w:t xml:space="preserve">za mandatáře: </w:t>
      </w:r>
      <w:r w:rsidR="00E34F10">
        <w:t>Ing. Pavel Přikryl, jednatel společnosti</w:t>
      </w:r>
    </w:p>
    <w:p w:rsidR="00611B18" w:rsidRDefault="00611B18" w:rsidP="00C75945">
      <w:pPr>
        <w:tabs>
          <w:tab w:val="left" w:pos="720"/>
        </w:tabs>
        <w:spacing w:line="240" w:lineRule="atLeast"/>
        <w:jc w:val="both"/>
      </w:pPr>
      <w:r>
        <w:t>14. Ve věcech souvisejících s plněním podle této smlouvy je za zhotovitele oprávněn jednat:</w:t>
      </w:r>
    </w:p>
    <w:p w:rsidR="00C75945" w:rsidRPr="00C75945" w:rsidRDefault="00611B18">
      <w:pPr>
        <w:numPr>
          <w:ilvl w:val="0"/>
          <w:numId w:val="26"/>
        </w:numPr>
        <w:spacing w:line="240" w:lineRule="atLeast"/>
        <w:jc w:val="both"/>
        <w:rPr>
          <w:b/>
        </w:rPr>
      </w:pPr>
      <w:r>
        <w:t xml:space="preserve">ve věcech smluvních:  </w:t>
      </w:r>
      <w:r w:rsidR="002331B2">
        <w:t xml:space="preserve"> Ing. Zdeněk Donát, Ph.D., předseda představenstva</w:t>
      </w:r>
      <w:r>
        <w:t xml:space="preserve"> </w:t>
      </w:r>
    </w:p>
    <w:p w:rsidR="00611B18" w:rsidRDefault="00611B18">
      <w:pPr>
        <w:numPr>
          <w:ilvl w:val="0"/>
          <w:numId w:val="26"/>
        </w:numPr>
        <w:spacing w:line="240" w:lineRule="atLeast"/>
        <w:jc w:val="both"/>
        <w:rPr>
          <w:b/>
        </w:rPr>
      </w:pPr>
      <w:r>
        <w:t xml:space="preserve">ve věcech technických: </w:t>
      </w:r>
      <w:r w:rsidR="002331B2">
        <w:t>p. Josef Kobr, ředitel divize Vodohospodářské stavby</w:t>
      </w:r>
    </w:p>
    <w:p w:rsidR="00611B18" w:rsidRDefault="00611B18">
      <w:pPr>
        <w:spacing w:line="240" w:lineRule="atLeast"/>
        <w:jc w:val="both"/>
        <w:rPr>
          <w:b/>
        </w:rPr>
      </w:pPr>
    </w:p>
    <w:p w:rsidR="00611B18" w:rsidRDefault="00611B18">
      <w:pPr>
        <w:spacing w:line="240" w:lineRule="atLeast"/>
        <w:jc w:val="both"/>
      </w:pPr>
      <w:r>
        <w:t xml:space="preserve">15. Smluvní strany berou na vědomí, že </w:t>
      </w:r>
      <w:proofErr w:type="spellStart"/>
      <w:r>
        <w:t>hl.m.Praha</w:t>
      </w:r>
      <w:proofErr w:type="spellEnd"/>
      <w:r>
        <w:t xml:space="preserve"> je povinno na dotaz třetí osoby poskytovat </w:t>
      </w:r>
    </w:p>
    <w:p w:rsidR="00611B18" w:rsidRDefault="00611B18">
      <w:pPr>
        <w:spacing w:line="240" w:lineRule="atLeast"/>
        <w:jc w:val="both"/>
      </w:pPr>
      <w:r>
        <w:t xml:space="preserve">      informace v souladu se zákonem č. 106/1999 Sb., o svobodném přístupu k informacím, ve</w:t>
      </w:r>
    </w:p>
    <w:p w:rsidR="00611B18" w:rsidRDefault="00611B18">
      <w:pPr>
        <w:spacing w:line="240" w:lineRule="atLeast"/>
        <w:ind w:left="360"/>
        <w:jc w:val="both"/>
      </w:pPr>
      <w:r>
        <w:t>znění pozdějších předpisů a souhlasí s tím, aby veškeré informace obsažené v této smlouvě byly bez výjimky poskytnuty třetím osobám, pokud o ně požádají.</w:t>
      </w:r>
    </w:p>
    <w:p w:rsidR="005A6011" w:rsidRDefault="005A6011">
      <w:pPr>
        <w:spacing w:line="240" w:lineRule="atLeast"/>
        <w:jc w:val="both"/>
      </w:pPr>
    </w:p>
    <w:p w:rsidR="00611B18" w:rsidRDefault="00611B18">
      <w:pPr>
        <w:pStyle w:val="Zkladntext"/>
        <w:jc w:val="center"/>
        <w:rPr>
          <w:b/>
        </w:rPr>
      </w:pPr>
      <w:r>
        <w:rPr>
          <w:b/>
        </w:rPr>
        <w:t xml:space="preserve"> XIV.</w:t>
      </w:r>
    </w:p>
    <w:p w:rsidR="00611B18" w:rsidRDefault="00611B18">
      <w:pPr>
        <w:pStyle w:val="Zkladntext"/>
        <w:jc w:val="center"/>
        <w:rPr>
          <w:b/>
        </w:rPr>
      </w:pPr>
      <w:r>
        <w:rPr>
          <w:b/>
        </w:rPr>
        <w:t xml:space="preserve">   U S T A N O V E N Í    O   D O R U Č O V Á N Í</w:t>
      </w:r>
    </w:p>
    <w:p w:rsidR="00611B18" w:rsidRDefault="00611B18">
      <w:pPr>
        <w:pStyle w:val="Zkladntext"/>
        <w:jc w:val="center"/>
        <w:rPr>
          <w:b/>
        </w:rPr>
      </w:pPr>
    </w:p>
    <w:p w:rsidR="00611B18" w:rsidRDefault="00611B18">
      <w:pPr>
        <w:pStyle w:val="Zkladntext"/>
        <w:ind w:left="360" w:hanging="360"/>
      </w:pPr>
      <w:r>
        <w:t xml:space="preserve">1.  Veškeré písemnosti a výzvy a reklamace se doručují na adresu objednatele nebo zhotovitele uvedenou v této smlouvě. Pokud v průběhu plnění této smlouvy dojde ke změně adresy některého z účastníků je povinen tento účastník  neprodleně písemně oznámit druhému účastníkovi tuto změnu a to způsobem uvedeným v tomto článku.  </w:t>
      </w:r>
    </w:p>
    <w:p w:rsidR="00611B18" w:rsidRDefault="00611B18">
      <w:pPr>
        <w:pStyle w:val="Zkladntext"/>
        <w:ind w:left="360" w:hanging="360"/>
      </w:pPr>
    </w:p>
    <w:p w:rsidR="005A6011" w:rsidRDefault="00611B18" w:rsidP="000023AD">
      <w:pPr>
        <w:pStyle w:val="Zkladntext"/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>Nebyl-li objednatel nebo zhotovitel na uvedené adrese zastižen, písemnost se  prostřednictvím poštovního doručovatele  uloží na poště. Nevyzvedne-li si účastník zásilku do deseti kalendářních dnů od uložení, považuje se poslední den této lhůty za den doručení, i když se účastník o doručení nedozvěděl.</w:t>
      </w:r>
    </w:p>
    <w:p w:rsidR="00730894" w:rsidRPr="000023AD" w:rsidRDefault="00730894" w:rsidP="00730894">
      <w:pPr>
        <w:pStyle w:val="Zkladntext"/>
        <w:ind w:left="360"/>
      </w:pPr>
    </w:p>
    <w:p w:rsidR="00611B18" w:rsidRDefault="00611B18">
      <w:pPr>
        <w:spacing w:line="240" w:lineRule="atLeast"/>
        <w:jc w:val="center"/>
        <w:rPr>
          <w:b/>
        </w:rPr>
      </w:pPr>
      <w:r>
        <w:rPr>
          <w:b/>
        </w:rPr>
        <w:t>XV.</w:t>
      </w:r>
    </w:p>
    <w:p w:rsidR="00611B18" w:rsidRDefault="00611B18">
      <w:pPr>
        <w:spacing w:line="240" w:lineRule="atLeast"/>
        <w:jc w:val="center"/>
        <w:rPr>
          <w:b/>
        </w:rPr>
      </w:pPr>
      <w:r>
        <w:rPr>
          <w:b/>
        </w:rPr>
        <w:t>Z Á V Ě R E Č N Á     U S T A N O V E N Í</w:t>
      </w:r>
    </w:p>
    <w:p w:rsidR="00611B18" w:rsidRDefault="00611B18">
      <w:pPr>
        <w:spacing w:line="240" w:lineRule="atLeast"/>
        <w:jc w:val="center"/>
        <w:rPr>
          <w:b/>
        </w:rPr>
      </w:pPr>
    </w:p>
    <w:p w:rsidR="00611B18" w:rsidRDefault="00611B18">
      <w:pPr>
        <w:numPr>
          <w:ilvl w:val="0"/>
          <w:numId w:val="12"/>
        </w:numPr>
        <w:tabs>
          <w:tab w:val="clear" w:pos="720"/>
          <w:tab w:val="num" w:pos="360"/>
        </w:tabs>
        <w:spacing w:beforeLines="60" w:before="144" w:after="120" w:line="240" w:lineRule="atLeast"/>
        <w:ind w:left="360"/>
        <w:jc w:val="both"/>
      </w:pPr>
      <w:r>
        <w:t>Smlouvou neupravené vztahy se řídí obecně platnými právními  předpisy platnými na území České republiky.</w:t>
      </w:r>
    </w:p>
    <w:p w:rsidR="00611B18" w:rsidRDefault="00611B18">
      <w:pPr>
        <w:numPr>
          <w:ilvl w:val="0"/>
          <w:numId w:val="12"/>
        </w:numPr>
        <w:tabs>
          <w:tab w:val="clear" w:pos="720"/>
          <w:tab w:val="num" w:pos="360"/>
        </w:tabs>
        <w:spacing w:beforeLines="60" w:before="144" w:after="120" w:line="240" w:lineRule="atLeast"/>
        <w:ind w:left="360"/>
        <w:jc w:val="both"/>
      </w:pPr>
      <w:r>
        <w:lastRenderedPageBreak/>
        <w:t>Měnit nebo doplňovat text této smlouvy je možné jen formou  písemných, oboustranně odsouhlasených dodatků.</w:t>
      </w:r>
    </w:p>
    <w:p w:rsidR="00611B18" w:rsidRDefault="00611B18">
      <w:pPr>
        <w:numPr>
          <w:ilvl w:val="0"/>
          <w:numId w:val="12"/>
        </w:numPr>
        <w:tabs>
          <w:tab w:val="clear" w:pos="720"/>
          <w:tab w:val="num" w:pos="360"/>
        </w:tabs>
        <w:spacing w:beforeLines="60" w:before="144" w:line="240" w:lineRule="atLeast"/>
        <w:ind w:left="357" w:hanging="357"/>
        <w:jc w:val="both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611B18" w:rsidRDefault="00611B18">
      <w:pPr>
        <w:pStyle w:val="Zkladntext"/>
        <w:numPr>
          <w:ilvl w:val="0"/>
          <w:numId w:val="12"/>
        </w:numPr>
        <w:tabs>
          <w:tab w:val="clear" w:pos="720"/>
          <w:tab w:val="num" w:pos="360"/>
        </w:tabs>
        <w:spacing w:beforeLines="60" w:before="144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611B18" w:rsidRDefault="00611B18">
      <w:pPr>
        <w:numPr>
          <w:ilvl w:val="0"/>
          <w:numId w:val="12"/>
        </w:numPr>
        <w:tabs>
          <w:tab w:val="clear" w:pos="720"/>
          <w:tab w:val="num" w:pos="360"/>
        </w:tabs>
        <w:spacing w:beforeLines="60" w:before="144" w:line="240" w:lineRule="atLeast"/>
        <w:ind w:left="360"/>
        <w:jc w:val="both"/>
      </w:pPr>
      <w:r>
        <w:t>Smlouva je vyhotovena v</w:t>
      </w:r>
      <w:r w:rsidR="0043050F">
        <w:t xml:space="preserve">e </w:t>
      </w:r>
      <w:r w:rsidR="0024609E">
        <w:t>třech</w:t>
      </w:r>
      <w:r>
        <w:t xml:space="preserve"> stejnopisech s platností originálu, z nichž </w:t>
      </w:r>
      <w:r w:rsidR="00A047C6">
        <w:t>jeden</w:t>
      </w:r>
      <w:r>
        <w:t xml:space="preserve"> obdrží objednatel a </w:t>
      </w:r>
      <w:r w:rsidR="00A047C6">
        <w:t>jeden</w:t>
      </w:r>
      <w:r>
        <w:t xml:space="preserve"> zhotovitel</w:t>
      </w:r>
      <w:r w:rsidR="0024609E">
        <w:t xml:space="preserve"> a jeden mandatář</w:t>
      </w:r>
      <w:r>
        <w:t>.</w:t>
      </w:r>
    </w:p>
    <w:p w:rsidR="00611B18" w:rsidRDefault="00611B18">
      <w:pPr>
        <w:numPr>
          <w:ilvl w:val="0"/>
          <w:numId w:val="12"/>
        </w:numPr>
        <w:tabs>
          <w:tab w:val="clear" w:pos="720"/>
          <w:tab w:val="num" w:pos="360"/>
        </w:tabs>
        <w:spacing w:beforeLines="60" w:before="144" w:line="240" w:lineRule="atLeast"/>
        <w:ind w:left="360"/>
        <w:jc w:val="both"/>
      </w:pPr>
      <w:r>
        <w:t>Smlouva, jakož i případné dodatky, nabývají platnosti a účinnosti dnem podpisu oprávněnými zástupci smluvních stran.</w:t>
      </w:r>
    </w:p>
    <w:p w:rsidR="00611B18" w:rsidRDefault="00611B18">
      <w:pPr>
        <w:numPr>
          <w:ilvl w:val="0"/>
          <w:numId w:val="12"/>
        </w:numPr>
        <w:tabs>
          <w:tab w:val="clear" w:pos="720"/>
          <w:tab w:val="num" w:pos="360"/>
        </w:tabs>
        <w:spacing w:beforeLines="60" w:before="144" w:line="240" w:lineRule="atLeast"/>
        <w:ind w:left="360"/>
        <w:jc w:val="both"/>
      </w:pPr>
      <w:r>
        <w:t xml:space="preserve">Smluvní strany prohlašují, že se s obsahem této smlouvy včetně jejích příloh řádně seznámily,  s jejím obsahem souhlasí, a že smlouvu uzavírají svobodně, nikoliv v tísni, či za nevýhodných podmínek. Na důkaz připojují své podpisy. </w:t>
      </w:r>
    </w:p>
    <w:p w:rsidR="000909A4" w:rsidRDefault="000909A4" w:rsidP="000909A4">
      <w:pPr>
        <w:spacing w:beforeLines="60" w:before="144" w:line="240" w:lineRule="atLeast"/>
        <w:ind w:left="360"/>
        <w:jc w:val="both"/>
      </w:pPr>
    </w:p>
    <w:p w:rsidR="00611B18" w:rsidRPr="000909A4" w:rsidRDefault="00611B18" w:rsidP="000909A4">
      <w:pPr>
        <w:pStyle w:val="Nzev"/>
        <w:jc w:val="left"/>
        <w:rPr>
          <w:b w:val="0"/>
          <w:sz w:val="22"/>
          <w:szCs w:val="22"/>
        </w:rPr>
      </w:pPr>
      <w:r w:rsidRPr="000909A4">
        <w:rPr>
          <w:b w:val="0"/>
          <w:sz w:val="22"/>
          <w:szCs w:val="22"/>
        </w:rPr>
        <w:t xml:space="preserve">Přílohy: </w:t>
      </w:r>
      <w:r w:rsidRPr="000909A4">
        <w:rPr>
          <w:b w:val="0"/>
          <w:sz w:val="22"/>
          <w:szCs w:val="22"/>
        </w:rPr>
        <w:tab/>
        <w:t xml:space="preserve">č.1. Specifikace díla a kalkulace ceny (oceněný výkaz výměr) </w:t>
      </w:r>
    </w:p>
    <w:p w:rsidR="00611B18" w:rsidRDefault="00537303" w:rsidP="00537303">
      <w:pPr>
        <w:spacing w:before="60" w:line="240" w:lineRule="atLeast"/>
        <w:jc w:val="both"/>
      </w:pPr>
      <w:r>
        <w:t xml:space="preserve">                        </w:t>
      </w:r>
      <w:r w:rsidR="00611B18">
        <w:t>č.</w:t>
      </w:r>
      <w:r w:rsidR="005A0095">
        <w:t>2</w:t>
      </w:r>
      <w:r w:rsidR="00611B18">
        <w:t>. Grafický časový harmonogram ve dnech</w:t>
      </w:r>
    </w:p>
    <w:p w:rsidR="00500E70" w:rsidRDefault="00611B18" w:rsidP="00E7683E">
      <w:pPr>
        <w:spacing w:line="240" w:lineRule="atLeast"/>
        <w:jc w:val="both"/>
      </w:pPr>
      <w:r>
        <w:tab/>
      </w:r>
      <w:r>
        <w:tab/>
        <w:t>č.</w:t>
      </w:r>
      <w:r w:rsidR="005A0095">
        <w:t>3</w:t>
      </w:r>
      <w:r>
        <w:t xml:space="preserve">.  Doklad o pojištění díla dle čl. XIII. odst. </w:t>
      </w:r>
      <w:smartTag w:uri="urn:schemas-microsoft-com:office:smarttags" w:element="metricconverter">
        <w:smartTagPr>
          <w:attr w:name="ProductID" w:val="3 a"/>
        </w:smartTagPr>
        <w:r>
          <w:t xml:space="preserve">3 </w:t>
        </w:r>
        <w:r w:rsidR="00537303">
          <w:t>a</w:t>
        </w:r>
      </w:smartTag>
      <w:r w:rsidR="00537303">
        <w:t xml:space="preserve"> 4 </w:t>
      </w:r>
      <w:r>
        <w:t xml:space="preserve">(kopie pojistné </w:t>
      </w:r>
    </w:p>
    <w:p w:rsidR="00611B18" w:rsidRDefault="00611B18" w:rsidP="000023AD">
      <w:pPr>
        <w:spacing w:line="240" w:lineRule="atLeast"/>
        <w:ind w:left="1860"/>
      </w:pPr>
      <w:r>
        <w:t xml:space="preserve">smlouvy </w:t>
      </w:r>
      <w:r w:rsidR="00650595">
        <w:t xml:space="preserve">) </w:t>
      </w:r>
      <w:r w:rsidR="00537303">
        <w:t xml:space="preserve"> </w:t>
      </w:r>
    </w:p>
    <w:p w:rsidR="00500E70" w:rsidRDefault="00500E70" w:rsidP="000023AD">
      <w:pPr>
        <w:spacing w:line="240" w:lineRule="atLeast"/>
        <w:ind w:left="1860"/>
      </w:pPr>
    </w:p>
    <w:p w:rsidR="00500E70" w:rsidRPr="00537303" w:rsidRDefault="00500E70" w:rsidP="000023AD">
      <w:pPr>
        <w:spacing w:line="240" w:lineRule="atLeast"/>
        <w:ind w:left="1860"/>
        <w:rPr>
          <w:color w:val="FF0000"/>
        </w:rPr>
      </w:pPr>
    </w:p>
    <w:p w:rsidR="006C621A" w:rsidRPr="000909A4" w:rsidRDefault="00611B18" w:rsidP="000909A4">
      <w:pPr>
        <w:spacing w:line="240" w:lineRule="atLeast"/>
        <w:ind w:firstLine="1440"/>
        <w:jc w:val="both"/>
      </w:pPr>
      <w:r>
        <w:t xml:space="preserve">       </w:t>
      </w:r>
    </w:p>
    <w:p w:rsidR="00611B18" w:rsidRDefault="00611B18">
      <w:pPr>
        <w:pStyle w:val="Nadpis4"/>
        <w:jc w:val="left"/>
      </w:pPr>
      <w:r>
        <w:rPr>
          <w:bCs/>
          <w:i/>
          <w:iCs/>
          <w:szCs w:val="24"/>
        </w:rPr>
        <w:t xml:space="preserve">   </w:t>
      </w:r>
      <w:r>
        <w:t>V Praze dne</w:t>
      </w:r>
      <w:r w:rsidR="00BF3A29">
        <w:t xml:space="preserve"> 30.9.2016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V Praze dne </w:t>
      </w:r>
      <w:r w:rsidR="00E34F10">
        <w:t>27</w:t>
      </w:r>
      <w:r w:rsidR="002331B2">
        <w:t>.9.2016</w:t>
      </w:r>
    </w:p>
    <w:p w:rsidR="00611B18" w:rsidRDefault="00611B18">
      <w:pPr>
        <w:spacing w:before="120" w:line="240" w:lineRule="atLeast"/>
        <w:jc w:val="both"/>
      </w:pPr>
    </w:p>
    <w:p w:rsidR="00611B18" w:rsidRDefault="00611B18">
      <w:pPr>
        <w:spacing w:before="120" w:line="240" w:lineRule="atLeast"/>
        <w:jc w:val="both"/>
      </w:pPr>
    </w:p>
    <w:p w:rsidR="00611B18" w:rsidRDefault="00611B18">
      <w:pPr>
        <w:jc w:val="both"/>
      </w:pPr>
      <w:r>
        <w:t>...................................................................</w:t>
      </w:r>
      <w:r>
        <w:tab/>
        <w:t xml:space="preserve">                 ..........................................................                                                                                       </w:t>
      </w:r>
    </w:p>
    <w:p w:rsidR="002331B2" w:rsidRDefault="002331B2">
      <w:pPr>
        <w:jc w:val="both"/>
      </w:pPr>
      <w:r>
        <w:t>Mgr. Milada Voborská                                                   Ing. Zdeněk Donát, Ph.D.</w:t>
      </w:r>
    </w:p>
    <w:p w:rsidR="002331B2" w:rsidRDefault="002331B2">
      <w:pPr>
        <w:jc w:val="both"/>
      </w:pPr>
      <w:r>
        <w:t>starostka MČ Praha - Satalice                                        předseda představenstva, PRAGIS a.s.</w:t>
      </w:r>
    </w:p>
    <w:p w:rsidR="002331B2" w:rsidRDefault="002331B2">
      <w:pPr>
        <w:jc w:val="both"/>
      </w:pPr>
    </w:p>
    <w:p w:rsidR="00611B18" w:rsidRDefault="00611B18">
      <w:pPr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331B2">
        <w:t xml:space="preserve">          </w:t>
      </w:r>
      <w:r>
        <w:t>za zhotovitele</w:t>
      </w:r>
    </w:p>
    <w:sectPr w:rsidR="00611B18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E6" w:rsidRDefault="004A49E6">
      <w:r>
        <w:separator/>
      </w:r>
    </w:p>
  </w:endnote>
  <w:endnote w:type="continuationSeparator" w:id="0">
    <w:p w:rsidR="004A49E6" w:rsidRDefault="004A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0F" w:rsidRDefault="0043050F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BF3A29">
      <w:rPr>
        <w:rStyle w:val="slostrnky"/>
        <w:noProof/>
        <w:sz w:val="16"/>
        <w:szCs w:val="16"/>
      </w:rPr>
      <w:t>13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E6" w:rsidRDefault="004A49E6">
      <w:r>
        <w:separator/>
      </w:r>
    </w:p>
  </w:footnote>
  <w:footnote w:type="continuationSeparator" w:id="0">
    <w:p w:rsidR="004A49E6" w:rsidRDefault="004A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CE"/>
    <w:multiLevelType w:val="multilevel"/>
    <w:tmpl w:val="D208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F71E6"/>
    <w:multiLevelType w:val="hybridMultilevel"/>
    <w:tmpl w:val="874CF1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A30F6"/>
    <w:multiLevelType w:val="singleLevel"/>
    <w:tmpl w:val="1D629B4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4C45D5C"/>
    <w:multiLevelType w:val="hybridMultilevel"/>
    <w:tmpl w:val="C52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D2B"/>
    <w:multiLevelType w:val="hybridMultilevel"/>
    <w:tmpl w:val="D208FB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E0AE5"/>
    <w:multiLevelType w:val="hybridMultilevel"/>
    <w:tmpl w:val="186430DE"/>
    <w:lvl w:ilvl="0" w:tplc="D256E30E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>
    <w:nsid w:val="27D8560A"/>
    <w:multiLevelType w:val="multilevel"/>
    <w:tmpl w:val="368E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-"/>
      <w:legacy w:legacy="1" w:legacySpace="360" w:legacyIndent="283"/>
      <w:lvlJc w:val="left"/>
      <w:pPr>
        <w:ind w:left="1543" w:hanging="283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D4E55"/>
    <w:multiLevelType w:val="hybridMultilevel"/>
    <w:tmpl w:val="CC124D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350446"/>
    <w:multiLevelType w:val="hybridMultilevel"/>
    <w:tmpl w:val="5D40C71E"/>
    <w:lvl w:ilvl="0" w:tplc="C42C557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A602F"/>
    <w:multiLevelType w:val="hybridMultilevel"/>
    <w:tmpl w:val="EEDE63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A797A"/>
    <w:multiLevelType w:val="hybridMultilevel"/>
    <w:tmpl w:val="FFE24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80DE4"/>
    <w:multiLevelType w:val="hybridMultilevel"/>
    <w:tmpl w:val="11D0B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C6E1B"/>
    <w:multiLevelType w:val="hybridMultilevel"/>
    <w:tmpl w:val="F4003DE0"/>
    <w:lvl w:ilvl="0" w:tplc="292E3588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3">
    <w:nsid w:val="3E4D50E5"/>
    <w:multiLevelType w:val="hybridMultilevel"/>
    <w:tmpl w:val="368E63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C5570">
      <w:start w:val="1"/>
      <w:numFmt w:val="none"/>
      <w:lvlText w:val="-"/>
      <w:legacy w:legacy="1" w:legacySpace="360" w:legacyIndent="283"/>
      <w:lvlJc w:val="left"/>
      <w:pPr>
        <w:ind w:left="1543" w:hanging="283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13ADC"/>
    <w:multiLevelType w:val="hybridMultilevel"/>
    <w:tmpl w:val="4DDAFC9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8C1991"/>
    <w:multiLevelType w:val="multilevel"/>
    <w:tmpl w:val="AD7631D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6">
    <w:nsid w:val="4BA12D39"/>
    <w:multiLevelType w:val="hybridMultilevel"/>
    <w:tmpl w:val="391E8572"/>
    <w:lvl w:ilvl="0" w:tplc="1A2EAA1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33AD9"/>
    <w:multiLevelType w:val="hybridMultilevel"/>
    <w:tmpl w:val="8A508A48"/>
    <w:lvl w:ilvl="0" w:tplc="C42C557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36AF2"/>
    <w:multiLevelType w:val="hybridMultilevel"/>
    <w:tmpl w:val="3F02B7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4D7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65DA5"/>
    <w:multiLevelType w:val="hybridMultilevel"/>
    <w:tmpl w:val="EA3C9010"/>
    <w:lvl w:ilvl="0" w:tplc="52EC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C36419B"/>
    <w:multiLevelType w:val="hybridMultilevel"/>
    <w:tmpl w:val="106C5606"/>
    <w:lvl w:ilvl="0" w:tplc="57BAFD7C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1">
    <w:nsid w:val="5FF579EA"/>
    <w:multiLevelType w:val="multilevel"/>
    <w:tmpl w:val="5D40C71E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600FC"/>
    <w:multiLevelType w:val="hybridMultilevel"/>
    <w:tmpl w:val="4C64F12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608A6"/>
    <w:multiLevelType w:val="hybridMultilevel"/>
    <w:tmpl w:val="0D7CB0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664FA"/>
    <w:multiLevelType w:val="hybridMultilevel"/>
    <w:tmpl w:val="F10E5C0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D68CF"/>
    <w:multiLevelType w:val="hybridMultilevel"/>
    <w:tmpl w:val="47003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5D1229"/>
    <w:multiLevelType w:val="hybridMultilevel"/>
    <w:tmpl w:val="A11ADC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27"/>
  </w:num>
  <w:num w:numId="4">
    <w:abstractNumId w:val="9"/>
  </w:num>
  <w:num w:numId="5">
    <w:abstractNumId w:val="23"/>
  </w:num>
  <w:num w:numId="6">
    <w:abstractNumId w:val="16"/>
  </w:num>
  <w:num w:numId="7">
    <w:abstractNumId w:val="19"/>
  </w:num>
  <w:num w:numId="8">
    <w:abstractNumId w:val="5"/>
  </w:num>
  <w:num w:numId="9">
    <w:abstractNumId w:val="13"/>
  </w:num>
  <w:num w:numId="10">
    <w:abstractNumId w:val="17"/>
  </w:num>
  <w:num w:numId="11">
    <w:abstractNumId w:val="8"/>
  </w:num>
  <w:num w:numId="12">
    <w:abstractNumId w:val="11"/>
  </w:num>
  <w:num w:numId="13">
    <w:abstractNumId w:val="26"/>
  </w:num>
  <w:num w:numId="14">
    <w:abstractNumId w:val="20"/>
  </w:num>
  <w:num w:numId="15">
    <w:abstractNumId w:val="18"/>
  </w:num>
  <w:num w:numId="16">
    <w:abstractNumId w:val="12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  <w:num w:numId="21">
    <w:abstractNumId w:val="25"/>
  </w:num>
  <w:num w:numId="22">
    <w:abstractNumId w:val="6"/>
  </w:num>
  <w:num w:numId="23">
    <w:abstractNumId w:val="1"/>
  </w:num>
  <w:num w:numId="24">
    <w:abstractNumId w:val="10"/>
  </w:num>
  <w:num w:numId="25">
    <w:abstractNumId w:val="21"/>
  </w:num>
  <w:num w:numId="26">
    <w:abstractNumId w:val="24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E"/>
    <w:rsid w:val="000023AD"/>
    <w:rsid w:val="0002034F"/>
    <w:rsid w:val="00021E13"/>
    <w:rsid w:val="000909A4"/>
    <w:rsid w:val="000957B4"/>
    <w:rsid w:val="000A6EEC"/>
    <w:rsid w:val="000C53A6"/>
    <w:rsid w:val="00126E35"/>
    <w:rsid w:val="00155A7D"/>
    <w:rsid w:val="00176529"/>
    <w:rsid w:val="001A5DB1"/>
    <w:rsid w:val="001B2F45"/>
    <w:rsid w:val="001F4056"/>
    <w:rsid w:val="00215222"/>
    <w:rsid w:val="00230C29"/>
    <w:rsid w:val="002331B2"/>
    <w:rsid w:val="0024609E"/>
    <w:rsid w:val="002749FF"/>
    <w:rsid w:val="00277583"/>
    <w:rsid w:val="00286190"/>
    <w:rsid w:val="00290F2C"/>
    <w:rsid w:val="00301FCC"/>
    <w:rsid w:val="00362AFE"/>
    <w:rsid w:val="00397296"/>
    <w:rsid w:val="003B6932"/>
    <w:rsid w:val="003E5C01"/>
    <w:rsid w:val="00401443"/>
    <w:rsid w:val="0043050F"/>
    <w:rsid w:val="00441F98"/>
    <w:rsid w:val="00470B35"/>
    <w:rsid w:val="00481867"/>
    <w:rsid w:val="00481DF3"/>
    <w:rsid w:val="004A49E6"/>
    <w:rsid w:val="004A53E8"/>
    <w:rsid w:val="004F02D5"/>
    <w:rsid w:val="004F3D7A"/>
    <w:rsid w:val="00500E70"/>
    <w:rsid w:val="005274D4"/>
    <w:rsid w:val="0052779B"/>
    <w:rsid w:val="0053112A"/>
    <w:rsid w:val="00537303"/>
    <w:rsid w:val="00593299"/>
    <w:rsid w:val="005A0095"/>
    <w:rsid w:val="005A6011"/>
    <w:rsid w:val="005C338D"/>
    <w:rsid w:val="005C5384"/>
    <w:rsid w:val="005C633E"/>
    <w:rsid w:val="0061048D"/>
    <w:rsid w:val="00611B18"/>
    <w:rsid w:val="006429EC"/>
    <w:rsid w:val="006454FC"/>
    <w:rsid w:val="00650595"/>
    <w:rsid w:val="00660D7E"/>
    <w:rsid w:val="00665536"/>
    <w:rsid w:val="00675330"/>
    <w:rsid w:val="00680B27"/>
    <w:rsid w:val="006928DF"/>
    <w:rsid w:val="006A4159"/>
    <w:rsid w:val="006C621A"/>
    <w:rsid w:val="006E3732"/>
    <w:rsid w:val="006F2632"/>
    <w:rsid w:val="00727DAB"/>
    <w:rsid w:val="00730894"/>
    <w:rsid w:val="00775A98"/>
    <w:rsid w:val="00786389"/>
    <w:rsid w:val="00791FE4"/>
    <w:rsid w:val="0081381D"/>
    <w:rsid w:val="00820F39"/>
    <w:rsid w:val="0083142D"/>
    <w:rsid w:val="008434EF"/>
    <w:rsid w:val="00860647"/>
    <w:rsid w:val="00863752"/>
    <w:rsid w:val="00877215"/>
    <w:rsid w:val="008C5E5A"/>
    <w:rsid w:val="00946BAE"/>
    <w:rsid w:val="00951E6E"/>
    <w:rsid w:val="00961054"/>
    <w:rsid w:val="0097633E"/>
    <w:rsid w:val="00996369"/>
    <w:rsid w:val="009C5985"/>
    <w:rsid w:val="009D229E"/>
    <w:rsid w:val="009F5647"/>
    <w:rsid w:val="00A02376"/>
    <w:rsid w:val="00A047C6"/>
    <w:rsid w:val="00A176BA"/>
    <w:rsid w:val="00A20D16"/>
    <w:rsid w:val="00A4234C"/>
    <w:rsid w:val="00A624E1"/>
    <w:rsid w:val="00A84760"/>
    <w:rsid w:val="00A85814"/>
    <w:rsid w:val="00B20C9A"/>
    <w:rsid w:val="00B3558A"/>
    <w:rsid w:val="00B514C4"/>
    <w:rsid w:val="00B77A6E"/>
    <w:rsid w:val="00B83F28"/>
    <w:rsid w:val="00BB16DD"/>
    <w:rsid w:val="00BD3FEB"/>
    <w:rsid w:val="00BD6D50"/>
    <w:rsid w:val="00BF3A29"/>
    <w:rsid w:val="00C10E05"/>
    <w:rsid w:val="00C17096"/>
    <w:rsid w:val="00C27345"/>
    <w:rsid w:val="00C348C5"/>
    <w:rsid w:val="00C701DF"/>
    <w:rsid w:val="00C70511"/>
    <w:rsid w:val="00C75945"/>
    <w:rsid w:val="00C761B4"/>
    <w:rsid w:val="00CA2B86"/>
    <w:rsid w:val="00CC39FB"/>
    <w:rsid w:val="00D0296D"/>
    <w:rsid w:val="00D04869"/>
    <w:rsid w:val="00D14483"/>
    <w:rsid w:val="00D26E6E"/>
    <w:rsid w:val="00D40E6B"/>
    <w:rsid w:val="00D95626"/>
    <w:rsid w:val="00DA5A56"/>
    <w:rsid w:val="00DC7457"/>
    <w:rsid w:val="00DE1188"/>
    <w:rsid w:val="00E15F0C"/>
    <w:rsid w:val="00E20AE9"/>
    <w:rsid w:val="00E34F10"/>
    <w:rsid w:val="00E7683E"/>
    <w:rsid w:val="00E8610D"/>
    <w:rsid w:val="00EA2727"/>
    <w:rsid w:val="00EC3404"/>
    <w:rsid w:val="00EC39AB"/>
    <w:rsid w:val="00ED69A8"/>
    <w:rsid w:val="00EE1535"/>
    <w:rsid w:val="00F04945"/>
    <w:rsid w:val="00F14662"/>
    <w:rsid w:val="00F21939"/>
    <w:rsid w:val="00F337AD"/>
    <w:rsid w:val="00F50EC2"/>
    <w:rsid w:val="00FB4B04"/>
    <w:rsid w:val="00FB51CF"/>
    <w:rsid w:val="00FC3D47"/>
    <w:rsid w:val="00FC7308"/>
    <w:rsid w:val="00FD0868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2127" w:firstLine="709"/>
      <w:jc w:val="both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ind w:left="360"/>
      <w:jc w:val="both"/>
      <w:outlineLvl w:val="4"/>
    </w:pPr>
    <w:rPr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numPr>
        <w:ilvl w:val="12"/>
      </w:numPr>
      <w:overflowPunct w:val="0"/>
      <w:autoSpaceDE w:val="0"/>
      <w:autoSpaceDN w:val="0"/>
      <w:adjustRightInd w:val="0"/>
      <w:spacing w:line="240" w:lineRule="atLeast"/>
      <w:ind w:left="425" w:hanging="425"/>
      <w:jc w:val="center"/>
      <w:textAlignment w:val="baseline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sz w:val="36"/>
      <w:szCs w:val="20"/>
    </w:rPr>
  </w:style>
  <w:style w:type="paragraph" w:styleId="Zkladntextodsazen3">
    <w:name w:val="Body Text Indent 3"/>
    <w:basedOn w:val="Normln"/>
    <w:pPr>
      <w:widowControl w:val="0"/>
      <w:overflowPunct w:val="0"/>
      <w:autoSpaceDE w:val="0"/>
      <w:autoSpaceDN w:val="0"/>
      <w:adjustRightInd w:val="0"/>
      <w:spacing w:before="120" w:line="240" w:lineRule="atLeast"/>
      <w:ind w:left="360" w:hanging="360"/>
      <w:jc w:val="both"/>
      <w:textAlignment w:val="baseline"/>
    </w:pPr>
    <w:rPr>
      <w:szCs w:val="20"/>
    </w:rPr>
  </w:style>
  <w:style w:type="paragraph" w:customStyle="1" w:styleId="Zkladntextodsazen31">
    <w:name w:val="Základní text odsazený 31"/>
    <w:basedOn w:val="Normln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line="240" w:lineRule="atLeast"/>
      <w:ind w:left="283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spacing w:line="240" w:lineRule="atLeast"/>
      <w:ind w:left="709" w:hanging="283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</w:pPr>
    <w:rPr>
      <w:b/>
      <w:bCs/>
      <w:color w:val="99CC0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660D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2127" w:firstLine="709"/>
      <w:jc w:val="both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ind w:left="360"/>
      <w:jc w:val="both"/>
      <w:outlineLvl w:val="4"/>
    </w:pPr>
    <w:rPr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numPr>
        <w:ilvl w:val="12"/>
      </w:numPr>
      <w:overflowPunct w:val="0"/>
      <w:autoSpaceDE w:val="0"/>
      <w:autoSpaceDN w:val="0"/>
      <w:adjustRightInd w:val="0"/>
      <w:spacing w:line="240" w:lineRule="atLeast"/>
      <w:ind w:left="425" w:hanging="425"/>
      <w:jc w:val="center"/>
      <w:textAlignment w:val="baseline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sz w:val="36"/>
      <w:szCs w:val="20"/>
    </w:rPr>
  </w:style>
  <w:style w:type="paragraph" w:styleId="Zkladntextodsazen3">
    <w:name w:val="Body Text Indent 3"/>
    <w:basedOn w:val="Normln"/>
    <w:pPr>
      <w:widowControl w:val="0"/>
      <w:overflowPunct w:val="0"/>
      <w:autoSpaceDE w:val="0"/>
      <w:autoSpaceDN w:val="0"/>
      <w:adjustRightInd w:val="0"/>
      <w:spacing w:before="120" w:line="240" w:lineRule="atLeast"/>
      <w:ind w:left="360" w:hanging="360"/>
      <w:jc w:val="both"/>
      <w:textAlignment w:val="baseline"/>
    </w:pPr>
    <w:rPr>
      <w:szCs w:val="20"/>
    </w:rPr>
  </w:style>
  <w:style w:type="paragraph" w:customStyle="1" w:styleId="Zkladntextodsazen31">
    <w:name w:val="Základní text odsazený 31"/>
    <w:basedOn w:val="Normln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line="240" w:lineRule="atLeast"/>
      <w:ind w:left="283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spacing w:line="240" w:lineRule="atLeast"/>
      <w:ind w:left="709" w:hanging="283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</w:pPr>
    <w:rPr>
      <w:b/>
      <w:bCs/>
      <w:color w:val="99CC0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660D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5270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VEŘEJNÉ ZAKÁZKY</vt:lpstr>
    </vt:vector>
  </TitlesOfParts>
  <Company>MHMP</Company>
  <LinksUpToDate>false</LinksUpToDate>
  <CharactersWithSpaces>36291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INF</dc:creator>
  <cp:lastModifiedBy>Satalice</cp:lastModifiedBy>
  <cp:revision>3</cp:revision>
  <cp:lastPrinted>2016-10-07T06:26:00Z</cp:lastPrinted>
  <dcterms:created xsi:type="dcterms:W3CDTF">2016-11-16T12:22:00Z</dcterms:created>
  <dcterms:modified xsi:type="dcterms:W3CDTF">2016-11-21T10:17:00Z</dcterms:modified>
</cp:coreProperties>
</file>