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BED" w:rsidRPr="00A14BED" w:rsidTr="00A14BED">
        <w:tc>
          <w:tcPr>
            <w:tcW w:w="4531" w:type="dxa"/>
          </w:tcPr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KENAST s.r.o.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sídlo: J. A. Komenského 258, 289 11 Pečky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sz w:val="20"/>
                <w:szCs w:val="20"/>
              </w:rPr>
            </w:pPr>
            <w:r w:rsidRPr="00A14BED">
              <w:rPr>
                <w:rFonts w:ascii="Century Gothic" w:hAnsi="Century Gothic"/>
                <w:sz w:val="20"/>
                <w:szCs w:val="20"/>
              </w:rPr>
              <w:t>kancelář: Praha – Holešovice, Dělnická 54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A14BE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A14BED" w:rsidRPr="00412E7D" w:rsidRDefault="00A14BED" w:rsidP="00A14BE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A14BED" w:rsidRPr="00A14BED" w:rsidRDefault="00A14BED" w:rsidP="00A14BED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</w:tc>
      </w:tr>
    </w:tbl>
    <w:p w:rsidR="00A14BED" w:rsidRPr="00A14BED" w:rsidRDefault="00A14BED" w:rsidP="00A14BED">
      <w:pPr>
        <w:rPr>
          <w:rFonts w:ascii="Century Gothic" w:hAnsi="Century Gothic"/>
          <w:b/>
          <w:bCs/>
          <w:sz w:val="20"/>
          <w:szCs w:val="20"/>
        </w:rPr>
      </w:pPr>
    </w:p>
    <w:p w:rsidR="00A14BED" w:rsidRPr="00A14BED" w:rsidRDefault="00A14BED" w:rsidP="00A14BED">
      <w:pPr>
        <w:rPr>
          <w:rFonts w:ascii="Century Gothic" w:hAnsi="Century Gothic"/>
          <w:sz w:val="20"/>
          <w:szCs w:val="20"/>
        </w:rPr>
      </w:pPr>
    </w:p>
    <w:p w:rsidR="00A14BED" w:rsidRPr="00A14BED" w:rsidRDefault="00A14BED" w:rsidP="00A14BED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 w:rsidR="00AD4E25">
        <w:rPr>
          <w:rFonts w:ascii="Century Gothic" w:hAnsi="Century Gothic"/>
          <w:sz w:val="20"/>
        </w:rPr>
        <w:t xml:space="preserve"> 65</w:t>
      </w:r>
      <w:r w:rsidR="00331803">
        <w:rPr>
          <w:rFonts w:ascii="Century Gothic" w:hAnsi="Century Gothic"/>
          <w:sz w:val="20"/>
        </w:rPr>
        <w:t>/2016</w:t>
      </w:r>
      <w:r w:rsidRPr="00A14BED">
        <w:rPr>
          <w:rFonts w:ascii="Century Gothic" w:hAnsi="Century Gothic"/>
          <w:sz w:val="20"/>
        </w:rPr>
        <w:tab/>
        <w:t>Vyřizuje: L. Kofroňová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 w:rsidRPr="00A14BED">
        <w:rPr>
          <w:rFonts w:ascii="Century Gothic" w:hAnsi="Century Gothic"/>
          <w:sz w:val="20"/>
        </w:rPr>
        <w:t>15.11.2016</w:t>
      </w:r>
      <w:proofErr w:type="gramEnd"/>
    </w:p>
    <w:p w:rsidR="00A14BED" w:rsidRPr="00B40988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i/>
          <w:sz w:val="20"/>
        </w:rPr>
      </w:pPr>
      <w:r w:rsidRPr="00A14BED">
        <w:rPr>
          <w:rFonts w:ascii="Century Gothic" w:hAnsi="Century Gothic"/>
          <w:sz w:val="20"/>
        </w:rPr>
        <w:tab/>
      </w:r>
      <w:proofErr w:type="spellStart"/>
      <w:r w:rsidR="00B40988" w:rsidRPr="00B40988">
        <w:rPr>
          <w:rFonts w:ascii="Century Gothic" w:hAnsi="Century Gothic"/>
          <w:i/>
          <w:sz w:val="20"/>
        </w:rPr>
        <w:t>xxx</w:t>
      </w:r>
      <w:proofErr w:type="spellEnd"/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A14BED" w:rsidRPr="00A14BED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ultrakrátký </w:t>
      </w:r>
      <w:r w:rsidR="00A14BED" w:rsidRPr="00A14BED">
        <w:rPr>
          <w:rFonts w:ascii="Century Gothic" w:hAnsi="Century Gothic"/>
          <w:b/>
          <w:sz w:val="20"/>
        </w:rPr>
        <w:t>projektor Epson EB-580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množství: 4 kusy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 celkové ceně: 136 732,- Kč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Dle Vaší cenové nabídky</w:t>
      </w: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b/>
          <w:sz w:val="20"/>
        </w:rPr>
        <w:t>Epson EB-580</w:t>
      </w:r>
      <w:r>
        <w:rPr>
          <w:rFonts w:ascii="Century Gothic" w:hAnsi="Century Gothic"/>
          <w:sz w:val="20"/>
        </w:rPr>
        <w:t xml:space="preserve"> – cena</w:t>
      </w:r>
      <w:r w:rsidRPr="00A14BED">
        <w:rPr>
          <w:rFonts w:ascii="Century Gothic" w:hAnsi="Century Gothic"/>
          <w:sz w:val="20"/>
        </w:rPr>
        <w:t xml:space="preserve"> 26.250 Kč/ bez DPH, 31.763,- Kč vč. DPH</w:t>
      </w: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Montáž  a přizpůsobení držáku 1.500,- Kč bez DPH + 500,- Kč  bez DPH doprava </w:t>
      </w:r>
    </w:p>
    <w:p w:rsidR="00A14BED" w:rsidRP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= 2.000,- Kč bez DPH, 2.420,- Kč vč. DPH </w:t>
      </w:r>
    </w:p>
    <w:p w:rsidR="00A14BED" w:rsidRDefault="00A14BED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>Celkem za 1 ks projektoru vč. montáže a nastavení  28.250,- Kč bez DPH,   34.183,- Kč vč. DPH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B40988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Za objednatele:</w:t>
      </w:r>
      <w:r w:rsidR="00B40988">
        <w:rPr>
          <w:rFonts w:ascii="Century Gothic" w:hAnsi="Century Gothic"/>
          <w:sz w:val="20"/>
        </w:rPr>
        <w:tab/>
        <w:t>Z</w:t>
      </w:r>
      <w:bookmarkStart w:id="0" w:name="_GoBack"/>
      <w:bookmarkEnd w:id="0"/>
      <w:r w:rsidR="00B40988">
        <w:rPr>
          <w:rFonts w:ascii="Century Gothic" w:hAnsi="Century Gothic"/>
          <w:sz w:val="20"/>
        </w:rPr>
        <w:t>a dodavatele:</w:t>
      </w: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A14BED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331803" w:rsidRDefault="00331803" w:rsidP="00B40988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Mgr. Tereza Martínková</w:t>
      </w:r>
      <w:r w:rsidR="00B40988">
        <w:rPr>
          <w:rFonts w:ascii="Century Gothic" w:hAnsi="Century Gothic"/>
          <w:sz w:val="20"/>
        </w:rPr>
        <w:tab/>
        <w:t>Milan Staněk</w:t>
      </w:r>
    </w:p>
    <w:p w:rsidR="00331803" w:rsidRPr="00A14BED" w:rsidRDefault="00331803" w:rsidP="00B40988">
      <w:pPr>
        <w:pStyle w:val="Bezmezer"/>
        <w:tabs>
          <w:tab w:val="left" w:pos="5387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ředitelka školy</w:t>
      </w:r>
      <w:r w:rsidR="00B40988">
        <w:rPr>
          <w:rFonts w:ascii="Century Gothic" w:hAnsi="Century Gothic"/>
          <w:sz w:val="20"/>
        </w:rPr>
        <w:tab/>
        <w:t>jednatel</w:t>
      </w:r>
    </w:p>
    <w:sectPr w:rsidR="00331803" w:rsidRPr="00A1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ED"/>
    <w:rsid w:val="00331803"/>
    <w:rsid w:val="00412E7D"/>
    <w:rsid w:val="00A14BED"/>
    <w:rsid w:val="00AD4E25"/>
    <w:rsid w:val="00B40988"/>
    <w:rsid w:val="00CA0D0D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05C2F-C60A-4685-88B4-D7CCAAB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BED"/>
    <w:rPr>
      <w:color w:val="0000FF"/>
      <w:u w:val="single"/>
    </w:rPr>
  </w:style>
  <w:style w:type="table" w:styleId="Mkatabulky">
    <w:name w:val="Table Grid"/>
    <w:basedOn w:val="Normlntabulka"/>
    <w:uiPriority w:val="39"/>
    <w:rsid w:val="00A1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4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dcterms:created xsi:type="dcterms:W3CDTF">2016-11-21T10:24:00Z</dcterms:created>
  <dcterms:modified xsi:type="dcterms:W3CDTF">2016-11-21T10:24:00Z</dcterms:modified>
</cp:coreProperties>
</file>