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8201CF" w:rsidRPr="003F42F8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696D2D">
            <w:rPr>
              <w:rStyle w:val="smlouvy"/>
              <w:lang w:val="cs-CZ"/>
            </w:rPr>
            <w:t>20180458</w:t>
          </w:r>
        </w:sdtContent>
      </w:sdt>
    </w:p>
    <w:p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2079</w:t>
      </w:r>
      <w:r w:rsidR="00A319F2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827137" w:rsidRDefault="00722754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A319F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EF3C03">
            <w:rPr>
              <w:rStyle w:val="Smlouva"/>
            </w:rPr>
            <w:t xml:space="preserve">Ing. Miroslav </w:t>
          </w:r>
          <w:proofErr w:type="spellStart"/>
          <w:r w:rsidR="00EF3C03">
            <w:rPr>
              <w:rStyle w:val="Smlouva"/>
            </w:rPr>
            <w:t>Basel</w:t>
          </w:r>
          <w:proofErr w:type="spellEnd"/>
          <w:r w:rsidR="00EF3C03">
            <w:rPr>
              <w:rStyle w:val="Smlouva"/>
            </w:rPr>
            <w:t>, ředitel Odboru zakázek</w:t>
          </w:r>
        </w:sdtContent>
      </w:sdt>
    </w:p>
    <w:p w:rsidR="00541A18" w:rsidRPr="00AD7986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82713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887946553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827137" w:rsidRDefault="00541A18" w:rsidP="00A319F2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DE1734400A4943A38FC025F2A075D3D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EF3C03">
                <w:rPr>
                  <w:rStyle w:val="Smlouva"/>
                </w:rPr>
                <w:t>160004-</w:t>
              </w:r>
              <w:r w:rsidR="00534FAF" w:rsidRPr="00A66E4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EF3C03">
                <w:rPr>
                  <w:rStyle w:val="Smlouva"/>
                </w:rPr>
                <w:t xml:space="preserve"> </w:t>
              </w:r>
            </w:sdtContent>
          </w:sdt>
        </w:p>
        <w:p w:rsidR="00B81065" w:rsidRDefault="00541A18" w:rsidP="00B81065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r w:rsidR="00B81065" w:rsidRPr="00CE7858">
            <w:rPr>
              <w:highlight w:val="black"/>
            </w:rPr>
            <w:t>……………………</w:t>
          </w:r>
        </w:p>
        <w:p w:rsidR="00541A18" w:rsidRPr="00AD7986" w:rsidRDefault="00B81065" w:rsidP="00B81065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proofErr w:type="gramStart"/>
          <w:r>
            <w:t>t</w:t>
          </w:r>
          <w:proofErr w:type="spellStart"/>
          <w:r w:rsidR="00541A18" w:rsidRPr="003F42F8">
            <w:rPr>
              <w:rFonts w:ascii="Garamond" w:hAnsi="Garamond" w:cs="Arial"/>
              <w:lang w:val="cs-CZ"/>
            </w:rPr>
            <w:t>elefon</w:t>
          </w:r>
          <w:proofErr w:type="spellEnd"/>
          <w:proofErr w:type="gramEnd"/>
          <w:r w:rsidR="00541A18" w:rsidRPr="003F42F8">
            <w:rPr>
              <w:rFonts w:ascii="Garamond" w:hAnsi="Garamond" w:cs="Arial"/>
              <w:lang w:val="cs-CZ"/>
            </w:rPr>
            <w:t>:</w:t>
          </w:r>
          <w:r w:rsidR="00541A18" w:rsidRPr="003F42F8">
            <w:rPr>
              <w:rFonts w:ascii="Garamond" w:hAnsi="Garamond" w:cs="Arial"/>
              <w:lang w:val="cs-CZ"/>
            </w:rPr>
            <w:tab/>
          </w:r>
          <w:r w:rsidRPr="00CE7858">
            <w:rPr>
              <w:highlight w:val="black"/>
            </w:rPr>
            <w:t>……………………</w:t>
          </w:r>
        </w:p>
        <w:p w:rsidR="00541A18" w:rsidRPr="003F42F8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EF3C03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82713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1930156013"/>
              <w:placeholder>
                <w:docPart w:val="DC3F6C27AEEA499FB4EA2A7E741E0FC0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8E2E0D">
                <w:rPr>
                  <w:rStyle w:val="Smlouva"/>
                </w:rPr>
                <w:t xml:space="preserve"> </w:t>
              </w:r>
              <w:r w:rsidR="00B81065" w:rsidRPr="00CE7858">
                <w:rPr>
                  <w:highlight w:val="black"/>
                </w:rPr>
                <w:t>……………………</w:t>
              </w:r>
            </w:sdtContent>
          </w:sdt>
        </w:sdtContent>
      </w:sdt>
      <w:hyperlink r:id="rId11" w:history="1">
        <w:r w:rsidR="008E2E0D" w:rsidRPr="00FE7C87">
          <w:rPr>
            <w:rStyle w:val="Hypertextovodkaz"/>
            <w:rFonts w:ascii="Garamond" w:hAnsi="Garamond"/>
            <w:lang w:val="cs-CZ"/>
          </w:rPr>
          <w:t>vvavrinec@sshr.cz</w:t>
        </w:r>
      </w:hyperlink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 xml:space="preserve"> </w:t>
          </w:r>
        </w:sdtContent>
      </w:sdt>
    </w:p>
    <w:p w:rsidR="00541A18" w:rsidRPr="00827137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A319F2">
      <w:pPr>
        <w:spacing w:before="240" w:after="120" w:line="240" w:lineRule="auto"/>
        <w:ind w:left="2693" w:hanging="2693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„kupující“</w:t>
      </w:r>
      <w:r w:rsidRPr="00827137">
        <w:rPr>
          <w:rFonts w:ascii="Garamond" w:hAnsi="Garamond" w:cs="Arial"/>
          <w:lang w:val="cs-CZ"/>
        </w:rPr>
        <w:t>)</w:t>
      </w:r>
    </w:p>
    <w:p w:rsidR="00541A18" w:rsidRPr="00827137" w:rsidRDefault="00541A18" w:rsidP="00A319F2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B81065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8E2E0D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664F5">
            <w:rPr>
              <w:rStyle w:val="Smlouvatun"/>
            </w:rPr>
            <w:t>TRING INVE</w:t>
          </w:r>
          <w:r w:rsidR="00B22D4F">
            <w:rPr>
              <w:rStyle w:val="Smlouvatun"/>
            </w:rPr>
            <w:t xml:space="preserve">ST </w:t>
          </w:r>
          <w:proofErr w:type="spellStart"/>
          <w:r w:rsidR="008E2E0D">
            <w:rPr>
              <w:rStyle w:val="Smlouvatun"/>
            </w:rPr>
            <w:t>s</w:t>
          </w:r>
          <w:r w:rsidR="00B22D4F">
            <w:rPr>
              <w:rStyle w:val="Smlouvatun"/>
            </w:rPr>
            <w:t>.r.</w:t>
          </w:r>
          <w:r w:rsidR="008E2E0D">
            <w:rPr>
              <w:rStyle w:val="Smlouvatun"/>
            </w:rPr>
            <w:t>o</w:t>
          </w:r>
          <w:proofErr w:type="spellEnd"/>
          <w:r w:rsidR="008E2E0D">
            <w:rPr>
              <w:rStyle w:val="Smlouvatun"/>
            </w:rPr>
            <w:t>.</w:t>
          </w:r>
        </w:sdtContent>
      </w:sdt>
    </w:p>
    <w:p w:rsidR="00541A18" w:rsidRPr="00827137" w:rsidRDefault="00B81065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8E2E0D">
            <w:rPr>
              <w:rStyle w:val="Smlouva"/>
            </w:rPr>
            <w:t>se sídlem: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>Oldřichovice 75, 739 61  Třinec</w:t>
          </w:r>
        </w:sdtContent>
      </w:sdt>
    </w:p>
    <w:p w:rsidR="00541A18" w:rsidRPr="00406A43" w:rsidRDefault="00C67B1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 w:rsidR="00161F6E">
        <w:rPr>
          <w:rFonts w:ascii="Garamond" w:hAnsi="Garamond" w:cs="Arial"/>
          <w:lang w:val="cs-CZ"/>
        </w:rPr>
        <w:t>:</w:t>
      </w:r>
      <w:r w:rsidR="00406A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>Frýdecká 225, 739 61  Třinec</w:t>
          </w:r>
        </w:sdtContent>
      </w:sdt>
    </w:p>
    <w:p w:rsidR="00541A18" w:rsidRPr="00827137" w:rsidRDefault="00B81065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8E2E0D">
            <w:rPr>
              <w:rStyle w:val="Smlouva"/>
            </w:rPr>
            <w:t>spisová značka: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>C 41179 vedená u Krajského soudu v Ostravě</w:t>
          </w:r>
        </w:sdtContent>
      </w:sdt>
    </w:p>
    <w:p w:rsidR="00541A18" w:rsidRPr="00827137" w:rsidRDefault="00B81065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8E2E0D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 xml:space="preserve">Ing. Jaroslavem </w:t>
          </w:r>
          <w:proofErr w:type="spellStart"/>
          <w:r w:rsidR="008E2E0D">
            <w:rPr>
              <w:rStyle w:val="Smlouva"/>
            </w:rPr>
            <w:t>Szromkem</w:t>
          </w:r>
          <w:proofErr w:type="spellEnd"/>
          <w:r w:rsidR="008E2E0D">
            <w:rPr>
              <w:rStyle w:val="Smlouva"/>
            </w:rPr>
            <w:t>, jednatelem</w:t>
          </w:r>
        </w:sdtContent>
      </w:sdt>
    </w:p>
    <w:p w:rsidR="00541A18" w:rsidRPr="00827137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>26881829</w:t>
          </w:r>
        </w:sdtContent>
      </w:sdt>
    </w:p>
    <w:p w:rsidR="00541A18" w:rsidRPr="0082713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E2E0D">
            <w:rPr>
              <w:rStyle w:val="Smlouva"/>
            </w:rPr>
            <w:t>CZ26881829</w:t>
          </w:r>
        </w:sdtContent>
      </w:sdt>
    </w:p>
    <w:p w:rsidR="00541A18" w:rsidRPr="00827137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416807">
            <w:rPr>
              <w:rStyle w:val="Smlouva"/>
            </w:rPr>
            <w:t>Fio</w:t>
          </w:r>
          <w:proofErr w:type="spellEnd"/>
          <w:r w:rsidR="00416807">
            <w:rPr>
              <w:rStyle w:val="Smlouva"/>
            </w:rPr>
            <w:t xml:space="preserve"> banka, a. s.</w:t>
          </w:r>
        </w:sdtContent>
      </w:sdt>
    </w:p>
    <w:p w:rsidR="00541A18" w:rsidRPr="00827137" w:rsidRDefault="00C47AB7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6807">
            <w:rPr>
              <w:rStyle w:val="Smlouva"/>
            </w:rPr>
            <w:t>2500227286/2010</w:t>
          </w:r>
        </w:sdtContent>
      </w:sdt>
    </w:p>
    <w:p w:rsidR="00541A18" w:rsidRPr="00827137" w:rsidRDefault="00A4486C" w:rsidP="00A319F2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81065" w:rsidRPr="00CE7858">
            <w:rPr>
              <w:highlight w:val="black"/>
            </w:rPr>
            <w:t>……………………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81065" w:rsidRPr="00CE7858">
            <w:rPr>
              <w:highlight w:val="black"/>
            </w:rPr>
            <w:t>……………………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fax: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6807">
            <w:rPr>
              <w:rStyle w:val="Smlouva"/>
            </w:rPr>
            <w:t>-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B81065" w:rsidRPr="00CE7858">
            <w:rPr>
              <w:highlight w:val="black"/>
            </w:rPr>
            <w:t>……………………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6807">
            <w:rPr>
              <w:rStyle w:val="Smlouva"/>
            </w:rPr>
            <w:t>tringinvest.cz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6807">
            <w:rPr>
              <w:rStyle w:val="Smlouva"/>
            </w:rPr>
            <w:t>6fr8cz7</w:t>
          </w:r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„prodávající“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:rsidR="00541A18" w:rsidRPr="00827137" w:rsidRDefault="00541A18" w:rsidP="0080205C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Účelem smlouvy je koupě věci specifikované blíže</w:t>
      </w:r>
      <w:r w:rsidR="00A319F2">
        <w:rPr>
          <w:rFonts w:ascii="Garamond" w:hAnsi="Garamond" w:cs="Arial"/>
          <w:lang w:val="cs-CZ"/>
        </w:rPr>
        <w:t xml:space="preserve"> v </w:t>
      </w:r>
      <w:r w:rsidR="00F7169A">
        <w:rPr>
          <w:rFonts w:ascii="Garamond" w:hAnsi="Garamond" w:cs="Arial"/>
          <w:lang w:val="cs-CZ"/>
        </w:rPr>
        <w:t>čl. </w:t>
      </w:r>
      <w:r w:rsidRPr="00827137">
        <w:rPr>
          <w:rFonts w:ascii="Garamond" w:hAnsi="Garamond" w:cs="Arial"/>
          <w:lang w:val="cs-CZ"/>
        </w:rPr>
        <w:t xml:space="preserve">II </w:t>
      </w:r>
      <w:proofErr w:type="gramStart"/>
      <w:r w:rsidRPr="00827137">
        <w:rPr>
          <w:rFonts w:ascii="Garamond" w:hAnsi="Garamond" w:cs="Arial"/>
          <w:lang w:val="cs-CZ"/>
        </w:rPr>
        <w:t>této</w:t>
      </w:r>
      <w:proofErr w:type="gramEnd"/>
      <w:r w:rsidRPr="00827137">
        <w:rPr>
          <w:rFonts w:ascii="Garamond" w:hAnsi="Garamond" w:cs="Arial"/>
          <w:lang w:val="cs-CZ"/>
        </w:rPr>
        <w:t xml:space="preserve"> smlouvy pro účely</w:t>
      </w:r>
      <w:r w:rsidR="00A319F2">
        <w:rPr>
          <w:rFonts w:ascii="Garamond" w:hAnsi="Garamond" w:cs="Arial"/>
          <w:lang w:val="cs-CZ"/>
        </w:rPr>
        <w:t xml:space="preserve"> a k </w:t>
      </w:r>
      <w:r w:rsidRPr="00827137">
        <w:rPr>
          <w:rFonts w:ascii="Garamond" w:hAnsi="Garamond" w:cs="Arial"/>
          <w:lang w:val="cs-CZ"/>
        </w:rPr>
        <w:t>zajištění zákonné působnosti kupujícího vyplývající ze zákona č.</w:t>
      </w:r>
      <w:r w:rsidR="001E721E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97/1993 Sb.,</w:t>
      </w:r>
      <w:r w:rsidR="00A319F2">
        <w:rPr>
          <w:rFonts w:ascii="Garamond" w:hAnsi="Garamond" w:cs="Arial"/>
          <w:lang w:val="cs-CZ"/>
        </w:rPr>
        <w:t xml:space="preserve"> o </w:t>
      </w:r>
      <w:r w:rsidRPr="00827137">
        <w:rPr>
          <w:rFonts w:ascii="Garamond" w:hAnsi="Garamond" w:cs="Arial"/>
          <w:lang w:val="cs-CZ"/>
        </w:rPr>
        <w:t>působnosti Správy státních hmotných rezerv, ve</w:t>
      </w:r>
      <w:r w:rsidR="00392AB7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znění pozdějších předpisů.</w:t>
      </w:r>
    </w:p>
    <w:p w:rsidR="00541A18" w:rsidRPr="00827137" w:rsidRDefault="00541A18" w:rsidP="00950551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Touto smlouvou se realizuje veřejná zakázka, kterou objednatel zadal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zadávacím řízení </w:t>
      </w:r>
      <w:r w:rsidR="00A319F2">
        <w:rPr>
          <w:rFonts w:ascii="Garamond" w:hAnsi="Garamond" w:cs="Arial"/>
          <w:lang w:val="cs-CZ"/>
        </w:rPr>
        <w:t>s </w:t>
      </w:r>
      <w:r w:rsidRPr="00827137">
        <w:rPr>
          <w:rFonts w:ascii="Garamond" w:hAnsi="Garamond" w:cs="Arial"/>
          <w:lang w:val="cs-CZ"/>
        </w:rPr>
        <w:t xml:space="preserve">názvem 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198092093"/>
              <w:placeholder>
                <w:docPart w:val="5A0FE545F97341B389C465A92849FC92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EF3C03">
                <w:rPr>
                  <w:rStyle w:val="Smlouva"/>
                </w:rPr>
                <w:t>„18-068</w:t>
              </w:r>
              <w:r w:rsidR="00655BD4">
                <w:rPr>
                  <w:rStyle w:val="Smlouva"/>
                </w:rPr>
                <w:t>.2</w:t>
              </w:r>
              <w:r w:rsidR="00EF3C03">
                <w:rPr>
                  <w:rStyle w:val="Smlouva"/>
                </w:rPr>
                <w:t xml:space="preserve"> </w:t>
              </w:r>
              <w:r w:rsidR="00B81065" w:rsidRPr="00CE7858">
                <w:rPr>
                  <w:highlight w:val="black"/>
                </w:rPr>
                <w:t>……………………</w:t>
              </w:r>
              <w:r w:rsidR="00EF3C03">
                <w:rPr>
                  <w:rStyle w:val="Smlouva"/>
                </w:rPr>
                <w:t xml:space="preserve"> – vybavení nábytkem“</w:t>
              </w:r>
            </w:sdtContent>
          </w:sdt>
        </w:sdtContent>
      </w:sdt>
      <w:r w:rsidRPr="00827137">
        <w:rPr>
          <w:rFonts w:ascii="Garamond" w:hAnsi="Garamond" w:cs="Arial"/>
          <w:lang w:val="cs-CZ"/>
        </w:rPr>
        <w:t>.</w:t>
      </w:r>
    </w:p>
    <w:p w:rsidR="00950551" w:rsidRPr="009200E0" w:rsidRDefault="00950551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Předmět smlouvy</w:t>
      </w:r>
      <w:bookmarkEnd w:id="4"/>
    </w:p>
    <w:p w:rsidR="00F618CD" w:rsidRPr="00F618CD" w:rsidRDefault="00B81065" w:rsidP="00F618CD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sdt>
        <w:sdtPr>
          <w:rPr>
            <w:rFonts w:ascii="Garamond" w:hAnsi="Garamond" w:cs="Arial"/>
            <w:lang w:val="cs-CZ"/>
          </w:rPr>
          <w:id w:val="-1334137058"/>
          <w:placeholder>
            <w:docPart w:val="DefaultPlaceholder_-1854013440"/>
          </w:placeholder>
        </w:sdtPr>
        <w:sdtEndPr/>
        <w:sdtContent>
          <w:r w:rsidR="00F618CD" w:rsidRPr="00827137">
            <w:rPr>
              <w:rFonts w:ascii="Garamond" w:hAnsi="Garamond" w:cs="Arial"/>
              <w:lang w:val="cs-CZ"/>
            </w:rPr>
            <w:t xml:space="preserve">Touto kupní smlouvou se prodávající zavazuje </w:t>
          </w:r>
          <w:r w:rsidR="00EF3C03">
            <w:rPr>
              <w:rFonts w:ascii="Garamond" w:hAnsi="Garamond" w:cs="Arial"/>
              <w:lang w:val="cs-CZ"/>
            </w:rPr>
            <w:t>vybavit</w:t>
          </w:r>
          <w:r w:rsidR="00EF3C03" w:rsidRPr="00827137">
            <w:rPr>
              <w:rFonts w:ascii="Garamond" w:hAnsi="Garamond" w:cs="Arial"/>
              <w:lang w:val="cs-CZ"/>
            </w:rPr>
            <w:t xml:space="preserve"> </w:t>
          </w:r>
          <w:r w:rsidR="00EF3C03">
            <w:rPr>
              <w:rFonts w:ascii="Garamond" w:hAnsi="Garamond" w:cs="Arial"/>
              <w:lang w:val="cs-CZ"/>
            </w:rPr>
            <w:t xml:space="preserve">nově zrekonstruovanou budovu </w:t>
          </w:r>
          <w:r w:rsidR="005B1E75">
            <w:rPr>
              <w:rFonts w:ascii="Garamond" w:hAnsi="Garamond" w:cs="Arial"/>
              <w:lang w:val="cs-CZ"/>
            </w:rPr>
            <w:t xml:space="preserve">střediska </w:t>
          </w:r>
          <w:r w:rsidR="00EF3C03">
            <w:rPr>
              <w:rFonts w:ascii="Garamond" w:hAnsi="Garamond" w:cs="Arial"/>
              <w:lang w:val="cs-CZ"/>
            </w:rPr>
            <w:t>NCZHP nábytkem/vybavením</w:t>
          </w:r>
          <w:r w:rsidR="00F618CD" w:rsidRPr="00827137">
            <w:rPr>
              <w:rFonts w:ascii="Garamond" w:hAnsi="Garamond" w:cs="Arial"/>
              <w:lang w:val="cs-CZ"/>
            </w:rPr>
            <w:t xml:space="preserve"> (dále také „věc“)</w:t>
          </w:r>
          <w:r w:rsidR="00F618CD">
            <w:rPr>
              <w:rFonts w:ascii="Garamond" w:hAnsi="Garamond" w:cs="Arial"/>
              <w:lang w:val="cs-CZ"/>
            </w:rPr>
            <w:t xml:space="preserve"> v </w:t>
          </w:r>
          <w:r w:rsidR="00F618CD" w:rsidRPr="00827137">
            <w:rPr>
              <w:rFonts w:ascii="Garamond" w:hAnsi="Garamond" w:cs="Arial"/>
              <w:lang w:val="cs-CZ"/>
            </w:rPr>
            <w:t>množství, jakosti</w:t>
          </w:r>
          <w:r w:rsidR="00F618CD">
            <w:rPr>
              <w:rFonts w:ascii="Garamond" w:hAnsi="Garamond" w:cs="Arial"/>
              <w:lang w:val="cs-CZ"/>
            </w:rPr>
            <w:t xml:space="preserve"> a </w:t>
          </w:r>
          <w:r w:rsidR="00F618CD" w:rsidRPr="00827137">
            <w:rPr>
              <w:rFonts w:ascii="Garamond" w:hAnsi="Garamond" w:cs="Arial"/>
              <w:lang w:val="cs-CZ"/>
            </w:rPr>
            <w:t>provedení dle ujednání této smlouvy</w:t>
          </w:r>
          <w:r w:rsidR="003034C7">
            <w:rPr>
              <w:rFonts w:ascii="Garamond" w:hAnsi="Garamond" w:cs="Arial"/>
              <w:lang w:val="cs-CZ"/>
            </w:rPr>
            <w:t xml:space="preserve">. </w:t>
          </w:r>
          <w:r w:rsidR="0084016E">
            <w:rPr>
              <w:rFonts w:ascii="Garamond" w:hAnsi="Garamond" w:cs="Arial"/>
              <w:lang w:val="cs-CZ"/>
            </w:rPr>
            <w:t xml:space="preserve">Prodávající je povinen přesně zaměřit prostor pro výrobu a umístění nábytku. </w:t>
          </w:r>
          <w:r w:rsidR="003034C7">
            <w:rPr>
              <w:rFonts w:ascii="Garamond" w:hAnsi="Garamond" w:cs="Arial"/>
              <w:lang w:val="cs-CZ"/>
            </w:rPr>
            <w:t>Dodaný nábytek/vyb</w:t>
          </w:r>
          <w:r w:rsidR="0084016E">
            <w:rPr>
              <w:rFonts w:ascii="Garamond" w:hAnsi="Garamond" w:cs="Arial"/>
              <w:lang w:val="cs-CZ"/>
            </w:rPr>
            <w:t>a</w:t>
          </w:r>
          <w:r w:rsidR="003034C7">
            <w:rPr>
              <w:rFonts w:ascii="Garamond" w:hAnsi="Garamond" w:cs="Arial"/>
              <w:lang w:val="cs-CZ"/>
            </w:rPr>
            <w:t>vení se prodávající zavazuje umístit, nainstalovat a</w:t>
          </w:r>
          <w:r w:rsidR="0006476A">
            <w:rPr>
              <w:rFonts w:ascii="Garamond" w:hAnsi="Garamond" w:cs="Arial"/>
              <w:lang w:val="cs-CZ"/>
            </w:rPr>
            <w:t> </w:t>
          </w:r>
          <w:r w:rsidR="003034C7">
            <w:rPr>
              <w:rFonts w:ascii="Garamond" w:hAnsi="Garamond" w:cs="Arial"/>
              <w:lang w:val="cs-CZ"/>
            </w:rPr>
            <w:t xml:space="preserve">zprovoznit na určeném místě dle Přílohy č. 2 </w:t>
          </w:r>
          <w:proofErr w:type="gramStart"/>
          <w:r w:rsidR="003034C7">
            <w:rPr>
              <w:rFonts w:ascii="Garamond" w:hAnsi="Garamond" w:cs="Arial"/>
              <w:lang w:val="cs-CZ"/>
            </w:rPr>
            <w:t>této</w:t>
          </w:r>
          <w:proofErr w:type="gramEnd"/>
          <w:r w:rsidR="003034C7">
            <w:rPr>
              <w:rFonts w:ascii="Garamond" w:hAnsi="Garamond" w:cs="Arial"/>
              <w:lang w:val="cs-CZ"/>
            </w:rPr>
            <w:t xml:space="preserve"> smlo</w:t>
          </w:r>
          <w:r w:rsidR="0006476A">
            <w:rPr>
              <w:rFonts w:ascii="Garamond" w:hAnsi="Garamond" w:cs="Arial"/>
              <w:lang w:val="cs-CZ"/>
            </w:rPr>
            <w:t>uvy</w:t>
          </w:r>
          <w:r w:rsidR="00F618CD" w:rsidRPr="00827137">
            <w:rPr>
              <w:rFonts w:ascii="Garamond" w:hAnsi="Garamond" w:cs="Arial"/>
              <w:lang w:val="cs-CZ"/>
            </w:rPr>
            <w:t>.</w:t>
          </w:r>
        </w:sdtContent>
      </w:sdt>
      <w:r w:rsidR="00F618CD" w:rsidRPr="00827137">
        <w:rPr>
          <w:rFonts w:ascii="Garamond" w:hAnsi="Garamond" w:cs="Arial"/>
          <w:lang w:val="cs-CZ"/>
        </w:rPr>
        <w:t xml:space="preserve"> Dále se prodávající zavazuje kupujícímu předat veškeré doklady potřebné</w:t>
      </w:r>
      <w:r w:rsidR="00F618CD">
        <w:rPr>
          <w:rFonts w:ascii="Garamond" w:hAnsi="Garamond" w:cs="Arial"/>
          <w:lang w:val="cs-CZ"/>
        </w:rPr>
        <w:t xml:space="preserve"> k </w:t>
      </w:r>
      <w:r w:rsidR="00F618CD" w:rsidRPr="00827137">
        <w:rPr>
          <w:rFonts w:ascii="Garamond" w:hAnsi="Garamond" w:cs="Arial"/>
          <w:lang w:val="cs-CZ"/>
        </w:rPr>
        <w:t>převzetí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užívání věci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umožnit mu nabýt</w:t>
      </w:r>
      <w:r w:rsidR="00F618CD">
        <w:rPr>
          <w:rFonts w:ascii="Garamond" w:hAnsi="Garamond" w:cs="Arial"/>
          <w:lang w:val="cs-CZ"/>
        </w:rPr>
        <w:t xml:space="preserve"> k </w:t>
      </w:r>
      <w:r w:rsidR="00F618CD" w:rsidRPr="00827137">
        <w:rPr>
          <w:rFonts w:ascii="Garamond" w:hAnsi="Garamond" w:cs="Arial"/>
          <w:lang w:val="cs-CZ"/>
        </w:rPr>
        <w:t>věci vlastnické právo. Kupující se zavazuje věc</w:t>
      </w:r>
      <w:sdt>
        <w:sdtPr>
          <w:rPr>
            <w:rStyle w:val="Smlouva"/>
          </w:rPr>
          <w:id w:val="-11619480"/>
          <w:placeholder>
            <w:docPart w:val="5E6E65009CE448738365F79E2E5AFB4C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013E8A">
            <w:rPr>
              <w:rStyle w:val="Smlouva"/>
            </w:rPr>
            <w:t xml:space="preserve"> protokolárně </w:t>
          </w:r>
        </w:sdtContent>
      </w:sdt>
      <w:r w:rsidR="00F618CD" w:rsidRPr="00827137">
        <w:rPr>
          <w:rFonts w:ascii="Garamond" w:hAnsi="Garamond" w:cs="Arial"/>
          <w:lang w:val="cs-CZ"/>
        </w:rPr>
        <w:t>převzít</w:t>
      </w:r>
      <w:r w:rsidR="00AD6643">
        <w:rPr>
          <w:rFonts w:ascii="Garamond" w:hAnsi="Garamond" w:cs="Arial"/>
          <w:lang w:val="cs-CZ"/>
        </w:rPr>
        <w:t>,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to pouze ve stanovené jakosti, množství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provedení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zaplatit kupní cenu</w:t>
      </w:r>
      <w:r w:rsidR="00F618CD">
        <w:rPr>
          <w:rFonts w:ascii="Garamond" w:hAnsi="Garamond" w:cs="Arial"/>
          <w:lang w:val="cs-CZ"/>
        </w:rPr>
        <w:t>.</w:t>
      </w:r>
    </w:p>
    <w:p w:rsidR="00541A18" w:rsidRPr="00827137" w:rsidRDefault="00541A18" w:rsidP="00541A18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827137">
        <w:rPr>
          <w:rFonts w:ascii="Garamond" w:hAnsi="Garamond" w:cs="Arial"/>
          <w:lang w:val="cs-CZ"/>
        </w:rPr>
        <w:t>Prodávající nesmí dodat větší nebo menší množství věci, než je ujednáno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této smlouvě. Použití ust</w:t>
      </w:r>
      <w:r w:rsidR="00F91AE3">
        <w:rPr>
          <w:rFonts w:ascii="Garamond" w:hAnsi="Garamond" w:cs="Arial"/>
          <w:lang w:val="cs-CZ"/>
        </w:rPr>
        <w:t>anovení</w:t>
      </w:r>
      <w:r w:rsidRPr="00827137">
        <w:rPr>
          <w:rFonts w:ascii="Garamond" w:hAnsi="Garamond" w:cs="Arial"/>
          <w:lang w:val="cs-CZ"/>
        </w:rPr>
        <w:t xml:space="preserve"> §</w:t>
      </w:r>
      <w:r w:rsidR="00392AB7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2093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§</w:t>
      </w:r>
      <w:r w:rsidR="00392AB7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 xml:space="preserve">2099 </w:t>
      </w:r>
      <w:r w:rsidR="00A319F2"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>2 občanského zákoníku smluvní strany výslovně vylučují.</w:t>
      </w:r>
    </w:p>
    <w:p w:rsidR="00541A18" w:rsidRPr="00827137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827137">
        <w:rPr>
          <w:rFonts w:ascii="Garamond" w:hAnsi="Garamond" w:cs="Arial"/>
          <w:lang w:val="cs-CZ"/>
        </w:rPr>
        <w:t>Specifikace věci:</w:t>
      </w:r>
    </w:p>
    <w:sdt>
      <w:sdtPr>
        <w:rPr>
          <w:rStyle w:val="Smlouva"/>
          <w:rFonts w:eastAsia="Calibri"/>
          <w:szCs w:val="24"/>
        </w:rPr>
        <w:alias w:val="Specifikace"/>
        <w:tag w:val="Specifikace"/>
        <w:id w:val="357707082"/>
        <w:placeholder>
          <w:docPart w:val="DefaultPlaceholder_22675703"/>
        </w:placeholder>
      </w:sdtPr>
      <w:sdtEndPr>
        <w:rPr>
          <w:rStyle w:val="Smlouva"/>
        </w:rPr>
      </w:sdtEndPr>
      <w:sdtContent>
        <w:p w:rsidR="00541A18" w:rsidRPr="00136EF5" w:rsidRDefault="00541A18" w:rsidP="00EF3C03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136EF5">
            <w:rPr>
              <w:rStyle w:val="Smlouva"/>
            </w:rPr>
            <w:t xml:space="preserve">Věc: </w:t>
          </w:r>
          <w:sdt>
            <w:sdtPr>
              <w:rPr>
                <w:rStyle w:val="Smlouva"/>
              </w:rPr>
              <w:id w:val="1568912961"/>
              <w:placeholder>
                <w:docPart w:val="221C275BB7AE43AA965022DBCC29F7D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EF3C03">
                <w:rPr>
                  <w:rStyle w:val="Smlouva"/>
                </w:rPr>
                <w:t>Nábytek/vybavení</w:t>
              </w:r>
            </w:sdtContent>
          </w:sdt>
        </w:p>
        <w:p w:rsidR="00865506" w:rsidRDefault="00136EF5" w:rsidP="00EF3C03">
          <w:pPr>
            <w:pStyle w:val="Odstavecseseznamem"/>
            <w:spacing w:before="120" w:after="120"/>
            <w:rPr>
              <w:rStyle w:val="Smlouva"/>
            </w:rPr>
          </w:pPr>
          <w:r w:rsidRPr="00136EF5">
            <w:rPr>
              <w:rStyle w:val="Smlouva"/>
            </w:rPr>
            <w:t xml:space="preserve">Kód NIPEZ: </w:t>
          </w:r>
          <w:sdt>
            <w:sdtPr>
              <w:rPr>
                <w:rStyle w:val="Smlouva"/>
              </w:rPr>
              <w:id w:val="1706524843"/>
              <w:placeholder>
                <w:docPart w:val="E0DBA5C781454FFE8D7142C3C9438A0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sdt>
                <w:sdtPr>
                  <w:rPr>
                    <w:rStyle w:val="Smlouva"/>
                  </w:rPr>
                  <w:id w:val="1631357896"/>
                  <w:placeholder>
                    <w:docPart w:val="CA00EB9CCD2E40A488C6F1A32E0B10BE"/>
                  </w:placeholder>
                </w:sdtPr>
                <w:sdtEndPr>
                  <w:rPr>
                    <w:rStyle w:val="Standardnpsmoodstavce"/>
                    <w:rFonts w:ascii="Arial" w:hAnsi="Arial" w:cs="Arial"/>
                  </w:rPr>
                </w:sdtEndPr>
                <w:sdtContent>
                  <w:r w:rsidR="00EF3C03">
                    <w:rPr>
                      <w:rStyle w:val="Smlouva"/>
                    </w:rPr>
                    <w:t>39100000-3</w:t>
                  </w:r>
                  <w:r w:rsidR="00EF3C03">
                    <w:rPr>
                      <w:rStyle w:val="Smlouva"/>
                    </w:rPr>
                    <w:tab/>
                    <w:t>Nábytek</w:t>
                  </w:r>
                </w:sdtContent>
              </w:sdt>
            </w:sdtContent>
          </w:sdt>
        </w:p>
        <w:p w:rsidR="00136EF5" w:rsidRDefault="00865506" w:rsidP="00035F92">
          <w:pPr>
            <w:spacing w:before="120" w:after="120"/>
            <w:ind w:left="284"/>
            <w:jc w:val="both"/>
            <w:rPr>
              <w:rStyle w:val="Smlouva"/>
            </w:rPr>
          </w:pPr>
          <w:r w:rsidRPr="00865506">
            <w:rPr>
              <w:rStyle w:val="Smlouva"/>
            </w:rPr>
            <w:t>Technické podmínky věci jsou uvedeny</w:t>
          </w:r>
          <w:r w:rsidR="00A319F2">
            <w:rPr>
              <w:rStyle w:val="Smlouva"/>
            </w:rPr>
            <w:t xml:space="preserve"> v </w:t>
          </w:r>
          <w:r w:rsidR="00F85225">
            <w:rPr>
              <w:rStyle w:val="Smlouva"/>
            </w:rPr>
            <w:t>P</w:t>
          </w:r>
          <w:r w:rsidRPr="00865506">
            <w:rPr>
              <w:rStyle w:val="Smlouva"/>
            </w:rPr>
            <w:t>říloze č.</w:t>
          </w:r>
          <w:r>
            <w:rPr>
              <w:rStyle w:val="Smlouva"/>
            </w:rPr>
            <w:t> </w:t>
          </w:r>
          <w:r w:rsidR="0084016E">
            <w:rPr>
              <w:rStyle w:val="Smlouva"/>
            </w:rPr>
            <w:t>2</w:t>
          </w:r>
          <w:r w:rsidRPr="00865506">
            <w:rPr>
              <w:rStyle w:val="Smlouva"/>
            </w:rPr>
            <w:t xml:space="preserve"> </w:t>
          </w:r>
          <w:proofErr w:type="gramStart"/>
          <w:r w:rsidRPr="00865506">
            <w:rPr>
              <w:rStyle w:val="Smlouva"/>
            </w:rPr>
            <w:t>této</w:t>
          </w:r>
          <w:proofErr w:type="gramEnd"/>
          <w:r w:rsidRPr="00865506">
            <w:rPr>
              <w:rStyle w:val="Smlouva"/>
            </w:rPr>
            <w:t xml:space="preserve"> smlouvy, která je její nedílnou součástí.</w:t>
          </w:r>
        </w:p>
      </w:sdtContent>
    </w:sdt>
    <w:p w:rsidR="00541A18" w:rsidRPr="00827137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Současně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věcí odevzdá prodávající kupujícímu zejména následující doklady</w:t>
      </w:r>
      <w:r w:rsidR="00A319F2">
        <w:rPr>
          <w:rFonts w:ascii="Garamond" w:hAnsi="Garamond" w:cs="Arial"/>
          <w:lang w:val="cs-CZ"/>
        </w:rPr>
        <w:t xml:space="preserve"> v </w:t>
      </w:r>
      <w:r w:rsidR="00904BBB">
        <w:rPr>
          <w:rFonts w:ascii="Garamond" w:hAnsi="Garamond" w:cs="Arial"/>
          <w:lang w:val="cs-CZ"/>
        </w:rPr>
        <w:t xml:space="preserve">českém </w:t>
      </w:r>
      <w:sdt>
        <w:sdtPr>
          <w:rPr>
            <w:rFonts w:ascii="Garamond" w:hAnsi="Garamond" w:cs="Arial"/>
            <w:lang w:val="cs-CZ"/>
          </w:rPr>
          <w:id w:val="-1971894188"/>
          <w:placeholder>
            <w:docPart w:val="C0C2DB1A666A42179481158346EE5AEE"/>
          </w:placeholder>
          <w:comboBox>
            <w:listItem w:displayText="jazyce" w:value="jazyce"/>
            <w:listItem w:displayText="i anglickém jazyce" w:value="i anglickém jazyce"/>
          </w:comboBox>
        </w:sdtPr>
        <w:sdtEndPr/>
        <w:sdtContent>
          <w:r w:rsidR="00013E8A">
            <w:rPr>
              <w:rFonts w:ascii="Garamond" w:hAnsi="Garamond" w:cs="Arial"/>
              <w:lang w:val="cs-CZ"/>
            </w:rPr>
            <w:t>jazyce</w:t>
          </w:r>
        </w:sdtContent>
      </w:sdt>
      <w:r w:rsidR="00904BBB">
        <w:rPr>
          <w:rFonts w:ascii="Garamond" w:hAnsi="Garamond" w:cs="Arial"/>
          <w:lang w:val="cs-CZ"/>
        </w:rPr>
        <w:t>:</w:t>
      </w:r>
    </w:p>
    <w:sdt>
      <w:sdtPr>
        <w:rPr>
          <w:rFonts w:ascii="Garamond" w:hAnsi="Garamond" w:cs="Arial"/>
          <w:sz w:val="22"/>
        </w:rPr>
        <w:id w:val="357707129"/>
        <w:placeholder>
          <w:docPart w:val="DefaultPlaceholder_22675703"/>
        </w:placeholder>
      </w:sdtPr>
      <w:sdtEndPr>
        <w:rPr>
          <w:sz w:val="24"/>
        </w:rPr>
      </w:sdtEndPr>
      <w:sdtContent>
        <w:p w:rsidR="00541A18" w:rsidRPr="00252F6A" w:rsidRDefault="00541A18" w:rsidP="004C1F25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252F6A">
            <w:rPr>
              <w:rFonts w:ascii="Garamond" w:hAnsi="Garamond" w:cs="Arial"/>
            </w:rPr>
            <w:t>záruční list včetně záručních podmínek;</w:t>
          </w:r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protokol</w:t>
          </w:r>
          <w:r w:rsidR="00A319F2">
            <w:rPr>
              <w:rFonts w:ascii="Garamond" w:hAnsi="Garamond" w:cs="Arial"/>
            </w:rPr>
            <w:t xml:space="preserve"> o </w:t>
          </w:r>
          <w:r w:rsidR="004509CE">
            <w:rPr>
              <w:rFonts w:ascii="Garamond" w:hAnsi="Garamond" w:cs="Arial"/>
            </w:rPr>
            <w:t>předání</w:t>
          </w:r>
          <w:r w:rsidR="00A319F2">
            <w:rPr>
              <w:rFonts w:ascii="Garamond" w:hAnsi="Garamond" w:cs="Arial"/>
            </w:rPr>
            <w:t xml:space="preserve"> a </w:t>
          </w:r>
          <w:r w:rsidRPr="00C30FCA">
            <w:rPr>
              <w:rFonts w:ascii="Garamond" w:hAnsi="Garamond" w:cs="Arial"/>
            </w:rPr>
            <w:t>převzetí věci (dále také „protokol“);</w:t>
          </w:r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dodací list;</w:t>
          </w:r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návod</w:t>
          </w:r>
          <w:r w:rsidR="00A319F2">
            <w:rPr>
              <w:rFonts w:ascii="Garamond" w:hAnsi="Garamond" w:cs="Arial"/>
            </w:rPr>
            <w:t xml:space="preserve"> k </w:t>
          </w:r>
          <w:r w:rsidRPr="00C30FCA">
            <w:rPr>
              <w:rFonts w:ascii="Garamond" w:hAnsi="Garamond" w:cs="Arial"/>
            </w:rPr>
            <w:t>použití, obsluze</w:t>
          </w:r>
          <w:r w:rsidR="00A319F2">
            <w:rPr>
              <w:rFonts w:ascii="Garamond" w:hAnsi="Garamond" w:cs="Arial"/>
            </w:rPr>
            <w:t xml:space="preserve"> a </w:t>
          </w:r>
          <w:r w:rsidRPr="00C30FCA">
            <w:rPr>
              <w:rFonts w:ascii="Garamond" w:hAnsi="Garamond" w:cs="Arial"/>
            </w:rPr>
            <w:t>údržbě věci.</w:t>
          </w:r>
        </w:p>
        <w:p w:rsidR="00541A18" w:rsidRPr="000422FC" w:rsidRDefault="00B81065" w:rsidP="00252F6A">
          <w:pPr>
            <w:pStyle w:val="Zhlav"/>
            <w:tabs>
              <w:tab w:val="left" w:pos="708"/>
            </w:tabs>
            <w:spacing w:before="240"/>
            <w:jc w:val="both"/>
            <w:rPr>
              <w:rFonts w:ascii="Garamond" w:hAnsi="Garamond" w:cs="Arial"/>
              <w:sz w:val="24"/>
              <w:lang w:bidi="cs-CZ"/>
            </w:rPr>
          </w:pP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/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864401599"/>
            <w:placeholder>
              <w:docPart w:val="0711B15F7D7946E6ABDFB04635E15352"/>
            </w:placeholder>
          </w:sdtPr>
          <w:sdtEndPr>
            <w:rPr>
              <w:sz w:val="24"/>
              <w:szCs w:val="24"/>
            </w:rPr>
          </w:sdtEndPr>
          <w:sdtContent>
            <w:p w:rsidR="002D48A5" w:rsidRPr="005B1E75" w:rsidRDefault="002D48A5" w:rsidP="003034C7">
              <w:pPr>
                <w:numPr>
                  <w:ilvl w:val="0"/>
                  <w:numId w:val="10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/>
                  <w:lang w:val="cs-CZ"/>
                </w:rPr>
              </w:pPr>
              <w:r w:rsidRPr="00C30FCA">
                <w:rPr>
                  <w:rFonts w:ascii="Garamond" w:hAnsi="Garamond"/>
                </w:rPr>
                <w:t>V </w:t>
              </w:r>
              <w:r w:rsidRPr="005B1E75">
                <w:rPr>
                  <w:rFonts w:ascii="Garamond" w:hAnsi="Garamond"/>
                  <w:lang w:val="cs-CZ"/>
                </w:rPr>
                <w:t>rámci plnění předmětu smlouvy jsou osobami jednajícími za kupujícího:</w:t>
              </w:r>
            </w:p>
            <w:p w:rsidR="00753D95" w:rsidRDefault="00753D95" w:rsidP="00753D95">
              <w:pPr>
                <w:pStyle w:val="Zkladntext30"/>
                <w:numPr>
                  <w:ilvl w:val="0"/>
                  <w:numId w:val="18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t xml:space="preserve">Kontaktní osoba kupujícího uvedená v záhlaví smlouvy. Tato osoba, jež je oprávněna k plnění povinností kupujícího dle této smlouvy, může k plnění povinností </w:t>
              </w:r>
              <w:r w:rsidRPr="00753D95">
                <w:rPr>
                  <w:rStyle w:val="Smlouva"/>
                </w:rPr>
                <w:t>písemně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 pověřit </w:t>
              </w:r>
              <w:r>
                <w:rPr>
                  <w:rStyle w:val="Smlouva"/>
                </w:rPr>
                <w:t>jiného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 zaměstnance kupujícího. O tomto pověření je kontaktní osoba kupujícího povinna</w:t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rFonts w:ascii="Garamond" w:hAnsi="Garamond"/>
                  <w:sz w:val="24"/>
                  <w:szCs w:val="24"/>
                </w:rPr>
                <w:t>písemně (i e-mailem) informovat kontaktní osobu prodávajícího.</w:t>
              </w:r>
            </w:p>
            <w:p w:rsidR="00753D95" w:rsidRPr="00753D95" w:rsidRDefault="00753D95" w:rsidP="00753D95">
              <w:pPr>
                <w:pStyle w:val="Zkladntext30"/>
                <w:numPr>
                  <w:ilvl w:val="0"/>
                  <w:numId w:val="18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Style w:val="Smlouva"/>
                </w:rPr>
              </w:pPr>
              <w:r>
                <w:rPr>
                  <w:rStyle w:val="Smlouva"/>
                </w:rPr>
                <w:t>Pouze pro případ možného převzetí</w:t>
              </w:r>
              <w:r w:rsidR="000D5088">
                <w:rPr>
                  <w:rStyle w:val="Smlouva"/>
                </w:rPr>
                <w:t xml:space="preserve"> věci</w:t>
              </w:r>
              <w:r>
                <w:rPr>
                  <w:rStyle w:val="Smlouva"/>
                </w:rPr>
                <w:t xml:space="preserve"> </w:t>
              </w:r>
              <w:sdt>
                <w:sdtPr>
                  <w:rPr>
                    <w:rStyle w:val="Smlouva"/>
                    <w:szCs w:val="24"/>
                  </w:rPr>
                  <w:id w:val="1927611615"/>
                  <w:placeholder>
                    <w:docPart w:val="6CE92AB3AEDE4EE2B636C79270B2C0A6"/>
                  </w:placeholder>
                  <w:dropDownList>
                    <w:listItem w:value="Vybrat podle potřeby"/>
                    <w:listItem w:displayText="vedoucí střediska" w:value="vedoucí střediska"/>
                    <w:listItem w:displayText="vedoucí pobočky" w:value="vedoucí pobočky"/>
                    <w:listItem w:displayText="vedoucí střediska / pobočky" w:value="vedoucí střediska / pobočky"/>
                  </w:dropDownList>
                </w:sdtPr>
                <w:sdtEndPr>
                  <w:rPr>
                    <w:rStyle w:val="Smlouvatun"/>
                    <w:b/>
                  </w:rPr>
                </w:sdtEndPr>
                <w:sdtContent>
                  <w:r w:rsidR="00252F6A">
                    <w:rPr>
                      <w:rStyle w:val="Smlouva"/>
                      <w:szCs w:val="24"/>
                    </w:rPr>
                    <w:t>vedoucí střediska</w:t>
                  </w:r>
                </w:sdtContent>
              </w:sdt>
              <w:r w:rsidRPr="00753D95">
                <w:rPr>
                  <w:rStyle w:val="Smlouva"/>
                </w:rPr>
                <w:t xml:space="preserve"> v místě plnění.</w:t>
              </w:r>
            </w:p>
            <w:p w:rsidR="00753D95" w:rsidRDefault="00B81065" w:rsidP="00753D95">
              <w:pPr>
                <w:pStyle w:val="Zkladntext30"/>
                <w:shd w:val="clear" w:color="auto" w:fill="auto"/>
                <w:spacing w:before="120" w:line="240" w:lineRule="auto"/>
                <w:ind w:left="284" w:firstLine="0"/>
                <w:jc w:val="both"/>
                <w:rPr>
                  <w:rFonts w:ascii="Garamond" w:hAnsi="Garamond"/>
                  <w:sz w:val="24"/>
                  <w:szCs w:val="24"/>
                </w:rPr>
              </w:pPr>
              <w:sdt>
                <w:sdtPr>
                  <w:rPr>
                    <w:rStyle w:val="Smlouva"/>
                  </w:rPr>
                  <w:id w:val="1053436364"/>
                  <w:placeholder>
                    <w:docPart w:val="D4DC26BB23A1478A88BEF15AF139682D"/>
                  </w:placeholder>
                  <w:dropDownList>
                    <w:listItem w:value="Vybrat podle potřeby"/>
                    <w:listItem w:displayText="Vedoucí střediska" w:value="Vedoucí střediska"/>
                    <w:listItem w:displayText="Vedoucí pobočky" w:value="Vedoucí pobočky"/>
                    <w:listItem w:displayText="Vedoucí střediska / pobočky" w:value="Vedoucí střediska / pobočky"/>
                  </w:dropDownList>
                </w:sdtPr>
                <w:sdtEndPr>
                  <w:rPr>
                    <w:rStyle w:val="Smlouvatun"/>
                    <w:b/>
                  </w:rPr>
                </w:sdtEndPr>
                <w:sdtContent>
                  <w:r w:rsidR="00252F6A">
                    <w:rPr>
                      <w:rStyle w:val="Smlouva"/>
                    </w:rPr>
                    <w:t>Vedoucí střediska</w:t>
                  </w:r>
                </w:sdtContent>
              </w:sdt>
              <w:r w:rsidR="00753D95">
                <w:rPr>
                  <w:rFonts w:ascii="Garamond" w:hAnsi="Garamond"/>
                  <w:sz w:val="24"/>
                  <w:szCs w:val="24"/>
                </w:rPr>
                <w:t xml:space="preserve"> v místě plnění se zavazuje věc převzít, případně tak učiní kontaktní osoba kupujícího nebo osoba, kterou kontaktní osoba kupujícího </w:t>
              </w:r>
              <w:r w:rsidR="00753D95">
                <w:rPr>
                  <w:rFonts w:ascii="Garamond" w:hAnsi="Garamond"/>
                  <w:sz w:val="24"/>
                  <w:szCs w:val="24"/>
                </w:rPr>
                <w:lastRenderedPageBreak/>
                <w:t xml:space="preserve">písemně pověří, přičemž k převzetí věci dojde na základě </w:t>
              </w:r>
              <w:r w:rsidR="00753D95" w:rsidRPr="00B978D6">
                <w:rPr>
                  <w:rFonts w:ascii="Garamond" w:hAnsi="Garamond"/>
                  <w:sz w:val="24"/>
                  <w:szCs w:val="24"/>
                </w:rPr>
                <w:t>Protokolu o předání a převzetí věci (dále také „protokol“)</w:t>
              </w:r>
              <w:r w:rsidR="00753D95">
                <w:rPr>
                  <w:rFonts w:ascii="Garamond" w:hAnsi="Garamond"/>
                  <w:sz w:val="24"/>
                  <w:szCs w:val="24"/>
                </w:rPr>
                <w:t>.</w:t>
              </w:r>
            </w:p>
            <w:p w:rsidR="00541A18" w:rsidRPr="002D48A5" w:rsidRDefault="00B81065" w:rsidP="002D48A5">
              <w:pPr>
                <w:pStyle w:val="Zkladntext30"/>
                <w:shd w:val="clear" w:color="auto" w:fill="auto"/>
                <w:spacing w:before="120" w:line="240" w:lineRule="auto"/>
                <w:ind w:left="284" w:firstLine="0"/>
                <w:jc w:val="both"/>
                <w:rPr>
                  <w:rFonts w:ascii="Garamond" w:eastAsia="Calibri" w:hAnsi="Garamond" w:cs="Times New Roman"/>
                  <w:sz w:val="24"/>
                  <w:szCs w:val="24"/>
                  <w:lang w:val="en-US"/>
                </w:rPr>
              </w:pPr>
            </w:p>
          </w:sdtContent>
        </w:sdt>
      </w:sdtContent>
    </w:sdt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Kupní cena</w:t>
      </w:r>
      <w:bookmarkEnd w:id="5"/>
    </w:p>
    <w:p w:rsidR="00541A18" w:rsidRPr="00827137" w:rsidRDefault="00541A18" w:rsidP="0080205C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Celková kupní cena bez DPH je sjednána dohodou smluvních stran,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je cenou maximální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nepřekročitelnou, která zahrnuje veškeré náklady kupujícího spojené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koupí věci.</w:t>
      </w:r>
      <w:r w:rsidR="00A319F2">
        <w:rPr>
          <w:rFonts w:ascii="Garamond" w:hAnsi="Garamond" w:cs="Arial"/>
          <w:lang w:val="cs-CZ"/>
        </w:rPr>
        <w:t xml:space="preserve"> </w:t>
      </w:r>
      <w:r w:rsidR="00904BBB">
        <w:rPr>
          <w:rFonts w:ascii="Garamond" w:hAnsi="Garamond" w:cs="Arial"/>
          <w:lang w:val="cs-CZ"/>
        </w:rPr>
        <w:t>K</w:t>
      </w:r>
      <w:r w:rsidR="00A319F2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této částce bude připočtena platná sazba DPH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d</w:t>
      </w:r>
      <w:r w:rsidR="00904BBB">
        <w:rPr>
          <w:rFonts w:ascii="Garamond" w:hAnsi="Garamond" w:cs="Arial"/>
          <w:lang w:val="cs-CZ"/>
        </w:rPr>
        <w:t>obě vzniku zdanitelného plnění.</w:t>
      </w:r>
    </w:p>
    <w:p w:rsidR="00541A18" w:rsidRPr="00C30FCA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C30FCA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/>
      <w:sdtContent>
        <w:p w:rsidR="00541A18" w:rsidRPr="00252F6A" w:rsidRDefault="00541A18" w:rsidP="00B62B33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252F6A">
            <w:rPr>
              <w:rFonts w:ascii="Garamond" w:hAnsi="Garamond" w:cs="Arial"/>
              <w:szCs w:val="24"/>
            </w:rPr>
            <w:t xml:space="preserve">kupní cena celkem </w:t>
          </w:r>
          <w:r w:rsidRPr="00252F6A">
            <w:rPr>
              <w:rFonts w:ascii="Garamond" w:hAnsi="Garamond" w:cs="Arial"/>
              <w:b/>
              <w:szCs w:val="24"/>
            </w:rPr>
            <w:t>bez DPH</w:t>
          </w:r>
          <w:r w:rsidRPr="00252F6A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252F6A">
            <w:rPr>
              <w:rFonts w:ascii="Garamond" w:hAnsi="Garamond" w:cs="Arial"/>
              <w:szCs w:val="24"/>
            </w:rPr>
            <w:t>výši</w:t>
          </w:r>
          <w:r w:rsidRPr="00252F6A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2095777728"/>
              <w:placeholder>
                <w:docPart w:val="0473AB3585864FEE9E88DAB5480F875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416807">
                <w:rPr>
                  <w:rStyle w:val="Smlouvatun"/>
                </w:rPr>
                <w:t>1.240.890</w:t>
              </w:r>
              <w:proofErr w:type="gramEnd"/>
            </w:sdtContent>
          </w:sdt>
          <w:r w:rsidR="00BC7652" w:rsidRPr="00252F6A">
            <w:rPr>
              <w:rFonts w:ascii="Garamond" w:hAnsi="Garamond" w:cs="Arial"/>
              <w:szCs w:val="24"/>
            </w:rPr>
            <w:t> </w:t>
          </w:r>
          <w:r w:rsidRPr="00252F6A">
            <w:rPr>
              <w:rFonts w:ascii="Garamond" w:hAnsi="Garamond" w:cs="Arial"/>
              <w:b/>
              <w:szCs w:val="24"/>
            </w:rPr>
            <w:t>Kč</w:t>
          </w:r>
        </w:p>
        <w:p w:rsidR="00541A18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2086290947"/>
              <w:placeholder>
                <w:docPart w:val="2122226986BF4BA98931DBA4F4901948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16807">
                <w:rPr>
                  <w:rStyle w:val="Smlouva"/>
                </w:rPr>
                <w:t>jeden milion dvě stě čtyřicet tisíc osm set devadesát</w:t>
              </w:r>
            </w:sdtContent>
          </w:sdt>
          <w:r w:rsidR="00BC7652" w:rsidRPr="00827137"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:rsidR="00541A18" w:rsidRPr="00827137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2B6A79">
            <w:rPr>
              <w:rFonts w:ascii="Garamond" w:hAnsi="Garamond" w:cs="Arial"/>
              <w:b/>
              <w:lang w:val="cs-CZ"/>
            </w:rPr>
            <w:t>DPH</w:t>
          </w:r>
          <w:r w:rsidRPr="00827137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416807">
                <w:rPr>
                  <w:rStyle w:val="Smlouvatun"/>
                </w:rPr>
                <w:t>260.586,90</w:t>
              </w:r>
              <w:proofErr w:type="gramEnd"/>
            </w:sdtContent>
          </w:sdt>
          <w:r w:rsidR="00BC7652">
            <w:rPr>
              <w:rFonts w:ascii="Garamond" w:hAnsi="Garamond" w:cs="Arial"/>
              <w:lang w:val="cs-CZ"/>
            </w:rPr>
            <w:t> </w:t>
          </w:r>
          <w:r w:rsidRPr="002B6A79">
            <w:rPr>
              <w:rFonts w:ascii="Garamond" w:hAnsi="Garamond" w:cs="Arial"/>
              <w:b/>
              <w:lang w:val="cs-CZ"/>
            </w:rPr>
            <w:t>Kč</w:t>
          </w:r>
        </w:p>
        <w:p w:rsidR="00541A18" w:rsidRPr="00827137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BC7652"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16807">
                <w:rPr>
                  <w:rStyle w:val="Smlouva"/>
                </w:rPr>
                <w:t>dvě stě šedesát tisíc pět set osmdesát šest</w:t>
              </w:r>
            </w:sdtContent>
          </w:sdt>
          <w:r w:rsidR="00BC7652" w:rsidRPr="00827137">
            <w:rPr>
              <w:rFonts w:ascii="Garamond" w:hAnsi="Garamond" w:cs="Arial"/>
            </w:rPr>
            <w:t xml:space="preserve"> </w:t>
          </w:r>
          <w:r w:rsidRPr="00827137">
            <w:rPr>
              <w:rFonts w:ascii="Garamond" w:hAnsi="Garamond" w:cs="Arial"/>
            </w:rPr>
            <w:t>korun českých</w:t>
          </w:r>
          <w:r w:rsidR="00416807">
            <w:rPr>
              <w:rFonts w:ascii="Garamond" w:hAnsi="Garamond" w:cs="Arial"/>
            </w:rPr>
            <w:t xml:space="preserve"> devadesát haléřů</w:t>
          </w:r>
          <w:r w:rsidRPr="00827137">
            <w:rPr>
              <w:rFonts w:ascii="Garamond" w:hAnsi="Garamond" w:cs="Arial"/>
            </w:rPr>
            <w:t>)</w:t>
          </w:r>
        </w:p>
        <w:p w:rsidR="00541A18" w:rsidRPr="00827137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 xml:space="preserve">kupní cena </w:t>
          </w:r>
          <w:r w:rsidRPr="00827137">
            <w:rPr>
              <w:rFonts w:ascii="Garamond" w:hAnsi="Garamond" w:cs="Arial"/>
              <w:b/>
              <w:lang w:val="cs-CZ"/>
            </w:rPr>
            <w:t>včetně DPH</w:t>
          </w:r>
          <w:r w:rsidRPr="00827137">
            <w:rPr>
              <w:rFonts w:ascii="Garamond" w:hAnsi="Garamond" w:cs="Arial"/>
              <w:lang w:val="cs-CZ"/>
            </w:rPr>
            <w:t xml:space="preserve"> ve výši </w:t>
          </w:r>
          <w:proofErr w:type="gramStart"/>
          <w:r w:rsidRPr="00827137">
            <w:rPr>
              <w:rFonts w:ascii="Garamond" w:hAnsi="Garamond" w:cs="Arial"/>
              <w:lang w:val="cs-CZ"/>
            </w:rPr>
            <w:t xml:space="preserve">celkem </w:t>
          </w:r>
          <w:sdt>
            <w:sdtPr>
              <w:rPr>
                <w:rStyle w:val="Smlouvatun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416807">
                <w:rPr>
                  <w:rStyle w:val="Smlouvatun"/>
                </w:rPr>
                <w:t>1.501.476,90</w:t>
              </w:r>
              <w:proofErr w:type="gramEnd"/>
            </w:sdtContent>
          </w:sdt>
          <w:r w:rsidR="00BC7652">
            <w:rPr>
              <w:rFonts w:ascii="Garamond" w:hAnsi="Garamond" w:cs="Arial"/>
              <w:lang w:val="cs-CZ"/>
            </w:rPr>
            <w:t> </w:t>
          </w:r>
          <w:r w:rsidRPr="002B6A79">
            <w:rPr>
              <w:rFonts w:ascii="Garamond" w:hAnsi="Garamond" w:cs="Arial"/>
              <w:b/>
              <w:lang w:val="cs-CZ"/>
            </w:rPr>
            <w:t>Kč</w:t>
          </w:r>
        </w:p>
        <w:p w:rsidR="00541A18" w:rsidRPr="00827137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BC7652"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16807">
                <w:rPr>
                  <w:rStyle w:val="Smlouva"/>
                </w:rPr>
                <w:t>jeden milion pět set jeden tisíc čtyři sta sedmdesát šest</w:t>
              </w:r>
            </w:sdtContent>
          </w:sdt>
          <w:r w:rsidR="00BC7652" w:rsidRPr="00827137">
            <w:rPr>
              <w:rFonts w:ascii="Garamond" w:hAnsi="Garamond" w:cs="Arial"/>
            </w:rPr>
            <w:t xml:space="preserve"> </w:t>
          </w:r>
          <w:r w:rsidRPr="00827137">
            <w:rPr>
              <w:rFonts w:ascii="Garamond" w:hAnsi="Garamond" w:cs="Arial"/>
            </w:rPr>
            <w:t>korun českých</w:t>
          </w:r>
          <w:r w:rsidR="00416807">
            <w:rPr>
              <w:rFonts w:ascii="Garamond" w:hAnsi="Garamond" w:cs="Arial"/>
            </w:rPr>
            <w:t xml:space="preserve"> devadesát haléřů</w:t>
          </w:r>
          <w:r w:rsidRPr="00827137">
            <w:rPr>
              <w:rFonts w:ascii="Garamond" w:hAnsi="Garamond" w:cs="Arial"/>
            </w:rPr>
            <w:t>).</w:t>
          </w:r>
        </w:p>
        <w:p w:rsidR="0082499D" w:rsidRDefault="00541A18" w:rsidP="00035F92">
          <w:pPr>
            <w:pStyle w:val="Zhlav"/>
            <w:tabs>
              <w:tab w:val="left" w:pos="708"/>
            </w:tabs>
            <w:spacing w:before="240" w:after="240"/>
            <w:ind w:left="284"/>
            <w:jc w:val="both"/>
            <w:rPr>
              <w:rFonts w:ascii="Garamond" w:hAnsi="Garamond" w:cs="Arial"/>
            </w:rPr>
          </w:pPr>
          <w:r w:rsidRPr="00BC7652">
            <w:rPr>
              <w:rFonts w:ascii="Garamond" w:hAnsi="Garamond" w:cs="Arial"/>
              <w:sz w:val="24"/>
            </w:rPr>
            <w:t xml:space="preserve">Kupní cena </w:t>
          </w:r>
          <w:r w:rsidRPr="00BC7652">
            <w:rPr>
              <w:rFonts w:ascii="Garamond" w:hAnsi="Garamond" w:cs="Arial"/>
              <w:b/>
              <w:sz w:val="24"/>
            </w:rPr>
            <w:t>včetně DPH</w:t>
          </w:r>
          <w:r w:rsidRPr="00BC7652">
            <w:rPr>
              <w:rFonts w:ascii="Garamond" w:hAnsi="Garamond" w:cs="Arial"/>
              <w:sz w:val="24"/>
            </w:rPr>
            <w:t xml:space="preserve"> činí </w:t>
          </w:r>
          <w:proofErr w:type="gramStart"/>
          <w:r w:rsidRPr="00BC7652">
            <w:rPr>
              <w:rFonts w:ascii="Garamond" w:hAnsi="Garamond" w:cs="Arial"/>
              <w:sz w:val="24"/>
            </w:rPr>
            <w:t xml:space="preserve">celkem </w:t>
          </w:r>
          <w:sdt>
            <w:sdtPr>
              <w:rPr>
                <w:rStyle w:val="Smlouvatun"/>
              </w:rPr>
              <w:id w:val="-901528983"/>
              <w:placeholder>
                <w:docPart w:val="F01D1FF82D614D53865C934D68ECD57B"/>
              </w:placeholder>
            </w:sdtPr>
            <w:sdtEndPr>
              <w:rPr>
                <w:rStyle w:val="Smlouva"/>
                <w:b w:val="0"/>
              </w:rPr>
            </w:sdtEndPr>
            <w:sdtContent>
              <w:sdt>
                <w:sdtPr>
                  <w:rPr>
                    <w:rStyle w:val="Smlouvatun"/>
                  </w:rPr>
                  <w:id w:val="-439525357"/>
                  <w:placeholder>
                    <w:docPart w:val="1F0D1C1B653046539AE91243B3D8BA1E"/>
                  </w:placeholder>
                </w:sdtPr>
                <w:sdtEndPr>
                  <w:rPr>
                    <w:rStyle w:val="Smlouva"/>
                    <w:b w:val="0"/>
                  </w:rPr>
                </w:sdtEndPr>
                <w:sdtContent>
                  <w:r w:rsidR="003440BE">
                    <w:rPr>
                      <w:rStyle w:val="Smlouvatun"/>
                    </w:rPr>
                    <w:t>1.501.476,90</w:t>
                  </w:r>
                  <w:proofErr w:type="gramEnd"/>
                </w:sdtContent>
              </w:sdt>
              <w:r w:rsidR="003440BE">
                <w:rPr>
                  <w:rFonts w:ascii="Garamond" w:hAnsi="Garamond" w:cs="Arial"/>
                </w:rPr>
                <w:t> </w:t>
              </w:r>
            </w:sdtContent>
          </w:sdt>
          <w:r w:rsidR="00BC7652" w:rsidRPr="00BC7652">
            <w:rPr>
              <w:rFonts w:ascii="Garamond" w:hAnsi="Garamond" w:cs="Arial"/>
              <w:sz w:val="24"/>
            </w:rPr>
            <w:t> </w:t>
          </w:r>
          <w:r w:rsidR="0082499D" w:rsidRPr="002B6A79">
            <w:rPr>
              <w:rFonts w:ascii="Garamond" w:hAnsi="Garamond" w:cs="Arial"/>
              <w:b/>
              <w:sz w:val="24"/>
            </w:rPr>
            <w:t>Kč</w:t>
          </w:r>
          <w:r w:rsidR="0082499D" w:rsidRPr="00BC7652">
            <w:rPr>
              <w:rFonts w:ascii="Garamond" w:hAnsi="Garamond" w:cs="Arial"/>
              <w:sz w:val="24"/>
            </w:rPr>
            <w:t xml:space="preserve"> (</w:t>
          </w:r>
          <w:r w:rsidR="003440BE" w:rsidRPr="00C30FCA">
            <w:rPr>
              <w:rFonts w:ascii="Garamond" w:hAnsi="Garamond" w:cs="Arial"/>
            </w:rPr>
            <w:t>slovy</w:t>
          </w:r>
          <w:r w:rsidR="003440BE"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513764930"/>
              <w:placeholder>
                <w:docPart w:val="3C07FA975493421F93DDEB38341F436E"/>
              </w:placeholder>
            </w:sdtPr>
            <w:sdtEndPr>
              <w:rPr>
                <w:rStyle w:val="Standardnpsmoodstavce"/>
                <w:rFonts w:ascii="Arial" w:hAnsi="Arial" w:cs="Arial"/>
                <w:sz w:val="22"/>
              </w:rPr>
            </w:sdtEndPr>
            <w:sdtContent>
              <w:r w:rsidR="003440BE">
                <w:rPr>
                  <w:rStyle w:val="Smlouva"/>
                </w:rPr>
                <w:t>jeden milion pět set jeden tisíc čtyři sta sedmdesát šest korun českých devadesát haléřů</w:t>
              </w:r>
            </w:sdtContent>
          </w:sdt>
          <w:r w:rsidR="0082499D" w:rsidRPr="00BC7652">
            <w:rPr>
              <w:rFonts w:ascii="Garamond" w:hAnsi="Garamond" w:cs="Arial"/>
              <w:sz w:val="24"/>
            </w:rPr>
            <w:t>).</w:t>
          </w:r>
        </w:p>
      </w:sdtContent>
    </w:sdt>
    <w:p w:rsidR="00541A18" w:rsidRPr="00EA666A" w:rsidRDefault="00541A18" w:rsidP="00AD6643">
      <w:pPr>
        <w:pStyle w:val="Zhlav"/>
        <w:tabs>
          <w:tab w:val="left" w:pos="708"/>
        </w:tabs>
        <w:spacing w:before="240"/>
        <w:ind w:left="284"/>
        <w:jc w:val="both"/>
        <w:rPr>
          <w:rFonts w:ascii="Garamond" w:hAnsi="Garamond" w:cs="Arial"/>
          <w:sz w:val="24"/>
        </w:rPr>
      </w:pPr>
      <w:r w:rsidRPr="00EA666A">
        <w:rPr>
          <w:rFonts w:ascii="Garamond" w:hAnsi="Garamond" w:cs="Arial"/>
          <w:sz w:val="24"/>
        </w:rPr>
        <w:lastRenderedPageBreak/>
        <w:t>Konstrukce ceny za věc je upravena</w:t>
      </w:r>
      <w:r w:rsidR="00A319F2">
        <w:rPr>
          <w:rFonts w:ascii="Garamond" w:hAnsi="Garamond" w:cs="Arial"/>
          <w:sz w:val="24"/>
        </w:rPr>
        <w:t xml:space="preserve"> v </w:t>
      </w:r>
      <w:r w:rsidR="00904BBB">
        <w:rPr>
          <w:rFonts w:ascii="Garamond" w:hAnsi="Garamond" w:cs="Arial"/>
          <w:sz w:val="24"/>
        </w:rPr>
        <w:t>P</w:t>
      </w:r>
      <w:r w:rsidRPr="00EA666A">
        <w:rPr>
          <w:rFonts w:ascii="Garamond" w:hAnsi="Garamond" w:cs="Arial"/>
          <w:sz w:val="24"/>
        </w:rPr>
        <w:t>říloze č.</w:t>
      </w:r>
      <w:r w:rsidR="0082499D" w:rsidRPr="00EA666A">
        <w:rPr>
          <w:rFonts w:ascii="Garamond" w:hAnsi="Garamond" w:cs="Arial"/>
          <w:sz w:val="24"/>
        </w:rPr>
        <w:t> </w:t>
      </w:r>
      <w:sdt>
        <w:sdtPr>
          <w:rPr>
            <w:rStyle w:val="Smlouva"/>
          </w:rPr>
          <w:id w:val="357707196"/>
          <w:placeholder>
            <w:docPart w:val="7DF6A0F6370647BA858E5843666B3985"/>
          </w:placeholder>
        </w:sdtPr>
        <w:sdtEndPr>
          <w:rPr>
            <w:rStyle w:val="Standardnpsmoodstavce"/>
            <w:rFonts w:ascii="Arial" w:hAnsi="Arial" w:cs="Arial"/>
            <w:sz w:val="22"/>
          </w:rPr>
        </w:sdtEndPr>
        <w:sdtContent>
          <w:r w:rsidR="003034C7">
            <w:rPr>
              <w:rStyle w:val="Smlouva"/>
            </w:rPr>
            <w:t>1</w:t>
          </w:r>
        </w:sdtContent>
      </w:sdt>
      <w:r w:rsidRPr="00EA666A">
        <w:rPr>
          <w:rFonts w:ascii="Garamond" w:hAnsi="Garamond" w:cs="Arial"/>
          <w:sz w:val="24"/>
        </w:rPr>
        <w:t>, která je nedílnou součástí smlouvy.</w:t>
      </w:r>
    </w:p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Platební</w:t>
      </w:r>
      <w:r w:rsidR="00A319F2"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fakturační podmínky</w:t>
      </w:r>
    </w:p>
    <w:p w:rsidR="00541A18" w:rsidRPr="00827137" w:rsidRDefault="00541A18" w:rsidP="0080205C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Kupní cenu věci včetně DPH je kupující povinen zaplatit prodávajícímu po jejím</w:t>
      </w:r>
      <w:sdt>
        <w:sdtPr>
          <w:rPr>
            <w:rStyle w:val="Smlouva"/>
          </w:rPr>
          <w:id w:val="-681664865"/>
          <w:placeholder>
            <w:docPart w:val="70DBCCF553164AFABB6E52DF17EA312E"/>
          </w:placeholder>
          <w:dropDownList>
            <w:listItem w:displayText=" protokolárním " w:value=" protokolárním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AD6643">
            <w:rPr>
              <w:rStyle w:val="Smlouva"/>
            </w:rPr>
            <w:t xml:space="preserve"> protokolárním </w:t>
          </w:r>
        </w:sdtContent>
      </w:sdt>
      <w:r w:rsidRPr="00827137">
        <w:rPr>
          <w:rFonts w:ascii="Garamond" w:hAnsi="Garamond" w:cs="Arial"/>
          <w:lang w:val="cs-CZ"/>
        </w:rPr>
        <w:t>převzetí bez vad</w:t>
      </w:r>
      <w:r w:rsidR="009B6F85" w:rsidRPr="00827137">
        <w:rPr>
          <w:rFonts w:ascii="Garamond" w:hAnsi="Garamond" w:cs="Arial"/>
          <w:lang w:val="cs-CZ"/>
        </w:rPr>
        <w:t xml:space="preserve"> zjevně bránících předání</w:t>
      </w:r>
      <w:r w:rsidR="00A319F2">
        <w:rPr>
          <w:rFonts w:ascii="Garamond" w:hAnsi="Garamond" w:cs="Arial"/>
          <w:lang w:val="cs-CZ"/>
        </w:rPr>
        <w:t xml:space="preserve"> a </w:t>
      </w:r>
      <w:r w:rsidR="009B6F85" w:rsidRPr="00827137">
        <w:rPr>
          <w:rFonts w:ascii="Garamond" w:hAnsi="Garamond" w:cs="Arial"/>
          <w:lang w:val="cs-CZ"/>
        </w:rPr>
        <w:t>převzetí věci</w:t>
      </w:r>
      <w:r w:rsidRPr="00827137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prodávajícího, včetně doložení písemného prohlášení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dokladů podle této smlouvy,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to na základě daňového dokladu – faktury vystavené prodávajícím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souladu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příslušnými právními předpisy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ustanoveními této smlouvy</w:t>
      </w:r>
      <w:sdt>
        <w:sdtPr>
          <w:rPr>
            <w:rStyle w:val="Smlouva"/>
          </w:rPr>
          <w:id w:val="357707199"/>
          <w:placeholder>
            <w:docPart w:val="D54B031AC3544CCE8CD7B693798EAAA5"/>
          </w:placeholder>
          <w:dropDownList>
            <w:listItem w:value=". = nic víc; V případě = dílčí dodávka"/>
            <w:listItem w:displayText="." w:value="bez ničeho"/>
            <w:listItem w:displayText=". V případě dílčí dodávky vzniká právo na zaplacení části kupní ceny odpovídající dílčí dodávce věci bez jakýchkoliv vad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>. V případě dílčí dodávky vzniká právo na zaplacení části kupní ceny odpovídající dílčí dodávce věci bez jakýchkoliv vad.</w:t>
          </w:r>
        </w:sdtContent>
      </w:sdt>
    </w:p>
    <w:p w:rsidR="00541A18" w:rsidRPr="00827137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 na bezhotovostním způsobu zaplacení kupní ceny na účet prodávajícího uvedený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 na základě daňového dokladu (faktury).</w:t>
      </w:r>
    </w:p>
    <w:p w:rsidR="00541A18" w:rsidRPr="00827137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neposkytuje zálohu na kupní cenu.</w:t>
      </w:r>
    </w:p>
    <w:p w:rsidR="00541A18" w:rsidRPr="00827137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Faktura musí obsahovat veškeré náležitosti stanovené zákonem č.</w:t>
      </w:r>
      <w:r w:rsidR="0040036C">
        <w:rPr>
          <w:rFonts w:ascii="Garamond" w:hAnsi="Garamond" w:cs="Arial"/>
          <w:szCs w:val="24"/>
        </w:rPr>
        <w:t> </w:t>
      </w:r>
      <w:r w:rsidRPr="00827137">
        <w:rPr>
          <w:rFonts w:ascii="Garamond" w:hAnsi="Garamond" w:cs="Arial"/>
          <w:szCs w:val="24"/>
        </w:rPr>
        <w:t>235/2004 Sb.,</w:t>
      </w:r>
      <w:r w:rsidR="00A319F2">
        <w:rPr>
          <w:rFonts w:ascii="Garamond" w:hAnsi="Garamond" w:cs="Arial"/>
          <w:szCs w:val="24"/>
        </w:rPr>
        <w:t xml:space="preserve"> o </w:t>
      </w:r>
      <w:r w:rsidRPr="00827137">
        <w:rPr>
          <w:rFonts w:ascii="Garamond" w:hAnsi="Garamond" w:cs="Arial"/>
          <w:szCs w:val="24"/>
        </w:rPr>
        <w:t>dani</w:t>
      </w:r>
      <w:r w:rsidR="00A319F2">
        <w:rPr>
          <w:rFonts w:ascii="Garamond" w:hAnsi="Garamond" w:cs="Arial"/>
          <w:szCs w:val="24"/>
        </w:rPr>
        <w:t xml:space="preserve"> z </w:t>
      </w:r>
      <w:r w:rsidRPr="00827137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toto číslo je uvedeno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této smlouvy</w:t>
      </w:r>
      <w:r w:rsidR="00A319F2">
        <w:rPr>
          <w:rFonts w:ascii="Garamond" w:hAnsi="Garamond" w:cs="Arial"/>
          <w:szCs w:val="24"/>
        </w:rPr>
        <w:t>. V </w:t>
      </w:r>
      <w:r w:rsidRPr="00827137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tím, že prodávající je následně povinen vystavit novou bezvadnou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úplnou fakturu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novým termínem splatnosti</w:t>
      </w:r>
      <w:r w:rsidR="00A319F2">
        <w:rPr>
          <w:rFonts w:ascii="Garamond" w:hAnsi="Garamond" w:cs="Arial"/>
          <w:szCs w:val="24"/>
        </w:rPr>
        <w:t>. V </w:t>
      </w:r>
      <w:r w:rsidRPr="00827137">
        <w:rPr>
          <w:rFonts w:ascii="Garamond" w:hAnsi="Garamond" w:cs="Arial"/>
          <w:szCs w:val="24"/>
        </w:rPr>
        <w:t xml:space="preserve">takovém případě počne běžet doručením nové faktury </w:t>
      </w:r>
      <w:r w:rsidRPr="00827137">
        <w:rPr>
          <w:rFonts w:ascii="Garamond" w:hAnsi="Garamond" w:cs="Arial"/>
          <w:szCs w:val="24"/>
        </w:rPr>
        <w:lastRenderedPageBreak/>
        <w:t>kupujícímu nová lhůta splatnosti.</w:t>
      </w:r>
      <w:r w:rsidR="00AC64C5">
        <w:rPr>
          <w:rFonts w:ascii="Garamond" w:hAnsi="Garamond" w:cs="Arial"/>
          <w:szCs w:val="24"/>
        </w:rPr>
        <w:t xml:space="preserve"> Součástí faktury musí být naceněný soupis dodaného vybavení na jednotlivé položky dle Přílohy č. 1 Smlouvy. U položek, které se skládají z více prvků, kupující požaduje nacenit jednotlivé prvky samostatně. </w:t>
      </w:r>
    </w:p>
    <w:p w:rsidR="00541A18" w:rsidRPr="00827137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827137">
        <w:rPr>
          <w:rFonts w:ascii="Garamond" w:hAnsi="Garamond" w:cs="Arial"/>
          <w:lang w:val="cs-CZ"/>
        </w:rPr>
        <w:t xml:space="preserve">Dohodou smluvních stran se sjednává splatnost faktury na </w:t>
      </w:r>
      <w:r w:rsidRPr="0040036C">
        <w:rPr>
          <w:rFonts w:ascii="Garamond" w:hAnsi="Garamond" w:cs="Arial"/>
          <w:b/>
          <w:lang w:val="cs-CZ"/>
        </w:rPr>
        <w:t>21 kalendářních dnů</w:t>
      </w:r>
      <w:r w:rsidRPr="00827137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:rsidR="00541A18" w:rsidRPr="00827137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827137">
        <w:rPr>
          <w:rFonts w:ascii="Garamond" w:hAnsi="Garamond" w:cs="Arial"/>
          <w:color w:val="000000"/>
          <w:lang w:val="cs-CZ"/>
        </w:rPr>
        <w:t>Prodávající prohl</w:t>
      </w:r>
      <w:r w:rsidRPr="00827137">
        <w:rPr>
          <w:rFonts w:ascii="Garamond" w:hAnsi="Garamond" w:cs="Arial"/>
          <w:snapToGrid w:val="0"/>
          <w:color w:val="000000"/>
          <w:lang w:val="cs-CZ"/>
        </w:rPr>
        <w:t>a</w:t>
      </w:r>
      <w:r w:rsidRPr="00827137">
        <w:rPr>
          <w:rFonts w:ascii="Garamond" w:hAnsi="Garamond" w:cs="Arial"/>
          <w:color w:val="000000"/>
          <w:lang w:val="cs-CZ"/>
        </w:rPr>
        <w:t>šuje, že účet uvedený</w:t>
      </w:r>
      <w:r w:rsidR="00A319F2">
        <w:rPr>
          <w:rFonts w:ascii="Garamond" w:hAnsi="Garamond" w:cs="Arial"/>
          <w:color w:val="000000"/>
          <w:lang w:val="cs-CZ"/>
        </w:rPr>
        <w:t xml:space="preserve"> v </w:t>
      </w:r>
      <w:r w:rsidRPr="00827137">
        <w:rPr>
          <w:rFonts w:ascii="Garamond" w:hAnsi="Garamond" w:cs="Arial"/>
          <w:color w:val="000000"/>
          <w:lang w:val="cs-CZ"/>
        </w:rPr>
        <w:t>záhlaví sm</w:t>
      </w:r>
      <w:r w:rsidRPr="00827137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>
        <w:rPr>
          <w:rFonts w:ascii="Garamond" w:hAnsi="Garamond" w:cs="Arial"/>
          <w:snapToGrid w:val="0"/>
          <w:color w:val="000000"/>
          <w:lang w:val="cs-CZ"/>
        </w:rPr>
        <w:t>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Doba, místo</w:t>
      </w:r>
      <w:r w:rsidR="00A319F2"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podmínky plnění</w:t>
      </w:r>
    </w:p>
    <w:p w:rsidR="00541A18" w:rsidRPr="00827137" w:rsidRDefault="00541A18" w:rsidP="0080205C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se zavazuje kupujícímu odevzdat věc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celkovém množství, provedení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jakosti dle této smlouvy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předat doklady potřebné</w:t>
      </w:r>
      <w:r w:rsidR="00A319F2"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převzetí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užívání věci nejpozději</w:t>
      </w:r>
      <w:r w:rsidRPr="00827137">
        <w:rPr>
          <w:rFonts w:ascii="Garamond" w:hAnsi="Garamond" w:cs="Arial"/>
          <w:b/>
          <w:lang w:val="cs-CZ"/>
        </w:rPr>
        <w:t xml:space="preserve"> </w:t>
      </w:r>
      <w:r w:rsidRPr="00D30144">
        <w:rPr>
          <w:rFonts w:ascii="Garamond" w:hAnsi="Garamond" w:cs="Arial"/>
          <w:b/>
          <w:lang w:val="cs-CZ"/>
        </w:rPr>
        <w:t>do</w:t>
      </w:r>
      <w:r w:rsidR="00D30144" w:rsidRPr="00D30144">
        <w:rPr>
          <w:rFonts w:ascii="Garamond" w:hAnsi="Garamond" w:cs="Arial"/>
          <w:lang w:val="cs-CZ"/>
        </w:rPr>
        <w:t> </w:t>
      </w:r>
      <w:r w:rsidR="00441144" w:rsidRPr="00441144">
        <w:rPr>
          <w:rFonts w:ascii="Garamond" w:hAnsi="Garamond" w:cs="Arial"/>
          <w:b/>
          <w:lang w:val="cs-CZ"/>
        </w:rPr>
        <w:t>6. 12. 2018</w:t>
      </w:r>
      <w:r w:rsidR="00441144">
        <w:rPr>
          <w:rFonts w:ascii="Garamond" w:hAnsi="Garamond" w:cs="Arial"/>
          <w:lang w:val="cs-CZ"/>
        </w:rPr>
        <w:t xml:space="preserve">. Prodávající je povinen zahájit plnění nejpozději do 14 kalendářních dnů od vyzvání kupujícím. </w:t>
      </w:r>
      <w:r w:rsidR="005B1E75">
        <w:rPr>
          <w:rFonts w:ascii="Garamond" w:hAnsi="Garamond" w:cs="Arial"/>
          <w:lang w:val="cs-CZ"/>
        </w:rPr>
        <w:t xml:space="preserve"> Výzva bude prodávajícímu odeslána </w:t>
      </w:r>
      <w:r w:rsidR="00D038AA">
        <w:rPr>
          <w:rFonts w:ascii="Garamond" w:hAnsi="Garamond" w:cs="Arial"/>
          <w:lang w:val="cs-CZ"/>
        </w:rPr>
        <w:t>v souladu s čl. XII odst. 5.</w:t>
      </w:r>
      <w:r w:rsidR="00276367">
        <w:rPr>
          <w:rFonts w:ascii="Garamond" w:hAnsi="Garamond" w:cs="Arial"/>
          <w:lang w:val="cs-CZ"/>
        </w:rPr>
        <w:t>, a to tak, že předpokládaný termín, kdy kupující tuto výzvu odešle, je od 1</w:t>
      </w:r>
      <w:r w:rsidR="00441144">
        <w:rPr>
          <w:rFonts w:ascii="Garamond" w:hAnsi="Garamond" w:cs="Arial"/>
          <w:lang w:val="cs-CZ"/>
        </w:rPr>
        <w:t>5</w:t>
      </w:r>
      <w:r w:rsidR="00276367">
        <w:rPr>
          <w:rFonts w:ascii="Garamond" w:hAnsi="Garamond" w:cs="Arial"/>
          <w:lang w:val="cs-CZ"/>
        </w:rPr>
        <w:t>. 10. 2018. Konkrétní termín odeslání výzvy je závislý na dokončení rekonstrukce budovy.</w:t>
      </w:r>
      <w:r w:rsidR="00A71564">
        <w:rPr>
          <w:rFonts w:ascii="Garamond" w:hAnsi="Garamond" w:cs="Arial"/>
          <w:lang w:val="cs-CZ"/>
        </w:rPr>
        <w:t xml:space="preserve"> V případě dokončení části rekonstrukce budovy k</w:t>
      </w:r>
      <w:r w:rsidR="00441144">
        <w:rPr>
          <w:rFonts w:ascii="Garamond" w:hAnsi="Garamond" w:cs="Arial"/>
          <w:lang w:val="cs-CZ"/>
        </w:rPr>
        <w:t>upující umožní prodávajícímu i dřívější instalaci věci</w:t>
      </w:r>
      <w:r w:rsidR="00A71564">
        <w:rPr>
          <w:rFonts w:ascii="Garamond" w:hAnsi="Garamond" w:cs="Arial"/>
          <w:lang w:val="cs-CZ"/>
        </w:rPr>
        <w:t>, a to</w:t>
      </w:r>
      <w:r w:rsidR="00441144">
        <w:rPr>
          <w:rFonts w:ascii="Garamond" w:hAnsi="Garamond" w:cs="Arial"/>
          <w:lang w:val="cs-CZ"/>
        </w:rPr>
        <w:t xml:space="preserve"> dle </w:t>
      </w:r>
      <w:r w:rsidR="00A71564">
        <w:rPr>
          <w:rFonts w:ascii="Garamond" w:hAnsi="Garamond" w:cs="Arial"/>
          <w:lang w:val="cs-CZ"/>
        </w:rPr>
        <w:t xml:space="preserve">předchozí </w:t>
      </w:r>
      <w:r w:rsidR="00441144">
        <w:rPr>
          <w:rFonts w:ascii="Garamond" w:hAnsi="Garamond" w:cs="Arial"/>
          <w:lang w:val="cs-CZ"/>
        </w:rPr>
        <w:t xml:space="preserve">domluvy s kontaktní osobou v místě </w:t>
      </w:r>
      <w:r w:rsidR="00A71564">
        <w:rPr>
          <w:rFonts w:ascii="Garamond" w:hAnsi="Garamond" w:cs="Arial"/>
          <w:lang w:val="cs-CZ"/>
        </w:rPr>
        <w:t>plnění.</w:t>
      </w:r>
      <w:r w:rsidR="00276367">
        <w:rPr>
          <w:rFonts w:ascii="Garamond" w:hAnsi="Garamond" w:cs="Arial"/>
          <w:lang w:val="cs-CZ"/>
        </w:rPr>
        <w:t xml:space="preserve"> </w:t>
      </w:r>
      <w:r w:rsidR="00276367">
        <w:rPr>
          <w:rFonts w:ascii="Garamond" w:hAnsi="Garamond" w:cs="Arial"/>
          <w:lang w:val="cs-CZ"/>
        </w:rPr>
        <w:lastRenderedPageBreak/>
        <w:t xml:space="preserve">Zaměření prostor pro výrobu a umístění nábytku bude umožněno vybranému prodávajícímu dle domluvy s kontaktní osobou v místě plnění po podpisu smlouvy. </w:t>
      </w:r>
    </w:p>
    <w:p w:rsidR="00541A18" w:rsidRPr="00827137" w:rsidRDefault="00541A18" w:rsidP="005325B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 xml:space="preserve"> (či dílčí dodávky věci) </w:t>
          </w:r>
        </w:sdtContent>
      </w:sdt>
      <w:r w:rsidRPr="00827137">
        <w:rPr>
          <w:rFonts w:ascii="Garamond" w:hAnsi="Garamond" w:cs="Arial"/>
          <w:lang w:val="cs-CZ"/>
        </w:rPr>
        <w:t>kupujícímu, umožní-li kupujícímu nakládat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 xml:space="preserve"> (či dílčími dodávkami věci) </w:t>
          </w:r>
        </w:sdtContent>
      </w:sdt>
      <w:r w:rsidRPr="00827137">
        <w:rPr>
          <w:rFonts w:ascii="Garamond" w:hAnsi="Garamond" w:cs="Arial"/>
          <w:lang w:val="cs-CZ"/>
        </w:rPr>
        <w:t>v místě</w:t>
      </w:r>
      <w:r w:rsidR="00A319F2">
        <w:rPr>
          <w:rFonts w:ascii="Garamond" w:hAnsi="Garamond" w:cs="Arial"/>
          <w:lang w:val="cs-CZ"/>
        </w:rPr>
        <w:t xml:space="preserve"> a v </w:t>
      </w:r>
      <w:r w:rsidRPr="00827137">
        <w:rPr>
          <w:rFonts w:ascii="Garamond" w:hAnsi="Garamond" w:cs="Arial"/>
          <w:lang w:val="cs-CZ"/>
        </w:rPr>
        <w:t>době plnění dle této smlouvy na základě oboustranně podepsaného</w:t>
      </w:r>
      <w:sdt>
        <w:sdtPr>
          <w:rPr>
            <w:rStyle w:val="Smlouva"/>
          </w:rPr>
          <w:id w:val="-1257442978"/>
          <w:placeholder>
            <w:docPart w:val="206D3AC7D1DD473EB05BAC0309773197"/>
          </w:placeholder>
          <w:dropDownList>
            <w:listItem w:displayText=" protokolu " w:value=" protokolu "/>
            <w:listItem w:displayText=" dodacího listu " w:value=" dodacího listu "/>
          </w:dropDownList>
        </w:sdtPr>
        <w:sdtEndPr>
          <w:rPr>
            <w:rStyle w:val="Smlouvatun"/>
            <w:b/>
            <w:lang w:val="en-US"/>
          </w:rPr>
        </w:sdtEndPr>
        <w:sdtContent>
          <w:r w:rsidR="00D8547A">
            <w:rPr>
              <w:rStyle w:val="Smlouva"/>
            </w:rPr>
            <w:t xml:space="preserve"> protokolu </w:t>
          </w:r>
        </w:sdtContent>
      </w:sdt>
      <w:r w:rsidRPr="00827137">
        <w:rPr>
          <w:rFonts w:ascii="Garamond" w:hAnsi="Garamond" w:cs="Arial"/>
          <w:lang w:val="cs-CZ"/>
        </w:rPr>
        <w:t>bez vad zjevně bránících předání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věci.</w:t>
      </w:r>
      <w:r w:rsidRPr="00827137">
        <w:rPr>
          <w:rFonts w:ascii="Garamond" w:hAnsi="Garamond"/>
          <w:color w:val="000000"/>
          <w:lang w:val="cs-CZ" w:eastAsia="cs-CZ"/>
        </w:rPr>
        <w:t xml:space="preserve"> </w:t>
      </w:r>
      <w:r w:rsidRPr="00827137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 xml:space="preserve"> (či dílčí dodávka věci) </w:t>
          </w:r>
        </w:sdtContent>
      </w:sdt>
      <w:r w:rsidRPr="00827137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827137">
        <w:rPr>
          <w:rFonts w:ascii="Garamond" w:hAnsi="Garamond" w:cs="Arial"/>
          <w:lang w:val="cs-CZ"/>
        </w:rPr>
        <w:t>bránící předání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</w:t>
      </w:r>
      <w:r w:rsidR="00D8547A">
        <w:rPr>
          <w:rFonts w:ascii="Garamond" w:hAnsi="Garamond" w:cs="Arial"/>
          <w:lang w:val="cs-CZ"/>
        </w:rPr>
        <w:t>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je tedy</w:t>
      </w:r>
      <w:r w:rsidR="00A319F2"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předání nezpůsobilá,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 xml:space="preserve"> (či dílčí dodávku věci) </w:t>
          </w:r>
        </w:sdtContent>
      </w:sdt>
      <w:r w:rsidRPr="00827137">
        <w:rPr>
          <w:rFonts w:ascii="Garamond" w:hAnsi="Garamond" w:cs="Arial"/>
          <w:color w:val="000000"/>
          <w:lang w:val="cs-CZ" w:eastAsia="cs-CZ"/>
        </w:rPr>
        <w:t>převzít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827137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827137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 xml:space="preserve"> (či dílčí dodávky věci).</w:t>
          </w:r>
        </w:sdtContent>
      </w:sdt>
      <w:r w:rsidRPr="00827137">
        <w:rPr>
          <w:rFonts w:ascii="Garamond" w:hAnsi="Garamond" w:cs="Arial"/>
          <w:lang w:val="cs-CZ"/>
        </w:rPr>
        <w:t xml:space="preserve"> </w:t>
      </w:r>
      <w:r w:rsidR="001A418C" w:rsidRPr="00827137">
        <w:rPr>
          <w:rFonts w:ascii="Garamond" w:hAnsi="Garamond" w:cs="Arial"/>
          <w:lang w:val="cs-CZ"/>
        </w:rPr>
        <w:t xml:space="preserve">Protokol se vyhotoví ve 4 </w:t>
      </w:r>
      <w:r w:rsidR="00A07A4D" w:rsidRPr="00827137">
        <w:rPr>
          <w:rFonts w:ascii="Garamond" w:hAnsi="Garamond" w:cs="Arial"/>
          <w:lang w:val="cs-CZ"/>
        </w:rPr>
        <w:t>vyhotoveních</w:t>
      </w:r>
      <w:r w:rsidR="001A418C" w:rsidRPr="00827137">
        <w:rPr>
          <w:rFonts w:ascii="Garamond" w:hAnsi="Garamond" w:cs="Arial"/>
          <w:lang w:val="cs-CZ"/>
        </w:rPr>
        <w:t>,</w:t>
      </w:r>
      <w:r w:rsidR="00A319F2">
        <w:rPr>
          <w:rFonts w:ascii="Garamond" w:hAnsi="Garamond" w:cs="Arial"/>
          <w:lang w:val="cs-CZ"/>
        </w:rPr>
        <w:t xml:space="preserve"> z </w:t>
      </w:r>
      <w:r w:rsidR="001A418C" w:rsidRPr="00827137">
        <w:rPr>
          <w:rFonts w:ascii="Garamond" w:hAnsi="Garamond" w:cs="Arial"/>
          <w:lang w:val="cs-CZ"/>
        </w:rPr>
        <w:t>nichž každá smluvní strana obdrží 2 vyhotovení</w:t>
      </w:r>
      <w:r w:rsidR="008633CF">
        <w:rPr>
          <w:rFonts w:ascii="Garamond" w:hAnsi="Garamond" w:cs="Arial"/>
          <w:lang w:val="cs-CZ"/>
        </w:rPr>
        <w:t>.</w:t>
      </w:r>
    </w:p>
    <w:p w:rsidR="0055312A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 xml:space="preserve"> (či dílčí dodávku věci) </w:t>
          </w:r>
        </w:sdtContent>
      </w:sdt>
      <w:r w:rsidRPr="00827137">
        <w:rPr>
          <w:rFonts w:ascii="Garamond" w:hAnsi="Garamond" w:cs="Arial"/>
          <w:lang w:val="cs-CZ"/>
        </w:rPr>
        <w:t>a</w:t>
      </w:r>
      <w:r w:rsidR="008633CF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doklady určené ve smlouvě kupujícímu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místě plnění, nacházejícím se na níže uvedené adrese:</w:t>
      </w:r>
    </w:p>
    <w:sdt>
      <w:sdtPr>
        <w:rPr>
          <w:rFonts w:ascii="Garamond" w:hAnsi="Garamond" w:cs="Arial"/>
          <w:sz w:val="22"/>
          <w:highlight w:val="yellow"/>
        </w:rPr>
        <w:id w:val="357707233"/>
        <w:placeholder>
          <w:docPart w:val="207A95D584FB415C94741879055A2C81"/>
        </w:placeholder>
      </w:sdtPr>
      <w:sdtEndPr>
        <w:rPr>
          <w:sz w:val="24"/>
          <w:highlight w:val="none"/>
        </w:rPr>
      </w:sdtEndPr>
      <w:sdtContent>
        <w:p w:rsidR="0055312A" w:rsidRDefault="00CB0698" w:rsidP="00CB0698">
          <w:pPr>
            <w:pStyle w:val="Zkladntext3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276367">
            <w:rPr>
              <w:rFonts w:ascii="Garamond" w:hAnsi="Garamond" w:cs="Arial"/>
            </w:rPr>
            <w:t xml:space="preserve">Správa státních hmotných rezerv – </w:t>
          </w:r>
          <w:r w:rsidR="00B81065" w:rsidRPr="00CE7858">
            <w:rPr>
              <w:highlight w:val="black"/>
            </w:rPr>
            <w:t>……………………</w:t>
          </w:r>
        </w:p>
        <w:p w:rsidR="00AA4170" w:rsidRDefault="00B81065" w:rsidP="00AA4170">
          <w:pPr>
            <w:pStyle w:val="Zkladntext3"/>
            <w:spacing w:before="120" w:after="120"/>
            <w:ind w:left="284"/>
            <w:jc w:val="both"/>
            <w:rPr>
              <w:rStyle w:val="Smlouva"/>
            </w:rPr>
          </w:pPr>
          <w:r w:rsidRPr="00CE7858">
            <w:rPr>
              <w:highlight w:val="black"/>
            </w:rPr>
            <w:t>……………………</w:t>
          </w:r>
        </w:p>
        <w:p w:rsidR="0055312A" w:rsidRPr="00AA4170" w:rsidRDefault="0035013C" w:rsidP="00AA4170">
          <w:pPr>
            <w:pStyle w:val="Zkladntext3"/>
            <w:spacing w:before="120" w:after="120"/>
            <w:ind w:left="284"/>
            <w:jc w:val="both"/>
            <w:rPr>
              <w:rFonts w:ascii="Garamond" w:hAnsi="Garamond"/>
            </w:rPr>
          </w:pPr>
          <w:r>
            <w:rPr>
              <w:rStyle w:val="Smlouva"/>
            </w:rPr>
            <w:t xml:space="preserve">Vedoucí střediska - </w:t>
          </w:r>
          <w:r w:rsidR="00B81065" w:rsidRPr="00CE7858">
            <w:rPr>
              <w:highlight w:val="black"/>
            </w:rPr>
            <w:t>……………………</w:t>
          </w:r>
        </w:p>
      </w:sdtContent>
    </w:sdt>
    <w:sdt>
      <w:sdtPr>
        <w:rPr>
          <w:rFonts w:ascii="Garamond" w:hAnsi="Garamond" w:cs="Arial"/>
        </w:rPr>
        <w:id w:val="1857535055"/>
        <w:placeholder>
          <w:docPart w:val="DefaultPlaceholder_1081868574"/>
        </w:placeholder>
      </w:sdtPr>
      <w:sdtEndPr/>
      <w:sdtContent>
        <w:p w:rsidR="0088206A" w:rsidRPr="00CE09F5" w:rsidRDefault="00541A18" w:rsidP="00CE09F5">
          <w:pPr>
            <w:pStyle w:val="Zkladntext2"/>
            <w:numPr>
              <w:ilvl w:val="0"/>
              <w:numId w:val="3"/>
            </w:numPr>
            <w:spacing w:before="120" w:after="120"/>
            <w:ind w:left="284" w:hanging="284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Nedodání smluvené věci</w:t>
          </w:r>
          <w:sdt>
            <w:sdtPr>
              <w:rPr>
                <w:rStyle w:val="Smlouva"/>
              </w:rPr>
              <w:id w:val="357707245"/>
              <w:placeholder>
                <w:docPart w:val="DBFB21BC513547C28576B9A8AA2926E5"/>
              </w:placeholder>
              <w:dropDownList>
                <w:listItem w:value=" = nic víc; () = dílčí dodávka"/>
                <w:listItem w:displayText=" " w:value="bez ničeho"/>
                <w:listItem w:displayText=" (či dílčí dodávky věci) " w:value="dílčí dodáv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655BD4">
                <w:rPr>
                  <w:rStyle w:val="Smlouva"/>
                </w:rPr>
                <w:t xml:space="preserve"> (či dílčí dodávky věci) </w:t>
              </w:r>
            </w:sdtContent>
          </w:sdt>
          <w:r w:rsidRPr="00827137">
            <w:rPr>
              <w:rFonts w:ascii="Garamond" w:hAnsi="Garamond" w:cs="Arial"/>
            </w:rPr>
            <w:t>v místě</w:t>
          </w:r>
          <w:r w:rsidR="00A319F2">
            <w:rPr>
              <w:rFonts w:ascii="Garamond" w:hAnsi="Garamond" w:cs="Arial"/>
            </w:rPr>
            <w:t xml:space="preserve"> a </w:t>
          </w:r>
          <w:r w:rsidRPr="00827137">
            <w:rPr>
              <w:rFonts w:ascii="Garamond" w:hAnsi="Garamond" w:cs="Arial"/>
            </w:rPr>
            <w:t>času plnění</w:t>
          </w:r>
          <w:r w:rsidR="00A319F2">
            <w:rPr>
              <w:rFonts w:ascii="Garamond" w:hAnsi="Garamond" w:cs="Arial"/>
            </w:rPr>
            <w:t xml:space="preserve"> z </w:t>
          </w:r>
          <w:r w:rsidRPr="00827137">
            <w:rPr>
              <w:rFonts w:ascii="Garamond" w:hAnsi="Garamond" w:cs="Arial"/>
            </w:rPr>
            <w:t>důvodů spočívajících na straně prodávajícího n</w:t>
          </w:r>
          <w:r w:rsidR="00292E90">
            <w:rPr>
              <w:rFonts w:ascii="Garamond" w:hAnsi="Garamond" w:cs="Arial"/>
            </w:rPr>
            <w:t>ebo nedodržení doby dodání věci</w:t>
          </w:r>
          <w:sdt>
            <w:sdtPr>
              <w:rPr>
                <w:rStyle w:val="Smlouva"/>
              </w:rPr>
              <w:id w:val="357707246"/>
              <w:placeholder>
                <w:docPart w:val="B9A43BEDB887471E8D676E2568C18192"/>
              </w:placeholder>
              <w:dropDownList>
                <w:listItem w:value=" = nic víc; () = dílčí dodávka"/>
                <w:listItem w:displayText=" " w:value="bez ničeho"/>
                <w:listItem w:displayText=" (či dílčí dodávky věci) " w:value="dílčí dodáv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655BD4">
                <w:rPr>
                  <w:rStyle w:val="Smlouva"/>
                </w:rPr>
                <w:t xml:space="preserve"> (či dílčí dodávky věci) </w:t>
              </w:r>
            </w:sdtContent>
          </w:sdt>
          <w:r w:rsidRPr="00827137">
            <w:rPr>
              <w:rFonts w:ascii="Garamond" w:hAnsi="Garamond" w:cs="Arial"/>
            </w:rPr>
            <w:t>se považuje za podstatné porušení smlouvy</w:t>
          </w:r>
          <w:r w:rsidR="00A319F2">
            <w:rPr>
              <w:rFonts w:ascii="Garamond" w:hAnsi="Garamond" w:cs="Arial"/>
            </w:rPr>
            <w:t xml:space="preserve"> a </w:t>
          </w:r>
          <w:r w:rsidRPr="00827137">
            <w:rPr>
              <w:rFonts w:ascii="Garamond" w:hAnsi="Garamond" w:cs="Arial"/>
            </w:rPr>
            <w:t>kupující má právo od kupní smlouvy odstoupit</w:t>
          </w:r>
          <w:r w:rsidR="00A319F2">
            <w:rPr>
              <w:rFonts w:ascii="Garamond" w:hAnsi="Garamond" w:cs="Arial"/>
            </w:rPr>
            <w:t xml:space="preserve"> s </w:t>
          </w:r>
          <w:r w:rsidRPr="00827137">
            <w:rPr>
              <w:rFonts w:ascii="Garamond" w:hAnsi="Garamond" w:cs="Arial"/>
            </w:rPr>
            <w:t>tím, že prodávající nebude oprávněn požadovat od kupujícího úhradu nákladů souvisejíc</w:t>
          </w:r>
          <w:r w:rsidR="00292E90">
            <w:rPr>
              <w:rFonts w:ascii="Garamond" w:hAnsi="Garamond" w:cs="Arial"/>
            </w:rPr>
            <w:t>ích</w:t>
          </w:r>
          <w:r w:rsidR="00A319F2">
            <w:rPr>
              <w:rFonts w:ascii="Garamond" w:hAnsi="Garamond" w:cs="Arial"/>
            </w:rPr>
            <w:t xml:space="preserve"> s </w:t>
          </w:r>
          <w:r w:rsidR="00292E90">
            <w:rPr>
              <w:rFonts w:ascii="Garamond" w:hAnsi="Garamond" w:cs="Arial"/>
            </w:rPr>
            <w:t>plněním předmětu smlouvy</w:t>
          </w:r>
          <w:r w:rsidR="00704142" w:rsidRPr="00CE09F5">
            <w:rPr>
              <w:rFonts w:ascii="Garamond" w:hAnsi="Garamond" w:cs="Arial"/>
            </w:rPr>
            <w:t>.</w:t>
          </w:r>
        </w:p>
      </w:sdtContent>
    </w:sdt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Dopravní dispozice</w:t>
      </w:r>
      <w:r w:rsidR="00A319F2"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úhrada dopravného</w:t>
      </w:r>
    </w:p>
    <w:p w:rsidR="00541A18" w:rsidRPr="00827137" w:rsidRDefault="00541A18" w:rsidP="0080205C">
      <w:pPr>
        <w:keepNext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Doklady, které se týkají přepravy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jsou nutné</w:t>
      </w:r>
      <w:r w:rsidR="00A319F2"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převzetí věci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volnému nakládání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655BD4">
            <w:rPr>
              <w:rStyle w:val="Smlouva"/>
            </w:rPr>
            <w:t>.</w:t>
          </w:r>
        </w:sdtContent>
      </w:sdt>
    </w:p>
    <w:p w:rsidR="00541A18" w:rsidRPr="0007643B" w:rsidRDefault="00541A18" w:rsidP="0007643B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7643B">
        <w:rPr>
          <w:rFonts w:ascii="Garamond" w:hAnsi="Garamond" w:cs="Arial"/>
          <w:lang w:val="cs-CZ"/>
        </w:rPr>
        <w:t>Dopravu věci do místa plnění si zajišťuje prodávající na vlastní náklady</w:t>
      </w:r>
      <w:r w:rsidR="00A319F2">
        <w:rPr>
          <w:rFonts w:ascii="Garamond" w:hAnsi="Garamond" w:cs="Arial"/>
          <w:lang w:val="cs-CZ"/>
        </w:rPr>
        <w:t xml:space="preserve"> a </w:t>
      </w:r>
      <w:r w:rsidRPr="0007643B">
        <w:rPr>
          <w:rFonts w:ascii="Garamond" w:hAnsi="Garamond" w:cs="Arial"/>
          <w:lang w:val="cs-CZ"/>
        </w:rPr>
        <w:t>na</w:t>
      </w:r>
      <w:r w:rsidR="00D3444D">
        <w:rPr>
          <w:rFonts w:ascii="Garamond" w:hAnsi="Garamond" w:cs="Arial"/>
          <w:lang w:val="cs-CZ"/>
        </w:rPr>
        <w:t xml:space="preserve"> </w:t>
      </w:r>
      <w:r w:rsidRPr="0007643B">
        <w:rPr>
          <w:rFonts w:ascii="Garamond" w:hAnsi="Garamond" w:cs="Arial"/>
          <w:lang w:val="cs-CZ"/>
        </w:rPr>
        <w:t>vlastní nebezpečí.</w:t>
      </w:r>
    </w:p>
    <w:p w:rsidR="00950551" w:rsidRPr="009200E0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Práva</w:t>
      </w:r>
      <w:r w:rsidR="00A319F2">
        <w:rPr>
          <w:rFonts w:ascii="Garamond" w:hAnsi="Garamond" w:cs="Arial"/>
          <w:b/>
          <w:lang w:val="cs-CZ"/>
        </w:rPr>
        <w:t xml:space="preserve"> z </w:t>
      </w:r>
      <w:r w:rsidRPr="00827137">
        <w:rPr>
          <w:rFonts w:ascii="Garamond" w:hAnsi="Garamond" w:cs="Arial"/>
          <w:b/>
          <w:lang w:val="cs-CZ"/>
        </w:rPr>
        <w:t>va</w:t>
      </w:r>
      <w:r w:rsidR="00AD7986">
        <w:rPr>
          <w:rFonts w:ascii="Garamond" w:hAnsi="Garamond" w:cs="Arial"/>
          <w:b/>
          <w:lang w:val="cs-CZ"/>
        </w:rPr>
        <w:t>dného plnění</w:t>
      </w:r>
    </w:p>
    <w:p w:rsidR="00541A18" w:rsidRPr="00827137" w:rsidRDefault="00541A18" w:rsidP="0080205C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>
        <w:rPr>
          <w:rFonts w:ascii="Garamond" w:hAnsi="Garamond" w:cs="Arial"/>
          <w:lang w:val="cs-CZ"/>
        </w:rPr>
        <w:t xml:space="preserve"> i </w:t>
      </w:r>
      <w:r w:rsidRPr="00827137">
        <w:rPr>
          <w:rFonts w:ascii="Garamond" w:hAnsi="Garamond" w:cs="Arial"/>
          <w:lang w:val="cs-CZ"/>
        </w:rPr>
        <w:t>vady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dokladech nutných pro užívání věci</w:t>
      </w:r>
      <w:r w:rsidR="00A319F2">
        <w:rPr>
          <w:rFonts w:ascii="Garamond" w:hAnsi="Garamond" w:cs="Arial"/>
          <w:lang w:val="cs-CZ"/>
        </w:rPr>
        <w:t>. V </w:t>
      </w:r>
      <w:r w:rsidRPr="00827137">
        <w:rPr>
          <w:rFonts w:ascii="Garamond" w:hAnsi="Garamond" w:cs="Arial"/>
          <w:lang w:val="cs-CZ"/>
        </w:rPr>
        <w:t>případě vadného plnění je kupující oprávněn odstoupit od smlouvy.</w:t>
      </w:r>
    </w:p>
    <w:p w:rsidR="00541A18" w:rsidRPr="00827137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Vady věci je kupující povinen uplatnit</w:t>
      </w:r>
      <w:r w:rsidR="00A319F2">
        <w:rPr>
          <w:rFonts w:ascii="Garamond" w:hAnsi="Garamond" w:cs="Arial"/>
          <w:lang w:val="cs-CZ"/>
        </w:rPr>
        <w:t xml:space="preserve"> u </w:t>
      </w:r>
      <w:r w:rsidRPr="00827137">
        <w:rPr>
          <w:rFonts w:ascii="Garamond" w:hAnsi="Garamond" w:cs="Arial"/>
          <w:lang w:val="cs-CZ"/>
        </w:rPr>
        <w:t>prodávajícího bez zbytečného odkladu po jejich zjištění,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to písemným sdělením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souladu</w:t>
      </w:r>
      <w:r w:rsidR="00A319F2">
        <w:rPr>
          <w:rFonts w:ascii="Garamond" w:hAnsi="Garamond" w:cs="Arial"/>
          <w:lang w:val="cs-CZ"/>
        </w:rPr>
        <w:t xml:space="preserve"> s </w:t>
      </w:r>
      <w:r w:rsidR="00F7169A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7707277"/>
          <w:placeholder>
            <w:docPart w:val="D9073E68DD6644F78E9A13EDAAAE49F8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084974">
            <w:rPr>
              <w:rStyle w:val="Smlouva"/>
            </w:rPr>
            <w:t>XII odst. 5</w:t>
          </w:r>
        </w:sdtContent>
      </w:sdt>
      <w:r w:rsidRPr="00827137">
        <w:rPr>
          <w:rFonts w:ascii="Garamond" w:hAnsi="Garamond" w:cs="Arial"/>
          <w:lang w:val="cs-CZ"/>
        </w:rPr>
        <w:t>.</w:t>
      </w:r>
      <w:r w:rsidRPr="00827137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:rsidR="00541A18" w:rsidRPr="00827137" w:rsidRDefault="00541A18" w:rsidP="00541A18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Uplatní-li kupující právo</w:t>
      </w:r>
      <w:r w:rsidR="00A319F2"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vadného plnění, potvrdí mu prodávající písemně, kdy toto právo uplatnil, jakož</w:t>
      </w:r>
      <w:r w:rsidR="00A319F2">
        <w:rPr>
          <w:rFonts w:ascii="Garamond" w:hAnsi="Garamond" w:cs="Arial"/>
        </w:rPr>
        <w:t xml:space="preserve"> i </w:t>
      </w:r>
      <w:r w:rsidRPr="00827137">
        <w:rPr>
          <w:rFonts w:ascii="Garamond" w:hAnsi="Garamond" w:cs="Arial"/>
        </w:rPr>
        <w:t>provedení opravy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dobu jejího trvání. Nepotvrzení uplatnění práva</w:t>
      </w:r>
      <w:r w:rsidR="00A319F2"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:rsidR="00950551" w:rsidRPr="00355B0C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b/>
          <w:lang w:val="cs-CZ"/>
        </w:rPr>
        <w:t>Záruka za jakost</w:t>
      </w:r>
    </w:p>
    <w:p w:rsidR="00541A18" w:rsidRPr="00827137" w:rsidRDefault="00541A18" w:rsidP="0080205C">
      <w:pPr>
        <w:pStyle w:val="Zkladntext"/>
        <w:keepNext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Zárukou za jakost se prodávající zavazuje, že poskytne kupujícímu záruku za jakost věci</w:t>
      </w:r>
      <w:r w:rsidR="00A319F2">
        <w:rPr>
          <w:rFonts w:ascii="Garamond" w:hAnsi="Garamond" w:cs="Arial"/>
        </w:rPr>
        <w:t xml:space="preserve"> v </w:t>
      </w:r>
      <w:r w:rsidRPr="005E3F13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357707269"/>
          <w:placeholder>
            <w:docPart w:val="7603146070F2484692173FB2E3AEAD5B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CE09F5">
            <w:rPr>
              <w:rStyle w:val="Smlouvatun"/>
            </w:rPr>
            <w:t>24</w:t>
          </w:r>
        </w:sdtContent>
      </w:sdt>
      <w:r w:rsidR="005E3F13" w:rsidRPr="005E3F13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17E2BCD8C5FA4810995B0CDAFFE9D3B5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CE09F5">
            <w:rPr>
              <w:rStyle w:val="Smlouvatun"/>
            </w:rPr>
            <w:t>měsíců</w:t>
          </w:r>
        </w:sdtContent>
      </w:sdt>
      <w:r w:rsidR="005E3F13" w:rsidRPr="00827137"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od převzetí věci bez vad</w:t>
      </w:r>
      <w:r w:rsidR="00D8547A">
        <w:rPr>
          <w:rFonts w:ascii="Garamond" w:hAnsi="Garamond" w:cs="Arial"/>
        </w:rPr>
        <w:t xml:space="preserve"> zjevně bránících předá</w:t>
      </w:r>
      <w:r w:rsidR="009B6F85" w:rsidRPr="00827137">
        <w:rPr>
          <w:rFonts w:ascii="Garamond" w:hAnsi="Garamond" w:cs="Arial"/>
        </w:rPr>
        <w:t>ní</w:t>
      </w:r>
      <w:r w:rsidR="00A319F2">
        <w:rPr>
          <w:rFonts w:ascii="Garamond" w:hAnsi="Garamond" w:cs="Arial"/>
        </w:rPr>
        <w:t xml:space="preserve"> a </w:t>
      </w:r>
      <w:r w:rsidR="009B6F85" w:rsidRPr="00827137">
        <w:rPr>
          <w:rFonts w:ascii="Garamond" w:hAnsi="Garamond" w:cs="Arial"/>
        </w:rPr>
        <w:t>převzetí věci</w:t>
      </w:r>
      <w:r w:rsidRPr="00827137">
        <w:rPr>
          <w:rFonts w:ascii="Garamond" w:hAnsi="Garamond" w:cs="Arial"/>
        </w:rPr>
        <w:t xml:space="preserve"> (záruční doba). Dodaná věc musí být po celou dobu záruční doby způsobilá pro použití</w:t>
      </w:r>
      <w:r w:rsidR="00A319F2"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="003034C7">
            <w:rPr>
              <w:rStyle w:val="Smlouva"/>
            </w:rPr>
            <w:t>Technických podmínek</w:t>
          </w:r>
        </w:sdtContent>
      </w:sdt>
      <w:r w:rsidR="005E3F13" w:rsidRPr="005E3F13">
        <w:rPr>
          <w:rStyle w:val="Smlouvatun"/>
          <w:b w:val="0"/>
        </w:rPr>
        <w:t xml:space="preserve"> </w:t>
      </w:r>
      <w:r w:rsidRPr="00827137">
        <w:rPr>
          <w:rFonts w:ascii="Garamond" w:hAnsi="Garamond" w:cs="Arial"/>
        </w:rPr>
        <w:t xml:space="preserve">věci podle </w:t>
      </w:r>
      <w:r w:rsidR="00F7169A">
        <w:rPr>
          <w:rFonts w:ascii="Garamond" w:hAnsi="Garamond" w:cs="Arial"/>
        </w:rPr>
        <w:t>čl. </w:t>
      </w:r>
      <w:r w:rsidR="005E3F13">
        <w:rPr>
          <w:rFonts w:ascii="Garamond" w:hAnsi="Garamond" w:cs="Arial"/>
        </w:rPr>
        <w:t>II</w:t>
      </w:r>
      <w:r w:rsidR="008B51D1">
        <w:rPr>
          <w:rFonts w:ascii="Garamond" w:hAnsi="Garamond" w:cs="Arial"/>
        </w:rPr>
        <w:t> </w:t>
      </w:r>
      <w:proofErr w:type="gramStart"/>
      <w:r w:rsidR="005E3F13">
        <w:rPr>
          <w:rFonts w:ascii="Garamond" w:hAnsi="Garamond" w:cs="Arial"/>
        </w:rPr>
        <w:t>této</w:t>
      </w:r>
      <w:proofErr w:type="gramEnd"/>
      <w:r w:rsidR="005E3F13">
        <w:rPr>
          <w:rFonts w:ascii="Garamond" w:hAnsi="Garamond" w:cs="Arial"/>
        </w:rPr>
        <w:t xml:space="preserve">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3034C7">
            <w:rPr>
              <w:rStyle w:val="Smlouva"/>
            </w:rPr>
            <w:t>2</w:t>
          </w:r>
        </w:sdtContent>
      </w:sdt>
      <w:r w:rsidRPr="00827137">
        <w:rPr>
          <w:rFonts w:ascii="Garamond" w:hAnsi="Garamond" w:cs="Arial"/>
        </w:rPr>
        <w:t>).</w:t>
      </w:r>
    </w:p>
    <w:p w:rsidR="00541A18" w:rsidRPr="00827137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to do</w:t>
      </w:r>
      <w:r w:rsidR="000E2439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3"/>
          <w:placeholder>
            <w:docPart w:val="C718F7465DCB4DFF8F4955343058594B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CE09F5">
            <w:rPr>
              <w:rStyle w:val="Smlouva"/>
            </w:rPr>
            <w:t>14</w:t>
          </w:r>
        </w:sdtContent>
      </w:sdt>
      <w:r w:rsidR="000E2439" w:rsidRPr="000E2439">
        <w:rPr>
          <w:rStyle w:val="Smlouvatun"/>
          <w:b w:val="0"/>
        </w:rPr>
        <w:t xml:space="preserve"> </w:t>
      </w:r>
      <w:r w:rsidRPr="00827137">
        <w:rPr>
          <w:rFonts w:ascii="Garamond" w:hAnsi="Garamond" w:cs="Arial"/>
        </w:rPr>
        <w:t>kalendářních dnů od jejich písemného uplatnění kupujícím podle povahy závady buď přímo na místě jejího zjištění</w:t>
      </w:r>
      <w:r w:rsidR="00A319F2">
        <w:rPr>
          <w:rFonts w:ascii="Garamond" w:hAnsi="Garamond" w:cs="Arial"/>
        </w:rPr>
        <w:t xml:space="preserve"> u </w:t>
      </w:r>
      <w:r w:rsidRPr="00827137">
        <w:rPr>
          <w:rFonts w:ascii="Garamond" w:hAnsi="Garamond" w:cs="Arial"/>
        </w:rPr>
        <w:t>kupujícího</w:t>
      </w:r>
      <w:r w:rsidR="00D8547A">
        <w:rPr>
          <w:rFonts w:ascii="Garamond" w:hAnsi="Garamond" w:cs="Arial"/>
        </w:rPr>
        <w:t>,</w:t>
      </w:r>
      <w:r w:rsidRPr="00827137">
        <w:rPr>
          <w:rFonts w:ascii="Garamond" w:hAnsi="Garamond" w:cs="Arial"/>
        </w:rPr>
        <w:t xml:space="preserve"> nebo ve svých, či jiných prostorách.</w:t>
      </w:r>
    </w:p>
    <w:p w:rsidR="00541A18" w:rsidRPr="00827137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827137">
        <w:rPr>
          <w:rFonts w:ascii="Garamond" w:hAnsi="Garamond" w:cs="Arial"/>
        </w:rPr>
        <w:t>Záruční doba běží ode dne odevzdání věci bez vad kupujícímu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prodlužuje se</w:t>
      </w:r>
      <w:r w:rsidR="00A319F2">
        <w:rPr>
          <w:rFonts w:ascii="Garamond" w:hAnsi="Garamond" w:cs="Arial"/>
        </w:rPr>
        <w:t xml:space="preserve"> o </w:t>
      </w:r>
      <w:r w:rsidRPr="00827137">
        <w:rPr>
          <w:rFonts w:ascii="Garamond" w:hAnsi="Garamond" w:cs="Arial"/>
        </w:rPr>
        <w:t>dobu, po kterou bude věc</w:t>
      </w:r>
      <w:r w:rsidR="00A319F2"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záručním plnění.</w:t>
      </w:r>
    </w:p>
    <w:p w:rsidR="00544E8D" w:rsidRPr="00E637FE" w:rsidRDefault="00541A18" w:rsidP="00E637FE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 xml:space="preserve">Použitelnost věci musí být </w:t>
      </w:r>
      <w:r w:rsidRPr="000E2439">
        <w:rPr>
          <w:rFonts w:ascii="Garamond" w:hAnsi="Garamond" w:cs="Arial"/>
        </w:rPr>
        <w:t xml:space="preserve">minimálně </w:t>
      </w:r>
      <w:sdt>
        <w:sdtPr>
          <w:rPr>
            <w:rStyle w:val="Smlouva"/>
          </w:rPr>
          <w:id w:val="357707274"/>
          <w:placeholder>
            <w:docPart w:val="C82416F7A60C4FCBA1E42A8D1D7DA1B5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CE09F5">
            <w:rPr>
              <w:rStyle w:val="Smlouva"/>
            </w:rPr>
            <w:t>24</w:t>
          </w:r>
        </w:sdtContent>
      </w:sdt>
      <w:r w:rsidR="000E2439" w:rsidRPr="005E3F13">
        <w:rPr>
          <w:rStyle w:val="Smlouva"/>
        </w:rPr>
        <w:t xml:space="preserve"> </w:t>
      </w:r>
      <w:sdt>
        <w:sdtPr>
          <w:rPr>
            <w:rStyle w:val="Smlouva"/>
          </w:rPr>
          <w:id w:val="357707275"/>
          <w:placeholder>
            <w:docPart w:val="615C8E2D63844250A616026190388220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CE09F5">
            <w:rPr>
              <w:rStyle w:val="Smlouva"/>
            </w:rPr>
            <w:t>měsíců</w:t>
          </w:r>
        </w:sdtContent>
      </w:sdt>
      <w:r w:rsidR="000E2439" w:rsidRPr="00827137"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po skončení záruční doby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prodávající je povinen provést nebo zajistit případné opravy věci</w:t>
      </w:r>
      <w:r w:rsidR="00A319F2"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této pozáruční době na základě dohody smluvních stran</w:t>
      </w:r>
      <w:r w:rsidR="00A319F2">
        <w:rPr>
          <w:rFonts w:ascii="Garamond" w:hAnsi="Garamond" w:cs="Arial"/>
        </w:rPr>
        <w:t xml:space="preserve"> o </w:t>
      </w:r>
      <w:r w:rsidRPr="00827137">
        <w:rPr>
          <w:rFonts w:ascii="Garamond" w:hAnsi="Garamond" w:cs="Arial"/>
        </w:rPr>
        <w:t xml:space="preserve">ceně opravy, rovněž </w:t>
      </w:r>
      <w:r w:rsidR="00E637FE" w:rsidRPr="00827137">
        <w:rPr>
          <w:rFonts w:ascii="Garamond" w:hAnsi="Garamond" w:cs="Arial"/>
        </w:rPr>
        <w:t>do</w:t>
      </w:r>
      <w:r w:rsidR="00E637FE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6"/>
          <w:placeholder>
            <w:docPart w:val="200B053DA6DE4A9CA0737752A69AAB5E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CE09F5">
            <w:rPr>
              <w:rStyle w:val="Smlouva"/>
            </w:rPr>
            <w:t>14</w:t>
          </w:r>
        </w:sdtContent>
      </w:sdt>
      <w:r w:rsidR="00E637FE" w:rsidRPr="000E2439">
        <w:rPr>
          <w:rStyle w:val="Smlouvatun"/>
          <w:b w:val="0"/>
        </w:rPr>
        <w:t xml:space="preserve"> </w:t>
      </w:r>
      <w:r w:rsidR="00E637FE" w:rsidRPr="00827137">
        <w:rPr>
          <w:rFonts w:ascii="Garamond" w:hAnsi="Garamond" w:cs="Arial"/>
        </w:rPr>
        <w:t xml:space="preserve">kalendářních </w:t>
      </w:r>
      <w:r w:rsidRPr="00827137">
        <w:rPr>
          <w:rFonts w:ascii="Garamond" w:hAnsi="Garamond" w:cs="Arial"/>
        </w:rPr>
        <w:t>dnů od jejich písemného upl</w:t>
      </w:r>
      <w:r w:rsidR="00544E8D" w:rsidRPr="00827137">
        <w:rPr>
          <w:rFonts w:ascii="Garamond" w:hAnsi="Garamond" w:cs="Arial"/>
        </w:rPr>
        <w:t xml:space="preserve">atnění kupujícím podle povahy </w:t>
      </w:r>
      <w:r w:rsidRPr="00827137">
        <w:rPr>
          <w:rFonts w:ascii="Garamond" w:hAnsi="Garamond" w:cs="Arial"/>
        </w:rPr>
        <w:t>vady buď přímo na místě jejího zjištění</w:t>
      </w:r>
      <w:r w:rsidR="00A319F2">
        <w:rPr>
          <w:rFonts w:ascii="Garamond" w:hAnsi="Garamond" w:cs="Arial"/>
        </w:rPr>
        <w:t xml:space="preserve"> u </w:t>
      </w:r>
      <w:r w:rsidRPr="00827137">
        <w:rPr>
          <w:rFonts w:ascii="Garamond" w:hAnsi="Garamond" w:cs="Arial"/>
        </w:rPr>
        <w:t>kupujícího, nebo ve svých, či jiných prostorách.</w:t>
      </w:r>
    </w:p>
    <w:p w:rsidR="00950551" w:rsidRPr="00355B0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Smluvní pokuta</w:t>
      </w:r>
    </w:p>
    <w:p w:rsidR="00541A18" w:rsidRPr="00827137" w:rsidRDefault="00541A18" w:rsidP="0080205C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Nedodá-li prodávající věc do uplynutí doby plnění dle </w:t>
      </w:r>
      <w:r w:rsidR="00F7169A">
        <w:rPr>
          <w:rFonts w:ascii="Garamond" w:hAnsi="Garamond" w:cs="Arial"/>
          <w:lang w:val="cs-CZ"/>
        </w:rPr>
        <w:t>čl. </w:t>
      </w:r>
      <w:r w:rsidR="00A319F2">
        <w:rPr>
          <w:rFonts w:ascii="Garamond" w:hAnsi="Garamond" w:cs="Arial"/>
          <w:lang w:val="cs-CZ"/>
        </w:rPr>
        <w:t xml:space="preserve">V </w:t>
      </w:r>
      <w:r w:rsidRPr="00827137">
        <w:rPr>
          <w:rFonts w:ascii="Garamond" w:hAnsi="Garamond" w:cs="Arial"/>
          <w:lang w:val="cs-CZ"/>
        </w:rPr>
        <w:t xml:space="preserve">této smlouvy, zaplatí kupujícímu smluvní pokutu </w:t>
      </w:r>
      <w:r w:rsidRPr="004D6B8C">
        <w:rPr>
          <w:rFonts w:ascii="Garamond" w:hAnsi="Garamond" w:cs="Arial"/>
          <w:lang w:val="cs-CZ"/>
        </w:rPr>
        <w:t xml:space="preserve">ve </w:t>
      </w:r>
      <w:r w:rsidR="00F7169A" w:rsidRPr="002C5DCD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B6634A4A48744A659A6981CF48DEB70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0070">
            <w:rPr>
              <w:rStyle w:val="Smlouva"/>
            </w:rPr>
            <w:t>0,</w:t>
          </w:r>
          <w:r w:rsidR="0042763E">
            <w:rPr>
              <w:rStyle w:val="Smlouva"/>
            </w:rPr>
            <w:t>3</w:t>
          </w:r>
        </w:sdtContent>
      </w:sdt>
      <w:r w:rsidR="00F7169A"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92931D87F1EA438BBCFB68358D1FE40C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% z kupní ceny nedodané věci</w:t>
          </w:r>
        </w:sdtContent>
      </w:sdt>
      <w:r w:rsidR="00F7169A" w:rsidRPr="002C5DCD">
        <w:rPr>
          <w:rStyle w:val="Smlouvatun"/>
          <w:b w:val="0"/>
          <w:lang w:val="cs-CZ"/>
        </w:rPr>
        <w:t xml:space="preserve"> </w:t>
      </w:r>
      <w:r w:rsidR="00F7169A" w:rsidRPr="002C5DCD">
        <w:rPr>
          <w:rFonts w:ascii="Garamond" w:hAnsi="Garamond" w:cs="Arial"/>
          <w:lang w:val="cs-CZ"/>
        </w:rPr>
        <w:t>za každý den prodlení</w:t>
      </w:r>
      <w:r w:rsidRPr="00827137">
        <w:rPr>
          <w:rFonts w:ascii="Garamond" w:hAnsi="Garamond" w:cs="Arial"/>
          <w:lang w:val="cs-CZ"/>
        </w:rPr>
        <w:t>.</w:t>
      </w:r>
    </w:p>
    <w:p w:rsidR="00541A18" w:rsidRPr="00827137" w:rsidRDefault="001A418C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827137">
        <w:rPr>
          <w:rFonts w:ascii="Garamond" w:hAnsi="Garamond" w:cs="Arial"/>
          <w:color w:val="000000"/>
          <w:lang w:val="cs-CZ" w:eastAsia="cs-CZ"/>
        </w:rPr>
        <w:t>převzetí věci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F7169A">
        <w:rPr>
          <w:rFonts w:ascii="Garamond" w:hAnsi="Garamond" w:cs="Arial"/>
          <w:color w:val="000000"/>
          <w:lang w:val="cs-CZ" w:eastAsia="cs-CZ"/>
        </w:rPr>
        <w:t>čl. </w:t>
      </w:r>
      <w:r w:rsidR="00A319F2">
        <w:rPr>
          <w:rFonts w:ascii="Garamond" w:hAnsi="Garamond" w:cs="Arial"/>
          <w:color w:val="000000"/>
          <w:lang w:val="cs-CZ" w:eastAsia="cs-CZ"/>
        </w:rPr>
        <w:t>V odst. 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="00F7169A" w:rsidRPr="002C5DCD">
        <w:rPr>
          <w:rFonts w:ascii="Garamond" w:hAnsi="Garamond" w:cs="Arial"/>
          <w:color w:val="000000"/>
          <w:lang w:val="cs-CZ" w:eastAsia="cs-CZ"/>
        </w:rPr>
        <w:t>výši</w:t>
      </w:r>
      <w:r w:rsidR="00F7169A" w:rsidRPr="002C5DCD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B960566CB6EB4FC48A832A6093041DA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E09F5">
            <w:rPr>
              <w:rStyle w:val="Smlouva"/>
            </w:rPr>
            <w:t>0,</w:t>
          </w:r>
          <w:r w:rsidR="0042763E">
            <w:rPr>
              <w:rStyle w:val="Smlouva"/>
            </w:rPr>
            <w:t>3</w:t>
          </w:r>
        </w:sdtContent>
      </w:sdt>
      <w:r w:rsidR="00F7169A"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1C324FA1040F4EED8896DD0D73F84E9A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% z celkové ceny věci bez DPH</w:t>
          </w:r>
        </w:sdtContent>
      </w:sdt>
      <w:r w:rsidR="00F7169A" w:rsidRPr="002C5DCD">
        <w:rPr>
          <w:rStyle w:val="Smlouvatun"/>
          <w:b w:val="0"/>
          <w:lang w:val="cs-CZ"/>
        </w:rPr>
        <w:t xml:space="preserve"> </w:t>
      </w:r>
      <w:r w:rsidR="00F7169A" w:rsidRPr="002C5DCD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827137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 případě prodlení prodávajícího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odstraňováním vad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záruční době vznikne kupujícímu nárok na smluvní pokutu </w:t>
      </w:r>
      <w:r w:rsidR="00F7169A" w:rsidRPr="00827137">
        <w:rPr>
          <w:rFonts w:ascii="Garamond" w:hAnsi="Garamond" w:cs="Arial"/>
          <w:lang w:val="cs-CZ"/>
        </w:rPr>
        <w:t>ve</w:t>
      </w:r>
      <w:r w:rsidR="00F7169A">
        <w:rPr>
          <w:rFonts w:ascii="Garamond" w:hAnsi="Garamond" w:cs="Arial"/>
          <w:lang w:val="cs-CZ"/>
        </w:rPr>
        <w:t xml:space="preserve"> výši</w:t>
      </w:r>
      <w:r w:rsidR="00F7169A" w:rsidRPr="00827137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18D689AD32B64914AA6C2701CA676A1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E09F5">
            <w:rPr>
              <w:rStyle w:val="Smlouva"/>
            </w:rPr>
            <w:t>0,</w:t>
          </w:r>
          <w:r w:rsidR="0042763E">
            <w:rPr>
              <w:rStyle w:val="Smlouva"/>
            </w:rPr>
            <w:t>3</w:t>
          </w:r>
        </w:sdtContent>
      </w:sdt>
      <w:r w:rsidR="00F7169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8438577F63A84680BA9D9286ED4BFE2F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% z kupní ceny věci nebo její dílčí části postižené vadou</w:t>
          </w:r>
        </w:sdtContent>
      </w:sdt>
      <w:r w:rsidR="00F7169A" w:rsidRPr="004D6B8C">
        <w:rPr>
          <w:rFonts w:ascii="Garamond" w:hAnsi="Garamond" w:cs="Arial"/>
          <w:lang w:val="cs-CZ"/>
        </w:rPr>
        <w:t xml:space="preserve"> </w:t>
      </w:r>
      <w:r w:rsidR="00F7169A" w:rsidRPr="00827137">
        <w:rPr>
          <w:rFonts w:ascii="Garamond" w:hAnsi="Garamond" w:cs="Arial"/>
          <w:lang w:val="cs-CZ"/>
        </w:rPr>
        <w:t>za každý den prodlení</w:t>
      </w:r>
      <w:r w:rsidRPr="00827137">
        <w:rPr>
          <w:rFonts w:ascii="Garamond" w:hAnsi="Garamond" w:cs="Arial"/>
          <w:lang w:val="cs-CZ"/>
        </w:rPr>
        <w:t>.</w:t>
      </w:r>
    </w:p>
    <w:p w:rsidR="00544E8D" w:rsidRPr="00827137" w:rsidRDefault="00544E8D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 případě porušení p</w:t>
      </w:r>
      <w:r w:rsidR="005539A9" w:rsidRPr="00827137">
        <w:rPr>
          <w:rFonts w:ascii="Garamond" w:hAnsi="Garamond" w:cs="Arial"/>
          <w:lang w:val="cs-CZ"/>
        </w:rPr>
        <w:t xml:space="preserve">ovinnosti prodávajícího dle </w:t>
      </w:r>
      <w:r w:rsidR="00F7169A">
        <w:rPr>
          <w:rFonts w:ascii="Garamond" w:hAnsi="Garamond" w:cs="Arial"/>
          <w:lang w:val="cs-CZ"/>
        </w:rPr>
        <w:t>čl. </w:t>
      </w:r>
      <w:r w:rsidR="00A319F2">
        <w:rPr>
          <w:rFonts w:ascii="Garamond" w:hAnsi="Garamond" w:cs="Arial"/>
          <w:lang w:val="cs-CZ"/>
        </w:rPr>
        <w:t>V</w:t>
      </w:r>
      <w:r w:rsidR="005539A9" w:rsidRPr="00827137">
        <w:rPr>
          <w:rFonts w:ascii="Garamond" w:hAnsi="Garamond" w:cs="Arial"/>
          <w:lang w:val="cs-CZ"/>
        </w:rPr>
        <w:t>III</w:t>
      </w:r>
      <w:r w:rsidRPr="00827137">
        <w:rPr>
          <w:rFonts w:ascii="Garamond" w:hAnsi="Garamond" w:cs="Arial"/>
          <w:lang w:val="cs-CZ"/>
        </w:rPr>
        <w:t xml:space="preserve"> </w:t>
      </w:r>
      <w:r w:rsidR="00A319F2"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 xml:space="preserve">4 je prodávající povinen zaplatit kupujícímu smluvní pokutu ve </w:t>
      </w:r>
      <w:r w:rsidR="00F7169A" w:rsidRPr="00827137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1962453320"/>
          <w:placeholder>
            <w:docPart w:val="E6572978FFA8488D8285B00B680C11AA"/>
          </w:placeholder>
          <w:text/>
        </w:sdtPr>
        <w:sdtEndPr>
          <w:rPr>
            <w:rStyle w:val="Smlouva"/>
          </w:rPr>
        </w:sdtEndPr>
        <w:sdtContent>
          <w:r w:rsidR="00F7169A" w:rsidRPr="002C5DCD">
            <w:rPr>
              <w:rStyle w:val="Smlouva"/>
            </w:rPr>
            <w:t>0,2</w:t>
          </w:r>
        </w:sdtContent>
      </w:sdt>
      <w:r w:rsidR="00F7169A">
        <w:rPr>
          <w:rFonts w:ascii="Garamond" w:hAnsi="Garamond" w:cs="Arial"/>
          <w:lang w:val="cs-CZ"/>
        </w:rPr>
        <w:t> </w:t>
      </w:r>
      <w:r w:rsidR="00F7169A" w:rsidRPr="00827137">
        <w:rPr>
          <w:rFonts w:ascii="Garamond" w:hAnsi="Garamond" w:cs="Arial"/>
          <w:lang w:val="cs-CZ"/>
        </w:rPr>
        <w:t>%</w:t>
      </w:r>
      <w:r w:rsidR="00F7169A">
        <w:rPr>
          <w:rFonts w:ascii="Garamond" w:hAnsi="Garamond" w:cs="Arial"/>
          <w:lang w:val="cs-CZ"/>
        </w:rPr>
        <w:t xml:space="preserve"> </w:t>
      </w:r>
      <w:r w:rsidR="00A319F2">
        <w:rPr>
          <w:rFonts w:ascii="Garamond" w:hAnsi="Garamond" w:cs="Arial"/>
          <w:lang w:val="cs-CZ"/>
        </w:rPr>
        <w:t>z </w:t>
      </w:r>
      <w:r w:rsidRPr="00827137">
        <w:rPr>
          <w:rFonts w:ascii="Garamond" w:hAnsi="Garamond" w:cs="Arial"/>
          <w:lang w:val="cs-CZ"/>
        </w:rPr>
        <w:t>kupní ceny věci</w:t>
      </w:r>
      <w:r w:rsidR="00D8547A" w:rsidRPr="00D8547A">
        <w:rPr>
          <w:rFonts w:ascii="Garamond" w:hAnsi="Garamond" w:cs="Arial"/>
          <w:lang w:val="cs-CZ"/>
        </w:rPr>
        <w:t xml:space="preserve"> </w:t>
      </w:r>
      <w:r w:rsidR="00D8547A">
        <w:rPr>
          <w:rFonts w:ascii="Garamond" w:hAnsi="Garamond" w:cs="Arial"/>
          <w:lang w:val="cs-CZ"/>
        </w:rPr>
        <w:t>v Kč</w:t>
      </w:r>
      <w:r w:rsidR="00523948" w:rsidRPr="00827137">
        <w:rPr>
          <w:rFonts w:ascii="Garamond" w:hAnsi="Garamond" w:cs="Arial"/>
          <w:lang w:val="cs-CZ"/>
        </w:rPr>
        <w:t>.</w:t>
      </w:r>
    </w:p>
    <w:p w:rsidR="001A418C" w:rsidRPr="00827137" w:rsidRDefault="00F7169A" w:rsidP="0095055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Smluvní strany výslovně sjednávají, že kupující je oprávněn započíst smluvní pokuty dle </w:t>
      </w:r>
      <w:r>
        <w:rPr>
          <w:rFonts w:ascii="Garamond" w:hAnsi="Garamond" w:cs="Arial"/>
          <w:lang w:val="cs-CZ"/>
        </w:rPr>
        <w:t xml:space="preserve">odst. 1 a 2 tohoto článku </w:t>
      </w:r>
      <w:r w:rsidRPr="00827137">
        <w:rPr>
          <w:rFonts w:ascii="Garamond" w:hAnsi="Garamond" w:cs="Arial"/>
          <w:lang w:val="cs-CZ"/>
        </w:rPr>
        <w:t xml:space="preserve">na </w:t>
      </w:r>
      <w:r w:rsidR="001A418C" w:rsidRPr="00827137">
        <w:rPr>
          <w:rFonts w:ascii="Garamond" w:hAnsi="Garamond" w:cs="Arial"/>
          <w:lang w:val="cs-CZ"/>
        </w:rPr>
        <w:t xml:space="preserve">úhradu </w:t>
      </w:r>
      <w:r w:rsidR="002F1DCD" w:rsidRPr="00827137">
        <w:rPr>
          <w:rFonts w:ascii="Garamond" w:hAnsi="Garamond" w:cs="Arial"/>
          <w:lang w:val="cs-CZ"/>
        </w:rPr>
        <w:t>kupní ceny věci</w:t>
      </w:r>
      <w:r w:rsidR="00E97AD4">
        <w:rPr>
          <w:rFonts w:ascii="Garamond" w:hAnsi="Garamond" w:cs="Arial"/>
          <w:lang w:val="cs-CZ"/>
        </w:rPr>
        <w:t xml:space="preserve"> v Kč</w:t>
      </w:r>
      <w:r w:rsidR="001A418C" w:rsidRPr="00827137">
        <w:rPr>
          <w:rFonts w:ascii="Garamond" w:hAnsi="Garamond" w:cs="Arial"/>
          <w:lang w:val="cs-CZ"/>
        </w:rPr>
        <w:t xml:space="preserve"> bez DPH dle </w:t>
      </w:r>
      <w:r>
        <w:rPr>
          <w:rFonts w:ascii="Garamond" w:hAnsi="Garamond" w:cs="Arial"/>
          <w:lang w:val="cs-CZ"/>
        </w:rPr>
        <w:t>čl. </w:t>
      </w:r>
      <w:r w:rsidR="001A418C" w:rsidRPr="00827137">
        <w:rPr>
          <w:rFonts w:ascii="Garamond" w:hAnsi="Garamond" w:cs="Arial"/>
          <w:lang w:val="cs-CZ"/>
        </w:rPr>
        <w:t>IV.</w:t>
      </w:r>
    </w:p>
    <w:p w:rsidR="00541A18" w:rsidRPr="00827137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Pro výpočet výše uvedených smluvních pokut se použije kupní cena </w:t>
      </w:r>
      <w:r w:rsidR="00EA72F2">
        <w:rPr>
          <w:rFonts w:ascii="Garamond" w:hAnsi="Garamond" w:cs="Arial"/>
          <w:lang w:val="cs-CZ"/>
        </w:rPr>
        <w:t>v Kč</w:t>
      </w:r>
      <w:r w:rsidR="00EA72F2" w:rsidRPr="00827137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bez DPH uvedená</w:t>
      </w:r>
      <w:r w:rsidR="00A319F2">
        <w:rPr>
          <w:rFonts w:ascii="Garamond" w:hAnsi="Garamond" w:cs="Arial"/>
          <w:lang w:val="cs-CZ"/>
        </w:rPr>
        <w:t xml:space="preserve"> v </w:t>
      </w:r>
      <w:r w:rsidR="00F7169A">
        <w:rPr>
          <w:rFonts w:ascii="Garamond" w:hAnsi="Garamond" w:cs="Arial"/>
          <w:lang w:val="cs-CZ"/>
        </w:rPr>
        <w:t>čl. </w:t>
      </w:r>
      <w:r w:rsidR="004D6B8C">
        <w:rPr>
          <w:rFonts w:ascii="Garamond" w:hAnsi="Garamond" w:cs="Arial"/>
          <w:lang w:val="cs-CZ"/>
        </w:rPr>
        <w:t xml:space="preserve">III </w:t>
      </w:r>
      <w:proofErr w:type="gramStart"/>
      <w:r w:rsidR="004D6B8C">
        <w:rPr>
          <w:rFonts w:ascii="Garamond" w:hAnsi="Garamond" w:cs="Arial"/>
          <w:lang w:val="cs-CZ"/>
        </w:rPr>
        <w:t>této</w:t>
      </w:r>
      <w:proofErr w:type="gramEnd"/>
      <w:r w:rsidR="004D6B8C">
        <w:rPr>
          <w:rFonts w:ascii="Garamond" w:hAnsi="Garamond" w:cs="Arial"/>
          <w:lang w:val="cs-CZ"/>
        </w:rPr>
        <w:t xml:space="preserve"> smlouvy.</w:t>
      </w:r>
    </w:p>
    <w:p w:rsidR="00213364" w:rsidRPr="00827137" w:rsidRDefault="00541A18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14</w:t>
          </w:r>
        </w:sdtContent>
      </w:sdt>
      <w:r w:rsidR="004D6B8C" w:rsidRPr="00827137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záhlaví této smlouvy</w:t>
      </w:r>
      <w:r w:rsidR="001A418C" w:rsidRPr="00827137">
        <w:rPr>
          <w:rFonts w:ascii="Garamond" w:hAnsi="Garamond" w:cs="Arial"/>
          <w:lang w:val="cs-CZ"/>
        </w:rPr>
        <w:t>.</w:t>
      </w:r>
    </w:p>
    <w:p w:rsidR="00213364" w:rsidRPr="00827137" w:rsidRDefault="00AE384C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lastRenderedPageBreak/>
        <w:t>Prodávající</w:t>
      </w:r>
      <w:r w:rsidR="00213364" w:rsidRPr="00827137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>
        <w:rPr>
          <w:rFonts w:ascii="Garamond" w:hAnsi="Garamond" w:cs="Arial"/>
          <w:lang w:val="cs-CZ"/>
        </w:rPr>
        <w:t xml:space="preserve"> k </w:t>
      </w:r>
      <w:r w:rsidR="00213364" w:rsidRPr="00827137">
        <w:rPr>
          <w:rFonts w:ascii="Garamond" w:hAnsi="Garamond" w:cs="Arial"/>
          <w:lang w:val="cs-CZ"/>
        </w:rPr>
        <w:t>významu povinností (závazků),</w:t>
      </w:r>
      <w:r w:rsidR="00A319F2">
        <w:rPr>
          <w:rFonts w:ascii="Garamond" w:hAnsi="Garamond" w:cs="Arial"/>
          <w:lang w:val="cs-CZ"/>
        </w:rPr>
        <w:t xml:space="preserve"> k </w:t>
      </w:r>
      <w:r w:rsidR="00213364" w:rsidRPr="00827137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41A18" w:rsidP="009200E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porušení povinnosti, ke kterému se smluvní pokuta vztahuje,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BC4094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Odstoupení od smlouvy</w:t>
      </w:r>
    </w:p>
    <w:p w:rsidR="00541A18" w:rsidRPr="00827137" w:rsidRDefault="00541A18" w:rsidP="0080205C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Kromě důvodů pro odstoupení od smlouvy kupujícím uvedených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jiných ustanoveních této smlouvy nebo občanském zákoníku je kupující oprávněn od této smlouvy odstoupit, obdrží-li od prodávajícího věc jiných vlastností, </w:t>
      </w:r>
      <w:r w:rsidR="00C300BE">
        <w:rPr>
          <w:rFonts w:ascii="Garamond" w:hAnsi="Garamond" w:cs="Arial"/>
          <w:lang w:val="cs-CZ"/>
        </w:rPr>
        <w:t>nebo</w:t>
      </w:r>
      <w:r w:rsidRPr="00827137">
        <w:rPr>
          <w:rFonts w:ascii="Garamond" w:hAnsi="Garamond" w:cs="Arial"/>
          <w:lang w:val="cs-CZ"/>
        </w:rPr>
        <w:t xml:space="preserve"> neobdrží-li vš</w:t>
      </w:r>
      <w:r w:rsidR="004D6B8C">
        <w:rPr>
          <w:rFonts w:ascii="Garamond" w:hAnsi="Garamond" w:cs="Arial"/>
          <w:lang w:val="cs-CZ"/>
        </w:rPr>
        <w:t>echny doklady</w:t>
      </w:r>
      <w:r w:rsidR="00C300BE">
        <w:rPr>
          <w:rFonts w:ascii="Garamond" w:hAnsi="Garamond" w:cs="Arial"/>
          <w:lang w:val="cs-CZ"/>
        </w:rPr>
        <w:t xml:space="preserve"> uvedené v čl. II odst. 4</w:t>
      </w:r>
      <w:r w:rsidR="004D6B8C">
        <w:rPr>
          <w:rFonts w:ascii="Garamond" w:hAnsi="Garamond" w:cs="Arial"/>
          <w:lang w:val="cs-CZ"/>
        </w:rPr>
        <w:t xml:space="preserve"> </w:t>
      </w:r>
      <w:proofErr w:type="gramStart"/>
      <w:r w:rsidR="004D6B8C">
        <w:rPr>
          <w:rFonts w:ascii="Garamond" w:hAnsi="Garamond" w:cs="Arial"/>
          <w:lang w:val="cs-CZ"/>
        </w:rPr>
        <w:t>této</w:t>
      </w:r>
      <w:proofErr w:type="gramEnd"/>
      <w:r w:rsidR="004D6B8C">
        <w:rPr>
          <w:rFonts w:ascii="Garamond" w:hAnsi="Garamond" w:cs="Arial"/>
          <w:lang w:val="cs-CZ"/>
        </w:rPr>
        <w:t xml:space="preserve"> smlouvy.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oprávněn od této smlouvy odstoupit</w:t>
      </w:r>
      <w:r w:rsidR="00EE6E1F" w:rsidRPr="00827137">
        <w:rPr>
          <w:rFonts w:ascii="Garamond" w:hAnsi="Garamond" w:cs="Arial"/>
          <w:lang w:val="cs-CZ"/>
        </w:rPr>
        <w:t>,</w:t>
      </w:r>
      <w:r w:rsidRPr="00827137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též oprávněn odstoupit od smlouvy</w:t>
      </w:r>
      <w:r w:rsidR="00A319F2"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důvodu probíhajícího insolvenčního řízení vůči prodávajícímu.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oprávněn odstoupit od smlouvy</w:t>
      </w:r>
      <w:r w:rsidR="00A319F2">
        <w:rPr>
          <w:rFonts w:ascii="Garamond" w:hAnsi="Garamond" w:cs="Arial"/>
          <w:lang w:val="cs-CZ"/>
        </w:rPr>
        <w:t xml:space="preserve"> i v </w:t>
      </w:r>
      <w:r w:rsidRPr="00827137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>
        <w:rPr>
          <w:rFonts w:ascii="Garamond" w:hAnsi="Garamond" w:cs="Arial"/>
          <w:lang w:val="cs-CZ"/>
        </w:rPr>
        <w:t>čl. </w:t>
      </w:r>
      <w:r w:rsidRPr="00827137">
        <w:rPr>
          <w:rFonts w:ascii="Garamond" w:hAnsi="Garamond" w:cs="Arial"/>
          <w:lang w:val="cs-CZ"/>
        </w:rPr>
        <w:t xml:space="preserve">IV </w:t>
      </w:r>
      <w:r w:rsidR="00A319F2"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>6.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827137">
        <w:rPr>
          <w:rFonts w:ascii="Garamond" w:hAnsi="Garamond" w:cs="Arial"/>
          <w:lang w:val="cs-CZ"/>
        </w:rPr>
        <w:t>cením celkové kupní ceny za věc</w:t>
      </w:r>
      <w:r w:rsidR="00B957E1">
        <w:rPr>
          <w:rFonts w:ascii="Garamond" w:hAnsi="Garamond" w:cs="Arial"/>
          <w:lang w:val="cs-CZ"/>
        </w:rPr>
        <w:t xml:space="preserve"> v délce více než 30 dní,</w:t>
      </w:r>
      <w:r w:rsidRPr="00827137">
        <w:rPr>
          <w:rFonts w:ascii="Garamond" w:hAnsi="Garamond" w:cs="Arial"/>
          <w:lang w:val="cs-CZ"/>
        </w:rPr>
        <w:t xml:space="preserve"> má prodávající p</w:t>
      </w:r>
      <w:r w:rsidR="00E216CE">
        <w:rPr>
          <w:rFonts w:ascii="Garamond" w:hAnsi="Garamond" w:cs="Arial"/>
          <w:lang w:val="cs-CZ"/>
        </w:rPr>
        <w:t>rávo od této smlouvy odstoupit.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Odstoupení od smlouvy musí být učiněno písemně</w:t>
      </w:r>
      <w:r w:rsidR="00A319F2">
        <w:rPr>
          <w:rFonts w:ascii="Garamond" w:hAnsi="Garamond" w:cs="Arial"/>
          <w:lang w:val="cs-CZ"/>
        </w:rPr>
        <w:t xml:space="preserve"> v </w:t>
      </w:r>
      <w:r w:rsidR="00285551">
        <w:rPr>
          <w:rFonts w:ascii="Garamond" w:hAnsi="Garamond" w:cs="Arial"/>
          <w:lang w:val="cs-CZ"/>
        </w:rPr>
        <w:t>souladu</w:t>
      </w:r>
      <w:r w:rsidR="00A319F2">
        <w:rPr>
          <w:rFonts w:ascii="Garamond" w:hAnsi="Garamond" w:cs="Arial"/>
          <w:lang w:val="cs-CZ"/>
        </w:rPr>
        <w:t xml:space="preserve"> s </w:t>
      </w:r>
      <w:r w:rsidR="00F7169A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-488163889"/>
          <w:placeholder>
            <w:docPart w:val="747E427CB21D463B8D9589732079F01F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084974">
            <w:rPr>
              <w:rStyle w:val="Smlouva"/>
            </w:rPr>
            <w:t>XII odst. 5</w:t>
          </w:r>
        </w:sdtContent>
      </w:sdt>
      <w:r w:rsidRPr="00827137">
        <w:rPr>
          <w:rFonts w:ascii="Garamond" w:hAnsi="Garamond" w:cs="Arial"/>
          <w:lang w:val="cs-CZ"/>
        </w:rPr>
        <w:t>. Účinky odstoupení od smlouvy nastávají dnem doručení oznámení</w:t>
      </w:r>
      <w:r w:rsidR="00A319F2">
        <w:rPr>
          <w:rFonts w:ascii="Garamond" w:hAnsi="Garamond" w:cs="Arial"/>
          <w:lang w:val="cs-CZ"/>
        </w:rPr>
        <w:t xml:space="preserve"> o </w:t>
      </w:r>
      <w:r w:rsidRPr="00827137">
        <w:rPr>
          <w:rFonts w:ascii="Garamond" w:hAnsi="Garamond" w:cs="Arial"/>
          <w:lang w:val="cs-CZ"/>
        </w:rPr>
        <w:t>odstoupení druhé smluvní straně.</w:t>
      </w:r>
    </w:p>
    <w:p w:rsidR="00541A18" w:rsidRPr="00827137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lastRenderedPageBreak/>
        <w:t>Odstoupení od této smlouvy se nedotýká práva na zaplacení smluvní pokuty nebo úroku</w:t>
      </w:r>
      <w:r w:rsidR="00A319F2"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prodle</w:t>
      </w:r>
      <w:r w:rsidR="00E216CE">
        <w:rPr>
          <w:rFonts w:ascii="Garamond" w:hAnsi="Garamond" w:cs="Arial"/>
          <w:lang w:val="cs-CZ"/>
        </w:rPr>
        <w:t>ní, ani práva na náhradu škody.</w:t>
      </w:r>
    </w:p>
    <w:p w:rsidR="00541A18" w:rsidRPr="00827137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V případě odstoupení od smlouvy se odstoupení nevztahuje na </w:t>
      </w:r>
      <w:proofErr w:type="gramStart"/>
      <w:r w:rsidRPr="00827137">
        <w:rPr>
          <w:rFonts w:ascii="Garamond" w:hAnsi="Garamond" w:cs="Arial"/>
          <w:lang w:val="cs-CZ"/>
        </w:rPr>
        <w:t>smluvními stranami</w:t>
      </w:r>
      <w:proofErr w:type="gramEnd"/>
      <w:r w:rsidRPr="00827137">
        <w:rPr>
          <w:rFonts w:ascii="Garamond" w:hAnsi="Garamond" w:cs="Arial"/>
          <w:lang w:val="cs-CZ"/>
        </w:rPr>
        <w:t xml:space="preserve"> již poskytnuté vzájemné plnění.</w:t>
      </w:r>
    </w:p>
    <w:p w:rsidR="00950551" w:rsidRPr="00355B0C" w:rsidRDefault="00950551" w:rsidP="00F02031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827137">
        <w:rPr>
          <w:rFonts w:ascii="Garamond" w:hAnsi="Garamond" w:cs="Arial"/>
          <w:b/>
        </w:rPr>
        <w:t>N</w:t>
      </w:r>
      <w:r w:rsidR="00E216CE">
        <w:rPr>
          <w:rFonts w:ascii="Garamond" w:hAnsi="Garamond" w:cs="Arial"/>
          <w:b/>
        </w:rPr>
        <w:t>abytí vlastnického práva</w:t>
      </w:r>
      <w:r w:rsidR="00A319F2">
        <w:rPr>
          <w:rFonts w:ascii="Garamond" w:hAnsi="Garamond" w:cs="Arial"/>
          <w:b/>
        </w:rPr>
        <w:t xml:space="preserve"> k </w:t>
      </w:r>
      <w:r w:rsidR="00E216CE">
        <w:rPr>
          <w:rFonts w:ascii="Garamond" w:hAnsi="Garamond" w:cs="Arial"/>
          <w:b/>
        </w:rPr>
        <w:t>věci</w:t>
      </w: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Nebezpečí škody na věci</w:t>
      </w:r>
    </w:p>
    <w:p w:rsidR="00541A18" w:rsidRPr="00827137" w:rsidRDefault="00541A18" w:rsidP="00F32BEE">
      <w:pPr>
        <w:pStyle w:val="Zkladntext2"/>
        <w:keepNext/>
        <w:numPr>
          <w:ilvl w:val="0"/>
          <w:numId w:val="5"/>
        </w:numPr>
        <w:spacing w:before="120" w:after="120"/>
        <w:rPr>
          <w:rFonts w:ascii="Garamond" w:hAnsi="Garamond" w:cs="Arial"/>
        </w:rPr>
      </w:pPr>
      <w:r w:rsidRPr="00827137">
        <w:rPr>
          <w:rFonts w:ascii="Garamond" w:hAnsi="Garamond" w:cs="Arial"/>
        </w:rPr>
        <w:t>Smluvní strany se dohodly, že vlastnické právo</w:t>
      </w:r>
      <w:r w:rsidR="00A319F2"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655BD4">
            <w:rPr>
              <w:rStyle w:val="Smlouva"/>
            </w:rPr>
            <w:t xml:space="preserve"> (či dílčí dodávky věci) </w:t>
          </w:r>
        </w:sdtContent>
      </w:sdt>
      <w:r w:rsidRPr="00827137">
        <w:rPr>
          <w:rFonts w:ascii="Garamond" w:hAnsi="Garamond" w:cs="Arial"/>
        </w:rPr>
        <w:t>nabývá 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655BD4">
            <w:rPr>
              <w:rStyle w:val="Smlouva"/>
            </w:rPr>
            <w:t xml:space="preserve"> (či dílčí dodávky věci) </w:t>
          </w:r>
        </w:sdtContent>
      </w:sdt>
      <w:r w:rsidRPr="00827137">
        <w:rPr>
          <w:rFonts w:ascii="Garamond" w:hAnsi="Garamond" w:cs="Arial"/>
        </w:rPr>
        <w:t xml:space="preserve">bez vad </w:t>
      </w:r>
      <w:r w:rsidR="00F32BEE" w:rsidRPr="00F32BEE">
        <w:rPr>
          <w:rFonts w:ascii="Garamond" w:hAnsi="Garamond" w:cs="Arial"/>
        </w:rPr>
        <w:t>bránících předání a</w:t>
      </w:r>
      <w:r w:rsidR="00F32BEE">
        <w:rPr>
          <w:rFonts w:ascii="Garamond" w:hAnsi="Garamond" w:cs="Arial"/>
        </w:rPr>
        <w:t> </w:t>
      </w:r>
      <w:r w:rsidR="00F32BEE" w:rsidRPr="00F32BEE">
        <w:rPr>
          <w:rFonts w:ascii="Garamond" w:hAnsi="Garamond" w:cs="Arial"/>
        </w:rPr>
        <w:t>převzetí věci</w:t>
      </w:r>
      <w:r w:rsidR="00F32BEE"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na základě obo</w:t>
      </w:r>
      <w:r w:rsidR="00955D6C">
        <w:rPr>
          <w:rFonts w:ascii="Garamond" w:hAnsi="Garamond" w:cs="Arial"/>
        </w:rPr>
        <w:t>ustranně podepsaného</w:t>
      </w:r>
      <w:sdt>
        <w:sdtPr>
          <w:rPr>
            <w:rStyle w:val="Smlouva"/>
          </w:rPr>
          <w:id w:val="-1232841301"/>
          <w:placeholder>
            <w:docPart w:val="97C938650C3B4F4990A4BB7B37C07F6F"/>
          </w:placeholder>
          <w:dropDownList>
            <w:listItem w:displayText=" protokolu" w:value=" protokolu"/>
            <w:listItem w:displayText=" dodacího listu" w:value=" dodacího listu"/>
          </w:dropDownList>
        </w:sdtPr>
        <w:sdtEndPr>
          <w:rPr>
            <w:rStyle w:val="Smlouvatun"/>
            <w:b/>
          </w:rPr>
        </w:sdtEndPr>
        <w:sdtContent>
          <w:r w:rsidR="00D8547A">
            <w:rPr>
              <w:rStyle w:val="Smlouva"/>
            </w:rPr>
            <w:t xml:space="preserve"> protokolu</w:t>
          </w:r>
        </w:sdtContent>
      </w:sdt>
      <w:r w:rsidR="00955D6C">
        <w:rPr>
          <w:rFonts w:ascii="Garamond" w:hAnsi="Garamond" w:cs="Arial"/>
        </w:rPr>
        <w:t>.</w:t>
      </w:r>
    </w:p>
    <w:p w:rsidR="00541A18" w:rsidRPr="00E216CE" w:rsidRDefault="00541A18" w:rsidP="00E216CE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Smluvní strany se dohodly, že nebezpečí škody na věci přechází na kupujícího současně</w:t>
      </w:r>
      <w:r w:rsidR="00A319F2">
        <w:rPr>
          <w:rFonts w:ascii="Garamond" w:hAnsi="Garamond" w:cs="Arial"/>
        </w:rPr>
        <w:t xml:space="preserve"> s </w:t>
      </w:r>
      <w:r w:rsidRPr="00827137">
        <w:rPr>
          <w:rFonts w:ascii="Garamond" w:hAnsi="Garamond" w:cs="Arial"/>
        </w:rPr>
        <w:t>nabytím vlastnického práva</w:t>
      </w:r>
      <w:r w:rsidR="00A319F2"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655BD4">
            <w:rPr>
              <w:rStyle w:val="Smlouva"/>
            </w:rPr>
            <w:t xml:space="preserve"> (či dílčí dodávce věci).</w:t>
          </w:r>
        </w:sdtContent>
      </w:sdt>
    </w:p>
    <w:sdt>
      <w:sdtPr>
        <w:rPr>
          <w:rFonts w:ascii="Arial" w:eastAsiaTheme="minorHAnsi" w:hAnsi="Arial"/>
          <w:szCs w:val="16"/>
          <w:lang w:val="cs-CZ"/>
        </w:rPr>
        <w:id w:val="357707328"/>
        <w:placeholder>
          <w:docPart w:val="DefaultPlaceholder_22675703"/>
        </w:placeholder>
      </w:sdtPr>
      <w:sdtEndPr/>
      <w:sdtContent>
        <w:p w:rsidR="00E216CE" w:rsidRPr="00CE09F5" w:rsidRDefault="00E216CE" w:rsidP="00CE09F5">
          <w:pPr>
            <w:keepNext/>
            <w:tabs>
              <w:tab w:val="right" w:pos="426"/>
            </w:tabs>
            <w:spacing w:before="240"/>
            <w:rPr>
              <w:rFonts w:ascii="Garamond" w:hAnsi="Garamond" w:cs="Arial"/>
              <w:color w:val="000000" w:themeColor="text1"/>
            </w:rPr>
          </w:pPr>
        </w:p>
        <w:bookmarkEnd w:id="6"/>
        <w:p w:rsidR="00F438D5" w:rsidRPr="00355B0C" w:rsidRDefault="00F438D5" w:rsidP="00F02031">
          <w:pPr>
            <w:pStyle w:val="Odstavecseseznamem"/>
            <w:keepNext/>
            <w:numPr>
              <w:ilvl w:val="0"/>
              <w:numId w:val="37"/>
            </w:numPr>
            <w:tabs>
              <w:tab w:val="right" w:pos="426"/>
            </w:tabs>
            <w:spacing w:before="240"/>
            <w:ind w:left="1191" w:firstLine="142"/>
            <w:jc w:val="center"/>
            <w:rPr>
              <w:rFonts w:ascii="Garamond" w:hAnsi="Garamond" w:cs="Arial"/>
              <w:b/>
            </w:rPr>
          </w:pPr>
        </w:p>
        <w:p w:rsidR="00541A18" w:rsidRPr="00827137" w:rsidRDefault="00541A18" w:rsidP="0080205C">
          <w:pPr>
            <w:keepNext/>
            <w:spacing w:after="240" w:line="240" w:lineRule="auto"/>
            <w:jc w:val="center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b/>
              <w:lang w:val="cs-CZ"/>
            </w:rPr>
            <w:t>Závěrečná ujednání</w:t>
          </w:r>
        </w:p>
        <w:p w:rsidR="00541A18" w:rsidRPr="00827137" w:rsidRDefault="00541A18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Smluvní strany se dohodly, že další skutečnosti touto smlouvou neupravené se řídí příslušnými ustanoveními občanského zákoníku.</w:t>
          </w:r>
        </w:p>
        <w:p w:rsidR="00667230" w:rsidRPr="00E216CE" w:rsidRDefault="00667230" w:rsidP="00667230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E216CE">
            <w:rPr>
              <w:rFonts w:ascii="Garamond" w:hAnsi="Garamond" w:cs="Arial"/>
              <w:color w:val="000000"/>
              <w:szCs w:val="24"/>
            </w:rPr>
            <w:t>Prodávající souhlasí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s </w:t>
          </w:r>
          <w:r w:rsidRPr="00E216CE">
            <w:rPr>
              <w:rFonts w:ascii="Garamond" w:hAnsi="Garamond" w:cs="Arial"/>
              <w:color w:val="000000"/>
              <w:szCs w:val="24"/>
            </w:rPr>
            <w:t>tím, aby tato smlouva, včetně jejích případných dodatků, byla uveřejněna na internetových stránkách kupujícího. Údaje ve smyslu §</w:t>
          </w:r>
          <w:r w:rsidR="006E40C9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 w:cs="Arial"/>
              <w:color w:val="000000"/>
              <w:szCs w:val="24"/>
            </w:rPr>
            <w:t xml:space="preserve">218 </w:t>
          </w:r>
          <w:r w:rsidR="00A319F2">
            <w:rPr>
              <w:rFonts w:ascii="Garamond" w:hAnsi="Garamond" w:cs="Arial"/>
              <w:color w:val="000000"/>
              <w:szCs w:val="24"/>
            </w:rPr>
            <w:t>odst. </w:t>
          </w:r>
          <w:r w:rsidRPr="00E216CE">
            <w:rPr>
              <w:rFonts w:ascii="Garamond" w:hAnsi="Garamond" w:cs="Arial"/>
              <w:color w:val="000000"/>
              <w:szCs w:val="24"/>
            </w:rPr>
            <w:t>3 zákona č.</w:t>
          </w:r>
          <w:r w:rsidR="006E40C9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/>
              <w:szCs w:val="24"/>
            </w:rPr>
            <w:t>134/2016 Sb.</w:t>
          </w:r>
          <w:r w:rsidRPr="00E216CE">
            <w:rPr>
              <w:rStyle w:val="h1a2"/>
              <w:rFonts w:ascii="Garamond" w:hAnsi="Garamond"/>
              <w:specVanish w:val="0"/>
            </w:rPr>
            <w:t>,</w:t>
          </w:r>
          <w:r w:rsidR="00A319F2">
            <w:rPr>
              <w:rStyle w:val="h1a2"/>
              <w:rFonts w:ascii="Garamond" w:hAnsi="Garamond"/>
              <w:specVanish w:val="0"/>
            </w:rPr>
            <w:t xml:space="preserve"> o </w:t>
          </w:r>
          <w:r w:rsidRPr="00E216CE">
            <w:rPr>
              <w:rStyle w:val="h1a2"/>
              <w:rFonts w:ascii="Garamond" w:hAnsi="Garamond"/>
              <w:specVanish w:val="0"/>
            </w:rPr>
            <w:t>zadávání veřejných zakázek, ve znění pozdějších předpisů,</w:t>
          </w:r>
          <w:r w:rsidRPr="00E216CE">
            <w:rPr>
              <w:rFonts w:ascii="Garamond" w:hAnsi="Garamond" w:cs="Arial"/>
              <w:color w:val="000000"/>
              <w:szCs w:val="24"/>
            </w:rPr>
            <w:t xml:space="preserve"> budou znečitelněny (ochrana informací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Pr="00E216CE">
            <w:rPr>
              <w:rFonts w:ascii="Garamond" w:hAnsi="Garamond" w:cs="Arial"/>
              <w:color w:val="000000"/>
              <w:szCs w:val="24"/>
            </w:rPr>
            <w:t>údajů dle zvláštních právních předpisů).</w:t>
          </w:r>
          <w:r w:rsidRPr="00E216CE">
            <w:rPr>
              <w:rFonts w:ascii="Garamond" w:hAnsi="Garamond"/>
              <w:szCs w:val="24"/>
            </w:rPr>
            <w:t xml:space="preserve"> </w:t>
          </w:r>
          <w:r w:rsidRPr="00E216CE">
            <w:rPr>
              <w:rFonts w:ascii="Garamond" w:hAnsi="Garamond" w:cs="Arial"/>
              <w:color w:val="000000"/>
              <w:szCs w:val="24"/>
            </w:rPr>
            <w:t xml:space="preserve">Smlouva se vkládá do registru </w:t>
          </w:r>
          <w:r w:rsidRPr="00E216CE">
            <w:rPr>
              <w:rFonts w:ascii="Garamond" w:hAnsi="Garamond" w:cs="Arial"/>
              <w:color w:val="000000"/>
              <w:szCs w:val="24"/>
            </w:rPr>
            <w:lastRenderedPageBreak/>
            <w:t>smluv vedeného podle zákona č.</w:t>
          </w:r>
          <w:r w:rsidR="006E40C9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 w:cs="Arial"/>
              <w:color w:val="000000"/>
              <w:szCs w:val="24"/>
            </w:rPr>
            <w:t>340/2015 Sb.,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zvláštních podmínkách účinnosti některých smluv, uveřejňování těchto smluv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a o </w:t>
          </w:r>
          <w:r w:rsidRPr="00E216CE">
            <w:rPr>
              <w:rFonts w:ascii="Garamond" w:hAnsi="Garamond" w:cs="Arial"/>
              <w:color w:val="000000"/>
              <w:szCs w:val="24"/>
            </w:rPr>
            <w:t>registru smluv, (zákon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registru smluv), ve znění pozdějších předpisů. Uveřejnění smlouvy zajišťuje kupující.</w:t>
          </w:r>
        </w:p>
        <w:p w:rsidR="00667230" w:rsidRPr="00CE09F5" w:rsidRDefault="00667230" w:rsidP="00CE09F5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E216CE">
            <w:rPr>
              <w:rFonts w:ascii="Garamond" w:hAnsi="Garamond" w:cs="Arial"/>
              <w:color w:val="000000"/>
              <w:szCs w:val="24"/>
            </w:rPr>
            <w:t>Prodávající souhlasí, aby kupující poskytl část nebo celou tuto smlouvu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v </w:t>
          </w:r>
          <w:r w:rsidRPr="00E216CE">
            <w:rPr>
              <w:rFonts w:ascii="Garamond" w:hAnsi="Garamond" w:cs="Arial"/>
              <w:color w:val="000000"/>
              <w:szCs w:val="24"/>
            </w:rPr>
            <w:t>případě žádosti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poskytnutí informace podle zákona č.</w:t>
          </w:r>
          <w:r w:rsidR="006F526A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 w:cs="Arial"/>
              <w:color w:val="000000"/>
              <w:szCs w:val="24"/>
            </w:rPr>
            <w:t>106/1999 Sb.,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svobodném přístupu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k </w:t>
          </w:r>
          <w:r w:rsidRPr="00E216CE">
            <w:rPr>
              <w:rFonts w:ascii="Garamond" w:hAnsi="Garamond" w:cs="Arial"/>
              <w:color w:val="000000"/>
              <w:szCs w:val="24"/>
            </w:rPr>
            <w:t>informacím, ve znění pozdějších předpisů.</w:t>
          </w:r>
        </w:p>
      </w:sdtContent>
    </w:sdt>
    <w:p w:rsidR="00541A18" w:rsidRPr="00827137" w:rsidRDefault="00541A18" w:rsidP="00F438D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Veškeré změny nebo doplňky této smlouvy (včetně změn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>
        <w:rPr>
          <w:rFonts w:ascii="Garamond" w:hAnsi="Garamond" w:cs="Arial"/>
          <w:szCs w:val="24"/>
        </w:rPr>
        <w:t xml:space="preserve"> k </w:t>
      </w:r>
      <w:r w:rsidRPr="00827137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podepsány oprávněnými zástupci obou smluvních stran. Nemůže jít</w:t>
      </w:r>
      <w:r w:rsidR="00A319F2">
        <w:rPr>
          <w:rFonts w:ascii="Garamond" w:hAnsi="Garamond" w:cs="Arial"/>
          <w:szCs w:val="24"/>
        </w:rPr>
        <w:t xml:space="preserve"> k </w:t>
      </w:r>
      <w:r w:rsidRPr="00827137">
        <w:rPr>
          <w:rFonts w:ascii="Garamond" w:hAnsi="Garamond" w:cs="Arial"/>
          <w:szCs w:val="24"/>
        </w:rPr>
        <w:t>tíži smluvní strany, které nebyl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souladu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touto smlouvou zaslán dodatek ohledně změny údajů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smlouvy, že</w:t>
      </w:r>
      <w:r w:rsidR="00A319F2">
        <w:rPr>
          <w:rFonts w:ascii="Garamond" w:hAnsi="Garamond" w:cs="Arial"/>
          <w:szCs w:val="24"/>
        </w:rPr>
        <w:t xml:space="preserve"> i </w:t>
      </w:r>
      <w:r w:rsidRPr="00827137">
        <w:rPr>
          <w:rFonts w:ascii="Garamond" w:hAnsi="Garamond" w:cs="Arial"/>
          <w:szCs w:val="24"/>
        </w:rPr>
        <w:t>nadále užívá při komunikaci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druhou smluvní stranou údaje původně uvedené.</w:t>
      </w:r>
      <w:r w:rsidR="00F438D5" w:rsidRPr="00827137">
        <w:rPr>
          <w:rFonts w:ascii="Garamond" w:hAnsi="Garamond" w:cs="Arial"/>
          <w:szCs w:val="24"/>
        </w:rPr>
        <w:t xml:space="preserve"> Jiná ujednání jsou neplatná.</w:t>
      </w:r>
    </w:p>
    <w:p w:rsidR="00541A18" w:rsidRPr="00827137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záhlaví této smlouvy</w:t>
      </w:r>
      <w:r w:rsidR="00891998" w:rsidRPr="00827137">
        <w:rPr>
          <w:rFonts w:ascii="Garamond" w:hAnsi="Garamond" w:cs="Arial"/>
          <w:lang w:val="cs-CZ"/>
        </w:rPr>
        <w:t>.</w:t>
      </w:r>
    </w:p>
    <w:p w:rsidR="00541A18" w:rsidRPr="003E5355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Tato</w:t>
      </w:r>
      <w:r w:rsidR="003E5355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ve 4</w:t>
          </w:r>
        </w:sdtContent>
      </w:sdt>
      <w:r w:rsidRPr="003E5355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proofErr w:type="gramStart"/>
          <w:r w:rsidR="00CE09F5">
            <w:rPr>
              <w:rStyle w:val="Smlouva"/>
            </w:rPr>
            <w:t>čtyřech</w:t>
          </w:r>
          <w:proofErr w:type="gramEnd"/>
        </w:sdtContent>
      </w:sdt>
      <w:r w:rsidRPr="003E5355">
        <w:rPr>
          <w:rFonts w:ascii="Garamond" w:hAnsi="Garamond" w:cs="Arial"/>
          <w:lang w:val="cs-CZ"/>
        </w:rPr>
        <w:t>) stejnopisech,</w:t>
      </w:r>
      <w:r w:rsidR="00A319F2">
        <w:rPr>
          <w:rFonts w:ascii="Garamond" w:hAnsi="Garamond" w:cs="Arial"/>
          <w:lang w:val="cs-CZ"/>
        </w:rPr>
        <w:t xml:space="preserve"> z </w:t>
      </w:r>
      <w:r w:rsidRPr="003E5355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1</w:t>
          </w:r>
        </w:sdtContent>
      </w:sdt>
      <w:r w:rsidR="003E5355" w:rsidRPr="003E5355">
        <w:rPr>
          <w:rFonts w:ascii="Garamond" w:hAnsi="Garamond" w:cs="Arial"/>
          <w:lang w:val="cs-CZ"/>
        </w:rPr>
        <w:t xml:space="preserve"> </w:t>
      </w:r>
      <w:r w:rsidRPr="003E5355">
        <w:rPr>
          <w:rFonts w:ascii="Garamond" w:hAnsi="Garamond" w:cs="Arial"/>
          <w:lang w:val="cs-CZ"/>
        </w:rPr>
        <w:t>obdrží prodávající</w:t>
      </w:r>
      <w:r w:rsidR="00A319F2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CE09F5">
            <w:rPr>
              <w:rStyle w:val="Smlouva"/>
            </w:rPr>
            <w:t>3</w:t>
          </w:r>
        </w:sdtContent>
      </w:sdt>
      <w:r w:rsidR="003E5355" w:rsidRPr="003E5355">
        <w:rPr>
          <w:rFonts w:ascii="Garamond" w:hAnsi="Garamond" w:cs="Arial"/>
          <w:lang w:val="cs-CZ"/>
        </w:rPr>
        <w:t xml:space="preserve"> </w:t>
      </w:r>
      <w:r w:rsidRPr="003E5355">
        <w:rPr>
          <w:rFonts w:ascii="Garamond" w:hAnsi="Garamond" w:cs="Arial"/>
          <w:lang w:val="cs-CZ"/>
        </w:rPr>
        <w:t>kupující.</w:t>
      </w:r>
    </w:p>
    <w:p w:rsidR="00541A18" w:rsidRPr="00827137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 w:rsidR="008F7E46"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4C019A" w:rsidRPr="004C019A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27137">
            <w:rPr>
              <w:rFonts w:ascii="Garamond" w:hAnsi="Garamond" w:cs="Arial"/>
              <w:szCs w:val="24"/>
            </w:rPr>
            <w:t>obsahem této smlouvy před jejím podpisem řádně seznámily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27137">
            <w:rPr>
              <w:rFonts w:ascii="Garamond" w:hAnsi="Garamond" w:cs="Arial"/>
              <w:szCs w:val="24"/>
            </w:rPr>
            <w:t>na důkaz toho připojují oprávnění zástupci smluvních stran své podpisy.</w:t>
          </w:r>
        </w:p>
        <w:p w:rsidR="00541A18" w:rsidRPr="003E5355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827137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3E5355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A319F2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Pr="003E5355">
            <w:rPr>
              <w:rFonts w:ascii="Garamond" w:hAnsi="Garamond" w:cs="Arial"/>
              <w:szCs w:val="24"/>
            </w:rPr>
            <w:t>Položkový rozpočet</w:t>
          </w:r>
        </w:p>
        <w:p w:rsidR="003E5355" w:rsidRPr="00E926E4" w:rsidRDefault="009B03AE" w:rsidP="00E926E4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Příloha č.</w:t>
          </w:r>
          <w:r w:rsidR="00A319F2">
            <w:rPr>
              <w:rFonts w:ascii="Garamond" w:hAnsi="Garamond" w:cs="Arial"/>
              <w:szCs w:val="24"/>
            </w:rPr>
            <w:t> </w:t>
          </w:r>
          <w:r>
            <w:rPr>
              <w:rFonts w:ascii="Garamond" w:hAnsi="Garamond" w:cs="Arial"/>
              <w:szCs w:val="24"/>
            </w:rPr>
            <w:t>2</w:t>
          </w:r>
          <w:r>
            <w:rPr>
              <w:rFonts w:ascii="Garamond" w:hAnsi="Garamond" w:cs="Arial"/>
              <w:szCs w:val="24"/>
            </w:rPr>
            <w:tab/>
            <w:t>–</w:t>
          </w:r>
          <w:r>
            <w:rPr>
              <w:rFonts w:ascii="Garamond" w:hAnsi="Garamond" w:cs="Arial"/>
              <w:szCs w:val="24"/>
            </w:rPr>
            <w:tab/>
          </w:r>
          <w:r w:rsidR="003E5355" w:rsidRPr="003E5355">
            <w:rPr>
              <w:rFonts w:ascii="Garamond" w:hAnsi="Garamond" w:cs="Arial"/>
              <w:szCs w:val="24"/>
            </w:rPr>
            <w:t>Technické podmínky předmětu zakázky</w:t>
          </w:r>
        </w:p>
      </w:sdtContent>
    </w:sdt>
    <w:p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034C7">
            <w:rPr>
              <w:rStyle w:val="Smlouva"/>
            </w:rPr>
            <w:t>Praze</w:t>
          </w:r>
        </w:sdtContent>
      </w:sdt>
      <w:r w:rsidR="00A319F2" w:rsidRPr="00D25391">
        <w:rPr>
          <w:rFonts w:ascii="Garamond" w:hAnsi="Garamond" w:cs="Arial"/>
          <w:lang w:val="cs-CZ"/>
        </w:rPr>
        <w:t xml:space="preserve"> </w:t>
      </w:r>
      <w:r w:rsidRPr="00D25391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08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B81065">
            <w:rPr>
              <w:rStyle w:val="Smlouva"/>
            </w:rPr>
            <w:t>27. srpna 2018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D341E">
            <w:rPr>
              <w:rStyle w:val="Smlouva"/>
            </w:rPr>
            <w:t>Třinci</w:t>
          </w:r>
        </w:sdtContent>
      </w:sdt>
      <w:r w:rsidRPr="00D25391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08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B81065">
            <w:rPr>
              <w:rStyle w:val="Smlouva"/>
            </w:rPr>
            <w:t>21. srpna 2018</w:t>
          </w:r>
        </w:sdtContent>
      </w:sdt>
    </w:p>
    <w:p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Za kupujícího: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Pr="006B7C9A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prodávajícího:</w:t>
      </w:r>
    </w:p>
    <w:p w:rsidR="00902814" w:rsidRPr="00136031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965FDFF54694039A01437C6A79A5F8C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B22D4F">
            <w:rPr>
              <w:rStyle w:val="Smlouvatun"/>
            </w:rPr>
            <w:t xml:space="preserve">TRING INVEST </w:t>
          </w:r>
          <w:proofErr w:type="spellStart"/>
          <w:r w:rsidR="003440BE">
            <w:rPr>
              <w:rStyle w:val="Smlouvatun"/>
            </w:rPr>
            <w:t>s</w:t>
          </w:r>
          <w:r w:rsidR="00B22D4F">
            <w:rPr>
              <w:rStyle w:val="Smlouvatun"/>
            </w:rPr>
            <w:t>.r.</w:t>
          </w:r>
          <w:r w:rsidR="003440BE">
            <w:rPr>
              <w:rStyle w:val="Smlouvatun"/>
            </w:rPr>
            <w:t>o</w:t>
          </w:r>
          <w:proofErr w:type="spellEnd"/>
          <w:r w:rsidR="003440BE">
            <w:rPr>
              <w:rStyle w:val="Smlouvatun"/>
            </w:rPr>
            <w:t>.</w:t>
          </w:r>
        </w:sdtContent>
      </w:sdt>
    </w:p>
    <w:p w:rsidR="00902814" w:rsidRPr="00136031" w:rsidRDefault="00902814" w:rsidP="002B6A79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2B6A79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1796976919"/>
          <w:placeholder>
            <w:docPart w:val="F23890651EE742979C557FABBC8F2472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440BE">
            <w:rPr>
              <w:rStyle w:val="Smlouvatun"/>
            </w:rPr>
            <w:t xml:space="preserve"> </w:t>
          </w:r>
        </w:sdtContent>
      </w:sdt>
    </w:p>
    <w:p w:rsidR="00902814" w:rsidRPr="00136031" w:rsidRDefault="00902814" w:rsidP="00902814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902814" w:rsidRPr="00136031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902814" w:rsidRPr="00136031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570B8534E0634BEC962FC1475E62D496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proofErr w:type="spellStart"/>
          <w:r w:rsidR="00531DC9">
            <w:rPr>
              <w:rStyle w:val="Smlouva11-T"/>
            </w:rPr>
            <w:t>Ing</w:t>
          </w:r>
          <w:proofErr w:type="spellEnd"/>
          <w:r w:rsidR="00531DC9">
            <w:rPr>
              <w:rStyle w:val="Smlouva11-T"/>
            </w:rPr>
            <w:t>. Miroslav Basel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0E8FC7079010411F90A4C0465437B01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proofErr w:type="spellStart"/>
          <w:r w:rsidR="003440BE">
            <w:rPr>
              <w:rStyle w:val="Smlouva11-T"/>
            </w:rPr>
            <w:t>Ing</w:t>
          </w:r>
          <w:proofErr w:type="spellEnd"/>
          <w:r w:rsidR="003440BE">
            <w:rPr>
              <w:rStyle w:val="Smlouva11-T"/>
            </w:rPr>
            <w:t xml:space="preserve">. </w:t>
          </w:r>
          <w:r w:rsidR="00881034">
            <w:rPr>
              <w:rStyle w:val="Smlouva11-T"/>
            </w:rPr>
            <w:t>Jaroslav</w:t>
          </w:r>
          <w:r w:rsidR="003440BE">
            <w:rPr>
              <w:rStyle w:val="Smlouva11-T"/>
            </w:rPr>
            <w:t xml:space="preserve"> </w:t>
          </w:r>
          <w:proofErr w:type="spellStart"/>
          <w:r w:rsidR="003440BE">
            <w:rPr>
              <w:rStyle w:val="Smlouva11-T"/>
            </w:rPr>
            <w:t>Szromek</w:t>
          </w:r>
          <w:proofErr w:type="spellEnd"/>
        </w:sdtContent>
      </w:sdt>
    </w:p>
    <w:p w:rsidR="00902814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8246F6EB8EA6420E9E0EA51ADE53994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531DC9">
            <w:rPr>
              <w:rStyle w:val="Smlouvamalnetun"/>
              <w:lang w:val="cs-CZ"/>
            </w:rPr>
            <w:t>ředitel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E27EF528AE91433894150ED4BD74CE2A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3440BE">
            <w:rPr>
              <w:rStyle w:val="Smlouvamalnetun"/>
              <w:lang w:val="cs-CZ"/>
            </w:rPr>
            <w:t>jednatel</w:t>
          </w:r>
        </w:sdtContent>
      </w:sdt>
    </w:p>
    <w:p w:rsidR="00902814" w:rsidRDefault="00902814" w:rsidP="00902814">
      <w:pPr>
        <w:spacing w:after="160" w:line="259" w:lineRule="auto"/>
        <w:rPr>
          <w:rStyle w:val="Smlouvamalnetun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Style w:val="Smlouvatun"/>
          <w:lang w:val="cs-CZ"/>
        </w:rPr>
        <w:id w:val="-40600451"/>
        <w:placeholder>
          <w:docPart w:val="5DF4097467C8423C93FA3D284BEB6F3F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A319F2" w:rsidRDefault="00E926E4" w:rsidP="00CB0698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ab/>
            <w:t>Příloha č.</w:t>
          </w:r>
          <w:r w:rsidR="00E0623A">
            <w:rPr>
              <w:rFonts w:ascii="Garamond" w:hAnsi="Garamond" w:cs="Arial"/>
              <w:lang w:val="cs-CZ"/>
            </w:rPr>
            <w:t xml:space="preserve"> </w:t>
          </w:r>
          <w:r>
            <w:rPr>
              <w:rFonts w:ascii="Garamond" w:hAnsi="Garamond" w:cs="Arial"/>
              <w:lang w:val="cs-CZ"/>
            </w:rPr>
            <w:t>1 – Položkový rozpočet</w:t>
          </w:r>
        </w:p>
        <w:p w:rsidR="00E926E4" w:rsidRDefault="00E926E4" w:rsidP="00E926E4">
          <w:pPr>
            <w:rPr>
              <w:rFonts w:ascii="Garamond" w:hAnsi="Garamond"/>
            </w:rPr>
          </w:pPr>
        </w:p>
        <w:p w:rsidR="00A319F2" w:rsidRDefault="00A319F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A319F2" w:rsidRDefault="00A319F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E926E4" w:rsidRPr="00CB0698" w:rsidRDefault="00E926E4" w:rsidP="00E926E4">
          <w:pPr>
            <w:jc w:val="center"/>
            <w:rPr>
              <w:rFonts w:ascii="Garamond" w:hAnsi="Garamond"/>
              <w:b/>
              <w:lang w:val="cs-CZ"/>
            </w:rPr>
          </w:pPr>
          <w:r w:rsidRPr="00CB0698">
            <w:rPr>
              <w:rFonts w:ascii="Garamond" w:hAnsi="Garamond"/>
              <w:b/>
              <w:lang w:val="cs-CZ"/>
            </w:rPr>
            <w:t>Položkový rozpočet</w:t>
          </w:r>
        </w:p>
        <w:p w:rsidR="00E926E4" w:rsidRPr="00CB0698" w:rsidRDefault="00E926E4" w:rsidP="00E926E4">
          <w:pPr>
            <w:jc w:val="center"/>
            <w:rPr>
              <w:rFonts w:ascii="Garamond" w:hAnsi="Garamond"/>
              <w:lang w:val="cs-CZ"/>
            </w:rPr>
          </w:pPr>
        </w:p>
        <w:p w:rsidR="00A319F2" w:rsidRDefault="00A319F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A319F2" w:rsidRDefault="00A319F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035F92" w:rsidRDefault="00035F9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035F92" w:rsidRDefault="00035F9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E926E4" w:rsidRDefault="00E926E4" w:rsidP="00E926E4">
          <w:pPr>
            <w:rPr>
              <w:rFonts w:ascii="Garamond" w:hAnsi="Garamond"/>
            </w:rPr>
          </w:pPr>
          <w:r>
            <w:rPr>
              <w:rFonts w:ascii="Garamond" w:hAnsi="Garamond"/>
            </w:rPr>
            <w:br w:type="page"/>
          </w:r>
        </w:p>
        <w:p w:rsidR="00EE1F8E" w:rsidRPr="00CB0698" w:rsidRDefault="00EE1F8E" w:rsidP="00EE1F8E">
          <w:pPr>
            <w:jc w:val="right"/>
            <w:rPr>
              <w:rFonts w:ascii="Garamond" w:hAnsi="Garamond"/>
              <w:lang w:val="cs-CZ"/>
            </w:rPr>
          </w:pPr>
          <w:r w:rsidRPr="00CB0698">
            <w:rPr>
              <w:rFonts w:ascii="Garamond" w:hAnsi="Garamond"/>
              <w:lang w:val="cs-CZ"/>
            </w:rPr>
            <w:lastRenderedPageBreak/>
            <w:t>Příloha č. 2 – Technické podmínky předmětu smlouvy</w:t>
          </w:r>
        </w:p>
        <w:p w:rsidR="00EE1F8E" w:rsidRPr="00CB0698" w:rsidRDefault="00EE1F8E" w:rsidP="00EE1F8E">
          <w:pPr>
            <w:jc w:val="center"/>
            <w:rPr>
              <w:rFonts w:ascii="Garamond" w:hAnsi="Garamond"/>
              <w:b/>
              <w:lang w:val="cs-CZ"/>
            </w:rPr>
          </w:pPr>
        </w:p>
        <w:p w:rsidR="00EE1F8E" w:rsidRPr="00CB0698" w:rsidRDefault="00EE1F8E" w:rsidP="00EE1F8E">
          <w:pPr>
            <w:jc w:val="center"/>
            <w:rPr>
              <w:rFonts w:ascii="Garamond" w:hAnsi="Garamond"/>
              <w:b/>
              <w:lang w:val="cs-CZ"/>
            </w:rPr>
          </w:pPr>
        </w:p>
        <w:p w:rsidR="00EE1F8E" w:rsidRPr="00CB0698" w:rsidRDefault="00EE1F8E" w:rsidP="00EE1F8E">
          <w:pPr>
            <w:jc w:val="center"/>
            <w:rPr>
              <w:rFonts w:ascii="Garamond" w:hAnsi="Garamond"/>
              <w:b/>
              <w:lang w:val="cs-CZ"/>
            </w:rPr>
          </w:pPr>
          <w:r w:rsidRPr="00CB0698">
            <w:rPr>
              <w:rFonts w:ascii="Garamond" w:hAnsi="Garamond"/>
              <w:b/>
              <w:lang w:val="cs-CZ"/>
            </w:rPr>
            <w:t xml:space="preserve">Technické podmínky </w:t>
          </w:r>
        </w:p>
        <w:p w:rsidR="00EE1F8E" w:rsidRPr="00CB0698" w:rsidRDefault="00EE1F8E" w:rsidP="00EE1F8E">
          <w:pPr>
            <w:jc w:val="center"/>
            <w:rPr>
              <w:rFonts w:ascii="Garamond" w:hAnsi="Garamond"/>
              <w:lang w:val="cs-CZ"/>
            </w:rPr>
          </w:pPr>
        </w:p>
        <w:p w:rsidR="00EE1F8E" w:rsidRPr="00CB0698" w:rsidRDefault="00EE1F8E" w:rsidP="00EE1F8E">
          <w:pPr>
            <w:rPr>
              <w:rFonts w:ascii="Garamond" w:hAnsi="Garamond"/>
              <w:lang w:val="cs-CZ"/>
            </w:rPr>
          </w:pPr>
          <w:r w:rsidRPr="00CB0698">
            <w:rPr>
              <w:rFonts w:ascii="Garamond" w:hAnsi="Garamond"/>
              <w:lang w:val="cs-CZ"/>
            </w:rPr>
            <w:t>Tuto přílohu tvoří následující samostatné dokumenty:</w:t>
          </w:r>
        </w:p>
        <w:p w:rsidR="00EE1F8E" w:rsidRDefault="00EE1F8E" w:rsidP="00EE1F8E">
          <w:pPr>
            <w:pStyle w:val="Odstavecseseznamem"/>
            <w:numPr>
              <w:ilvl w:val="0"/>
              <w:numId w:val="41"/>
            </w:numPr>
            <w:spacing w:after="160" w:line="259" w:lineRule="auto"/>
            <w:contextualSpacing/>
            <w:rPr>
              <w:rFonts w:ascii="Garamond" w:hAnsi="Garamond"/>
            </w:rPr>
          </w:pPr>
          <w:r>
            <w:rPr>
              <w:rFonts w:ascii="Garamond" w:hAnsi="Garamond"/>
            </w:rPr>
            <w:t>Koncepční návrh interiéru;</w:t>
          </w:r>
        </w:p>
        <w:p w:rsidR="00EE1F8E" w:rsidRPr="00BE27E9" w:rsidRDefault="00EE1F8E" w:rsidP="00EE1F8E">
          <w:pPr>
            <w:pStyle w:val="Odstavecseseznamem"/>
            <w:numPr>
              <w:ilvl w:val="0"/>
              <w:numId w:val="41"/>
            </w:numPr>
            <w:spacing w:after="160" w:line="259" w:lineRule="auto"/>
            <w:contextualSpacing/>
            <w:rPr>
              <w:rFonts w:ascii="Garamond" w:hAnsi="Garamond"/>
            </w:rPr>
          </w:pPr>
          <w:r>
            <w:rPr>
              <w:rFonts w:ascii="Garamond" w:hAnsi="Garamond"/>
            </w:rPr>
            <w:t>Výkresová dokumentace – uspořádání nábytku.</w:t>
          </w:r>
        </w:p>
        <w:p w:rsidR="00035F92" w:rsidRDefault="00035F9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0A6FDF" w:rsidRPr="00A319F2" w:rsidRDefault="00B81065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</w:sdtContent>
    </w:sdt>
    <w:sectPr w:rsidR="000A6FDF" w:rsidRPr="00A319F2" w:rsidSect="003C5D9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91" w:rsidRDefault="004B1D91">
      <w:pPr>
        <w:spacing w:after="0" w:line="240" w:lineRule="auto"/>
      </w:pPr>
      <w:r>
        <w:separator/>
      </w:r>
    </w:p>
  </w:endnote>
  <w:endnote w:type="continuationSeparator" w:id="0">
    <w:p w:rsidR="004B1D91" w:rsidRDefault="004B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Default="00E162A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8E7F59" w:rsidRDefault="00B81065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5C5C214">
        <v:rect id="_x0000_i1025" style="width:453.6pt;height:2pt" o:hralign="center" o:hrstd="t" o:hrnoshade="t" o:hr="t" fillcolor="#0f243e" stroked="f"/>
      </w:pict>
    </w:r>
  </w:p>
  <w:p w:rsidR="00E162AF" w:rsidRPr="003464A1" w:rsidRDefault="00E162AF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E162AF" w:rsidRPr="008E7F59" w:rsidRDefault="00E162AF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B81065" w:rsidRPr="00B81065">
      <w:rPr>
        <w:rFonts w:ascii="Garamond" w:hAnsi="Garamond"/>
        <w:noProof/>
        <w:sz w:val="20"/>
        <w:szCs w:val="22"/>
      </w:rPr>
      <w:t>10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Default="00E162AF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E162AF" w:rsidRPr="00D47208" w:rsidRDefault="00E162AF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E162AF" w:rsidRDefault="00E162A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162AF" w:rsidRDefault="00E162AF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91" w:rsidRDefault="004B1D91">
      <w:pPr>
        <w:spacing w:after="0" w:line="240" w:lineRule="auto"/>
      </w:pPr>
      <w:r>
        <w:separator/>
      </w:r>
    </w:p>
  </w:footnote>
  <w:footnote w:type="continuationSeparator" w:id="0">
    <w:p w:rsidR="004B1D91" w:rsidRDefault="004B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A319F2" w:rsidRDefault="00E162AF" w:rsidP="00DD63DA">
    <w:pPr>
      <w:pStyle w:val="Bezmezer"/>
      <w:jc w:val="right"/>
      <w:rPr>
        <w:rFonts w:ascii="Garamond" w:eastAsia="Times New Roman" w:hAnsi="Garamond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59466D" w:rsidRDefault="00E162AF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E162AF" w:rsidRDefault="00E162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3AC5FD8"/>
    <w:multiLevelType w:val="hybridMultilevel"/>
    <w:tmpl w:val="7004D97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7779AB"/>
    <w:multiLevelType w:val="hybridMultilevel"/>
    <w:tmpl w:val="F28A289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F0F70"/>
    <w:multiLevelType w:val="hybridMultilevel"/>
    <w:tmpl w:val="7C4E2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4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A00C1"/>
    <w:multiLevelType w:val="hybridMultilevel"/>
    <w:tmpl w:val="59EC13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6"/>
  </w:num>
  <w:num w:numId="5">
    <w:abstractNumId w:val="21"/>
  </w:num>
  <w:num w:numId="6">
    <w:abstractNumId w:val="1"/>
  </w:num>
  <w:num w:numId="7">
    <w:abstractNumId w:val="14"/>
  </w:num>
  <w:num w:numId="8">
    <w:abstractNumId w:val="5"/>
  </w:num>
  <w:num w:numId="9">
    <w:abstractNumId w:val="20"/>
  </w:num>
  <w:num w:numId="10">
    <w:abstractNumId w:val="16"/>
  </w:num>
  <w:num w:numId="11">
    <w:abstractNumId w:val="13"/>
  </w:num>
  <w:num w:numId="12">
    <w:abstractNumId w:val="10"/>
  </w:num>
  <w:num w:numId="13">
    <w:abstractNumId w:val="26"/>
  </w:num>
  <w:num w:numId="14">
    <w:abstractNumId w:val="11"/>
  </w:num>
  <w:num w:numId="15">
    <w:abstractNumId w:val="15"/>
  </w:num>
  <w:num w:numId="16">
    <w:abstractNumId w:val="19"/>
  </w:num>
  <w:num w:numId="17">
    <w:abstractNumId w:val="2"/>
  </w:num>
  <w:num w:numId="18">
    <w:abstractNumId w:val="17"/>
  </w:num>
  <w:num w:numId="19">
    <w:abstractNumId w:val="0"/>
  </w:num>
  <w:num w:numId="20">
    <w:abstractNumId w:val="15"/>
  </w:num>
  <w:num w:numId="21">
    <w:abstractNumId w:val="31"/>
  </w:num>
  <w:num w:numId="22">
    <w:abstractNumId w:val="28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8"/>
  </w:num>
  <w:num w:numId="31">
    <w:abstractNumId w:val="3"/>
  </w:num>
  <w:num w:numId="32">
    <w:abstractNumId w:val="27"/>
  </w:num>
  <w:num w:numId="33">
    <w:abstractNumId w:val="30"/>
  </w:num>
  <w:num w:numId="34">
    <w:abstractNumId w:val="24"/>
  </w:num>
  <w:num w:numId="35">
    <w:abstractNumId w:val="29"/>
  </w:num>
  <w:num w:numId="36">
    <w:abstractNumId w:val="4"/>
  </w:num>
  <w:num w:numId="37">
    <w:abstractNumId w:val="22"/>
  </w:num>
  <w:num w:numId="38">
    <w:abstractNumId w:val="1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dIF6goKt2HelFR6/EsXWzFazHl3DGij1D2wA3b6H1afcUjkpVRos8p2jfRaOwyVoZe+4kLoH7407te6CxrLMQ==" w:salt="JgnrXnQeAwopL8t07Gxi9w==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3E8A"/>
    <w:rsid w:val="00025F59"/>
    <w:rsid w:val="00027BCE"/>
    <w:rsid w:val="00033D85"/>
    <w:rsid w:val="00035F92"/>
    <w:rsid w:val="00040396"/>
    <w:rsid w:val="000422FC"/>
    <w:rsid w:val="0004326A"/>
    <w:rsid w:val="000624C3"/>
    <w:rsid w:val="0006476A"/>
    <w:rsid w:val="0007643B"/>
    <w:rsid w:val="00081C7B"/>
    <w:rsid w:val="00084974"/>
    <w:rsid w:val="000A6FDF"/>
    <w:rsid w:val="000A769F"/>
    <w:rsid w:val="000C4D98"/>
    <w:rsid w:val="000C5747"/>
    <w:rsid w:val="000D00DB"/>
    <w:rsid w:val="000D02A0"/>
    <w:rsid w:val="000D1E75"/>
    <w:rsid w:val="000D2664"/>
    <w:rsid w:val="000D5088"/>
    <w:rsid w:val="000E23FA"/>
    <w:rsid w:val="000E2439"/>
    <w:rsid w:val="000F0E1C"/>
    <w:rsid w:val="000F6673"/>
    <w:rsid w:val="00110070"/>
    <w:rsid w:val="00116C30"/>
    <w:rsid w:val="00123BC1"/>
    <w:rsid w:val="00132C01"/>
    <w:rsid w:val="00136EF5"/>
    <w:rsid w:val="00142DAA"/>
    <w:rsid w:val="00161F6E"/>
    <w:rsid w:val="00165598"/>
    <w:rsid w:val="001700DD"/>
    <w:rsid w:val="001719D0"/>
    <w:rsid w:val="0018086A"/>
    <w:rsid w:val="00190ADD"/>
    <w:rsid w:val="001A418C"/>
    <w:rsid w:val="001B48B6"/>
    <w:rsid w:val="001B5C60"/>
    <w:rsid w:val="001C1430"/>
    <w:rsid w:val="001D1FB0"/>
    <w:rsid w:val="001E12E5"/>
    <w:rsid w:val="001E4D4D"/>
    <w:rsid w:val="001E721E"/>
    <w:rsid w:val="001F1C62"/>
    <w:rsid w:val="001F7DBB"/>
    <w:rsid w:val="00210125"/>
    <w:rsid w:val="00213364"/>
    <w:rsid w:val="00225F85"/>
    <w:rsid w:val="0023080C"/>
    <w:rsid w:val="00237362"/>
    <w:rsid w:val="002408B1"/>
    <w:rsid w:val="00251A91"/>
    <w:rsid w:val="00252F6A"/>
    <w:rsid w:val="0026064D"/>
    <w:rsid w:val="00262447"/>
    <w:rsid w:val="0027550E"/>
    <w:rsid w:val="00275D14"/>
    <w:rsid w:val="00276367"/>
    <w:rsid w:val="00285551"/>
    <w:rsid w:val="00292E90"/>
    <w:rsid w:val="002B6A79"/>
    <w:rsid w:val="002C2B14"/>
    <w:rsid w:val="002C5F07"/>
    <w:rsid w:val="002D48A5"/>
    <w:rsid w:val="002F1DCD"/>
    <w:rsid w:val="002F245A"/>
    <w:rsid w:val="002F3440"/>
    <w:rsid w:val="003034C7"/>
    <w:rsid w:val="00317930"/>
    <w:rsid w:val="00332D5A"/>
    <w:rsid w:val="003440BE"/>
    <w:rsid w:val="003464A1"/>
    <w:rsid w:val="0035013C"/>
    <w:rsid w:val="00355B0C"/>
    <w:rsid w:val="00356707"/>
    <w:rsid w:val="003628AA"/>
    <w:rsid w:val="00365571"/>
    <w:rsid w:val="003664F5"/>
    <w:rsid w:val="00372CF0"/>
    <w:rsid w:val="0038176A"/>
    <w:rsid w:val="00385201"/>
    <w:rsid w:val="00392AB7"/>
    <w:rsid w:val="00397940"/>
    <w:rsid w:val="003C5D9C"/>
    <w:rsid w:val="003D2A09"/>
    <w:rsid w:val="003E5355"/>
    <w:rsid w:val="003F42F8"/>
    <w:rsid w:val="003F69D1"/>
    <w:rsid w:val="0040036C"/>
    <w:rsid w:val="00406A43"/>
    <w:rsid w:val="00416807"/>
    <w:rsid w:val="0042763E"/>
    <w:rsid w:val="00441144"/>
    <w:rsid w:val="004509CE"/>
    <w:rsid w:val="00452E09"/>
    <w:rsid w:val="004545AC"/>
    <w:rsid w:val="00461A04"/>
    <w:rsid w:val="00461E6E"/>
    <w:rsid w:val="00462008"/>
    <w:rsid w:val="00464961"/>
    <w:rsid w:val="00465D73"/>
    <w:rsid w:val="004731E9"/>
    <w:rsid w:val="0048539C"/>
    <w:rsid w:val="004A45D6"/>
    <w:rsid w:val="004B1D91"/>
    <w:rsid w:val="004C019A"/>
    <w:rsid w:val="004C2CD2"/>
    <w:rsid w:val="004D12D3"/>
    <w:rsid w:val="004D6B8C"/>
    <w:rsid w:val="004E5924"/>
    <w:rsid w:val="004E7A57"/>
    <w:rsid w:val="00506C5B"/>
    <w:rsid w:val="00523948"/>
    <w:rsid w:val="00531DC9"/>
    <w:rsid w:val="005325B3"/>
    <w:rsid w:val="00532AA3"/>
    <w:rsid w:val="00534FAF"/>
    <w:rsid w:val="00540012"/>
    <w:rsid w:val="00541A18"/>
    <w:rsid w:val="00544E8D"/>
    <w:rsid w:val="0055312A"/>
    <w:rsid w:val="005539A9"/>
    <w:rsid w:val="00557E5C"/>
    <w:rsid w:val="005A05BD"/>
    <w:rsid w:val="005B1E75"/>
    <w:rsid w:val="005C015B"/>
    <w:rsid w:val="005C4719"/>
    <w:rsid w:val="005C7322"/>
    <w:rsid w:val="005D6C20"/>
    <w:rsid w:val="005D7727"/>
    <w:rsid w:val="005E3F13"/>
    <w:rsid w:val="005F3C0D"/>
    <w:rsid w:val="005F4E72"/>
    <w:rsid w:val="005F7349"/>
    <w:rsid w:val="00621158"/>
    <w:rsid w:val="006227D6"/>
    <w:rsid w:val="0062623D"/>
    <w:rsid w:val="00627A4A"/>
    <w:rsid w:val="00634A14"/>
    <w:rsid w:val="00655BD4"/>
    <w:rsid w:val="006620FD"/>
    <w:rsid w:val="00667230"/>
    <w:rsid w:val="006728B6"/>
    <w:rsid w:val="00693F24"/>
    <w:rsid w:val="00696D2D"/>
    <w:rsid w:val="006A4D43"/>
    <w:rsid w:val="006A6631"/>
    <w:rsid w:val="006C6659"/>
    <w:rsid w:val="006E40C9"/>
    <w:rsid w:val="006E6576"/>
    <w:rsid w:val="006E6EE1"/>
    <w:rsid w:val="006F526A"/>
    <w:rsid w:val="006F667D"/>
    <w:rsid w:val="006F6C97"/>
    <w:rsid w:val="00704142"/>
    <w:rsid w:val="00722754"/>
    <w:rsid w:val="00745EE2"/>
    <w:rsid w:val="007470DE"/>
    <w:rsid w:val="007538FE"/>
    <w:rsid w:val="00753D95"/>
    <w:rsid w:val="007548D6"/>
    <w:rsid w:val="007605B6"/>
    <w:rsid w:val="0078546A"/>
    <w:rsid w:val="00794E95"/>
    <w:rsid w:val="007A2DEE"/>
    <w:rsid w:val="007C44F2"/>
    <w:rsid w:val="007E7696"/>
    <w:rsid w:val="007F0419"/>
    <w:rsid w:val="0080205C"/>
    <w:rsid w:val="00810B8D"/>
    <w:rsid w:val="00811D13"/>
    <w:rsid w:val="008201CF"/>
    <w:rsid w:val="0082499D"/>
    <w:rsid w:val="00827137"/>
    <w:rsid w:val="008339D0"/>
    <w:rsid w:val="00836E94"/>
    <w:rsid w:val="0084016E"/>
    <w:rsid w:val="008633CF"/>
    <w:rsid w:val="00864B68"/>
    <w:rsid w:val="00865506"/>
    <w:rsid w:val="00881034"/>
    <w:rsid w:val="0088206A"/>
    <w:rsid w:val="00883B14"/>
    <w:rsid w:val="00891998"/>
    <w:rsid w:val="008B1306"/>
    <w:rsid w:val="008B51D1"/>
    <w:rsid w:val="008C1F3D"/>
    <w:rsid w:val="008C21DD"/>
    <w:rsid w:val="008D1A56"/>
    <w:rsid w:val="008E2E0D"/>
    <w:rsid w:val="008E7F59"/>
    <w:rsid w:val="008F5C34"/>
    <w:rsid w:val="008F7E46"/>
    <w:rsid w:val="00902814"/>
    <w:rsid w:val="00904BBB"/>
    <w:rsid w:val="009200E0"/>
    <w:rsid w:val="00930B9E"/>
    <w:rsid w:val="009353DE"/>
    <w:rsid w:val="00950551"/>
    <w:rsid w:val="00950C1D"/>
    <w:rsid w:val="00952E53"/>
    <w:rsid w:val="00955D6C"/>
    <w:rsid w:val="00960C39"/>
    <w:rsid w:val="00994CCB"/>
    <w:rsid w:val="009B03AE"/>
    <w:rsid w:val="009B4CE5"/>
    <w:rsid w:val="009B6F85"/>
    <w:rsid w:val="009C3E4E"/>
    <w:rsid w:val="009C469A"/>
    <w:rsid w:val="009F62DC"/>
    <w:rsid w:val="00A07A4D"/>
    <w:rsid w:val="00A2002F"/>
    <w:rsid w:val="00A30B04"/>
    <w:rsid w:val="00A319F2"/>
    <w:rsid w:val="00A31B0F"/>
    <w:rsid w:val="00A423F6"/>
    <w:rsid w:val="00A4486C"/>
    <w:rsid w:val="00A557F1"/>
    <w:rsid w:val="00A56984"/>
    <w:rsid w:val="00A71564"/>
    <w:rsid w:val="00A800E7"/>
    <w:rsid w:val="00A82DCD"/>
    <w:rsid w:val="00A84B18"/>
    <w:rsid w:val="00A9011C"/>
    <w:rsid w:val="00AA4170"/>
    <w:rsid w:val="00AC2B0E"/>
    <w:rsid w:val="00AC64C5"/>
    <w:rsid w:val="00AD341E"/>
    <w:rsid w:val="00AD6643"/>
    <w:rsid w:val="00AD7986"/>
    <w:rsid w:val="00AE384C"/>
    <w:rsid w:val="00AE75C9"/>
    <w:rsid w:val="00AF4C63"/>
    <w:rsid w:val="00AF56BE"/>
    <w:rsid w:val="00B10493"/>
    <w:rsid w:val="00B22D4F"/>
    <w:rsid w:val="00B33BBD"/>
    <w:rsid w:val="00B407F3"/>
    <w:rsid w:val="00B643FF"/>
    <w:rsid w:val="00B729ED"/>
    <w:rsid w:val="00B74E0E"/>
    <w:rsid w:val="00B81065"/>
    <w:rsid w:val="00B865B7"/>
    <w:rsid w:val="00B90ED6"/>
    <w:rsid w:val="00B957E1"/>
    <w:rsid w:val="00BA47D8"/>
    <w:rsid w:val="00BC4094"/>
    <w:rsid w:val="00BC59F8"/>
    <w:rsid w:val="00BC7652"/>
    <w:rsid w:val="00BD2759"/>
    <w:rsid w:val="00BE4E90"/>
    <w:rsid w:val="00BE5C08"/>
    <w:rsid w:val="00C04850"/>
    <w:rsid w:val="00C05EEB"/>
    <w:rsid w:val="00C11E73"/>
    <w:rsid w:val="00C227BA"/>
    <w:rsid w:val="00C300BE"/>
    <w:rsid w:val="00C30FCA"/>
    <w:rsid w:val="00C36F4F"/>
    <w:rsid w:val="00C40119"/>
    <w:rsid w:val="00C47AB7"/>
    <w:rsid w:val="00C61186"/>
    <w:rsid w:val="00C6543D"/>
    <w:rsid w:val="00C66A26"/>
    <w:rsid w:val="00C67B12"/>
    <w:rsid w:val="00C76336"/>
    <w:rsid w:val="00C92220"/>
    <w:rsid w:val="00C95FAE"/>
    <w:rsid w:val="00C97D8A"/>
    <w:rsid w:val="00CB0698"/>
    <w:rsid w:val="00CD1378"/>
    <w:rsid w:val="00CE09F5"/>
    <w:rsid w:val="00CE278A"/>
    <w:rsid w:val="00CF5CDC"/>
    <w:rsid w:val="00D038AA"/>
    <w:rsid w:val="00D06DEF"/>
    <w:rsid w:val="00D16964"/>
    <w:rsid w:val="00D1762D"/>
    <w:rsid w:val="00D22A23"/>
    <w:rsid w:val="00D26786"/>
    <w:rsid w:val="00D30144"/>
    <w:rsid w:val="00D3444D"/>
    <w:rsid w:val="00D434C1"/>
    <w:rsid w:val="00D8547A"/>
    <w:rsid w:val="00D937B8"/>
    <w:rsid w:val="00D94E53"/>
    <w:rsid w:val="00DA2598"/>
    <w:rsid w:val="00DD3080"/>
    <w:rsid w:val="00DD63DA"/>
    <w:rsid w:val="00DE3B51"/>
    <w:rsid w:val="00E0623A"/>
    <w:rsid w:val="00E162AF"/>
    <w:rsid w:val="00E216CE"/>
    <w:rsid w:val="00E352A9"/>
    <w:rsid w:val="00E637FE"/>
    <w:rsid w:val="00E83339"/>
    <w:rsid w:val="00E85A35"/>
    <w:rsid w:val="00E926E4"/>
    <w:rsid w:val="00E94B37"/>
    <w:rsid w:val="00E94FC2"/>
    <w:rsid w:val="00E961F5"/>
    <w:rsid w:val="00E97031"/>
    <w:rsid w:val="00E97AD4"/>
    <w:rsid w:val="00EA2FD8"/>
    <w:rsid w:val="00EA666A"/>
    <w:rsid w:val="00EA72F2"/>
    <w:rsid w:val="00EB0770"/>
    <w:rsid w:val="00EB134F"/>
    <w:rsid w:val="00EB1DEA"/>
    <w:rsid w:val="00EB41B1"/>
    <w:rsid w:val="00EC40C9"/>
    <w:rsid w:val="00EC4758"/>
    <w:rsid w:val="00EC6EF1"/>
    <w:rsid w:val="00ED39DE"/>
    <w:rsid w:val="00ED41E3"/>
    <w:rsid w:val="00ED49BD"/>
    <w:rsid w:val="00EE0759"/>
    <w:rsid w:val="00EE1F8E"/>
    <w:rsid w:val="00EE6E1F"/>
    <w:rsid w:val="00EF3C03"/>
    <w:rsid w:val="00F02031"/>
    <w:rsid w:val="00F108AC"/>
    <w:rsid w:val="00F11369"/>
    <w:rsid w:val="00F22FD3"/>
    <w:rsid w:val="00F32BEE"/>
    <w:rsid w:val="00F37F1B"/>
    <w:rsid w:val="00F438D5"/>
    <w:rsid w:val="00F4425D"/>
    <w:rsid w:val="00F522D0"/>
    <w:rsid w:val="00F5432D"/>
    <w:rsid w:val="00F5514C"/>
    <w:rsid w:val="00F55620"/>
    <w:rsid w:val="00F618CD"/>
    <w:rsid w:val="00F61A61"/>
    <w:rsid w:val="00F7169A"/>
    <w:rsid w:val="00F85225"/>
    <w:rsid w:val="00F86DBD"/>
    <w:rsid w:val="00F87085"/>
    <w:rsid w:val="00F91AE3"/>
    <w:rsid w:val="00F95A5B"/>
    <w:rsid w:val="00F97526"/>
    <w:rsid w:val="00FA2EF5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534EF05"/>
  <w15:docId w15:val="{B9BD3A21-B398-48D9-AB70-D87850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902814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vavrinec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1620F8" w:rsidP="001620F8">
          <w:pPr>
            <w:pStyle w:val="014C9D66C42C414BBE708782C1277E0D74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1620F8" w:rsidP="001620F8">
          <w:pPr>
            <w:pStyle w:val="FC4E376FBF0E45F2B5583454BE88EFC77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1620F8" w:rsidP="001620F8">
          <w:pPr>
            <w:pStyle w:val="BC099ED8C8CF4A3C993FFE68B9BC316170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1620F8" w:rsidP="001620F8">
          <w:pPr>
            <w:pStyle w:val="C6C09CD1115A4FE58EA432DD80FC7F9370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1620F8" w:rsidP="001620F8">
          <w:pPr>
            <w:pStyle w:val="E801B0AD94AB45C5876D47EB529785CD66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1620F8" w:rsidP="001620F8">
          <w:pPr>
            <w:pStyle w:val="1A5D42A275884203BD5FC7544055276666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1620F8" w:rsidP="001620F8">
          <w:pPr>
            <w:pStyle w:val="10E8C3508210477483955EF52B56176366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1620F8" w:rsidP="001620F8">
          <w:pPr>
            <w:pStyle w:val="D601992707F144B68EFC49BD1A14155164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1620F8" w:rsidP="001620F8">
          <w:pPr>
            <w:pStyle w:val="54A395AA182546FA8EEDC3E104414B6663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1620F8" w:rsidP="001620F8">
          <w:pPr>
            <w:pStyle w:val="9E3C9FF5D9F44B46BF270132AA4C4A02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1620F8" w:rsidP="001620F8">
          <w:pPr>
            <w:pStyle w:val="84A0EBB45F804ACB83C76EBB09D4D7D3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1620F8" w:rsidP="001620F8">
          <w:pPr>
            <w:pStyle w:val="C476E339123445EA9A2FC3E6E04A3743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1620F8" w:rsidP="001620F8">
          <w:pPr>
            <w:pStyle w:val="D6569010661A44B284FBA4506F0D9680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1620F8" w:rsidP="001620F8">
          <w:pPr>
            <w:pStyle w:val="BC1E1B4EFE26437197E1A82A39CC699B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1620F8" w:rsidP="001620F8">
          <w:pPr>
            <w:pStyle w:val="D4889BF01EE24343AF62090FB880D414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1620F8" w:rsidP="001620F8">
          <w:pPr>
            <w:pStyle w:val="D3AA9AB7BBC041B78F81DCA01757D84E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1620F8" w:rsidP="001620F8">
          <w:pPr>
            <w:pStyle w:val="3499881A853B430E85FB3707A2AFD317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1620F8" w:rsidP="001620F8">
          <w:pPr>
            <w:pStyle w:val="0D5AA7F7F9424C558B3C2DAB253A586A55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1620F8" w:rsidP="001620F8">
          <w:pPr>
            <w:pStyle w:val="022EDE3300784BF190719E8B1228C63A5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1620F8" w:rsidP="001620F8">
          <w:pPr>
            <w:pStyle w:val="079DF2C3680F4107B9DB6F9CE6FD999F5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1620F8" w:rsidP="001620F8">
          <w:pPr>
            <w:pStyle w:val="D0B20A4567154534AB897B1092036D0B5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1620F8" w:rsidP="001620F8">
          <w:pPr>
            <w:pStyle w:val="6EACA55EAD83471F8111CAC54EAEA51D42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7DF6A0F6370647BA858E5843666B3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0E7EC-5679-4CAC-95C2-DCFBA0D4AA6B}"/>
      </w:docPartPr>
      <w:docPartBody>
        <w:p w:rsidR="00F17FCB" w:rsidRDefault="001620F8" w:rsidP="001620F8">
          <w:pPr>
            <w:pStyle w:val="7DF6A0F6370647BA858E5843666B398533"/>
          </w:pPr>
          <w:r w:rsidRPr="00EA666A">
            <w:rPr>
              <w:rStyle w:val="Zstupntext"/>
              <w:rFonts w:ascii="Garamond" w:hAnsi="Garamond"/>
              <w:color w:val="FF0000"/>
              <w:sz w:val="24"/>
            </w:rPr>
            <w:t>číslo</w:t>
          </w:r>
        </w:p>
      </w:docPartBody>
    </w:docPart>
    <w:docPart>
      <w:docPartPr>
        <w:name w:val="D54B031AC3544CCE8CD7B693798E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4D5C0-D2F4-47F1-BE40-7DB57C23A349}"/>
      </w:docPartPr>
      <w:docPartBody>
        <w:p w:rsidR="00F17FCB" w:rsidRDefault="001620F8" w:rsidP="001620F8">
          <w:pPr>
            <w:pStyle w:val="D54B031AC3544CCE8CD7B693798EAAA5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1620F8" w:rsidP="001620F8">
          <w:pPr>
            <w:pStyle w:val="07D15450E50442A3AC9E844B90AF0D65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1620F8" w:rsidP="001620F8">
          <w:pPr>
            <w:pStyle w:val="305476CE191048DCB64B4D39EBF6ED6F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1620F8" w:rsidP="001620F8">
          <w:pPr>
            <w:pStyle w:val="6D0BA870FB664BDA8321E40B8762F09E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1620F8" w:rsidP="001620F8">
          <w:pPr>
            <w:pStyle w:val="421938CEBABB4D5997B2D1B008FB4184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1620F8" w:rsidP="001620F8">
          <w:pPr>
            <w:pStyle w:val="34D65ABD22CF4D6DB6E836275191F897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1620F8" w:rsidP="001620F8">
          <w:pPr>
            <w:pStyle w:val="D9BA242745D447DB97B130543F4AFC56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207A95D584FB415C94741879055A2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C1028-F4A3-4D00-9246-F6F485676D1E}"/>
      </w:docPartPr>
      <w:docPartBody>
        <w:p w:rsidR="00F17FCB" w:rsidRDefault="006A7CB1" w:rsidP="006A7CB1">
          <w:pPr>
            <w:pStyle w:val="207A95D584FB415C94741879055A2C81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DBFB21BC513547C28576B9A8AA292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33228-AE4F-4BB3-AA87-F2F3CE105F04}"/>
      </w:docPartPr>
      <w:docPartBody>
        <w:p w:rsidR="00F17FCB" w:rsidRDefault="001620F8" w:rsidP="001620F8">
          <w:pPr>
            <w:pStyle w:val="DBFB21BC513547C28576B9A8AA2926E531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B9A43BEDB887471E8D676E2568C18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3C72-C7FA-47DB-A50A-B05A22AF868C}"/>
      </w:docPartPr>
      <w:docPartBody>
        <w:p w:rsidR="00F17FCB" w:rsidRDefault="001620F8" w:rsidP="001620F8">
          <w:pPr>
            <w:pStyle w:val="B9A43BEDB887471E8D676E2568C1819231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1620F8" w:rsidP="001620F8">
          <w:pPr>
            <w:pStyle w:val="01895CD11221461D9CC92D22BC96493E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7E2BCD8C5FA4810995B0CDAFFE9D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69F85-5244-4115-9CC0-EBFA990998F1}"/>
      </w:docPartPr>
      <w:docPartBody>
        <w:p w:rsidR="00F17FCB" w:rsidRDefault="001620F8" w:rsidP="001620F8">
          <w:pPr>
            <w:pStyle w:val="17E2BCD8C5FA4810995B0CDAFFE9D3B530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603146070F2484692173FB2E3AE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68C-0BF1-4917-91DE-8DD4F4E38E21}"/>
      </w:docPartPr>
      <w:docPartBody>
        <w:p w:rsidR="00F17FCB" w:rsidRDefault="001620F8" w:rsidP="001620F8">
          <w:pPr>
            <w:pStyle w:val="7603146070F2484692173FB2E3AEAD5B30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1620F8" w:rsidP="001620F8">
          <w:pPr>
            <w:pStyle w:val="13209EC1D20B4F4F8B796CF38D63BDB430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1620F8" w:rsidP="001620F8">
          <w:pPr>
            <w:pStyle w:val="4195F7D598FC4322B5CE1F0601A8D6DD30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718F7465DCB4DFF8F4955343058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D3CE9-AE41-4C9B-95A8-880B5B4C8B24}"/>
      </w:docPartPr>
      <w:docPartBody>
        <w:p w:rsidR="00F17FCB" w:rsidRDefault="001620F8" w:rsidP="001620F8">
          <w:pPr>
            <w:pStyle w:val="C718F7465DCB4DFF8F4955343058594B30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82416F7A60C4FCBA1E42A8D1D7D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C5558-0A97-4BDF-B4F4-5F3008072F69}"/>
      </w:docPartPr>
      <w:docPartBody>
        <w:p w:rsidR="00F17FCB" w:rsidRDefault="001620F8" w:rsidP="001620F8">
          <w:pPr>
            <w:pStyle w:val="C82416F7A60C4FCBA1E42A8D1D7DA1B530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615C8E2D63844250A616026190388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A4947-3312-45BA-8FF7-B063B0F34B89}"/>
      </w:docPartPr>
      <w:docPartBody>
        <w:p w:rsidR="00F17FCB" w:rsidRDefault="001620F8" w:rsidP="001620F8">
          <w:pPr>
            <w:pStyle w:val="615C8E2D63844250A61602619038822030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0B053DA6DE4A9CA0737752A69AA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C8A2-CD8B-408D-B268-9977ED7EAC36}"/>
      </w:docPartPr>
      <w:docPartBody>
        <w:p w:rsidR="00F17FCB" w:rsidRDefault="001620F8" w:rsidP="001620F8">
          <w:pPr>
            <w:pStyle w:val="200B053DA6DE4A9CA0737752A69AAB5E30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9073E68DD6644F78E9A13EDAAAE4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D3B7C-9EEF-4981-AD26-BAF634C82FBD}"/>
      </w:docPartPr>
      <w:docPartBody>
        <w:p w:rsidR="00F17FCB" w:rsidRDefault="001620F8" w:rsidP="001620F8">
          <w:pPr>
            <w:pStyle w:val="D9073E68DD6644F78E9A13EDAAAE49F82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 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1620F8" w:rsidP="001620F8">
          <w:pPr>
            <w:pStyle w:val="D2E4BA6FEA8345C0933D0D2B057BA92B2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1620F8" w:rsidP="001620F8">
          <w:pPr>
            <w:pStyle w:val="CA6DE1125E8049608069F8ED2EB3BDF529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1620F8" w:rsidP="001620F8">
          <w:pPr>
            <w:pStyle w:val="C4E72F6F3ED04476BE05579C395DE0AC29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1620F8" w:rsidP="001620F8">
          <w:pPr>
            <w:pStyle w:val="E1670732A57F4710B02EAED0D5535D4429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1620F8" w:rsidP="001620F8">
          <w:pPr>
            <w:pStyle w:val="59D6E593A8914AF39C19DF53D66BF4482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1620F8" w:rsidP="001620F8">
          <w:pPr>
            <w:pStyle w:val="059C6ACE51104FA4BAA0969F6EBA025A2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1620F8" w:rsidP="001620F8">
          <w:pPr>
            <w:pStyle w:val="6B6945B62A65425AA313AEF9CAF884642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1620F8" w:rsidP="001620F8">
          <w:pPr>
            <w:pStyle w:val="F19C38CCCE36490C8CF3B007DD2618372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1620F8" w:rsidP="001620F8">
          <w:pPr>
            <w:pStyle w:val="84B33DD157D14C44A80FDD4FFC3FB9E3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1620F8" w:rsidP="001620F8">
          <w:pPr>
            <w:pStyle w:val="6F008E9630714EF187293D6F8F0959A418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1620F8" w:rsidP="001620F8">
          <w:pPr>
            <w:pStyle w:val="75D25494A9AD46F79510D5829F82FA3C18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1620F8" w:rsidP="001620F8">
          <w:pPr>
            <w:pStyle w:val="3D0B8413524948C3B2DBA1CE0CEA49D718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0473AB3585864FEE9E88DAB5480F8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370C-5431-412A-8CBD-4E280248E975}"/>
      </w:docPartPr>
      <w:docPartBody>
        <w:p w:rsidR="00830914" w:rsidRDefault="001620F8" w:rsidP="001620F8">
          <w:pPr>
            <w:pStyle w:val="0473AB3585864FEE9E88DAB5480F875E12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1620F8" w:rsidP="001620F8">
          <w:pPr>
            <w:pStyle w:val="AA7C77DF354D467D8548B85FFDEE23E212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1620F8" w:rsidP="001620F8">
          <w:pPr>
            <w:pStyle w:val="CAC120E1798743D7A26B3F73D024EE7112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1D1FF82D614D53865C934D68ECD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033AA-4989-4370-ADE2-6227B1C28C25}"/>
      </w:docPartPr>
      <w:docPartBody>
        <w:p w:rsidR="00830914" w:rsidRDefault="001620F8" w:rsidP="001620F8">
          <w:pPr>
            <w:pStyle w:val="F01D1FF82D614D53865C934D68ECD57B12"/>
          </w:pPr>
          <w:r w:rsidRPr="00BC7652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122226986BF4BA98931DBA4F4901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C1798-091D-493B-A876-3103A0AFAFBF}"/>
      </w:docPartPr>
      <w:docPartBody>
        <w:p w:rsidR="00830914" w:rsidRDefault="001620F8" w:rsidP="001620F8">
          <w:pPr>
            <w:pStyle w:val="2122226986BF4BA98931DBA4F490194812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1620F8" w:rsidP="001620F8">
          <w:pPr>
            <w:pStyle w:val="892D333BF848491BB8D84BD3C693742212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1620F8" w:rsidP="001620F8">
          <w:pPr>
            <w:pStyle w:val="909154E870F84022983431ECA9AF207F12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1620F8" w:rsidP="001620F8">
          <w:pPr>
            <w:pStyle w:val="2ADF63AE3D25492B9E2D9AE04916E88D10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47E427CB21D463B8D9589732079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3AD-E7AC-4811-87A2-55B719018B92}"/>
      </w:docPartPr>
      <w:docPartBody>
        <w:p w:rsidR="006E7D16" w:rsidRDefault="001620F8" w:rsidP="001620F8">
          <w:pPr>
            <w:pStyle w:val="747E427CB21D463B8D9589732079F01F10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 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DE1734400A4943A38FC025F2A075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F0147-B566-4A23-A345-72E5787065B1}"/>
      </w:docPartPr>
      <w:docPartBody>
        <w:p w:rsidR="007973E0" w:rsidRDefault="000951D7" w:rsidP="000951D7">
          <w:pPr>
            <w:pStyle w:val="DE1734400A4943A38FC025F2A075D3D1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5DF4097467C8423C93FA3D284BEB6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A85D5-3259-4598-B735-9AF3BCF3D06F}"/>
      </w:docPartPr>
      <w:docPartBody>
        <w:p w:rsidR="00FC07CF" w:rsidRDefault="00FC07CF" w:rsidP="00FC07CF">
          <w:pPr>
            <w:pStyle w:val="5DF4097467C8423C93FA3D284BEB6F3F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1620F8" w:rsidP="001620F8">
          <w:pPr>
            <w:pStyle w:val="E196F730B6554D2798E012DF32665A97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221C275BB7AE43AA965022DBCC29F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548D0-9E56-4779-8F15-4A0133B2392C}"/>
      </w:docPartPr>
      <w:docPartBody>
        <w:p w:rsidR="00FC07CF" w:rsidRDefault="001620F8" w:rsidP="001620F8">
          <w:pPr>
            <w:pStyle w:val="221C275BB7AE43AA965022DBCC29F7D33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0DBA5C781454FFE8D7142C3C9438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97080-C88A-48F0-A785-C8A5B6AA2876}"/>
      </w:docPartPr>
      <w:docPartBody>
        <w:p w:rsidR="00FC07CF" w:rsidRDefault="001620F8" w:rsidP="001620F8">
          <w:pPr>
            <w:pStyle w:val="E0DBA5C781454FFE8D7142C3C9438A073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6634A4A48744A659A6981CF48DE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975D-B884-4148-AE06-C3328CE93588}"/>
      </w:docPartPr>
      <w:docPartBody>
        <w:p w:rsidR="000D7831" w:rsidRDefault="001620F8" w:rsidP="001620F8">
          <w:pPr>
            <w:pStyle w:val="B6634A4A48744A659A6981CF48DEB705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– nebo zvolit pevnou částku v Kč za den</w:t>
          </w:r>
        </w:p>
      </w:docPartBody>
    </w:docPart>
    <w:docPart>
      <w:docPartPr>
        <w:name w:val="92931D87F1EA438BBCFB68358D1FE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8CBC-E62C-489E-91B6-DAA945B649EB}"/>
      </w:docPartPr>
      <w:docPartBody>
        <w:p w:rsidR="000D7831" w:rsidRDefault="001620F8" w:rsidP="001620F8">
          <w:pPr>
            <w:pStyle w:val="92931D87F1EA438BBCFB68358D1FE40C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960566CB6EB4FC48A832A6093041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9EB7E-861A-4DF6-AE2C-7BE3F862A4B7}"/>
      </w:docPartPr>
      <w:docPartBody>
        <w:p w:rsidR="000D7831" w:rsidRDefault="001620F8" w:rsidP="001620F8">
          <w:pPr>
            <w:pStyle w:val="B960566CB6EB4FC48A832A6093041DA3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1C324FA1040F4EED8896DD0D73F84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D2DCC-620E-4EA6-AED4-A52895785FAE}"/>
      </w:docPartPr>
      <w:docPartBody>
        <w:p w:rsidR="000D7831" w:rsidRDefault="001620F8" w:rsidP="001620F8">
          <w:pPr>
            <w:pStyle w:val="1C324FA1040F4EED8896DD0D73F84E9A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18D689AD32B64914AA6C2701CA676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96259-855E-4F2D-9D73-90B124E9AB82}"/>
      </w:docPartPr>
      <w:docPartBody>
        <w:p w:rsidR="000D7831" w:rsidRDefault="001620F8" w:rsidP="001620F8">
          <w:pPr>
            <w:pStyle w:val="18D689AD32B64914AA6C2701CA676A181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– nebo zvolit pevnou částku v Kč za den</w:t>
          </w:r>
        </w:p>
      </w:docPartBody>
    </w:docPart>
    <w:docPart>
      <w:docPartPr>
        <w:name w:val="8438577F63A84680BA9D9286ED4BF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7AD46-AFD9-43C2-886F-A85BB0D3570D}"/>
      </w:docPartPr>
      <w:docPartBody>
        <w:p w:rsidR="000D7831" w:rsidRDefault="001620F8" w:rsidP="001620F8">
          <w:pPr>
            <w:pStyle w:val="8438577F63A84680BA9D9286ED4BFE2F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E6572978FFA8488D8285B00B680C1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B99B1-892F-46EE-8430-EB67AC851F54}"/>
      </w:docPartPr>
      <w:docPartBody>
        <w:p w:rsidR="000D7831" w:rsidRDefault="00FC07CF" w:rsidP="00FC07CF">
          <w:pPr>
            <w:pStyle w:val="E6572978FFA8488D8285B00B680C11AA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6965FDFF54694039A01437C6A79A5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FE92D-852D-4F8D-BFEE-5F91AB17D411}"/>
      </w:docPartPr>
      <w:docPartBody>
        <w:p w:rsidR="001620F8" w:rsidRDefault="001620F8" w:rsidP="001620F8">
          <w:pPr>
            <w:pStyle w:val="6965FDFF54694039A01437C6A79A5F8C1"/>
          </w:pPr>
          <w:r w:rsidRPr="00AE7185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570B8534E0634BEC962FC1475E62D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F0CA8-200F-4D20-98A6-ABCBDE5E4CC6}"/>
      </w:docPartPr>
      <w:docPartBody>
        <w:p w:rsidR="001620F8" w:rsidRDefault="001620F8" w:rsidP="001620F8">
          <w:pPr>
            <w:pStyle w:val="570B8534E0634BEC962FC1475E62D4961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0E8FC7079010411F90A4C0465437B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4A295-0FB3-4124-B0DB-E127CDB5B04F}"/>
      </w:docPartPr>
      <w:docPartBody>
        <w:p w:rsidR="001620F8" w:rsidRDefault="001620F8" w:rsidP="001620F8">
          <w:pPr>
            <w:pStyle w:val="0E8FC7079010411F90A4C0465437B0101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8246F6EB8EA6420E9E0EA51ADE539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76CC0-095A-4B69-B964-68DA46CBEE9F}"/>
      </w:docPartPr>
      <w:docPartBody>
        <w:p w:rsidR="001620F8" w:rsidRDefault="001620F8" w:rsidP="001620F8">
          <w:pPr>
            <w:pStyle w:val="8246F6EB8EA6420E9E0EA51ADE5399421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E27EF528AE91433894150ED4BD74C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A113F-3E2A-48A0-80FD-068DE9CA05CE}"/>
      </w:docPartPr>
      <w:docPartBody>
        <w:p w:rsidR="001620F8" w:rsidRDefault="001620F8" w:rsidP="001620F8">
          <w:pPr>
            <w:pStyle w:val="E27EF528AE91433894150ED4BD74CE2A1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7C9C-B244-4359-AE75-6DB54C1B23AA}"/>
      </w:docPartPr>
      <w:docPartBody>
        <w:p w:rsidR="00573962" w:rsidRDefault="001620F8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F23890651EE742979C557FABBC8F2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7F091-A8E1-44F2-AFEF-49A238336040}"/>
      </w:docPartPr>
      <w:docPartBody>
        <w:p w:rsidR="00573962" w:rsidRDefault="001620F8" w:rsidP="001620F8">
          <w:pPr>
            <w:pStyle w:val="F23890651EE742979C557FABBC8F24721"/>
          </w:pPr>
          <w:r w:rsidRPr="00AE7185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E4273-A047-4CCD-AB07-DAD403AF88AE}"/>
      </w:docPartPr>
      <w:docPartBody>
        <w:p w:rsidR="002D3C74" w:rsidRDefault="00573962"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C2DB1A666A42179481158346EE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47C6A-6F64-43D7-BAEF-D90EFF54F177}"/>
      </w:docPartPr>
      <w:docPartBody>
        <w:p w:rsidR="002D3C74" w:rsidRDefault="00573962" w:rsidP="00573962">
          <w:pPr>
            <w:pStyle w:val="C0C2DB1A666A42179481158346EE5AEE"/>
          </w:pPr>
          <w:r w:rsidRPr="00E91E34">
            <w:rPr>
              <w:rStyle w:val="Zstupntext"/>
            </w:rPr>
            <w:t>Zvolte položku.</w:t>
          </w:r>
        </w:p>
      </w:docPartBody>
    </w:docPart>
    <w:docPart>
      <w:docPartPr>
        <w:name w:val="5E6E65009CE448738365F79E2E5A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543B8-7050-4CFD-95ED-51748AB076F6}"/>
      </w:docPartPr>
      <w:docPartBody>
        <w:p w:rsidR="00FF13C1" w:rsidRDefault="002D3C74" w:rsidP="002D3C74">
          <w:pPr>
            <w:pStyle w:val="5E6E65009CE448738365F79E2E5AFB4C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0DBCCF553164AFABB6E52DF17EA3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C868-EBFC-4B3A-BFA6-BF14CFC57A05}"/>
      </w:docPartPr>
      <w:docPartBody>
        <w:p w:rsidR="00FF13C1" w:rsidRDefault="002D3C74" w:rsidP="002D3C74">
          <w:pPr>
            <w:pStyle w:val="70DBCCF553164AFABB6E52DF17EA312E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6D3AC7D1DD473EB05BAC0309773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65A26-9FCB-4DF6-8016-C566771C8358}"/>
      </w:docPartPr>
      <w:docPartBody>
        <w:p w:rsidR="00FF13C1" w:rsidRDefault="002D3C74" w:rsidP="002D3C74">
          <w:pPr>
            <w:pStyle w:val="206D3AC7D1DD473EB05BAC030977319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7C938650C3B4F4990A4BB7B37C07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093CC-B5D7-40B2-859D-69C4F1925823}"/>
      </w:docPartPr>
      <w:docPartBody>
        <w:p w:rsidR="00FF13C1" w:rsidRDefault="002D3C74" w:rsidP="002D3C74">
          <w:pPr>
            <w:pStyle w:val="97C938650C3B4F4990A4BB7B37C07F6F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711B15F7D7946E6ABDFB04635E15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CDA6A-E3F1-45E1-B179-78B0EFDC1F4F}"/>
      </w:docPartPr>
      <w:docPartBody>
        <w:p w:rsidR="00F701CD" w:rsidRDefault="00FF13C1" w:rsidP="00FF13C1">
          <w:pPr>
            <w:pStyle w:val="0711B15F7D7946E6ABDFB04635E15352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6CE92AB3AEDE4EE2B636C79270B2C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E2507-474F-467E-84BB-E1BEDFC8F45A}"/>
      </w:docPartPr>
      <w:docPartBody>
        <w:p w:rsidR="00C060CB" w:rsidRDefault="00AD4CD5" w:rsidP="00AD4CD5">
          <w:pPr>
            <w:pStyle w:val="6CE92AB3AEDE4EE2B636C79270B2C0A6"/>
          </w:pP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D4DC26BB23A1478A88BEF15AF1396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C1E8C-4F16-4D12-BF5B-E0804693E518}"/>
      </w:docPartPr>
      <w:docPartBody>
        <w:p w:rsidR="00C060CB" w:rsidRDefault="00AD4CD5" w:rsidP="00AD4CD5">
          <w:pPr>
            <w:pStyle w:val="D4DC26BB23A1478A88BEF15AF139682D"/>
          </w:pP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A0FE545F97341B389C465A92849F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E97F5-9DFB-403D-9DDC-EAC6A8226011}"/>
      </w:docPartPr>
      <w:docPartBody>
        <w:p w:rsidR="009865C5" w:rsidRDefault="00C060CB" w:rsidP="00C060CB">
          <w:pPr>
            <w:pStyle w:val="5A0FE545F97341B389C465A92849FC92"/>
          </w:pPr>
          <w:r w:rsidRPr="0062623D">
            <w:rPr>
              <w:rStyle w:val="Zstupntext"/>
              <w:rFonts w:ascii="Garamond" w:hAnsi="Garamond"/>
              <w:color w:val="FF0000"/>
            </w:rPr>
            <w:t>XX-XXX – název VZ</w:t>
          </w:r>
        </w:p>
      </w:docPartBody>
    </w:docPart>
    <w:docPart>
      <w:docPartPr>
        <w:name w:val="CA00EB9CCD2E40A488C6F1A32E0B1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034E3-F9DB-47F9-82A0-DF9F0ABC77F5}"/>
      </w:docPartPr>
      <w:docPartBody>
        <w:p w:rsidR="009865C5" w:rsidRDefault="00C060CB" w:rsidP="00C060CB">
          <w:pPr>
            <w:pStyle w:val="CA00EB9CCD2E40A488C6F1A32E0B10BE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C3F6C27AEEA499FB4EA2A7E741E0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446A0-628E-469F-84D5-6C44D33624F2}"/>
      </w:docPartPr>
      <w:docPartBody>
        <w:p w:rsidR="00F67475" w:rsidRDefault="002E6786" w:rsidP="002E6786">
          <w:pPr>
            <w:pStyle w:val="DC3F6C27AEEA499FB4EA2A7E741E0FC0"/>
          </w:pPr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1F0D1C1B653046539AE91243B3D8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D1EDA-7F17-4775-914E-702649631663}"/>
      </w:docPartPr>
      <w:docPartBody>
        <w:p w:rsidR="008F641B" w:rsidRDefault="00F31FFF" w:rsidP="00F31FFF">
          <w:pPr>
            <w:pStyle w:val="1F0D1C1B653046539AE91243B3D8BA1E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3C07FA975493421F93DDEB38341F4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0E77E-2212-4F36-A278-ABF5698BCEB8}"/>
      </w:docPartPr>
      <w:docPartBody>
        <w:p w:rsidR="008F641B" w:rsidRDefault="00F31FFF" w:rsidP="00F31FFF">
          <w:pPr>
            <w:pStyle w:val="3C07FA975493421F93DDEB38341F436E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951D7"/>
    <w:rsid w:val="000A56D1"/>
    <w:rsid w:val="000A64ED"/>
    <w:rsid w:val="000D7831"/>
    <w:rsid w:val="000F1C6F"/>
    <w:rsid w:val="001620F8"/>
    <w:rsid w:val="001E11DB"/>
    <w:rsid w:val="00215CED"/>
    <w:rsid w:val="0023349B"/>
    <w:rsid w:val="00253C06"/>
    <w:rsid w:val="00286A5A"/>
    <w:rsid w:val="002D3C74"/>
    <w:rsid w:val="002E6786"/>
    <w:rsid w:val="00367C64"/>
    <w:rsid w:val="003C520A"/>
    <w:rsid w:val="004519F3"/>
    <w:rsid w:val="004F4FA1"/>
    <w:rsid w:val="0050147F"/>
    <w:rsid w:val="005530C3"/>
    <w:rsid w:val="00573962"/>
    <w:rsid w:val="006A7895"/>
    <w:rsid w:val="006A7CB1"/>
    <w:rsid w:val="006B5311"/>
    <w:rsid w:val="006E6BB8"/>
    <w:rsid w:val="006E7D16"/>
    <w:rsid w:val="007354F6"/>
    <w:rsid w:val="00735EDF"/>
    <w:rsid w:val="00757BAE"/>
    <w:rsid w:val="00774A51"/>
    <w:rsid w:val="007973E0"/>
    <w:rsid w:val="00812690"/>
    <w:rsid w:val="00830914"/>
    <w:rsid w:val="0088451C"/>
    <w:rsid w:val="008A7159"/>
    <w:rsid w:val="008F641B"/>
    <w:rsid w:val="00952D71"/>
    <w:rsid w:val="009865C5"/>
    <w:rsid w:val="00991FDF"/>
    <w:rsid w:val="00995B49"/>
    <w:rsid w:val="00A4380A"/>
    <w:rsid w:val="00A61E43"/>
    <w:rsid w:val="00A631C1"/>
    <w:rsid w:val="00A914C2"/>
    <w:rsid w:val="00A9419F"/>
    <w:rsid w:val="00AD4CD5"/>
    <w:rsid w:val="00BC2064"/>
    <w:rsid w:val="00BF037F"/>
    <w:rsid w:val="00C060CB"/>
    <w:rsid w:val="00C622FA"/>
    <w:rsid w:val="00D0688B"/>
    <w:rsid w:val="00D314C9"/>
    <w:rsid w:val="00D51636"/>
    <w:rsid w:val="00D6759E"/>
    <w:rsid w:val="00E6408A"/>
    <w:rsid w:val="00E7052F"/>
    <w:rsid w:val="00E90B7E"/>
    <w:rsid w:val="00EF6E99"/>
    <w:rsid w:val="00F17FCB"/>
    <w:rsid w:val="00F31FFF"/>
    <w:rsid w:val="00F67475"/>
    <w:rsid w:val="00F701CD"/>
    <w:rsid w:val="00F71F42"/>
    <w:rsid w:val="00F72C34"/>
    <w:rsid w:val="00F8069C"/>
    <w:rsid w:val="00FA27FE"/>
    <w:rsid w:val="00FC07CF"/>
    <w:rsid w:val="00FD35B9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1FFF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F31FFF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6965FDFF54694039A01437C6A79A5F8C">
    <w:name w:val="6965FDFF54694039A01437C6A79A5F8C"/>
    <w:rsid w:val="00215CED"/>
    <w:pPr>
      <w:spacing w:after="160" w:line="259" w:lineRule="auto"/>
    </w:pPr>
  </w:style>
  <w:style w:type="paragraph" w:customStyle="1" w:styleId="570B8534E0634BEC962FC1475E62D496">
    <w:name w:val="570B8534E0634BEC962FC1475E62D496"/>
    <w:rsid w:val="00215CED"/>
    <w:pPr>
      <w:spacing w:after="160" w:line="259" w:lineRule="auto"/>
    </w:pPr>
  </w:style>
  <w:style w:type="paragraph" w:customStyle="1" w:styleId="0E8FC7079010411F90A4C0465437B010">
    <w:name w:val="0E8FC7079010411F90A4C0465437B010"/>
    <w:rsid w:val="00215CED"/>
    <w:pPr>
      <w:spacing w:after="160" w:line="259" w:lineRule="auto"/>
    </w:pPr>
  </w:style>
  <w:style w:type="paragraph" w:customStyle="1" w:styleId="8246F6EB8EA6420E9E0EA51ADE539942">
    <w:name w:val="8246F6EB8EA6420E9E0EA51ADE539942"/>
    <w:rsid w:val="00215CED"/>
    <w:pPr>
      <w:spacing w:after="160" w:line="259" w:lineRule="auto"/>
    </w:pPr>
  </w:style>
  <w:style w:type="paragraph" w:customStyle="1" w:styleId="E27EF528AE91433894150ED4BD74CE2A">
    <w:name w:val="E27EF528AE91433894150ED4BD74CE2A"/>
    <w:rsid w:val="00215CED"/>
    <w:pPr>
      <w:spacing w:after="160" w:line="259" w:lineRule="auto"/>
    </w:pPr>
  </w:style>
  <w:style w:type="paragraph" w:customStyle="1" w:styleId="F23890651EE742979C557FABBC8F2472">
    <w:name w:val="F23890651EE742979C557FABBC8F2472"/>
    <w:rsid w:val="001620F8"/>
    <w:pPr>
      <w:spacing w:after="160" w:line="259" w:lineRule="auto"/>
    </w:pPr>
  </w:style>
  <w:style w:type="paragraph" w:customStyle="1" w:styleId="A7793FFDC6394E349ACC2D1837454B3D">
    <w:name w:val="A7793FFDC6394E349ACC2D1837454B3D"/>
    <w:rsid w:val="001620F8"/>
    <w:pPr>
      <w:spacing w:after="160" w:line="259" w:lineRule="auto"/>
    </w:pPr>
  </w:style>
  <w:style w:type="paragraph" w:customStyle="1" w:styleId="745C8E2BC27447778A00D3F9146ABB87">
    <w:name w:val="745C8E2BC27447778A00D3F9146ABB87"/>
    <w:rsid w:val="001620F8"/>
    <w:pPr>
      <w:spacing w:after="160" w:line="259" w:lineRule="auto"/>
    </w:pPr>
  </w:style>
  <w:style w:type="paragraph" w:customStyle="1" w:styleId="A7119682CDBB4367B51A561AD674892C">
    <w:name w:val="A7119682CDBB4367B51A561AD674892C"/>
    <w:rsid w:val="001620F8"/>
    <w:pPr>
      <w:spacing w:after="160" w:line="259" w:lineRule="auto"/>
    </w:pPr>
  </w:style>
  <w:style w:type="paragraph" w:customStyle="1" w:styleId="A5EA8DF4DBF945AC8F97AD25CFD51381">
    <w:name w:val="A5EA8DF4DBF945AC8F97AD25CFD51381"/>
    <w:rsid w:val="001620F8"/>
    <w:pPr>
      <w:spacing w:after="160" w:line="259" w:lineRule="auto"/>
    </w:pPr>
  </w:style>
  <w:style w:type="paragraph" w:customStyle="1" w:styleId="8CD803BCA2F94EDA9D87D38F4F0026DE">
    <w:name w:val="8CD803BCA2F94EDA9D87D38F4F0026DE"/>
    <w:rsid w:val="001620F8"/>
    <w:pPr>
      <w:spacing w:after="160" w:line="259" w:lineRule="auto"/>
    </w:pPr>
  </w:style>
  <w:style w:type="paragraph" w:customStyle="1" w:styleId="A246D86203994AE9ABBEA9CCCC080C84">
    <w:name w:val="A246D86203994AE9ABBEA9CCCC080C84"/>
    <w:rsid w:val="001620F8"/>
    <w:pPr>
      <w:spacing w:after="160" w:line="259" w:lineRule="auto"/>
    </w:pPr>
  </w:style>
  <w:style w:type="paragraph" w:customStyle="1" w:styleId="8D12143E4A554C7E8E616113EE027248">
    <w:name w:val="8D12143E4A554C7E8E616113EE027248"/>
    <w:rsid w:val="001620F8"/>
    <w:pPr>
      <w:spacing w:after="160" w:line="259" w:lineRule="auto"/>
    </w:pPr>
  </w:style>
  <w:style w:type="paragraph" w:customStyle="1" w:styleId="69C68DDDD4544FA7BB5731DD882879FA">
    <w:name w:val="69C68DDDD4544FA7BB5731DD882879FA"/>
    <w:rsid w:val="001620F8"/>
    <w:pPr>
      <w:spacing w:after="160" w:line="259" w:lineRule="auto"/>
    </w:pPr>
  </w:style>
  <w:style w:type="paragraph" w:customStyle="1" w:styleId="6DB50972D2874BD3B99B0F9351395B82">
    <w:name w:val="6DB50972D2874BD3B99B0F9351395B82"/>
    <w:rsid w:val="001620F8"/>
    <w:pPr>
      <w:spacing w:after="160" w:line="259" w:lineRule="auto"/>
    </w:pPr>
  </w:style>
  <w:style w:type="paragraph" w:customStyle="1" w:styleId="036EF7D29EA948DBBBBF7AF8A9C8DE2F">
    <w:name w:val="036EF7D29EA948DBBBBF7AF8A9C8DE2F"/>
    <w:rsid w:val="001620F8"/>
    <w:pPr>
      <w:spacing w:after="160" w:line="259" w:lineRule="auto"/>
    </w:pPr>
  </w:style>
  <w:style w:type="paragraph" w:customStyle="1" w:styleId="597F154EB3A94AA392BECAFBD382FCD5">
    <w:name w:val="597F154EB3A94AA392BECAFBD382FCD5"/>
    <w:rsid w:val="001620F8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3">
    <w:name w:val="221C275BB7AE43AA965022DBCC29F7D3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3">
    <w:name w:val="F3036D5637974DDCA5E12480AF59DB4F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3">
    <w:name w:val="E0DBA5C781454FFE8D7142C3C9438A07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3">
    <w:name w:val="3689D1AC8E4D4177A305C39ADEDEA7D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3">
    <w:name w:val="B927233829DD461A8253707881A193E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3">
    <w:name w:val="802B29823B774900AA27F2001EC0B11C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3">
    <w:name w:val="64A55103BD4348ABB3D64C014CCBE314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3">
    <w:name w:val="9A1129F59BE24A209D2518645C433BB93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1">
    <w:name w:val="3EE68637AFB94B229B16F7CE847C8B6F11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6">
    <w:name w:val="967ACB27BE3D41BF8D3869F22D69BAD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6">
    <w:name w:val="54CB512DEA5B4D18836194BC622CB16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6">
    <w:name w:val="A2ACCF3D97084C3EBB3CD1B8F020202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6">
    <w:name w:val="7D5B5C7636214936A197422B679728FF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6">
    <w:name w:val="0D833A92225442ACB3987B1FAA9AD3D4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6">
    <w:name w:val="9AC4B24AB2DD4D05B09A3F236A343425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6">
    <w:name w:val="372C8AA78F1942259D42D34C5DD96C9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45C8E2BC27447778A00D3F9146ABB871">
    <w:name w:val="745C8E2BC27447778A00D3F9146ABB87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7119682CDBB4367B51A561AD674892C1">
    <w:name w:val="A7119682CDBB4367B51A561AD674892C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5EA8DF4DBF945AC8F97AD25CFD513811">
    <w:name w:val="A5EA8DF4DBF945AC8F97AD25CFD51381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CD803BCA2F94EDA9D87D38F4F0026DE1">
    <w:name w:val="8CD803BCA2F94EDA9D87D38F4F0026DE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46D86203994AE9ABBEA9CCCC080C841">
    <w:name w:val="A246D86203994AE9ABBEA9CCCC080C84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2">
    <w:name w:val="04BFA7AC190B44F48B9E6E6D39D421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6">
    <w:name w:val="4DCF5D68266B4791A265C581028D7237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6">
    <w:name w:val="0C4E6BFFF4344A1FAB93B6D3272D5390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1">
    <w:name w:val="DBFB21BC513547C28576B9A8AA2926E5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1">
    <w:name w:val="69C68DDDD4544FA7BB5731DD882879FA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1">
    <w:name w:val="B6634A4A48744A659A6981CF48DEB705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1">
    <w:name w:val="92931D87F1EA438BBCFB68358D1FE40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1">
    <w:name w:val="B960566CB6EB4FC48A832A6093041DA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1">
    <w:name w:val="1C324FA1040F4EED8896DD0D73F84E9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1">
    <w:name w:val="18D689AD32B64914AA6C2701CA676A18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1">
    <w:name w:val="8438577F63A84680BA9D9286ED4BFE2F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3">
    <w:name w:val="E196F730B6554D2798E012DF32665A9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1">
    <w:name w:val="6965FDFF54694039A01437C6A79A5F8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1">
    <w:name w:val="F23890651EE742979C557FABBC8F247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1">
    <w:name w:val="570B8534E0634BEC962FC1475E62D496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1">
    <w:name w:val="0E8FC7079010411F90A4C0465437B010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1">
    <w:name w:val="8246F6EB8EA6420E9E0EA51ADE53994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1">
    <w:name w:val="E27EF528AE91433894150ED4BD74CE2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">
    <w:name w:val="C3740B61071D4A0CA4043DE2EADD35D1"/>
    <w:rsid w:val="00573962"/>
    <w:pPr>
      <w:spacing w:after="160" w:line="259" w:lineRule="auto"/>
    </w:pPr>
  </w:style>
  <w:style w:type="paragraph" w:customStyle="1" w:styleId="C0C2DB1A666A42179481158346EE5AEE">
    <w:name w:val="C0C2DB1A666A42179481158346EE5AEE"/>
    <w:rsid w:val="00573962"/>
    <w:pPr>
      <w:spacing w:after="160" w:line="259" w:lineRule="auto"/>
    </w:pPr>
  </w:style>
  <w:style w:type="paragraph" w:customStyle="1" w:styleId="4CE4FF1F0465413DBEB4B469DEB345F2">
    <w:name w:val="4CE4FF1F0465413DBEB4B469DEB345F2"/>
    <w:rsid w:val="00573962"/>
    <w:pPr>
      <w:spacing w:after="160" w:line="259" w:lineRule="auto"/>
    </w:pPr>
  </w:style>
  <w:style w:type="paragraph" w:customStyle="1" w:styleId="824DA0CD54EA46B381FB906BEAABDA94">
    <w:name w:val="824DA0CD54EA46B381FB906BEAABDA94"/>
    <w:rsid w:val="00573962"/>
    <w:pPr>
      <w:spacing w:after="160" w:line="259" w:lineRule="auto"/>
    </w:pPr>
  </w:style>
  <w:style w:type="paragraph" w:customStyle="1" w:styleId="5E6E65009CE448738365F79E2E5AFB4C">
    <w:name w:val="5E6E65009CE448738365F79E2E5AFB4C"/>
    <w:rsid w:val="002D3C74"/>
    <w:pPr>
      <w:spacing w:after="160" w:line="259" w:lineRule="auto"/>
    </w:pPr>
  </w:style>
  <w:style w:type="paragraph" w:customStyle="1" w:styleId="70DBCCF553164AFABB6E52DF17EA312E">
    <w:name w:val="70DBCCF553164AFABB6E52DF17EA312E"/>
    <w:rsid w:val="002D3C74"/>
    <w:pPr>
      <w:spacing w:after="160" w:line="259" w:lineRule="auto"/>
    </w:pPr>
  </w:style>
  <w:style w:type="paragraph" w:customStyle="1" w:styleId="206D3AC7D1DD473EB05BAC0309773197">
    <w:name w:val="206D3AC7D1DD473EB05BAC0309773197"/>
    <w:rsid w:val="002D3C74"/>
    <w:pPr>
      <w:spacing w:after="160" w:line="259" w:lineRule="auto"/>
    </w:pPr>
  </w:style>
  <w:style w:type="paragraph" w:customStyle="1" w:styleId="97C938650C3B4F4990A4BB7B37C07F6F">
    <w:name w:val="97C938650C3B4F4990A4BB7B37C07F6F"/>
    <w:rsid w:val="002D3C74"/>
    <w:pPr>
      <w:spacing w:after="160" w:line="259" w:lineRule="auto"/>
    </w:pPr>
  </w:style>
  <w:style w:type="paragraph" w:customStyle="1" w:styleId="0711B15F7D7946E6ABDFB04635E15352">
    <w:name w:val="0711B15F7D7946E6ABDFB04635E15352"/>
    <w:rsid w:val="00FF13C1"/>
    <w:pPr>
      <w:spacing w:after="160" w:line="259" w:lineRule="auto"/>
    </w:pPr>
  </w:style>
  <w:style w:type="paragraph" w:customStyle="1" w:styleId="BA2C45FD9C2140A0A83D8FEBB0B0D83D">
    <w:name w:val="BA2C45FD9C2140A0A83D8FEBB0B0D83D"/>
    <w:rsid w:val="00FF13C1"/>
    <w:pPr>
      <w:spacing w:after="160" w:line="259" w:lineRule="auto"/>
    </w:pPr>
  </w:style>
  <w:style w:type="paragraph" w:customStyle="1" w:styleId="48235D05BC594862A949CE197F69954E">
    <w:name w:val="48235D05BC594862A949CE197F69954E"/>
    <w:rsid w:val="00FF13C1"/>
    <w:pPr>
      <w:spacing w:after="160" w:line="259" w:lineRule="auto"/>
    </w:pPr>
  </w:style>
  <w:style w:type="paragraph" w:customStyle="1" w:styleId="3E943E28743247E58F1CB3974329993C">
    <w:name w:val="3E943E28743247E58F1CB3974329993C"/>
    <w:rsid w:val="00FF13C1"/>
    <w:pPr>
      <w:spacing w:after="160" w:line="259" w:lineRule="auto"/>
    </w:pPr>
  </w:style>
  <w:style w:type="paragraph" w:customStyle="1" w:styleId="E10662956BC141A996156FFA4E1F237F">
    <w:name w:val="E10662956BC141A996156FFA4E1F237F"/>
    <w:rsid w:val="00FF13C1"/>
    <w:pPr>
      <w:spacing w:after="160" w:line="259" w:lineRule="auto"/>
    </w:pPr>
  </w:style>
  <w:style w:type="paragraph" w:customStyle="1" w:styleId="1CA0F85926324625B49FA459EC22CD2D">
    <w:name w:val="1CA0F85926324625B49FA459EC22CD2D"/>
    <w:rsid w:val="00FF13C1"/>
    <w:pPr>
      <w:spacing w:after="160" w:line="259" w:lineRule="auto"/>
    </w:pPr>
  </w:style>
  <w:style w:type="paragraph" w:customStyle="1" w:styleId="99C6489E89E9483B8783B087BDC90106">
    <w:name w:val="99C6489E89E9483B8783B087BDC90106"/>
    <w:rsid w:val="00FF13C1"/>
    <w:pPr>
      <w:spacing w:after="160" w:line="259" w:lineRule="auto"/>
    </w:pPr>
  </w:style>
  <w:style w:type="paragraph" w:customStyle="1" w:styleId="931F3423EEF34469BB96E3E5F908808F">
    <w:name w:val="931F3423EEF34469BB96E3E5F908808F"/>
    <w:rsid w:val="00FF13C1"/>
    <w:pPr>
      <w:spacing w:after="160" w:line="259" w:lineRule="auto"/>
    </w:pPr>
  </w:style>
  <w:style w:type="paragraph" w:customStyle="1" w:styleId="6CE92AB3AEDE4EE2B636C79270B2C0A6">
    <w:name w:val="6CE92AB3AEDE4EE2B636C79270B2C0A6"/>
    <w:rsid w:val="00AD4CD5"/>
    <w:pPr>
      <w:spacing w:after="160" w:line="259" w:lineRule="auto"/>
    </w:pPr>
  </w:style>
  <w:style w:type="paragraph" w:customStyle="1" w:styleId="D4DC26BB23A1478A88BEF15AF139682D">
    <w:name w:val="D4DC26BB23A1478A88BEF15AF139682D"/>
    <w:rsid w:val="00AD4CD5"/>
    <w:pPr>
      <w:spacing w:after="160" w:line="259" w:lineRule="auto"/>
    </w:pPr>
  </w:style>
  <w:style w:type="paragraph" w:customStyle="1" w:styleId="5A0FE545F97341B389C465A92849FC92">
    <w:name w:val="5A0FE545F97341B389C465A92849FC92"/>
    <w:rsid w:val="00C060CB"/>
    <w:pPr>
      <w:spacing w:after="160" w:line="259" w:lineRule="auto"/>
    </w:pPr>
  </w:style>
  <w:style w:type="paragraph" w:customStyle="1" w:styleId="CA00EB9CCD2E40A488C6F1A32E0B10BE">
    <w:name w:val="CA00EB9CCD2E40A488C6F1A32E0B10BE"/>
    <w:rsid w:val="00C060CB"/>
    <w:pPr>
      <w:spacing w:after="160" w:line="259" w:lineRule="auto"/>
    </w:pPr>
  </w:style>
  <w:style w:type="paragraph" w:customStyle="1" w:styleId="17A8C331975A4FECB448BBFAD3DAB393">
    <w:name w:val="17A8C331975A4FECB448BBFAD3DAB393"/>
    <w:rsid w:val="00F8069C"/>
    <w:pPr>
      <w:spacing w:after="160" w:line="259" w:lineRule="auto"/>
    </w:pPr>
  </w:style>
  <w:style w:type="paragraph" w:customStyle="1" w:styleId="DC3F6C27AEEA499FB4EA2A7E741E0FC0">
    <w:name w:val="DC3F6C27AEEA499FB4EA2A7E741E0FC0"/>
    <w:rsid w:val="002E6786"/>
    <w:pPr>
      <w:spacing w:after="160" w:line="259" w:lineRule="auto"/>
    </w:pPr>
  </w:style>
  <w:style w:type="paragraph" w:customStyle="1" w:styleId="1F0D1C1B653046539AE91243B3D8BA1E">
    <w:name w:val="1F0D1C1B653046539AE91243B3D8BA1E"/>
    <w:rsid w:val="00F31FFF"/>
    <w:pPr>
      <w:spacing w:after="160" w:line="259" w:lineRule="auto"/>
    </w:pPr>
  </w:style>
  <w:style w:type="paragraph" w:customStyle="1" w:styleId="3C07FA975493421F93DDEB38341F436E">
    <w:name w:val="3C07FA975493421F93DDEB38341F436E"/>
    <w:rsid w:val="00F31F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Kupní smlouva obecná – kde SSHR je kupující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61762b94d787a3893d646131d393148c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ce1c89762de24b73e9caac8c42801dc9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/>
                <xsd:element ref="ns3:kategorie_dokumentu_SSHR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/>
                <xsd:element ref="ns3:podoblast_vyuziti"/>
                <xsd:element ref="ns3:platnost_od" minOccurs="0"/>
                <xsd:element ref="ns3:platnost_do" minOccurs="0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l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l"/>
          <xsd:enumeration value="/SeMP/Ol/OdSlT"/>
          <xsd:enumeration value="/SeMP/Ol/OdSAS"/>
          <xsd:enumeration value="/SeMP/OMAJ"/>
          <xsd:enumeration value="/SeMP/OMAJ/Odl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nillable="true" ma:displayName="Platnost od" ma:format="DateOnly" ma:internalName="platnost_od">
      <xsd:simpleType>
        <xsd:restriction base="dms:DateTime"/>
      </xsd:simpleType>
    </xsd:element>
    <xsd:element name="platnost_do" ma:index="40" nillable="true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d70ce041-a8a7-4f08-b900-fdb15ab0aa68"/>
    <ds:schemaRef ds:uri="http://purl.org/dc/dcmitype/"/>
    <ds:schemaRef ds:uri="2a0df9b3-4f6a-40d6-bafe-bfa29ec52e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3B2A01-F67D-4780-A522-200432724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83EA2-0B70-45D3-BBEA-B5DC9BC6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5</TotalTime>
  <Pages>10</Pages>
  <Words>2533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4. 2018</vt:lpstr>
    </vt:vector>
  </TitlesOfParts>
  <Company>Správa státních hmotných rezerv ČR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4. 2018</dc:title>
  <dc:subject/>
  <dc:creator>Job</dc:creator>
  <cp:keywords/>
  <dc:description/>
  <cp:lastModifiedBy>Špičáková Pavla</cp:lastModifiedBy>
  <cp:revision>3</cp:revision>
  <cp:lastPrinted>2018-08-17T07:29:00Z</cp:lastPrinted>
  <dcterms:created xsi:type="dcterms:W3CDTF">2018-08-17T08:30:00Z</dcterms:created>
  <dcterms:modified xsi:type="dcterms:W3CDTF">2018-08-30T12:49:00Z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  <property fmtid="{D5CDD505-2E9C-101B-9397-08002B2CF9AE}" pid="4" name="_NewReviewCycle">
    <vt:lpwstr/>
  </property>
</Properties>
</file>