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2F0" w:rsidRPr="0062780B" w:rsidRDefault="000552F0" w:rsidP="000552F0">
      <w:pPr>
        <w:rPr>
          <w:rFonts w:ascii="Georgia" w:hAnsi="Georgia"/>
          <w:bCs/>
        </w:rPr>
      </w:pPr>
      <w:r w:rsidRPr="0062780B">
        <w:rPr>
          <w:rFonts w:ascii="Georgia" w:hAnsi="Georgia"/>
        </w:rPr>
        <w:t>Č.j.</w:t>
      </w:r>
      <w:r w:rsidR="00464D56">
        <w:rPr>
          <w:rFonts w:ascii="Georgia" w:hAnsi="Georgia"/>
        </w:rPr>
        <w:t xml:space="preserve">  280811/2018</w:t>
      </w:r>
      <w:r w:rsidR="00E902EA">
        <w:rPr>
          <w:rFonts w:ascii="Georgia" w:hAnsi="Georgia"/>
        </w:rPr>
        <w:t xml:space="preserve"> </w:t>
      </w:r>
      <w:r w:rsidRPr="0062780B">
        <w:rPr>
          <w:rFonts w:ascii="Georgia" w:hAnsi="Georgia"/>
        </w:rPr>
        <w:t>-ČRA</w:t>
      </w:r>
    </w:p>
    <w:p w:rsidR="000552F0" w:rsidRPr="0062780B" w:rsidRDefault="000552F0" w:rsidP="00BF454B">
      <w:pPr>
        <w:ind w:left="720"/>
        <w:jc w:val="center"/>
        <w:rPr>
          <w:rFonts w:ascii="Georgia" w:hAnsi="Georgia"/>
          <w:b/>
        </w:rPr>
      </w:pPr>
    </w:p>
    <w:p w:rsidR="00413C71" w:rsidRPr="00DC633C" w:rsidRDefault="000552F0" w:rsidP="00413C71">
      <w:pPr>
        <w:ind w:left="720"/>
        <w:jc w:val="center"/>
        <w:rPr>
          <w:rFonts w:ascii="Georgia" w:hAnsi="Georgia"/>
          <w:b/>
        </w:rPr>
      </w:pPr>
      <w:r w:rsidRPr="0062780B">
        <w:rPr>
          <w:rFonts w:ascii="Georgia" w:hAnsi="Georgia"/>
          <w:b/>
        </w:rPr>
        <w:t xml:space="preserve">Dodatek č. </w:t>
      </w:r>
      <w:r w:rsidR="00E902EA">
        <w:rPr>
          <w:rFonts w:ascii="Georgia" w:hAnsi="Georgia"/>
          <w:b/>
        </w:rPr>
        <w:t>2</w:t>
      </w:r>
      <w:r w:rsidR="00C33927" w:rsidRPr="0062780B">
        <w:rPr>
          <w:rFonts w:ascii="Georgia" w:hAnsi="Georgia"/>
          <w:b/>
        </w:rPr>
        <w:t xml:space="preserve"> </w:t>
      </w:r>
      <w:r w:rsidR="00413C71" w:rsidRPr="00DC633C">
        <w:rPr>
          <w:rFonts w:ascii="Georgia" w:hAnsi="Georgia"/>
          <w:b/>
        </w:rPr>
        <w:t>Smlouv</w:t>
      </w:r>
      <w:r w:rsidR="00413C71">
        <w:rPr>
          <w:rFonts w:ascii="Georgia" w:hAnsi="Georgia"/>
          <w:b/>
        </w:rPr>
        <w:t>y</w:t>
      </w:r>
      <w:r w:rsidR="00413C71" w:rsidRPr="00DC633C">
        <w:rPr>
          <w:rFonts w:ascii="Georgia" w:hAnsi="Georgia"/>
          <w:b/>
        </w:rPr>
        <w:t xml:space="preserve"> </w:t>
      </w:r>
    </w:p>
    <w:p w:rsidR="00413C71" w:rsidRPr="00DC633C" w:rsidRDefault="00413C71" w:rsidP="00413C71">
      <w:pPr>
        <w:ind w:left="720"/>
        <w:jc w:val="center"/>
        <w:rPr>
          <w:rFonts w:ascii="Georgia" w:hAnsi="Georgia"/>
          <w:b/>
          <w:bCs/>
        </w:rPr>
      </w:pPr>
      <w:r w:rsidRPr="00DC633C">
        <w:rPr>
          <w:rFonts w:ascii="Georgia" w:hAnsi="Georgia"/>
          <w:b/>
        </w:rPr>
        <w:t xml:space="preserve">k veřejné zakázce číslo </w:t>
      </w:r>
      <w:r w:rsidRPr="00DC633C">
        <w:rPr>
          <w:rFonts w:ascii="Georgia" w:hAnsi="Georgia"/>
          <w:b/>
          <w:bCs/>
        </w:rPr>
        <w:t xml:space="preserve">CzDA-ZM-2014-9-31195 s názvem </w:t>
      </w:r>
    </w:p>
    <w:p w:rsidR="00413C71" w:rsidRPr="00DC633C" w:rsidRDefault="00413C71" w:rsidP="00413C71">
      <w:pPr>
        <w:ind w:left="720"/>
        <w:jc w:val="center"/>
        <w:rPr>
          <w:rFonts w:ascii="Georgia" w:hAnsi="Georgia"/>
          <w:b/>
        </w:rPr>
      </w:pPr>
      <w:r w:rsidRPr="00DC633C">
        <w:rPr>
          <w:rFonts w:ascii="Georgia" w:hAnsi="Georgia"/>
          <w:b/>
          <w:bCs/>
        </w:rPr>
        <w:t>„Vybudování zdrojů napájení pro hospodářská zvířata“</w:t>
      </w:r>
    </w:p>
    <w:p w:rsidR="005160B4" w:rsidRPr="0062780B" w:rsidRDefault="005160B4" w:rsidP="00413C71">
      <w:pPr>
        <w:ind w:left="720"/>
        <w:jc w:val="center"/>
        <w:rPr>
          <w:rFonts w:ascii="Georgia" w:hAnsi="Georgia"/>
          <w:b/>
        </w:rPr>
      </w:pPr>
    </w:p>
    <w:p w:rsidR="009858ED" w:rsidRPr="0062780B" w:rsidRDefault="009858ED" w:rsidP="005160B4">
      <w:pPr>
        <w:rPr>
          <w:rFonts w:ascii="Georgia" w:hAnsi="Georgia"/>
          <w:b/>
        </w:rPr>
      </w:pPr>
    </w:p>
    <w:p w:rsidR="000552F0" w:rsidRPr="0062780B" w:rsidRDefault="000552F0" w:rsidP="000552F0">
      <w:pPr>
        <w:ind w:left="720"/>
        <w:jc w:val="center"/>
        <w:rPr>
          <w:rFonts w:ascii="Georgia" w:hAnsi="Georgia"/>
          <w:b/>
        </w:rPr>
      </w:pPr>
    </w:p>
    <w:p w:rsidR="005201C0" w:rsidRPr="005544FC" w:rsidRDefault="005201C0" w:rsidP="005201C0">
      <w:pPr>
        <w:pStyle w:val="Zkladntext"/>
        <w:keepNext/>
        <w:tabs>
          <w:tab w:val="center" w:pos="4511"/>
          <w:tab w:val="left" w:pos="6060"/>
        </w:tabs>
        <w:rPr>
          <w:rFonts w:ascii="Georgia" w:hAnsi="Georgia"/>
          <w:bCs/>
        </w:rPr>
      </w:pPr>
      <w:r w:rsidRPr="005544FC">
        <w:rPr>
          <w:rFonts w:ascii="Georgia" w:hAnsi="Georgia"/>
          <w:bCs/>
        </w:rPr>
        <w:t>Smluvní strany:</w:t>
      </w:r>
    </w:p>
    <w:p w:rsidR="005201C0" w:rsidRPr="005544FC" w:rsidRDefault="005201C0" w:rsidP="005201C0">
      <w:pPr>
        <w:pStyle w:val="Nadpis3"/>
        <w:spacing w:before="120"/>
        <w:rPr>
          <w:rFonts w:ascii="Georgia" w:hAnsi="Georgia" w:cs="Times New Roman"/>
          <w:sz w:val="24"/>
          <w:szCs w:val="24"/>
        </w:rPr>
      </w:pPr>
      <w:r w:rsidRPr="005544FC">
        <w:rPr>
          <w:rFonts w:ascii="Georgia" w:hAnsi="Georgia" w:cs="Times New Roman"/>
          <w:b w:val="0"/>
          <w:bCs w:val="0"/>
          <w:sz w:val="24"/>
          <w:szCs w:val="24"/>
        </w:rPr>
        <w:t>objednatel:</w:t>
      </w:r>
      <w:r w:rsidRPr="005544FC">
        <w:rPr>
          <w:rFonts w:ascii="Georgia" w:hAnsi="Georgia" w:cs="Times New Roman"/>
          <w:sz w:val="24"/>
          <w:szCs w:val="24"/>
        </w:rPr>
        <w:t xml:space="preserve"> </w:t>
      </w:r>
      <w:r w:rsidRPr="005544FC">
        <w:rPr>
          <w:rFonts w:ascii="Georgia" w:hAnsi="Georgia" w:cs="Times New Roman"/>
          <w:sz w:val="24"/>
          <w:szCs w:val="24"/>
        </w:rPr>
        <w:tab/>
      </w:r>
      <w:r w:rsidRPr="005544FC">
        <w:rPr>
          <w:rFonts w:ascii="Georgia" w:hAnsi="Georgia" w:cs="Times New Roman"/>
          <w:sz w:val="24"/>
          <w:szCs w:val="24"/>
        </w:rPr>
        <w:tab/>
        <w:t>Česká republika – Česká rozvojová agentura</w:t>
      </w:r>
    </w:p>
    <w:p w:rsidR="005201C0" w:rsidRPr="005544FC" w:rsidRDefault="005201C0" w:rsidP="005201C0">
      <w:pPr>
        <w:pStyle w:val="Zhlav"/>
        <w:rPr>
          <w:rFonts w:ascii="Georgia" w:hAnsi="Georgia"/>
        </w:rPr>
      </w:pPr>
      <w:r w:rsidRPr="005544FC">
        <w:rPr>
          <w:rFonts w:ascii="Georgia" w:hAnsi="Georgia"/>
        </w:rPr>
        <w:t xml:space="preserve">zastoupený: </w:t>
      </w:r>
      <w:r>
        <w:rPr>
          <w:rFonts w:ascii="Georgia" w:hAnsi="Georgia"/>
        </w:rPr>
        <w:t xml:space="preserve">               </w:t>
      </w:r>
      <w:r w:rsidRPr="005544FC">
        <w:rPr>
          <w:rFonts w:ascii="Georgia" w:hAnsi="Georgia"/>
        </w:rPr>
        <w:t xml:space="preserve">Ing. </w:t>
      </w:r>
      <w:r>
        <w:rPr>
          <w:rFonts w:ascii="Georgia" w:hAnsi="Georgia"/>
        </w:rPr>
        <w:t xml:space="preserve">Pavlem </w:t>
      </w:r>
      <w:proofErr w:type="spellStart"/>
      <w:r>
        <w:rPr>
          <w:rFonts w:ascii="Georgia" w:hAnsi="Georgia"/>
        </w:rPr>
        <w:t>Frelichem</w:t>
      </w:r>
      <w:proofErr w:type="spellEnd"/>
      <w:r w:rsidRPr="005544FC">
        <w:rPr>
          <w:rFonts w:ascii="Georgia" w:hAnsi="Georgia"/>
        </w:rPr>
        <w:t xml:space="preserve">, ředitelem </w:t>
      </w:r>
    </w:p>
    <w:p w:rsidR="005201C0" w:rsidRPr="005544FC" w:rsidRDefault="005201C0" w:rsidP="005201C0">
      <w:pPr>
        <w:rPr>
          <w:rFonts w:ascii="Georgia" w:hAnsi="Georgia"/>
        </w:rPr>
      </w:pPr>
      <w:r w:rsidRPr="005544FC">
        <w:rPr>
          <w:rFonts w:ascii="Georgia" w:hAnsi="Georgia"/>
        </w:rPr>
        <w:t xml:space="preserve">se sídlem: </w:t>
      </w:r>
      <w:r w:rsidRPr="005544FC">
        <w:rPr>
          <w:rFonts w:ascii="Georgia" w:hAnsi="Georgia"/>
        </w:rPr>
        <w:tab/>
      </w:r>
      <w:r w:rsidRPr="005544FC">
        <w:rPr>
          <w:rFonts w:ascii="Georgia" w:hAnsi="Georgia"/>
        </w:rPr>
        <w:tab/>
        <w:t>Nerudova 3, 118 50 Praha 1</w:t>
      </w:r>
    </w:p>
    <w:p w:rsidR="005201C0" w:rsidRPr="005544FC" w:rsidRDefault="005201C0" w:rsidP="005201C0">
      <w:pPr>
        <w:rPr>
          <w:rFonts w:ascii="Georgia" w:hAnsi="Georgia"/>
        </w:rPr>
      </w:pPr>
      <w:r w:rsidRPr="005544FC">
        <w:rPr>
          <w:rFonts w:ascii="Georgia" w:hAnsi="Georgia"/>
        </w:rPr>
        <w:t xml:space="preserve">IČO: </w:t>
      </w:r>
      <w:r w:rsidRPr="005544FC">
        <w:rPr>
          <w:rFonts w:ascii="Georgia" w:hAnsi="Georgia"/>
        </w:rPr>
        <w:tab/>
      </w:r>
      <w:r w:rsidRPr="005544FC">
        <w:rPr>
          <w:rFonts w:ascii="Georgia" w:hAnsi="Georgia"/>
        </w:rPr>
        <w:tab/>
      </w:r>
      <w:r w:rsidRPr="005544FC">
        <w:rPr>
          <w:rFonts w:ascii="Georgia" w:hAnsi="Georgia"/>
        </w:rPr>
        <w:tab/>
        <w:t>75123924</w:t>
      </w:r>
    </w:p>
    <w:p w:rsidR="005201C0" w:rsidRPr="005544FC" w:rsidRDefault="005201C0" w:rsidP="005201C0">
      <w:pPr>
        <w:rPr>
          <w:rFonts w:ascii="Georgia" w:hAnsi="Georgia"/>
        </w:rPr>
      </w:pPr>
      <w:r w:rsidRPr="005544FC">
        <w:rPr>
          <w:rFonts w:ascii="Georgia" w:hAnsi="Georgia"/>
        </w:rPr>
        <w:t xml:space="preserve">bankovní spojení: </w:t>
      </w:r>
      <w:r w:rsidRPr="005544FC">
        <w:rPr>
          <w:rFonts w:ascii="Georgia" w:hAnsi="Georgia"/>
        </w:rPr>
        <w:tab/>
      </w:r>
      <w:r w:rsidR="00975699">
        <w:rPr>
          <w:rFonts w:ascii="Georgia" w:hAnsi="Georgia"/>
        </w:rPr>
        <w:t>XXXXXXXXXXXXXX</w:t>
      </w:r>
      <w:r w:rsidRPr="005544FC">
        <w:rPr>
          <w:rFonts w:ascii="Georgia" w:hAnsi="Georgia"/>
        </w:rPr>
        <w:t xml:space="preserve">              </w:t>
      </w:r>
    </w:p>
    <w:p w:rsidR="005201C0" w:rsidRPr="005544FC" w:rsidRDefault="005201C0" w:rsidP="005201C0">
      <w:pPr>
        <w:rPr>
          <w:rFonts w:ascii="Georgia" w:hAnsi="Georgia"/>
        </w:rPr>
      </w:pPr>
      <w:r w:rsidRPr="005544FC">
        <w:rPr>
          <w:rFonts w:ascii="Georgia" w:hAnsi="Georgia"/>
        </w:rPr>
        <w:t xml:space="preserve">číslo účtu: </w:t>
      </w:r>
      <w:r w:rsidRPr="005544FC">
        <w:rPr>
          <w:rFonts w:ascii="Georgia" w:hAnsi="Georgia"/>
        </w:rPr>
        <w:tab/>
      </w:r>
      <w:r w:rsidRPr="005544FC">
        <w:rPr>
          <w:rFonts w:ascii="Georgia" w:hAnsi="Georgia"/>
        </w:rPr>
        <w:tab/>
      </w:r>
      <w:r w:rsidR="00975699">
        <w:rPr>
          <w:rFonts w:ascii="Georgia" w:hAnsi="Georgia"/>
        </w:rPr>
        <w:t>XXXXXXXXXXXXXX</w:t>
      </w:r>
    </w:p>
    <w:p w:rsidR="005201C0" w:rsidRPr="005544FC" w:rsidRDefault="005201C0" w:rsidP="005201C0">
      <w:pPr>
        <w:pStyle w:val="Zhlav"/>
        <w:rPr>
          <w:rFonts w:ascii="Georgia" w:hAnsi="Georgia"/>
        </w:rPr>
      </w:pPr>
      <w:r w:rsidRPr="005544FC">
        <w:rPr>
          <w:rFonts w:ascii="Georgia" w:hAnsi="Georgia"/>
        </w:rPr>
        <w:t>(dále jen „</w:t>
      </w:r>
      <w:r w:rsidRPr="005544FC">
        <w:rPr>
          <w:rFonts w:ascii="Georgia" w:hAnsi="Georgia"/>
          <w:b/>
        </w:rPr>
        <w:t>objednatel</w:t>
      </w:r>
      <w:r w:rsidRPr="005544FC">
        <w:rPr>
          <w:rFonts w:ascii="Georgia" w:hAnsi="Georgia"/>
        </w:rPr>
        <w:t>“)</w:t>
      </w:r>
      <w:r w:rsidRPr="005544FC">
        <w:rPr>
          <w:rFonts w:ascii="Georgia" w:hAnsi="Georgia"/>
        </w:rPr>
        <w:br/>
      </w:r>
    </w:p>
    <w:p w:rsidR="005201C0" w:rsidRPr="005544FC" w:rsidRDefault="005201C0" w:rsidP="005201C0">
      <w:pPr>
        <w:pStyle w:val="dka"/>
        <w:keepNext/>
        <w:rPr>
          <w:rFonts w:ascii="Georgia" w:hAnsi="Georgia"/>
        </w:rPr>
      </w:pPr>
      <w:r w:rsidRPr="005544FC">
        <w:rPr>
          <w:rFonts w:ascii="Georgia" w:hAnsi="Georgia"/>
        </w:rPr>
        <w:t>a</w:t>
      </w:r>
    </w:p>
    <w:p w:rsidR="005201C0" w:rsidRPr="005544FC" w:rsidRDefault="005201C0" w:rsidP="005201C0">
      <w:pPr>
        <w:pStyle w:val="dka"/>
        <w:keepNext/>
        <w:rPr>
          <w:rFonts w:ascii="Georgia" w:hAnsi="Georgia"/>
        </w:rPr>
      </w:pPr>
    </w:p>
    <w:p w:rsidR="00413C71" w:rsidRPr="00A74713" w:rsidRDefault="00413C71" w:rsidP="00413C71">
      <w:pPr>
        <w:pStyle w:val="dka"/>
        <w:keepNext/>
        <w:jc w:val="both"/>
        <w:rPr>
          <w:rFonts w:ascii="Georgia" w:hAnsi="Georgia"/>
          <w:b/>
          <w:color w:val="auto"/>
        </w:rPr>
      </w:pPr>
      <w:r w:rsidRPr="005A40A4">
        <w:rPr>
          <w:rFonts w:ascii="Georgia" w:hAnsi="Georgia"/>
          <w:color w:val="auto"/>
        </w:rPr>
        <w:t>zhotovitel:</w:t>
      </w:r>
      <w:r w:rsidRPr="005A40A4">
        <w:rPr>
          <w:rFonts w:ascii="Georgia" w:hAnsi="Georgia"/>
          <w:color w:val="auto"/>
        </w:rPr>
        <w:tab/>
      </w:r>
      <w:r w:rsidRPr="005A40A4">
        <w:rPr>
          <w:rFonts w:ascii="Georgia" w:hAnsi="Georgia"/>
          <w:color w:val="auto"/>
        </w:rPr>
        <w:tab/>
      </w:r>
      <w:r w:rsidRPr="00A74713">
        <w:rPr>
          <w:rFonts w:ascii="Georgia" w:hAnsi="Georgia"/>
          <w:b/>
          <w:color w:val="auto"/>
        </w:rPr>
        <w:t xml:space="preserve">„Společnost </w:t>
      </w:r>
      <w:proofErr w:type="spellStart"/>
      <w:r w:rsidRPr="00A74713">
        <w:rPr>
          <w:rFonts w:ascii="Georgia" w:hAnsi="Georgia"/>
          <w:b/>
          <w:color w:val="auto"/>
        </w:rPr>
        <w:t>Water</w:t>
      </w:r>
      <w:proofErr w:type="spellEnd"/>
      <w:r w:rsidRPr="00A74713">
        <w:rPr>
          <w:rFonts w:ascii="Georgia" w:hAnsi="Georgia"/>
          <w:b/>
          <w:color w:val="auto"/>
        </w:rPr>
        <w:t xml:space="preserve"> Supply </w:t>
      </w:r>
      <w:proofErr w:type="spellStart"/>
      <w:r w:rsidRPr="00A74713">
        <w:rPr>
          <w:rFonts w:ascii="Georgia" w:hAnsi="Georgia"/>
          <w:b/>
          <w:color w:val="auto"/>
        </w:rPr>
        <w:t>Choma</w:t>
      </w:r>
      <w:proofErr w:type="spellEnd"/>
      <w:r w:rsidRPr="00A74713">
        <w:rPr>
          <w:rFonts w:ascii="Georgia" w:hAnsi="Georgia"/>
          <w:b/>
          <w:color w:val="auto"/>
        </w:rPr>
        <w:t>“ společností:</w:t>
      </w:r>
    </w:p>
    <w:p w:rsidR="00413C71" w:rsidRPr="00A74713" w:rsidRDefault="00413C71" w:rsidP="00413C71">
      <w:pPr>
        <w:pStyle w:val="dka"/>
        <w:keepNext/>
        <w:jc w:val="both"/>
        <w:rPr>
          <w:rFonts w:ascii="Georgia" w:hAnsi="Georgia"/>
          <w:b/>
          <w:color w:val="auto"/>
        </w:rPr>
      </w:pPr>
      <w:r>
        <w:rPr>
          <w:rFonts w:ascii="Georgia" w:hAnsi="Georgia"/>
          <w:b/>
          <w:color w:val="auto"/>
        </w:rPr>
        <w:tab/>
      </w:r>
      <w:r>
        <w:rPr>
          <w:rFonts w:ascii="Georgia" w:hAnsi="Georgia"/>
          <w:b/>
          <w:color w:val="auto"/>
        </w:rPr>
        <w:tab/>
      </w:r>
      <w:r>
        <w:rPr>
          <w:rFonts w:ascii="Georgia" w:hAnsi="Georgia"/>
          <w:b/>
          <w:color w:val="auto"/>
        </w:rPr>
        <w:tab/>
      </w:r>
      <w:proofErr w:type="spellStart"/>
      <w:r w:rsidRPr="00A74713">
        <w:rPr>
          <w:rFonts w:ascii="Georgia" w:hAnsi="Georgia"/>
          <w:b/>
          <w:color w:val="auto"/>
        </w:rPr>
        <w:t>Ircon</w:t>
      </w:r>
      <w:proofErr w:type="spellEnd"/>
      <w:r w:rsidRPr="00A74713">
        <w:rPr>
          <w:rFonts w:ascii="Georgia" w:hAnsi="Georgia"/>
          <w:b/>
          <w:color w:val="auto"/>
        </w:rPr>
        <w:t>, s. r. o. – vedoucí společník</w:t>
      </w:r>
    </w:p>
    <w:p w:rsidR="00413C71" w:rsidRPr="00A74713" w:rsidRDefault="00413C71" w:rsidP="00413C71">
      <w:pPr>
        <w:pStyle w:val="dka"/>
        <w:keepNext/>
        <w:jc w:val="both"/>
        <w:rPr>
          <w:rFonts w:ascii="Georgia" w:hAnsi="Georgia"/>
          <w:b/>
          <w:color w:val="auto"/>
        </w:rPr>
      </w:pPr>
      <w:r>
        <w:rPr>
          <w:rFonts w:ascii="Georgia" w:hAnsi="Georgia"/>
          <w:b/>
          <w:color w:val="auto"/>
        </w:rPr>
        <w:tab/>
      </w:r>
      <w:r>
        <w:rPr>
          <w:rFonts w:ascii="Georgia" w:hAnsi="Georgia"/>
          <w:b/>
          <w:color w:val="auto"/>
        </w:rPr>
        <w:tab/>
      </w:r>
      <w:r>
        <w:rPr>
          <w:rFonts w:ascii="Georgia" w:hAnsi="Georgia"/>
          <w:b/>
          <w:color w:val="auto"/>
        </w:rPr>
        <w:tab/>
      </w:r>
      <w:r w:rsidRPr="00A74713">
        <w:rPr>
          <w:rFonts w:ascii="Georgia" w:hAnsi="Georgia"/>
          <w:b/>
          <w:color w:val="auto"/>
        </w:rPr>
        <w:t>VODNÍ ZDROJE, a. s.</w:t>
      </w:r>
    </w:p>
    <w:p w:rsidR="00413C71" w:rsidRPr="005A40A4" w:rsidRDefault="00413C71" w:rsidP="00413C71">
      <w:pPr>
        <w:pStyle w:val="dka"/>
        <w:keepNext/>
        <w:ind w:left="2127" w:hanging="2127"/>
        <w:jc w:val="both"/>
        <w:rPr>
          <w:rFonts w:ascii="Georgia" w:hAnsi="Georgia"/>
          <w:color w:val="auto"/>
        </w:rPr>
      </w:pPr>
      <w:r w:rsidRPr="005A40A4">
        <w:rPr>
          <w:rFonts w:ascii="Georgia" w:hAnsi="Georgia"/>
          <w:color w:val="auto"/>
        </w:rPr>
        <w:t>zastoupený:</w:t>
      </w:r>
      <w:r w:rsidRPr="005A40A4">
        <w:rPr>
          <w:rFonts w:ascii="Georgia" w:hAnsi="Georgia"/>
          <w:color w:val="auto"/>
        </w:rPr>
        <w:tab/>
        <w:t xml:space="preserve">Mgr. Libor Novák, jednatel </w:t>
      </w:r>
      <w:proofErr w:type="spellStart"/>
      <w:r w:rsidRPr="005A40A4">
        <w:rPr>
          <w:rFonts w:ascii="Georgia" w:hAnsi="Georgia"/>
          <w:color w:val="auto"/>
        </w:rPr>
        <w:t>Ircon</w:t>
      </w:r>
      <w:proofErr w:type="spellEnd"/>
      <w:r w:rsidRPr="005A40A4">
        <w:rPr>
          <w:rFonts w:ascii="Georgia" w:hAnsi="Georgia"/>
          <w:color w:val="auto"/>
        </w:rPr>
        <w:t>, s. r. o., na základě plné moci ze dne 27. června 2017</w:t>
      </w:r>
    </w:p>
    <w:p w:rsidR="00413C71" w:rsidRPr="005A40A4" w:rsidRDefault="00413C71" w:rsidP="00413C71">
      <w:pPr>
        <w:pStyle w:val="dka"/>
        <w:keepNext/>
        <w:jc w:val="both"/>
        <w:rPr>
          <w:rFonts w:ascii="Georgia" w:hAnsi="Georgia"/>
          <w:color w:val="auto"/>
          <w:lang w:eastAsia="cs-CZ"/>
        </w:rPr>
      </w:pPr>
      <w:r w:rsidRPr="005A40A4">
        <w:rPr>
          <w:rFonts w:ascii="Georgia" w:hAnsi="Georgia"/>
          <w:color w:val="auto"/>
        </w:rPr>
        <w:t>se sídlem:</w:t>
      </w:r>
      <w:r w:rsidRPr="005A40A4">
        <w:rPr>
          <w:rFonts w:ascii="Georgia" w:hAnsi="Georgia"/>
          <w:color w:val="auto"/>
        </w:rPr>
        <w:tab/>
      </w:r>
      <w:r w:rsidRPr="005A40A4">
        <w:rPr>
          <w:rFonts w:ascii="Georgia" w:hAnsi="Georgia"/>
          <w:color w:val="auto"/>
        </w:rPr>
        <w:tab/>
        <w:t>Rybalkova 1433/14, 120 00 Praha 2</w:t>
      </w:r>
    </w:p>
    <w:p w:rsidR="00413C71" w:rsidRPr="005A40A4" w:rsidRDefault="00413C71" w:rsidP="00413C71">
      <w:pPr>
        <w:pStyle w:val="dka"/>
        <w:keepNext/>
        <w:ind w:left="2127" w:hanging="2127"/>
        <w:jc w:val="both"/>
        <w:rPr>
          <w:rFonts w:ascii="Georgia" w:hAnsi="Georgia"/>
          <w:color w:val="auto"/>
        </w:rPr>
      </w:pPr>
      <w:r w:rsidRPr="005A40A4">
        <w:rPr>
          <w:rFonts w:ascii="Georgia" w:hAnsi="Georgia"/>
          <w:color w:val="auto"/>
          <w:lang w:eastAsia="cs-CZ"/>
        </w:rPr>
        <w:t>zapsaný:</w:t>
      </w:r>
      <w:r w:rsidRPr="005A40A4">
        <w:rPr>
          <w:rFonts w:ascii="Georgia" w:hAnsi="Georgia"/>
          <w:color w:val="auto"/>
          <w:lang w:eastAsia="cs-CZ"/>
        </w:rPr>
        <w:tab/>
        <w:t>v Obchodním rejstříku vedeném u Městského soudu v Praze, odd. C vložka č. 96372</w:t>
      </w:r>
    </w:p>
    <w:p w:rsidR="00413C71" w:rsidRPr="005A40A4" w:rsidRDefault="00413C71" w:rsidP="00413C71">
      <w:pPr>
        <w:pStyle w:val="dka"/>
        <w:keepNext/>
        <w:jc w:val="both"/>
        <w:rPr>
          <w:rFonts w:ascii="Georgia" w:hAnsi="Georgia"/>
          <w:color w:val="auto"/>
        </w:rPr>
      </w:pPr>
      <w:r w:rsidRPr="005A40A4">
        <w:rPr>
          <w:rFonts w:ascii="Georgia" w:hAnsi="Georgia"/>
          <w:color w:val="auto"/>
        </w:rPr>
        <w:t xml:space="preserve">IČO: </w:t>
      </w:r>
      <w:r w:rsidRPr="005A40A4">
        <w:rPr>
          <w:rFonts w:ascii="Georgia" w:hAnsi="Georgia"/>
          <w:color w:val="auto"/>
        </w:rPr>
        <w:tab/>
      </w:r>
      <w:r w:rsidRPr="005A40A4">
        <w:rPr>
          <w:rFonts w:ascii="Georgia" w:hAnsi="Georgia"/>
          <w:color w:val="auto"/>
        </w:rPr>
        <w:tab/>
      </w:r>
      <w:r w:rsidRPr="005A40A4">
        <w:rPr>
          <w:rFonts w:ascii="Georgia" w:hAnsi="Georgia"/>
          <w:color w:val="auto"/>
        </w:rPr>
        <w:tab/>
        <w:t>27102246</w:t>
      </w:r>
    </w:p>
    <w:p w:rsidR="00413C71" w:rsidRPr="005A40A4" w:rsidRDefault="00413C71" w:rsidP="00413C71">
      <w:pPr>
        <w:pStyle w:val="dka"/>
        <w:keepNext/>
        <w:jc w:val="both"/>
        <w:rPr>
          <w:rFonts w:ascii="Georgia" w:hAnsi="Georgia"/>
          <w:color w:val="auto"/>
        </w:rPr>
      </w:pPr>
      <w:r w:rsidRPr="005A40A4">
        <w:rPr>
          <w:rFonts w:ascii="Georgia" w:hAnsi="Georgia"/>
          <w:color w:val="auto"/>
        </w:rPr>
        <w:t xml:space="preserve">DIČ: </w:t>
      </w:r>
      <w:r w:rsidRPr="005A40A4">
        <w:rPr>
          <w:rFonts w:ascii="Georgia" w:hAnsi="Georgia"/>
          <w:color w:val="auto"/>
        </w:rPr>
        <w:tab/>
      </w:r>
      <w:r w:rsidRPr="005A40A4">
        <w:rPr>
          <w:rFonts w:ascii="Georgia" w:hAnsi="Georgia"/>
          <w:color w:val="auto"/>
        </w:rPr>
        <w:tab/>
      </w:r>
      <w:r w:rsidRPr="005A40A4">
        <w:rPr>
          <w:rFonts w:ascii="Georgia" w:hAnsi="Georgia"/>
          <w:color w:val="auto"/>
        </w:rPr>
        <w:tab/>
      </w:r>
      <w:r w:rsidRPr="005A40A4">
        <w:rPr>
          <w:rFonts w:ascii="Georgia" w:hAnsi="Georgia"/>
          <w:color w:val="auto"/>
          <w:lang w:eastAsia="cs-CZ"/>
        </w:rPr>
        <w:t>CZ27102246</w:t>
      </w:r>
    </w:p>
    <w:p w:rsidR="00413C71" w:rsidRPr="005A40A4" w:rsidRDefault="00413C71" w:rsidP="00413C71">
      <w:pPr>
        <w:pStyle w:val="dka"/>
        <w:keepNext/>
        <w:jc w:val="both"/>
        <w:rPr>
          <w:rFonts w:ascii="Georgia" w:hAnsi="Georgia"/>
          <w:color w:val="auto"/>
        </w:rPr>
      </w:pPr>
      <w:r w:rsidRPr="005A40A4">
        <w:rPr>
          <w:rFonts w:ascii="Georgia" w:hAnsi="Georgia"/>
          <w:color w:val="auto"/>
        </w:rPr>
        <w:t>bankovní spojení:</w:t>
      </w:r>
      <w:r w:rsidRPr="005A40A4">
        <w:rPr>
          <w:rFonts w:ascii="Georgia" w:hAnsi="Georgia"/>
          <w:color w:val="auto"/>
        </w:rPr>
        <w:tab/>
      </w:r>
      <w:r w:rsidR="00975699">
        <w:rPr>
          <w:rFonts w:ascii="Georgia" w:hAnsi="Georgia"/>
          <w:color w:val="auto"/>
          <w:lang w:eastAsia="cs-CZ"/>
        </w:rPr>
        <w:t>XXXXXXXXXXXXXXX</w:t>
      </w:r>
    </w:p>
    <w:p w:rsidR="00413C71" w:rsidRPr="00DC633C" w:rsidRDefault="00413C71" w:rsidP="00413C71">
      <w:pPr>
        <w:pStyle w:val="dka"/>
        <w:keepNext/>
        <w:jc w:val="both"/>
        <w:rPr>
          <w:rFonts w:ascii="Georgia" w:hAnsi="Georgia"/>
          <w:color w:val="auto"/>
        </w:rPr>
      </w:pPr>
      <w:r w:rsidRPr="005A40A4">
        <w:rPr>
          <w:rFonts w:ascii="Georgia" w:hAnsi="Georgia"/>
        </w:rPr>
        <w:t>číslo účtu</w:t>
      </w:r>
      <w:r w:rsidRPr="005A40A4">
        <w:rPr>
          <w:rFonts w:ascii="Georgia" w:hAnsi="Georgia"/>
          <w:color w:val="auto"/>
        </w:rPr>
        <w:t>:</w:t>
      </w:r>
      <w:r w:rsidRPr="005A40A4">
        <w:rPr>
          <w:rFonts w:ascii="Georgia" w:hAnsi="Georgia"/>
          <w:color w:val="auto"/>
        </w:rPr>
        <w:tab/>
      </w:r>
      <w:r w:rsidRPr="005A40A4">
        <w:rPr>
          <w:rFonts w:ascii="Georgia" w:hAnsi="Georgia"/>
          <w:color w:val="auto"/>
        </w:rPr>
        <w:tab/>
      </w:r>
      <w:r w:rsidR="00975699">
        <w:rPr>
          <w:rFonts w:ascii="Georgia" w:hAnsi="Georgia"/>
          <w:color w:val="auto"/>
          <w:lang w:eastAsia="cs-CZ"/>
        </w:rPr>
        <w:t>XXXXXXXXXXXXXXX</w:t>
      </w:r>
      <w:bookmarkStart w:id="0" w:name="_GoBack"/>
      <w:bookmarkEnd w:id="0"/>
    </w:p>
    <w:p w:rsidR="00413C71" w:rsidRPr="00DC633C" w:rsidRDefault="00413C71" w:rsidP="00413C71">
      <w:pPr>
        <w:pStyle w:val="dka"/>
        <w:keepNext/>
        <w:jc w:val="both"/>
        <w:rPr>
          <w:rFonts w:ascii="Georgia" w:hAnsi="Georgia"/>
          <w:color w:val="auto"/>
        </w:rPr>
      </w:pPr>
      <w:r w:rsidRPr="00DC633C">
        <w:rPr>
          <w:rFonts w:ascii="Georgia" w:hAnsi="Georgia"/>
          <w:color w:val="auto"/>
        </w:rPr>
        <w:t>(dále jen „</w:t>
      </w:r>
      <w:r w:rsidRPr="00DC633C">
        <w:rPr>
          <w:rFonts w:ascii="Georgia" w:hAnsi="Georgia"/>
          <w:b/>
          <w:color w:val="auto"/>
        </w:rPr>
        <w:t>zhotovitel</w:t>
      </w:r>
      <w:r w:rsidRPr="00DC633C">
        <w:rPr>
          <w:rFonts w:ascii="Georgia" w:hAnsi="Georgia"/>
          <w:color w:val="auto"/>
        </w:rPr>
        <w:t>“)</w:t>
      </w:r>
    </w:p>
    <w:p w:rsidR="005160B4" w:rsidRPr="0062780B" w:rsidRDefault="005160B4" w:rsidP="005160B4">
      <w:pPr>
        <w:pStyle w:val="dka"/>
        <w:keepNext/>
        <w:rPr>
          <w:rFonts w:ascii="Georgia" w:eastAsia="MS Mincho" w:hAnsi="Georgia"/>
          <w:color w:val="auto"/>
          <w:lang w:eastAsia="en-US"/>
        </w:rPr>
        <w:sectPr w:rsidR="005160B4" w:rsidRPr="0062780B" w:rsidSect="0075552B">
          <w:head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3572" w:right="1123" w:bottom="1985" w:left="2183" w:header="709" w:footer="709" w:gutter="0"/>
          <w:cols w:space="708"/>
          <w:titlePg/>
          <w:docGrid w:linePitch="360"/>
        </w:sectPr>
      </w:pPr>
    </w:p>
    <w:p w:rsidR="000552F0" w:rsidRPr="0062780B" w:rsidRDefault="000552F0" w:rsidP="000552F0">
      <w:pPr>
        <w:spacing w:before="120"/>
        <w:jc w:val="center"/>
        <w:rPr>
          <w:rFonts w:ascii="Georgia" w:hAnsi="Georgia"/>
          <w:b/>
          <w:bCs/>
          <w:spacing w:val="-4"/>
        </w:rPr>
      </w:pPr>
      <w:r w:rsidRPr="0062780B">
        <w:rPr>
          <w:rFonts w:ascii="Georgia" w:hAnsi="Georgia"/>
          <w:b/>
          <w:bCs/>
          <w:spacing w:val="-4"/>
        </w:rPr>
        <w:lastRenderedPageBreak/>
        <w:t>Článek 1</w:t>
      </w:r>
    </w:p>
    <w:p w:rsidR="000552F0" w:rsidRPr="0062780B" w:rsidRDefault="000552F0" w:rsidP="000552F0">
      <w:pPr>
        <w:spacing w:before="120"/>
        <w:jc w:val="center"/>
        <w:rPr>
          <w:rFonts w:ascii="Georgia" w:hAnsi="Georgia"/>
          <w:u w:val="single"/>
        </w:rPr>
      </w:pPr>
      <w:r w:rsidRPr="0062780B">
        <w:rPr>
          <w:rFonts w:ascii="Georgia" w:hAnsi="Georgia"/>
          <w:u w:val="single"/>
        </w:rPr>
        <w:t>Předmět dodatku</w:t>
      </w:r>
    </w:p>
    <w:p w:rsidR="000552F0" w:rsidRPr="0062780B" w:rsidRDefault="000552F0" w:rsidP="000552F0">
      <w:pPr>
        <w:keepNext/>
        <w:spacing w:before="120"/>
        <w:jc w:val="both"/>
        <w:rPr>
          <w:rFonts w:ascii="Georgia" w:hAnsi="Georgia"/>
          <w:spacing w:val="-4"/>
          <w:u w:val="single"/>
        </w:rPr>
      </w:pPr>
    </w:p>
    <w:p w:rsidR="005201C0" w:rsidRDefault="000552F0" w:rsidP="00413C71">
      <w:pPr>
        <w:ind w:left="709" w:hanging="709"/>
        <w:jc w:val="both"/>
        <w:rPr>
          <w:rFonts w:ascii="Georgia" w:hAnsi="Georgia"/>
        </w:rPr>
      </w:pPr>
      <w:r w:rsidRPr="0062780B">
        <w:rPr>
          <w:rFonts w:ascii="Georgia" w:hAnsi="Georgia"/>
        </w:rPr>
        <w:t xml:space="preserve">I.1. </w:t>
      </w:r>
      <w:r w:rsidR="005160B4" w:rsidRPr="0062780B">
        <w:rPr>
          <w:rFonts w:ascii="Georgia" w:hAnsi="Georgia"/>
        </w:rPr>
        <w:tab/>
      </w:r>
      <w:r w:rsidRPr="0062780B">
        <w:rPr>
          <w:rFonts w:ascii="Georgia" w:hAnsi="Georgia"/>
        </w:rPr>
        <w:t xml:space="preserve">Předmětem tohoto Dodatku č. </w:t>
      </w:r>
      <w:r w:rsidR="00E902EA">
        <w:rPr>
          <w:rFonts w:ascii="Georgia" w:hAnsi="Georgia"/>
        </w:rPr>
        <w:t>2</w:t>
      </w:r>
      <w:r w:rsidR="00A9385D">
        <w:rPr>
          <w:rFonts w:ascii="Georgia" w:hAnsi="Georgia"/>
        </w:rPr>
        <w:t xml:space="preserve"> je úprava smlouvy</w:t>
      </w:r>
      <w:r w:rsidR="00033A31" w:rsidRPr="0062780B">
        <w:rPr>
          <w:rFonts w:ascii="Georgia" w:hAnsi="Georgia"/>
        </w:rPr>
        <w:t xml:space="preserve"> </w:t>
      </w:r>
      <w:r w:rsidR="005201C0" w:rsidRPr="005201C0">
        <w:rPr>
          <w:rFonts w:ascii="Georgia" w:hAnsi="Georgia"/>
        </w:rPr>
        <w:t xml:space="preserve">k veřejné zakázce </w:t>
      </w:r>
      <w:r w:rsidR="00413C71" w:rsidRPr="00413C71">
        <w:rPr>
          <w:rFonts w:ascii="Georgia" w:hAnsi="Georgia"/>
        </w:rPr>
        <w:t xml:space="preserve">číslo </w:t>
      </w:r>
      <w:r w:rsidR="002C5223">
        <w:rPr>
          <w:rFonts w:ascii="Georgia" w:hAnsi="Georgia"/>
        </w:rPr>
        <w:br/>
      </w:r>
      <w:r w:rsidR="00413C71" w:rsidRPr="00413C71">
        <w:rPr>
          <w:rFonts w:ascii="Georgia" w:hAnsi="Georgia"/>
        </w:rPr>
        <w:t>CzDA-ZM-2014-9-31195 s názvem „Vybudování zdrojů napájení pro hospodářská zvířata“</w:t>
      </w:r>
      <w:r w:rsidR="005160B4" w:rsidRPr="0062780B">
        <w:rPr>
          <w:rFonts w:ascii="Georgia" w:hAnsi="Georgia"/>
        </w:rPr>
        <w:t xml:space="preserve"> </w:t>
      </w:r>
      <w:r w:rsidR="00033A31" w:rsidRPr="0062780B">
        <w:rPr>
          <w:rFonts w:ascii="Georgia" w:hAnsi="Georgia"/>
        </w:rPr>
        <w:t>uzavřen</w:t>
      </w:r>
      <w:r w:rsidR="005201C0">
        <w:rPr>
          <w:rFonts w:ascii="Georgia" w:hAnsi="Georgia"/>
        </w:rPr>
        <w:t>é</w:t>
      </w:r>
      <w:r w:rsidR="00033A31" w:rsidRPr="0062780B">
        <w:rPr>
          <w:rFonts w:ascii="Georgia" w:hAnsi="Georgia"/>
        </w:rPr>
        <w:t xml:space="preserve"> dne </w:t>
      </w:r>
      <w:r w:rsidR="00413C71">
        <w:rPr>
          <w:rFonts w:ascii="Georgia" w:hAnsi="Georgia"/>
        </w:rPr>
        <w:t>31. 7</w:t>
      </w:r>
      <w:r w:rsidR="00033A31" w:rsidRPr="0062780B">
        <w:rPr>
          <w:rFonts w:ascii="Georgia" w:hAnsi="Georgia"/>
        </w:rPr>
        <w:t>.</w:t>
      </w:r>
      <w:r w:rsidR="00114FB3" w:rsidRPr="0062780B">
        <w:rPr>
          <w:rFonts w:ascii="Georgia" w:hAnsi="Georgia"/>
        </w:rPr>
        <w:t xml:space="preserve"> </w:t>
      </w:r>
      <w:r w:rsidR="00033A31" w:rsidRPr="0062780B">
        <w:rPr>
          <w:rFonts w:ascii="Georgia" w:hAnsi="Georgia"/>
        </w:rPr>
        <w:t>201</w:t>
      </w:r>
      <w:r w:rsidR="005201C0">
        <w:rPr>
          <w:rFonts w:ascii="Georgia" w:hAnsi="Georgia"/>
        </w:rPr>
        <w:t>7</w:t>
      </w:r>
      <w:r w:rsidR="00236AA0">
        <w:rPr>
          <w:rFonts w:ascii="Georgia" w:hAnsi="Georgia"/>
        </w:rPr>
        <w:t xml:space="preserve"> </w:t>
      </w:r>
      <w:r w:rsidR="00236AA0" w:rsidRPr="0062780B">
        <w:rPr>
          <w:rFonts w:ascii="Georgia" w:hAnsi="Georgia"/>
        </w:rPr>
        <w:t>(dále jen „Smlouva“)</w:t>
      </w:r>
      <w:r w:rsidR="005201C0">
        <w:rPr>
          <w:rFonts w:ascii="Georgia" w:hAnsi="Georgia"/>
        </w:rPr>
        <w:t>.</w:t>
      </w:r>
    </w:p>
    <w:p w:rsidR="000552F0" w:rsidRDefault="000552F0" w:rsidP="00080BAA">
      <w:pPr>
        <w:jc w:val="both"/>
        <w:rPr>
          <w:rFonts w:ascii="Georgia" w:hAnsi="Georgia"/>
        </w:rPr>
      </w:pPr>
    </w:p>
    <w:p w:rsidR="00E902EA" w:rsidRDefault="005201C0" w:rsidP="00E902EA">
      <w:pPr>
        <w:ind w:left="709" w:hanging="709"/>
        <w:jc w:val="both"/>
        <w:rPr>
          <w:rFonts w:ascii="Georgia" w:hAnsi="Georgia"/>
        </w:rPr>
      </w:pPr>
      <w:r>
        <w:rPr>
          <w:rFonts w:ascii="Georgia" w:hAnsi="Georgia"/>
        </w:rPr>
        <w:t xml:space="preserve">I.2. </w:t>
      </w:r>
      <w:r>
        <w:rPr>
          <w:rFonts w:ascii="Georgia" w:hAnsi="Georgia"/>
        </w:rPr>
        <w:tab/>
      </w:r>
      <w:r w:rsidR="00E902EA">
        <w:rPr>
          <w:rFonts w:ascii="Georgia" w:hAnsi="Georgia"/>
        </w:rPr>
        <w:t xml:space="preserve">Kvůli zvýšení efektivity předkládání informací o plnění předmětu </w:t>
      </w:r>
      <w:r w:rsidR="00A9385D">
        <w:rPr>
          <w:rFonts w:ascii="Georgia" w:hAnsi="Georgia"/>
        </w:rPr>
        <w:t xml:space="preserve">Smlouvy </w:t>
      </w:r>
      <w:r w:rsidR="00E902EA">
        <w:rPr>
          <w:rFonts w:ascii="Georgia" w:hAnsi="Georgia"/>
        </w:rPr>
        <w:t>zhotovitelem objednateli se smluvní strany dohodly na následující změně odstavce 3.3</w:t>
      </w:r>
      <w:r w:rsidR="00A9385D">
        <w:rPr>
          <w:rFonts w:ascii="Georgia" w:hAnsi="Georgia"/>
        </w:rPr>
        <w:t>.</w:t>
      </w:r>
      <w:r w:rsidR="00E902EA">
        <w:rPr>
          <w:rFonts w:ascii="Georgia" w:hAnsi="Georgia"/>
        </w:rPr>
        <w:t xml:space="preserve"> Smlouvy, který bude nově znít takto:</w:t>
      </w:r>
    </w:p>
    <w:p w:rsidR="00E902EA" w:rsidRDefault="00E902EA" w:rsidP="00E902EA">
      <w:pPr>
        <w:ind w:left="709" w:hanging="709"/>
        <w:jc w:val="both"/>
        <w:rPr>
          <w:rFonts w:ascii="Georgia" w:hAnsi="Georgia"/>
        </w:rPr>
      </w:pPr>
      <w:r>
        <w:rPr>
          <w:rFonts w:ascii="Georgia" w:hAnsi="Georgia"/>
        </w:rPr>
        <w:tab/>
      </w:r>
    </w:p>
    <w:p w:rsidR="00E902EA" w:rsidRPr="007A5F9F" w:rsidRDefault="00E902EA" w:rsidP="00E902EA">
      <w:pPr>
        <w:pStyle w:val="Zkladntextodsazen5"/>
        <w:spacing w:before="120" w:after="0" w:line="240" w:lineRule="auto"/>
        <w:ind w:left="709"/>
        <w:jc w:val="both"/>
        <w:rPr>
          <w:rFonts w:ascii="Georgia" w:hAnsi="Georgia"/>
          <w:i/>
          <w:spacing w:val="-4"/>
        </w:rPr>
      </w:pPr>
      <w:r w:rsidRPr="007A5F9F">
        <w:rPr>
          <w:rFonts w:ascii="Georgia" w:hAnsi="Georgia"/>
          <w:i/>
        </w:rPr>
        <w:tab/>
        <w:t xml:space="preserve">3.3 </w:t>
      </w:r>
      <w:r w:rsidR="007A5F9F" w:rsidRPr="007A5F9F">
        <w:rPr>
          <w:rFonts w:ascii="Georgia" w:hAnsi="Georgia"/>
          <w:i/>
        </w:rPr>
        <w:tab/>
      </w:r>
      <w:r w:rsidRPr="007A5F9F">
        <w:rPr>
          <w:rFonts w:ascii="Georgia" w:hAnsi="Georgia"/>
          <w:i/>
          <w:spacing w:val="-4"/>
        </w:rPr>
        <w:t xml:space="preserve">Zhotovitel je povinen předložit průběžnou zprávu o realizaci předmětu plnění oprávněnému zástupci objednatele za 1. fakturační období nejpozději do 30. 11. 2017 a za všechna následující fakturační období vždy nejpozději do 30. 6. každého kalendářního roku, v němž je předmět plnění realizován. Tato zpráva bude obsahovat přehled realizovaných činností dle Přílohy č. 1 této smlouvy, doložení jejich požadovaných výsledků a zhodnocení ve vztahu k plánu, hodnocení řízení realizace předmětu plnění včetně řízení rizik, závěry a případná doporučení k dalšímu postupu. </w:t>
      </w:r>
    </w:p>
    <w:p w:rsidR="007A5F9F" w:rsidRDefault="00E902EA" w:rsidP="007A5F9F">
      <w:pPr>
        <w:pStyle w:val="Zkladntextodsazen5"/>
        <w:spacing w:before="120" w:after="0" w:line="240" w:lineRule="auto"/>
        <w:ind w:left="709"/>
        <w:jc w:val="both"/>
        <w:rPr>
          <w:rFonts w:ascii="Georgia" w:hAnsi="Georgia"/>
          <w:i/>
          <w:spacing w:val="-4"/>
        </w:rPr>
      </w:pPr>
      <w:r w:rsidRPr="007A5F9F">
        <w:rPr>
          <w:rFonts w:ascii="Georgia" w:hAnsi="Georgia"/>
          <w:i/>
          <w:spacing w:val="-4"/>
        </w:rPr>
        <w:t>Průběžná zpráva bude zpracována na objednatelem stanoveném formuláři pro průběžnou zprávu o realizaci projektu. Zpráva bude předložena v českém jazyce v tištěné, a současně i v elektronické podobě</w:t>
      </w:r>
      <w:r w:rsidR="007A5F9F">
        <w:rPr>
          <w:rFonts w:ascii="Georgia" w:hAnsi="Georgia"/>
          <w:i/>
          <w:spacing w:val="-4"/>
        </w:rPr>
        <w:t xml:space="preserve"> na datovém nosiči </w:t>
      </w:r>
      <w:r w:rsidRPr="007A5F9F">
        <w:rPr>
          <w:rFonts w:ascii="Georgia" w:hAnsi="Georgia"/>
          <w:i/>
          <w:spacing w:val="-4"/>
        </w:rPr>
        <w:t xml:space="preserve">(CD, DVD či </w:t>
      </w:r>
      <w:proofErr w:type="spellStart"/>
      <w:r w:rsidRPr="007A5F9F">
        <w:rPr>
          <w:rFonts w:ascii="Georgia" w:hAnsi="Georgia"/>
          <w:i/>
          <w:spacing w:val="-4"/>
        </w:rPr>
        <w:t>flashdisk</w:t>
      </w:r>
      <w:proofErr w:type="spellEnd"/>
      <w:r w:rsidRPr="007A5F9F">
        <w:rPr>
          <w:rFonts w:ascii="Georgia" w:hAnsi="Georgia"/>
          <w:i/>
          <w:spacing w:val="-4"/>
        </w:rPr>
        <w:t xml:space="preserve">). </w:t>
      </w:r>
    </w:p>
    <w:p w:rsidR="00E902EA" w:rsidRPr="007A5F9F" w:rsidRDefault="00E902EA" w:rsidP="007A5F9F">
      <w:pPr>
        <w:pStyle w:val="Zkladntextodsazen5"/>
        <w:spacing w:before="120" w:after="0" w:line="240" w:lineRule="auto"/>
        <w:ind w:left="709"/>
        <w:jc w:val="both"/>
        <w:rPr>
          <w:rFonts w:ascii="Georgia" w:hAnsi="Georgia"/>
          <w:i/>
          <w:spacing w:val="-4"/>
        </w:rPr>
      </w:pPr>
      <w:r w:rsidRPr="007A5F9F">
        <w:rPr>
          <w:rFonts w:ascii="Georgia" w:hAnsi="Georgia"/>
          <w:i/>
          <w:spacing w:val="-4"/>
        </w:rPr>
        <w:t>Objednatel se zavazuje informovat zhotovitele, zda průběžnou zprávu schvaluje či zda požaduje její přepracování či doplnění, nejpozději do 3 týdnů od jejího doručení (nebude-li objednatel v této lhůtě zhotovitele informovat,</w:t>
      </w:r>
      <w:r w:rsidR="007A5F9F">
        <w:rPr>
          <w:rFonts w:ascii="Georgia" w:hAnsi="Georgia"/>
          <w:i/>
          <w:spacing w:val="-4"/>
        </w:rPr>
        <w:t xml:space="preserve"> </w:t>
      </w:r>
      <w:r w:rsidRPr="007A5F9F">
        <w:rPr>
          <w:rFonts w:ascii="Georgia" w:hAnsi="Georgia"/>
          <w:i/>
          <w:spacing w:val="-4"/>
        </w:rPr>
        <w:t xml:space="preserve">nejedná se o schválení zprávy). Bude-li objednatel požadovat přepracování či doplnění průběžné zprávy, zavazuje se zhotovitel zprávu doplnit/přepracovat do 2 týdnů </w:t>
      </w:r>
      <w:r w:rsidR="007A5F9F">
        <w:rPr>
          <w:rFonts w:ascii="Georgia" w:hAnsi="Georgia"/>
          <w:i/>
          <w:spacing w:val="-4"/>
        </w:rPr>
        <w:t>a</w:t>
      </w:r>
      <w:r w:rsidRPr="007A5F9F">
        <w:rPr>
          <w:rFonts w:ascii="Georgia" w:hAnsi="Georgia"/>
          <w:i/>
          <w:spacing w:val="-4"/>
        </w:rPr>
        <w:t xml:space="preserve"> doručit ji objednateli. Tento postup se bude opakovat, včetně uvedených lhůt, dokud nebude zpráva objednatelem schválena.</w:t>
      </w:r>
    </w:p>
    <w:p w:rsidR="00E902EA" w:rsidRPr="007A5F9F" w:rsidRDefault="00E902EA" w:rsidP="00E902EA">
      <w:pPr>
        <w:pStyle w:val="Zkladntextodsazen5"/>
        <w:spacing w:before="120" w:after="0" w:line="240" w:lineRule="auto"/>
        <w:ind w:left="709"/>
        <w:jc w:val="both"/>
        <w:rPr>
          <w:rFonts w:ascii="Georgia" w:hAnsi="Georgia"/>
          <w:b/>
          <w:i/>
          <w:spacing w:val="-4"/>
        </w:rPr>
      </w:pPr>
      <w:r w:rsidRPr="007A5F9F">
        <w:rPr>
          <w:rFonts w:ascii="Georgia" w:hAnsi="Georgia"/>
          <w:b/>
          <w:i/>
          <w:spacing w:val="-4"/>
        </w:rPr>
        <w:t>Po schválení průběžné zprávy objednatelem zašle zhotovitel její finální verzi v elektronické podobě zastupitelskému úřadu České republiky v zemi příjemce.</w:t>
      </w:r>
    </w:p>
    <w:p w:rsidR="00E902EA" w:rsidRPr="007A5F9F" w:rsidRDefault="00E902EA" w:rsidP="007A5F9F">
      <w:pPr>
        <w:pStyle w:val="Zkladntextodsazen5"/>
        <w:spacing w:before="120" w:after="0" w:line="240" w:lineRule="auto"/>
        <w:ind w:left="709"/>
        <w:jc w:val="both"/>
        <w:rPr>
          <w:rFonts w:ascii="Georgia" w:hAnsi="Georgia"/>
          <w:i/>
          <w:spacing w:val="-4"/>
        </w:rPr>
      </w:pPr>
      <w:r w:rsidRPr="007A5F9F">
        <w:rPr>
          <w:rFonts w:ascii="Georgia" w:hAnsi="Georgia"/>
          <w:i/>
          <w:spacing w:val="-4"/>
        </w:rPr>
        <w:t xml:space="preserve">Zhotovitel je povinen předložit informaci o plnění předmětu této smlouvy </w:t>
      </w:r>
      <w:r w:rsidRPr="007A5F9F">
        <w:rPr>
          <w:rFonts w:ascii="Georgia" w:hAnsi="Georgia"/>
          <w:i/>
          <w:spacing w:val="-4"/>
        </w:rPr>
        <w:br/>
        <w:t xml:space="preserve">za období od podpisu smlouvy do 30. 11. 2017 realizace projektu oprávněnému zástupci objednatele formou roční zprávy o realizaci projektu a zhodnocení provedených prací nejpozději do 15. 1. 2018. </w:t>
      </w:r>
      <w:r w:rsidRPr="00301AB6">
        <w:rPr>
          <w:rFonts w:ascii="Georgia" w:hAnsi="Georgia"/>
          <w:i/>
          <w:spacing w:val="-4"/>
        </w:rPr>
        <w:t>Zhotovitel je povinen předložit informaci o plnění předmětu této smlouvy za období od 1.</w:t>
      </w:r>
      <w:r w:rsidR="007A5F9F" w:rsidRPr="00301AB6">
        <w:rPr>
          <w:rFonts w:ascii="Georgia" w:hAnsi="Georgia"/>
          <w:b/>
          <w:i/>
          <w:spacing w:val="-4"/>
        </w:rPr>
        <w:t> </w:t>
      </w:r>
      <w:r w:rsidRPr="00301AB6">
        <w:rPr>
          <w:rFonts w:ascii="Georgia" w:hAnsi="Georgia"/>
          <w:i/>
          <w:spacing w:val="-4"/>
        </w:rPr>
        <w:t xml:space="preserve">12. 2017 do 30. </w:t>
      </w:r>
      <w:r w:rsidR="007A5F9F" w:rsidRPr="00301AB6">
        <w:rPr>
          <w:rFonts w:ascii="Georgia" w:hAnsi="Georgia"/>
          <w:i/>
          <w:spacing w:val="-4"/>
        </w:rPr>
        <w:t>11</w:t>
      </w:r>
      <w:r w:rsidRPr="00301AB6">
        <w:rPr>
          <w:rFonts w:ascii="Georgia" w:hAnsi="Georgia"/>
          <w:i/>
          <w:spacing w:val="-4"/>
        </w:rPr>
        <w:t>. 2018 realizace předmětu plnění oprávněnému zástupci objednatele formou roční zprávy o realizaci projektu a zhodnocení p</w:t>
      </w:r>
      <w:r w:rsidR="007A5F9F" w:rsidRPr="00301AB6">
        <w:rPr>
          <w:rFonts w:ascii="Georgia" w:hAnsi="Georgia"/>
          <w:i/>
          <w:spacing w:val="-4"/>
        </w:rPr>
        <w:t>rovedených prací nejpozději do 15</w:t>
      </w:r>
      <w:r w:rsidRPr="00301AB6">
        <w:rPr>
          <w:rFonts w:ascii="Georgia" w:hAnsi="Georgia"/>
          <w:i/>
          <w:spacing w:val="-4"/>
        </w:rPr>
        <w:t xml:space="preserve">. </w:t>
      </w:r>
      <w:r w:rsidR="007A5F9F" w:rsidRPr="00301AB6">
        <w:rPr>
          <w:rFonts w:ascii="Georgia" w:hAnsi="Georgia"/>
          <w:i/>
          <w:spacing w:val="-4"/>
        </w:rPr>
        <w:t>1</w:t>
      </w:r>
      <w:r w:rsidRPr="00301AB6">
        <w:rPr>
          <w:rFonts w:ascii="Georgia" w:hAnsi="Georgia"/>
          <w:i/>
          <w:spacing w:val="-4"/>
        </w:rPr>
        <w:t>. 201</w:t>
      </w:r>
      <w:r w:rsidR="007A5F9F" w:rsidRPr="00301AB6">
        <w:rPr>
          <w:rFonts w:ascii="Georgia" w:hAnsi="Georgia"/>
          <w:i/>
          <w:spacing w:val="-4"/>
        </w:rPr>
        <w:t>9</w:t>
      </w:r>
      <w:r w:rsidRPr="00301AB6">
        <w:rPr>
          <w:rFonts w:ascii="Georgia" w:hAnsi="Georgia"/>
          <w:i/>
          <w:spacing w:val="-4"/>
        </w:rPr>
        <w:t>.</w:t>
      </w:r>
      <w:r w:rsidRPr="007A5F9F">
        <w:rPr>
          <w:rFonts w:ascii="Georgia" w:hAnsi="Georgia"/>
          <w:i/>
          <w:spacing w:val="-4"/>
        </w:rPr>
        <w:t xml:space="preserve"> Roční zpráva bude zpracována na objednatelem stanoveném formuláři, a to jak v českém jazyce, tak v anglickém jazyce. Zpráva bude předložena v českém jazyce v elektronické podobě. </w:t>
      </w:r>
      <w:r w:rsidRPr="007A5F9F">
        <w:rPr>
          <w:rFonts w:ascii="Georgia" w:hAnsi="Georgia"/>
          <w:b/>
          <w:i/>
          <w:spacing w:val="-4"/>
        </w:rPr>
        <w:t xml:space="preserve">Po schválení roční zprávy objednatelem zašle zhotovitel </w:t>
      </w:r>
      <w:r w:rsidRPr="007A5F9F">
        <w:rPr>
          <w:rFonts w:ascii="Georgia" w:hAnsi="Georgia"/>
          <w:b/>
          <w:i/>
          <w:spacing w:val="-4"/>
        </w:rPr>
        <w:lastRenderedPageBreak/>
        <w:t>její finální verzi v elektronické podobě zastupitelskému úřadu České republiky v zemi příjemce a dále zašle anglickou jazykovou mutaci v elektronické podobě též partnerovi projektu v zemi příjemce.</w:t>
      </w:r>
      <w:r w:rsidRPr="007A5F9F">
        <w:rPr>
          <w:rFonts w:ascii="Georgia" w:hAnsi="Georgia"/>
          <w:i/>
          <w:spacing w:val="-4"/>
        </w:rPr>
        <w:t xml:space="preserve"> </w:t>
      </w:r>
    </w:p>
    <w:p w:rsidR="00236AA0" w:rsidRDefault="00236AA0" w:rsidP="00A918D8">
      <w:pPr>
        <w:jc w:val="both"/>
        <w:rPr>
          <w:rFonts w:ascii="Georgia" w:hAnsi="Georgia"/>
          <w:i/>
        </w:rPr>
      </w:pPr>
    </w:p>
    <w:p w:rsidR="00C73D0E" w:rsidRPr="0062780B" w:rsidRDefault="000B1548" w:rsidP="00C73D0E">
      <w:pPr>
        <w:ind w:left="709" w:hanging="709"/>
        <w:jc w:val="both"/>
        <w:rPr>
          <w:rFonts w:ascii="Georgia" w:hAnsi="Georgia"/>
        </w:rPr>
      </w:pPr>
      <w:r w:rsidRPr="0062780B">
        <w:rPr>
          <w:rFonts w:ascii="Georgia" w:hAnsi="Georgia"/>
        </w:rPr>
        <w:t>I.</w:t>
      </w:r>
      <w:r w:rsidR="007A5F9F">
        <w:rPr>
          <w:rFonts w:ascii="Georgia" w:hAnsi="Georgia"/>
        </w:rPr>
        <w:t>3</w:t>
      </w:r>
      <w:r w:rsidR="000552F0" w:rsidRPr="0062780B">
        <w:rPr>
          <w:rFonts w:ascii="Georgia" w:hAnsi="Georgia"/>
        </w:rPr>
        <w:t xml:space="preserve">.  </w:t>
      </w:r>
      <w:r w:rsidR="00454E83" w:rsidRPr="0062780B">
        <w:rPr>
          <w:rFonts w:ascii="Georgia" w:hAnsi="Georgia"/>
        </w:rPr>
        <w:tab/>
      </w:r>
      <w:r w:rsidR="00C73D0E" w:rsidRPr="0062780B">
        <w:rPr>
          <w:rFonts w:ascii="Georgia" w:hAnsi="Georgia"/>
        </w:rPr>
        <w:t>Ostatní články a body Smlouvy zůstávají beze změny.</w:t>
      </w:r>
    </w:p>
    <w:p w:rsidR="000552F0" w:rsidRPr="0062780B" w:rsidRDefault="000552F0" w:rsidP="00080BAA">
      <w:pPr>
        <w:ind w:left="709" w:hanging="709"/>
        <w:jc w:val="both"/>
        <w:rPr>
          <w:rFonts w:ascii="Georgia" w:hAnsi="Georgia"/>
        </w:rPr>
      </w:pPr>
    </w:p>
    <w:p w:rsidR="00C73D0E" w:rsidRPr="0062780B" w:rsidRDefault="000552F0" w:rsidP="00C73D0E">
      <w:pPr>
        <w:ind w:left="709" w:hanging="709"/>
        <w:jc w:val="both"/>
        <w:rPr>
          <w:rFonts w:ascii="Georgia" w:hAnsi="Georgia"/>
        </w:rPr>
      </w:pPr>
      <w:r w:rsidRPr="0062780B">
        <w:rPr>
          <w:rFonts w:ascii="Georgia" w:hAnsi="Georgia"/>
        </w:rPr>
        <w:t>I.</w:t>
      </w:r>
      <w:r w:rsidR="007A5F9F">
        <w:rPr>
          <w:rFonts w:ascii="Georgia" w:hAnsi="Georgia"/>
        </w:rPr>
        <w:t>4</w:t>
      </w:r>
      <w:r w:rsidRPr="0062780B">
        <w:rPr>
          <w:rFonts w:ascii="Georgia" w:hAnsi="Georgia"/>
        </w:rPr>
        <w:t xml:space="preserve">. </w:t>
      </w:r>
      <w:r w:rsidR="00454E83" w:rsidRPr="0062780B">
        <w:rPr>
          <w:rFonts w:ascii="Georgia" w:hAnsi="Georgia"/>
        </w:rPr>
        <w:tab/>
      </w:r>
      <w:r w:rsidR="00C73D0E" w:rsidRPr="0062780B">
        <w:rPr>
          <w:rFonts w:ascii="Georgia" w:hAnsi="Georgia"/>
        </w:rPr>
        <w:t xml:space="preserve">Tento Dodatek č. </w:t>
      </w:r>
      <w:r w:rsidR="007A5F9F">
        <w:rPr>
          <w:rFonts w:ascii="Georgia" w:hAnsi="Georgia"/>
        </w:rPr>
        <w:t>2</w:t>
      </w:r>
      <w:r w:rsidR="00C73D0E" w:rsidRPr="0062780B">
        <w:rPr>
          <w:rFonts w:ascii="Georgia" w:hAnsi="Georgia"/>
        </w:rPr>
        <w:t xml:space="preserve"> je vyhotoven ve čtyřech stejnopisech s platností originálu, z nichž každá strana obdrží dva.</w:t>
      </w:r>
    </w:p>
    <w:p w:rsidR="00C73D0E" w:rsidRPr="0062780B" w:rsidRDefault="00C73D0E" w:rsidP="00C73D0E">
      <w:pPr>
        <w:ind w:left="709" w:hanging="709"/>
        <w:jc w:val="both"/>
        <w:rPr>
          <w:rFonts w:ascii="Georgia" w:hAnsi="Georgia"/>
        </w:rPr>
      </w:pPr>
    </w:p>
    <w:p w:rsidR="00C73D0E" w:rsidRDefault="00C33927" w:rsidP="00C73D0E">
      <w:pPr>
        <w:ind w:left="709" w:hanging="709"/>
        <w:jc w:val="both"/>
        <w:rPr>
          <w:rFonts w:ascii="Georgia" w:hAnsi="Georgia"/>
        </w:rPr>
      </w:pPr>
      <w:r w:rsidRPr="0062780B">
        <w:rPr>
          <w:rFonts w:ascii="Georgia" w:hAnsi="Georgia"/>
        </w:rPr>
        <w:t>I.</w:t>
      </w:r>
      <w:r w:rsidR="007A5F9F">
        <w:rPr>
          <w:rFonts w:ascii="Georgia" w:hAnsi="Georgia"/>
        </w:rPr>
        <w:t>5</w:t>
      </w:r>
      <w:r w:rsidR="000B1548" w:rsidRPr="0062780B">
        <w:rPr>
          <w:rFonts w:ascii="Georgia" w:hAnsi="Georgia"/>
        </w:rPr>
        <w:t xml:space="preserve">.   </w:t>
      </w:r>
      <w:r w:rsidR="00C73D0E" w:rsidRPr="0062780B">
        <w:rPr>
          <w:rFonts w:ascii="Georgia" w:hAnsi="Georgia"/>
        </w:rPr>
        <w:tab/>
        <w:t xml:space="preserve">Tento Dodatek č. </w:t>
      </w:r>
      <w:r w:rsidR="007A5F9F">
        <w:rPr>
          <w:rFonts w:ascii="Georgia" w:hAnsi="Georgia"/>
        </w:rPr>
        <w:t>2</w:t>
      </w:r>
      <w:r w:rsidR="00C73D0E" w:rsidRPr="0062780B">
        <w:rPr>
          <w:rFonts w:ascii="Georgia" w:hAnsi="Georgia"/>
        </w:rPr>
        <w:t xml:space="preserve"> nabývá účinnosti dnem podpisu oprávněnými zástupci smluvních stran.</w:t>
      </w:r>
    </w:p>
    <w:p w:rsidR="00A9385D" w:rsidRDefault="00A9385D" w:rsidP="00C73D0E">
      <w:pPr>
        <w:ind w:left="709" w:hanging="709"/>
        <w:jc w:val="both"/>
        <w:rPr>
          <w:rFonts w:ascii="Georgia" w:hAnsi="Georgia"/>
        </w:rPr>
      </w:pPr>
    </w:p>
    <w:p w:rsidR="00A9385D" w:rsidRPr="0062780B" w:rsidRDefault="00A9385D" w:rsidP="00C73D0E">
      <w:pPr>
        <w:ind w:left="709" w:hanging="709"/>
        <w:jc w:val="both"/>
        <w:rPr>
          <w:rFonts w:ascii="Georgia" w:hAnsi="Georgia"/>
        </w:rPr>
      </w:pPr>
      <w:r>
        <w:rPr>
          <w:rFonts w:ascii="Georgia" w:hAnsi="Georgia"/>
        </w:rPr>
        <w:t>I.6.</w:t>
      </w:r>
      <w:r>
        <w:rPr>
          <w:rFonts w:ascii="Georgia" w:hAnsi="Georgia"/>
        </w:rPr>
        <w:tab/>
      </w:r>
      <w:r w:rsidRPr="00A9385D">
        <w:rPr>
          <w:rFonts w:ascii="Georgia" w:hAnsi="Georgia"/>
        </w:rPr>
        <w:t xml:space="preserve">Smluvní strany konstatují, že uzavřením tohoto dodatku se nemění celková cena díla ve výši </w:t>
      </w:r>
      <w:r w:rsidRPr="00301AB6">
        <w:rPr>
          <w:rFonts w:ascii="Georgia" w:hAnsi="Georgia"/>
          <w:spacing w:val="-4"/>
        </w:rPr>
        <w:t>6.372.701,-Kč včetně DPH.</w:t>
      </w:r>
      <w:r>
        <w:rPr>
          <w:rFonts w:ascii="Georgia" w:hAnsi="Georgia"/>
          <w:i/>
          <w:spacing w:val="-4"/>
        </w:rPr>
        <w:t xml:space="preserve"> </w:t>
      </w:r>
    </w:p>
    <w:p w:rsidR="000552F0" w:rsidRPr="0062780B" w:rsidRDefault="000552F0" w:rsidP="00454E83">
      <w:pPr>
        <w:ind w:left="709" w:hanging="709"/>
        <w:rPr>
          <w:rFonts w:ascii="Georgia" w:hAnsi="Georgia"/>
        </w:rPr>
      </w:pPr>
    </w:p>
    <w:p w:rsidR="000552F0" w:rsidRPr="0062780B" w:rsidRDefault="000552F0" w:rsidP="00080BAA">
      <w:pPr>
        <w:ind w:left="709" w:hanging="709"/>
        <w:jc w:val="both"/>
        <w:rPr>
          <w:rFonts w:ascii="Georgia" w:hAnsi="Georgia"/>
        </w:rPr>
      </w:pPr>
      <w:r w:rsidRPr="0062780B">
        <w:rPr>
          <w:rFonts w:ascii="Georgia" w:hAnsi="Georgia"/>
        </w:rPr>
        <w:t>I.</w:t>
      </w:r>
      <w:r w:rsidR="00A9385D">
        <w:rPr>
          <w:rFonts w:ascii="Georgia" w:hAnsi="Georgia"/>
        </w:rPr>
        <w:t>7</w:t>
      </w:r>
      <w:r w:rsidRPr="0062780B">
        <w:rPr>
          <w:rFonts w:ascii="Georgia" w:hAnsi="Georgia"/>
        </w:rPr>
        <w:t xml:space="preserve">. </w:t>
      </w:r>
      <w:r w:rsidR="00454E83" w:rsidRPr="0062780B">
        <w:rPr>
          <w:rFonts w:ascii="Georgia" w:hAnsi="Georgia"/>
        </w:rPr>
        <w:tab/>
      </w:r>
      <w:r w:rsidRPr="0062780B">
        <w:rPr>
          <w:rFonts w:ascii="Georgia" w:hAnsi="Georgia"/>
        </w:rPr>
        <w:t xml:space="preserve">Smluvní strany berou na vědomí, že tento dodatek bude zveřejněn v registru smluv dle zákona č. 340/2015 Sb., o registru smluv, jelikož je </w:t>
      </w:r>
      <w:r w:rsidR="00EF48CA">
        <w:rPr>
          <w:rFonts w:ascii="Georgia" w:hAnsi="Georgia"/>
        </w:rPr>
        <w:t>ČRA</w:t>
      </w:r>
      <w:r w:rsidR="00EF48CA" w:rsidRPr="0062780B">
        <w:rPr>
          <w:rFonts w:ascii="Georgia" w:hAnsi="Georgia"/>
        </w:rPr>
        <w:t xml:space="preserve"> </w:t>
      </w:r>
      <w:r w:rsidRPr="0062780B">
        <w:rPr>
          <w:rFonts w:ascii="Georgia" w:hAnsi="Georgia"/>
        </w:rPr>
        <w:t>povinnou osobou ve smyslu tohoto zákona, a s </w:t>
      </w:r>
      <w:r w:rsidR="00A9385D">
        <w:rPr>
          <w:rFonts w:ascii="Georgia" w:hAnsi="Georgia"/>
        </w:rPr>
        <w:t xml:space="preserve">jeho </w:t>
      </w:r>
      <w:r w:rsidRPr="0062780B">
        <w:rPr>
          <w:rFonts w:ascii="Georgia" w:hAnsi="Georgia"/>
        </w:rPr>
        <w:t xml:space="preserve">zveřejněním souhlasí. Zveřejnění se zavazuje zajistit </w:t>
      </w:r>
      <w:r w:rsidR="00EF48CA">
        <w:rPr>
          <w:rFonts w:ascii="Georgia" w:hAnsi="Georgia"/>
        </w:rPr>
        <w:t xml:space="preserve">ČRA </w:t>
      </w:r>
      <w:r w:rsidRPr="0062780B">
        <w:rPr>
          <w:rFonts w:ascii="Georgia" w:hAnsi="Georgia"/>
        </w:rPr>
        <w:t>do 30 dnů od podpisu tohoto dodatku oběma smluvními stranami.</w:t>
      </w:r>
    </w:p>
    <w:p w:rsidR="000B1548" w:rsidRPr="0062780B" w:rsidRDefault="000B1548" w:rsidP="00080BAA">
      <w:pPr>
        <w:ind w:left="709" w:hanging="709"/>
        <w:jc w:val="both"/>
        <w:rPr>
          <w:rFonts w:ascii="Georgia" w:hAnsi="Georgia"/>
        </w:rPr>
      </w:pPr>
    </w:p>
    <w:p w:rsidR="0063178A" w:rsidRDefault="0063178A"/>
    <w:tbl>
      <w:tblPr>
        <w:tblW w:w="94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0552F0" w:rsidRPr="0062780B" w:rsidTr="00B52F7D">
        <w:trPr>
          <w:trHeight w:val="1554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0552F0" w:rsidRDefault="00EB757C" w:rsidP="00080BAA">
            <w:pPr>
              <w:ind w:left="709" w:hanging="709"/>
            </w:pPr>
            <w:r>
              <w:br w:type="page"/>
            </w:r>
          </w:p>
          <w:p w:rsidR="00413C71" w:rsidRPr="0062780B" w:rsidRDefault="00413C71" w:rsidP="00080BAA">
            <w:pPr>
              <w:ind w:left="709" w:hanging="709"/>
              <w:rPr>
                <w:rFonts w:ascii="Georgia" w:hAnsi="Georgia"/>
              </w:rPr>
            </w:pPr>
          </w:p>
          <w:p w:rsidR="000552F0" w:rsidRPr="0062780B" w:rsidRDefault="000552F0" w:rsidP="00080BAA">
            <w:pPr>
              <w:ind w:left="709" w:hanging="709"/>
              <w:rPr>
                <w:rFonts w:ascii="Georgia" w:hAnsi="Georgia"/>
              </w:rPr>
            </w:pPr>
            <w:r w:rsidRPr="0062780B">
              <w:rPr>
                <w:rFonts w:ascii="Georgia" w:hAnsi="Georgia"/>
              </w:rPr>
              <w:t>V Praze dne:</w:t>
            </w:r>
          </w:p>
          <w:p w:rsidR="000552F0" w:rsidRPr="0062780B" w:rsidRDefault="000552F0" w:rsidP="00080BAA">
            <w:pPr>
              <w:ind w:left="709" w:hanging="709"/>
              <w:rPr>
                <w:rFonts w:ascii="Georgia" w:hAnsi="Georgia"/>
              </w:rPr>
            </w:pPr>
          </w:p>
          <w:p w:rsidR="000552F0" w:rsidRDefault="000552F0" w:rsidP="00080BAA">
            <w:pPr>
              <w:ind w:left="709" w:hanging="709"/>
              <w:rPr>
                <w:rFonts w:ascii="Georgia" w:hAnsi="Georgia"/>
              </w:rPr>
            </w:pPr>
          </w:p>
          <w:p w:rsidR="006A2571" w:rsidRPr="0062780B" w:rsidRDefault="006A2571" w:rsidP="00080BAA">
            <w:pPr>
              <w:ind w:left="709" w:hanging="709"/>
              <w:rPr>
                <w:rFonts w:ascii="Georgia" w:hAnsi="Georgia"/>
              </w:rPr>
            </w:pPr>
          </w:p>
          <w:p w:rsidR="000552F0" w:rsidRPr="0062780B" w:rsidRDefault="000552F0" w:rsidP="00080BAA">
            <w:pPr>
              <w:ind w:left="709" w:hanging="709"/>
              <w:rPr>
                <w:rFonts w:ascii="Georgia" w:hAnsi="Georgia"/>
              </w:rPr>
            </w:pPr>
            <w:r w:rsidRPr="0062780B">
              <w:rPr>
                <w:rFonts w:ascii="Georgia" w:hAnsi="Georgia"/>
              </w:rPr>
              <w:t>……………………………</w:t>
            </w:r>
            <w:r w:rsidR="002201C9">
              <w:rPr>
                <w:rFonts w:ascii="Georgia" w:hAnsi="Georgia"/>
              </w:rPr>
              <w:t>………..</w:t>
            </w:r>
          </w:p>
          <w:p w:rsidR="000552F0" w:rsidRPr="0062780B" w:rsidRDefault="000552F0" w:rsidP="00080BAA">
            <w:pPr>
              <w:ind w:left="709" w:hanging="709"/>
              <w:rPr>
                <w:rFonts w:ascii="Georgia" w:hAnsi="Georgia"/>
              </w:rPr>
            </w:pPr>
            <w:r w:rsidRPr="0062780B">
              <w:rPr>
                <w:rFonts w:ascii="Georgia" w:hAnsi="Georgia"/>
              </w:rPr>
              <w:t xml:space="preserve">za </w:t>
            </w:r>
            <w:r w:rsidR="002728F2">
              <w:rPr>
                <w:rFonts w:ascii="Georgia" w:hAnsi="Georgia"/>
              </w:rPr>
              <w:t>objednatele</w:t>
            </w:r>
            <w:r w:rsidRPr="0062780B">
              <w:rPr>
                <w:rFonts w:ascii="Georgia" w:hAnsi="Georgia"/>
              </w:rPr>
              <w:t>:</w:t>
            </w:r>
          </w:p>
          <w:p w:rsidR="000552F0" w:rsidRPr="0062780B" w:rsidRDefault="000552F0" w:rsidP="00080BAA">
            <w:pPr>
              <w:ind w:left="709" w:hanging="709"/>
              <w:rPr>
                <w:rFonts w:ascii="Georgia" w:hAnsi="Georgia"/>
              </w:rPr>
            </w:pPr>
            <w:r w:rsidRPr="0062780B">
              <w:rPr>
                <w:rFonts w:ascii="Georgia" w:hAnsi="Georgia"/>
              </w:rPr>
              <w:t xml:space="preserve">Ing. </w:t>
            </w:r>
            <w:r w:rsidR="002728F2">
              <w:rPr>
                <w:rFonts w:ascii="Georgia" w:hAnsi="Georgia"/>
              </w:rPr>
              <w:t>Pavel Frelich</w:t>
            </w:r>
          </w:p>
          <w:p w:rsidR="000552F0" w:rsidRPr="0062780B" w:rsidRDefault="000552F0" w:rsidP="00080BAA">
            <w:pPr>
              <w:ind w:left="709" w:hanging="709"/>
              <w:rPr>
                <w:rFonts w:ascii="Georgia" w:hAnsi="Georgia"/>
              </w:rPr>
            </w:pPr>
            <w:r w:rsidRPr="0062780B">
              <w:rPr>
                <w:rFonts w:ascii="Georgia" w:hAnsi="Georgia"/>
              </w:rPr>
              <w:t>ředitel České rozvojové agentury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0552F0" w:rsidRPr="0062780B" w:rsidRDefault="000552F0" w:rsidP="00080BAA">
            <w:pPr>
              <w:ind w:left="709" w:hanging="709"/>
              <w:rPr>
                <w:rFonts w:ascii="Georgia" w:hAnsi="Georgia"/>
              </w:rPr>
            </w:pPr>
          </w:p>
          <w:p w:rsidR="00413C71" w:rsidRDefault="00413C71" w:rsidP="00080BAA">
            <w:pPr>
              <w:ind w:left="709" w:hanging="709"/>
              <w:rPr>
                <w:rFonts w:ascii="Georgia" w:hAnsi="Georgia"/>
              </w:rPr>
            </w:pPr>
          </w:p>
          <w:p w:rsidR="000552F0" w:rsidRPr="0062780B" w:rsidRDefault="000552F0" w:rsidP="00080BAA">
            <w:pPr>
              <w:ind w:left="709" w:hanging="709"/>
              <w:rPr>
                <w:rFonts w:ascii="Georgia" w:hAnsi="Georgia"/>
              </w:rPr>
            </w:pPr>
            <w:r w:rsidRPr="0062780B">
              <w:rPr>
                <w:rFonts w:ascii="Georgia" w:hAnsi="Georgia"/>
              </w:rPr>
              <w:t>V</w:t>
            </w:r>
            <w:r w:rsidR="008E1C18" w:rsidRPr="0062780B">
              <w:rPr>
                <w:rFonts w:ascii="Georgia" w:hAnsi="Georgia"/>
              </w:rPr>
              <w:t xml:space="preserve"> </w:t>
            </w:r>
            <w:r w:rsidR="00080BAA" w:rsidRPr="0062780B">
              <w:rPr>
                <w:rFonts w:ascii="Georgia" w:hAnsi="Georgia"/>
              </w:rPr>
              <w:t>Praze</w:t>
            </w:r>
            <w:r w:rsidRPr="0062780B">
              <w:rPr>
                <w:rFonts w:ascii="Georgia" w:hAnsi="Georgia"/>
              </w:rPr>
              <w:t xml:space="preserve"> dne: </w:t>
            </w:r>
          </w:p>
          <w:p w:rsidR="000552F0" w:rsidRPr="0062780B" w:rsidRDefault="000552F0" w:rsidP="00080BAA">
            <w:pPr>
              <w:ind w:left="709" w:hanging="709"/>
              <w:rPr>
                <w:rFonts w:ascii="Georgia" w:hAnsi="Georgia"/>
              </w:rPr>
            </w:pPr>
          </w:p>
          <w:p w:rsidR="000552F0" w:rsidRDefault="000552F0" w:rsidP="00080BAA">
            <w:pPr>
              <w:ind w:left="709" w:hanging="709"/>
              <w:rPr>
                <w:rFonts w:ascii="Georgia" w:hAnsi="Georgia"/>
              </w:rPr>
            </w:pPr>
          </w:p>
          <w:p w:rsidR="006A2571" w:rsidRPr="0062780B" w:rsidRDefault="006A2571" w:rsidP="00080BAA">
            <w:pPr>
              <w:ind w:left="709" w:hanging="709"/>
              <w:rPr>
                <w:rFonts w:ascii="Georgia" w:hAnsi="Georgia"/>
              </w:rPr>
            </w:pPr>
          </w:p>
          <w:p w:rsidR="002201C9" w:rsidRPr="0062780B" w:rsidRDefault="002201C9" w:rsidP="002201C9">
            <w:pPr>
              <w:ind w:left="709" w:hanging="709"/>
              <w:rPr>
                <w:rFonts w:ascii="Georgia" w:hAnsi="Georgia"/>
              </w:rPr>
            </w:pPr>
            <w:r w:rsidRPr="0062780B">
              <w:rPr>
                <w:rFonts w:ascii="Georgia" w:hAnsi="Georgia"/>
              </w:rPr>
              <w:t>……………………………</w:t>
            </w:r>
            <w:r>
              <w:rPr>
                <w:rFonts w:ascii="Georgia" w:hAnsi="Georgia"/>
              </w:rPr>
              <w:t>………..</w:t>
            </w:r>
          </w:p>
          <w:p w:rsidR="000552F0" w:rsidRPr="0062780B" w:rsidRDefault="000B1548" w:rsidP="00080BAA">
            <w:pPr>
              <w:ind w:left="709" w:hanging="709"/>
              <w:rPr>
                <w:rFonts w:ascii="Georgia" w:hAnsi="Georgia"/>
              </w:rPr>
            </w:pPr>
            <w:r w:rsidRPr="0062780B">
              <w:rPr>
                <w:rFonts w:ascii="Georgia" w:hAnsi="Georgia"/>
              </w:rPr>
              <w:t xml:space="preserve">za </w:t>
            </w:r>
            <w:r w:rsidR="002728F2">
              <w:rPr>
                <w:rFonts w:ascii="Georgia" w:hAnsi="Georgia"/>
              </w:rPr>
              <w:t>zhotovitele</w:t>
            </w:r>
            <w:r w:rsidR="008F5528">
              <w:rPr>
                <w:rFonts w:ascii="Georgia" w:hAnsi="Georgia"/>
              </w:rPr>
              <w:t>:</w:t>
            </w:r>
          </w:p>
          <w:p w:rsidR="002728F2" w:rsidRPr="002728F2" w:rsidRDefault="002728F2" w:rsidP="002728F2">
            <w:pPr>
              <w:ind w:left="709" w:hanging="709"/>
              <w:rPr>
                <w:rFonts w:ascii="Georgia" w:hAnsi="Georgia"/>
              </w:rPr>
            </w:pPr>
            <w:r w:rsidRPr="002728F2">
              <w:rPr>
                <w:rFonts w:ascii="Georgia" w:hAnsi="Georgia"/>
              </w:rPr>
              <w:t>Mgr. Libor Novák</w:t>
            </w:r>
          </w:p>
          <w:p w:rsidR="002728F2" w:rsidRPr="002728F2" w:rsidRDefault="002728F2" w:rsidP="002728F2">
            <w:pPr>
              <w:ind w:left="709" w:hanging="709"/>
              <w:rPr>
                <w:rFonts w:ascii="Georgia" w:hAnsi="Georgia"/>
              </w:rPr>
            </w:pPr>
            <w:r w:rsidRPr="002728F2">
              <w:rPr>
                <w:rFonts w:ascii="Georgia" w:hAnsi="Georgia"/>
              </w:rPr>
              <w:t>jednající za společnost</w:t>
            </w:r>
          </w:p>
          <w:p w:rsidR="00A22912" w:rsidRPr="0062780B" w:rsidRDefault="00413C71" w:rsidP="002728F2">
            <w:pPr>
              <w:ind w:left="709" w:hanging="709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Společnost </w:t>
            </w:r>
            <w:proofErr w:type="spellStart"/>
            <w:r>
              <w:rPr>
                <w:rFonts w:ascii="Georgia" w:hAnsi="Georgia"/>
              </w:rPr>
              <w:t>Water</w:t>
            </w:r>
            <w:proofErr w:type="spellEnd"/>
            <w:r>
              <w:rPr>
                <w:rFonts w:ascii="Georgia" w:hAnsi="Georgia"/>
              </w:rPr>
              <w:t xml:space="preserve"> Supply </w:t>
            </w:r>
            <w:proofErr w:type="spellStart"/>
            <w:r>
              <w:rPr>
                <w:rFonts w:ascii="Georgia" w:hAnsi="Georgia"/>
              </w:rPr>
              <w:t>Choma</w:t>
            </w:r>
            <w:proofErr w:type="spellEnd"/>
          </w:p>
        </w:tc>
      </w:tr>
    </w:tbl>
    <w:p w:rsidR="00F86915" w:rsidRPr="0062780B" w:rsidRDefault="00F86915" w:rsidP="008123F6">
      <w:pPr>
        <w:jc w:val="both"/>
        <w:rPr>
          <w:rFonts w:ascii="Georgia" w:hAnsi="Georgia"/>
        </w:rPr>
      </w:pPr>
    </w:p>
    <w:p w:rsidR="00F86915" w:rsidRPr="0062780B" w:rsidRDefault="00F86915" w:rsidP="008123F6">
      <w:pPr>
        <w:jc w:val="both"/>
        <w:rPr>
          <w:rFonts w:ascii="Georgia" w:hAnsi="Georgia"/>
        </w:rPr>
      </w:pPr>
    </w:p>
    <w:p w:rsidR="00F86915" w:rsidRPr="0062780B" w:rsidRDefault="00F86915" w:rsidP="008123F6">
      <w:pPr>
        <w:jc w:val="both"/>
        <w:rPr>
          <w:rFonts w:ascii="Georgia" w:hAnsi="Georgia"/>
        </w:rPr>
      </w:pPr>
    </w:p>
    <w:sectPr w:rsidR="00F86915" w:rsidRPr="0062780B" w:rsidSect="00377367">
      <w:headerReference w:type="first" r:id="rId12"/>
      <w:footerReference w:type="first" r:id="rId13"/>
      <w:pgSz w:w="11900" w:h="16840"/>
      <w:pgMar w:top="1531" w:right="1123" w:bottom="1985" w:left="218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693" w:rsidRDefault="00860693" w:rsidP="00804DF5">
      <w:r>
        <w:separator/>
      </w:r>
    </w:p>
  </w:endnote>
  <w:endnote w:type="continuationSeparator" w:id="0">
    <w:p w:rsidR="00860693" w:rsidRDefault="00860693" w:rsidP="008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Times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367" w:rsidRDefault="00FE3AEF">
    <w:pPr>
      <w:pStyle w:val="Zpat"/>
      <w:jc w:val="right"/>
    </w:pPr>
    <w:r w:rsidRPr="00300BE9">
      <w:rPr>
        <w:rFonts w:ascii="Georgia" w:hAnsi="Georgia"/>
        <w:noProof/>
        <w:lang w:eastAsia="cs-CZ"/>
      </w:rPr>
      <w:drawing>
        <wp:anchor distT="0" distB="0" distL="114300" distR="114300" simplePos="0" relativeHeight="251665408" behindDoc="1" locked="0" layoutInCell="1" allowOverlap="1" wp14:anchorId="3FA9780C" wp14:editId="636F4863">
          <wp:simplePos x="0" y="0"/>
          <wp:positionH relativeFrom="column">
            <wp:posOffset>-855980</wp:posOffset>
          </wp:positionH>
          <wp:positionV relativeFrom="page">
            <wp:posOffset>9787890</wp:posOffset>
          </wp:positionV>
          <wp:extent cx="2007235" cy="713740"/>
          <wp:effectExtent l="0" t="0" r="0" b="0"/>
          <wp:wrapNone/>
          <wp:docPr id="2" name="Picture 1" descr="Macintosh HD:Users:ludvikeger:Desktop:JVS MZV - CRA:Vizitky:Loga:Loga ZRS CR:CZ:horizontal:Office:barevne:jpg:crpomoc_horiz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dvikeger:Desktop:JVS MZV - CRA:Vizitky:Loga:Loga ZRS CR:CZ:horizontal:Office:barevne:jpg:crpomoc_horiz_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272402382"/>
        <w:docPartObj>
          <w:docPartGallery w:val="Page Numbers (Bottom of Page)"/>
          <w:docPartUnique/>
        </w:docPartObj>
      </w:sdtPr>
      <w:sdtEndPr/>
      <w:sdtContent>
        <w:r w:rsidR="00377367">
          <w:fldChar w:fldCharType="begin"/>
        </w:r>
        <w:r w:rsidR="00377367">
          <w:instrText>PAGE   \* MERGEFORMAT</w:instrText>
        </w:r>
        <w:r w:rsidR="00377367">
          <w:fldChar w:fldCharType="separate"/>
        </w:r>
        <w:r w:rsidR="00975699">
          <w:rPr>
            <w:noProof/>
          </w:rPr>
          <w:t>3</w:t>
        </w:r>
        <w:r w:rsidR="00377367">
          <w:fldChar w:fldCharType="end"/>
        </w:r>
      </w:sdtContent>
    </w:sdt>
  </w:p>
  <w:p w:rsidR="00804DF5" w:rsidRDefault="00804DF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50B" w:rsidRDefault="0008350B">
    <w:pPr>
      <w:pStyle w:val="Zpat"/>
      <w:jc w:val="right"/>
    </w:pPr>
  </w:p>
  <w:p w:rsidR="00377367" w:rsidRDefault="0008350B" w:rsidP="0008350B">
    <w:pPr>
      <w:pStyle w:val="Zpat"/>
      <w:tabs>
        <w:tab w:val="clear" w:pos="4153"/>
        <w:tab w:val="clear" w:pos="8306"/>
        <w:tab w:val="left" w:pos="144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1921236"/>
      <w:docPartObj>
        <w:docPartGallery w:val="Page Numbers (Bottom of Page)"/>
        <w:docPartUnique/>
      </w:docPartObj>
    </w:sdtPr>
    <w:sdtEndPr>
      <w:rPr>
        <w:rFonts w:ascii="Georgia" w:hAnsi="Georgia"/>
      </w:rPr>
    </w:sdtEndPr>
    <w:sdtContent>
      <w:p w:rsidR="0008350B" w:rsidRPr="00300BE9" w:rsidRDefault="0008350B">
        <w:pPr>
          <w:pStyle w:val="Zpat"/>
          <w:jc w:val="right"/>
          <w:rPr>
            <w:rFonts w:ascii="Georgia" w:hAnsi="Georgia"/>
          </w:rPr>
        </w:pPr>
        <w:r w:rsidRPr="00300BE9">
          <w:rPr>
            <w:rFonts w:ascii="Georgia" w:hAnsi="Georgia"/>
            <w:noProof/>
            <w:lang w:eastAsia="cs-CZ"/>
          </w:rPr>
          <w:drawing>
            <wp:anchor distT="0" distB="0" distL="114300" distR="114300" simplePos="0" relativeHeight="251663360" behindDoc="1" locked="0" layoutInCell="1" allowOverlap="1" wp14:anchorId="46EA6519" wp14:editId="4B61AD70">
              <wp:simplePos x="0" y="0"/>
              <wp:positionH relativeFrom="column">
                <wp:posOffset>-1008896</wp:posOffset>
              </wp:positionH>
              <wp:positionV relativeFrom="page">
                <wp:posOffset>9635490</wp:posOffset>
              </wp:positionV>
              <wp:extent cx="2007235" cy="713740"/>
              <wp:effectExtent l="0" t="0" r="0" b="0"/>
              <wp:wrapNone/>
              <wp:docPr id="1" name="Picture 1" descr="Macintosh HD:Users:ludvikeger:Desktop:JVS MZV - CRA:Vizitky:Loga:Loga ZRS CR:CZ:horizontal:Office:barevne:jpg:crpomoc_horiz_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cintosh HD:Users:ludvikeger:Desktop:JVS MZV - CRA:Vizitky:Loga:Loga ZRS CR:CZ:horizontal:Office:barevne:jpg:crpomoc_horiz_r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07235" cy="713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00BE9">
          <w:rPr>
            <w:rFonts w:ascii="Georgia" w:hAnsi="Georgia"/>
          </w:rPr>
          <w:fldChar w:fldCharType="begin"/>
        </w:r>
        <w:r w:rsidRPr="00300BE9">
          <w:rPr>
            <w:rFonts w:ascii="Georgia" w:hAnsi="Georgia"/>
          </w:rPr>
          <w:instrText>PAGE   \* MERGEFORMAT</w:instrText>
        </w:r>
        <w:r w:rsidRPr="00300BE9">
          <w:rPr>
            <w:rFonts w:ascii="Georgia" w:hAnsi="Georgia"/>
          </w:rPr>
          <w:fldChar w:fldCharType="separate"/>
        </w:r>
        <w:r w:rsidR="00975699">
          <w:rPr>
            <w:rFonts w:ascii="Georgia" w:hAnsi="Georgia"/>
            <w:noProof/>
          </w:rPr>
          <w:t>2</w:t>
        </w:r>
        <w:r w:rsidRPr="00300BE9">
          <w:rPr>
            <w:rFonts w:ascii="Georgia" w:hAnsi="Georgia"/>
          </w:rPr>
          <w:fldChar w:fldCharType="end"/>
        </w:r>
      </w:p>
    </w:sdtContent>
  </w:sdt>
  <w:p w:rsidR="0008350B" w:rsidRDefault="0008350B" w:rsidP="0008350B">
    <w:pPr>
      <w:pStyle w:val="Zpat"/>
      <w:tabs>
        <w:tab w:val="clear" w:pos="4153"/>
        <w:tab w:val="clear" w:pos="8306"/>
        <w:tab w:val="left" w:pos="144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693" w:rsidRDefault="00860693" w:rsidP="00804DF5">
      <w:r>
        <w:separator/>
      </w:r>
    </w:p>
  </w:footnote>
  <w:footnote w:type="continuationSeparator" w:id="0">
    <w:p w:rsidR="00860693" w:rsidRDefault="00860693" w:rsidP="00804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DF5" w:rsidRDefault="00975699">
    <w:pPr>
      <w:pStyle w:val="Zhlav"/>
    </w:pPr>
    <w:sdt>
      <w:sdtPr>
        <w:id w:val="171999623"/>
        <w:placeholder>
          <w:docPart w:val="A08BB5AD49A7414F964EDB01BABBA158"/>
        </w:placeholder>
        <w:temporary/>
        <w:showingPlcHdr/>
      </w:sdtPr>
      <w:sdtEndPr/>
      <w:sdtContent>
        <w:r w:rsidR="00804DF5">
          <w:t>[Type text]</w:t>
        </w:r>
      </w:sdtContent>
    </w:sdt>
    <w:r w:rsidR="00804DF5">
      <w:ptab w:relativeTo="margin" w:alignment="center" w:leader="none"/>
    </w:r>
    <w:sdt>
      <w:sdtPr>
        <w:id w:val="171999624"/>
        <w:placeholder>
          <w:docPart w:val="80AC131ACD270247A08A5E0AD254996E"/>
        </w:placeholder>
        <w:temporary/>
        <w:showingPlcHdr/>
      </w:sdtPr>
      <w:sdtEndPr/>
      <w:sdtContent>
        <w:r w:rsidR="00804DF5">
          <w:t>[Type text]</w:t>
        </w:r>
      </w:sdtContent>
    </w:sdt>
    <w:r w:rsidR="00804DF5">
      <w:ptab w:relativeTo="margin" w:alignment="right" w:leader="none"/>
    </w:r>
    <w:sdt>
      <w:sdtPr>
        <w:id w:val="171999625"/>
        <w:placeholder>
          <w:docPart w:val="9240C0569325944D81A063328A4D9B30"/>
        </w:placeholder>
        <w:temporary/>
        <w:showingPlcHdr/>
      </w:sdtPr>
      <w:sdtEndPr/>
      <w:sdtContent>
        <w:r w:rsidR="00804DF5">
          <w:t>[Type text]</w:t>
        </w:r>
      </w:sdtContent>
    </w:sdt>
  </w:p>
  <w:p w:rsidR="00804DF5" w:rsidRDefault="00804DF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367" w:rsidRDefault="0037736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EF28DF0" wp14:editId="53F4F7A4">
          <wp:simplePos x="0" y="0"/>
          <wp:positionH relativeFrom="page">
            <wp:align>left</wp:align>
          </wp:positionH>
          <wp:positionV relativeFrom="page">
            <wp:posOffset>11430</wp:posOffset>
          </wp:positionV>
          <wp:extent cx="7560310" cy="1247775"/>
          <wp:effectExtent l="0" t="0" r="2540" b="9525"/>
          <wp:wrapNone/>
          <wp:docPr id="194" name="Picture 3" descr="CRA_hlavickovy_papir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A_hlavickovy_papir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367" w:rsidRDefault="0037736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69C0"/>
    <w:multiLevelType w:val="multilevel"/>
    <w:tmpl w:val="5AC0C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1" w15:restartNumberingAfterBreak="0">
    <w:nsid w:val="277862B4"/>
    <w:multiLevelType w:val="hybridMultilevel"/>
    <w:tmpl w:val="B58E9680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2" w15:restartNumberingAfterBreak="0">
    <w:nsid w:val="2EE42564"/>
    <w:multiLevelType w:val="multilevel"/>
    <w:tmpl w:val="24B82B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0144536"/>
    <w:multiLevelType w:val="multilevel"/>
    <w:tmpl w:val="52F85B6C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59414F78"/>
    <w:multiLevelType w:val="hybridMultilevel"/>
    <w:tmpl w:val="CFC20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3A"/>
    <w:rsid w:val="00011BDD"/>
    <w:rsid w:val="00033A31"/>
    <w:rsid w:val="000552F0"/>
    <w:rsid w:val="00073EF8"/>
    <w:rsid w:val="00080BAA"/>
    <w:rsid w:val="0008350B"/>
    <w:rsid w:val="000A46BD"/>
    <w:rsid w:val="000B1548"/>
    <w:rsid w:val="000C485F"/>
    <w:rsid w:val="000D03EB"/>
    <w:rsid w:val="000E281E"/>
    <w:rsid w:val="00114FB3"/>
    <w:rsid w:val="001229AB"/>
    <w:rsid w:val="00124F76"/>
    <w:rsid w:val="00125A50"/>
    <w:rsid w:val="00171115"/>
    <w:rsid w:val="001B7164"/>
    <w:rsid w:val="001E3F44"/>
    <w:rsid w:val="002201C9"/>
    <w:rsid w:val="002240E6"/>
    <w:rsid w:val="00236AA0"/>
    <w:rsid w:val="00236BDC"/>
    <w:rsid w:val="0024741A"/>
    <w:rsid w:val="002728F2"/>
    <w:rsid w:val="002B64C6"/>
    <w:rsid w:val="002C5223"/>
    <w:rsid w:val="00300BE9"/>
    <w:rsid w:val="00301AB6"/>
    <w:rsid w:val="0030729B"/>
    <w:rsid w:val="00377367"/>
    <w:rsid w:val="00380462"/>
    <w:rsid w:val="00385F9D"/>
    <w:rsid w:val="00394FB3"/>
    <w:rsid w:val="00413C71"/>
    <w:rsid w:val="00433B85"/>
    <w:rsid w:val="00446785"/>
    <w:rsid w:val="00454E83"/>
    <w:rsid w:val="00464D56"/>
    <w:rsid w:val="00472702"/>
    <w:rsid w:val="004D2F90"/>
    <w:rsid w:val="00502448"/>
    <w:rsid w:val="005160B4"/>
    <w:rsid w:val="005201C0"/>
    <w:rsid w:val="0055500A"/>
    <w:rsid w:val="005C6038"/>
    <w:rsid w:val="00620444"/>
    <w:rsid w:val="006259D0"/>
    <w:rsid w:val="0062780B"/>
    <w:rsid w:val="0063178A"/>
    <w:rsid w:val="00672D9C"/>
    <w:rsid w:val="006926FA"/>
    <w:rsid w:val="006A2571"/>
    <w:rsid w:val="00746392"/>
    <w:rsid w:val="0075552B"/>
    <w:rsid w:val="007A209B"/>
    <w:rsid w:val="007A5F9F"/>
    <w:rsid w:val="007E5BC2"/>
    <w:rsid w:val="00804DF5"/>
    <w:rsid w:val="008123F6"/>
    <w:rsid w:val="00824F39"/>
    <w:rsid w:val="00827686"/>
    <w:rsid w:val="00844ACF"/>
    <w:rsid w:val="00860693"/>
    <w:rsid w:val="008E1C18"/>
    <w:rsid w:val="008E5F6A"/>
    <w:rsid w:val="008F06EB"/>
    <w:rsid w:val="008F5528"/>
    <w:rsid w:val="0097143F"/>
    <w:rsid w:val="0097566B"/>
    <w:rsid w:val="00975699"/>
    <w:rsid w:val="009858ED"/>
    <w:rsid w:val="00990001"/>
    <w:rsid w:val="00A22912"/>
    <w:rsid w:val="00A66BAC"/>
    <w:rsid w:val="00A918D8"/>
    <w:rsid w:val="00A9385D"/>
    <w:rsid w:val="00AA47EC"/>
    <w:rsid w:val="00B30720"/>
    <w:rsid w:val="00B47DE0"/>
    <w:rsid w:val="00BA42B5"/>
    <w:rsid w:val="00BA787F"/>
    <w:rsid w:val="00BB0594"/>
    <w:rsid w:val="00BF454B"/>
    <w:rsid w:val="00C33927"/>
    <w:rsid w:val="00C73D0E"/>
    <w:rsid w:val="00CF4699"/>
    <w:rsid w:val="00D31B62"/>
    <w:rsid w:val="00D4093A"/>
    <w:rsid w:val="00D53091"/>
    <w:rsid w:val="00DA0F1E"/>
    <w:rsid w:val="00DD0B21"/>
    <w:rsid w:val="00E436EA"/>
    <w:rsid w:val="00E70EF7"/>
    <w:rsid w:val="00E902EA"/>
    <w:rsid w:val="00EB757C"/>
    <w:rsid w:val="00EF48CA"/>
    <w:rsid w:val="00F03C92"/>
    <w:rsid w:val="00F1637A"/>
    <w:rsid w:val="00F625CB"/>
    <w:rsid w:val="00F75BF4"/>
    <w:rsid w:val="00F86915"/>
    <w:rsid w:val="00FE3AEF"/>
    <w:rsid w:val="00F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300"/>
  <w15:docId w15:val="{A4DC909B-844A-479C-9426-487443BB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0552F0"/>
    <w:pPr>
      <w:keepNext/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93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093A"/>
    <w:rPr>
      <w:rFonts w:ascii="Lucida Grande CE" w:hAnsi="Lucida Grande CE" w:cs="Lucida Grande CE"/>
      <w:sz w:val="18"/>
      <w:szCs w:val="18"/>
      <w:lang w:val="cs-CZ"/>
    </w:rPr>
  </w:style>
  <w:style w:type="paragraph" w:styleId="Zhlav">
    <w:name w:val="header"/>
    <w:basedOn w:val="Normln"/>
    <w:link w:val="ZhlavChar"/>
    <w:unhideWhenUsed/>
    <w:rsid w:val="00804DF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0552F0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0552F0"/>
    <w:pPr>
      <w:spacing w:after="120"/>
    </w:pPr>
    <w:rPr>
      <w:rFonts w:ascii="Times New Roman" w:eastAsia="Times New Roman" w:hAnsi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52F0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ka">
    <w:name w:val="Řádka"/>
    <w:rsid w:val="000552F0"/>
    <w:pPr>
      <w:widowControl w:val="0"/>
      <w:suppressAutoHyphens/>
      <w:autoSpaceDE w:val="0"/>
    </w:pPr>
    <w:rPr>
      <w:rFonts w:ascii="TimesE" w:eastAsia="Times New Roman" w:hAnsi="TimesE"/>
      <w:color w:val="000000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8E1C18"/>
    <w:pPr>
      <w:ind w:left="720"/>
      <w:contextualSpacing/>
    </w:pPr>
    <w:rPr>
      <w:rFonts w:ascii="Times New Roman" w:eastAsia="Times New Roman" w:hAnsi="Times New Roman"/>
      <w:lang w:eastAsia="cs-CZ"/>
    </w:rPr>
  </w:style>
  <w:style w:type="paragraph" w:customStyle="1" w:styleId="Zkladntextodsazen1">
    <w:name w:val="Základní text odsazený1"/>
    <w:basedOn w:val="Normln"/>
    <w:rsid w:val="008E1C18"/>
    <w:pPr>
      <w:spacing w:after="120"/>
      <w:ind w:left="283"/>
    </w:pPr>
    <w:rPr>
      <w:rFonts w:ascii="Times New Roman" w:eastAsia="Times New Roman" w:hAnsi="Times New Roman"/>
      <w:lang w:eastAsia="cs-CZ"/>
    </w:rPr>
  </w:style>
  <w:style w:type="paragraph" w:customStyle="1" w:styleId="Zkladntextodsazen3">
    <w:name w:val="Základní text odsazený3"/>
    <w:basedOn w:val="Normln"/>
    <w:rsid w:val="00114FB3"/>
    <w:pPr>
      <w:spacing w:after="120" w:line="480" w:lineRule="auto"/>
    </w:pPr>
    <w:rPr>
      <w:rFonts w:ascii="Times New Roman" w:eastAsia="Times New Roman" w:hAnsi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6A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6A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6AA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6A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6AA0"/>
    <w:rPr>
      <w:b/>
      <w:bCs/>
    </w:rPr>
  </w:style>
  <w:style w:type="paragraph" w:customStyle="1" w:styleId="Zkladntextodsazen2">
    <w:name w:val="Základní text odsazený2"/>
    <w:basedOn w:val="Normln"/>
    <w:rsid w:val="002728F2"/>
    <w:pPr>
      <w:spacing w:after="120" w:line="480" w:lineRule="auto"/>
    </w:pPr>
    <w:rPr>
      <w:rFonts w:ascii="Times New Roman" w:eastAsia="Times New Roman" w:hAnsi="Times New Roman"/>
      <w:lang w:eastAsia="cs-CZ"/>
    </w:rPr>
  </w:style>
  <w:style w:type="paragraph" w:customStyle="1" w:styleId="Zkladntextodsazen4">
    <w:name w:val="Základní text odsazený4"/>
    <w:basedOn w:val="Normln"/>
    <w:rsid w:val="00413C71"/>
    <w:pPr>
      <w:spacing w:after="120" w:line="480" w:lineRule="auto"/>
    </w:pPr>
    <w:rPr>
      <w:rFonts w:ascii="Times New Roman" w:eastAsia="Times New Roman" w:hAnsi="Times New Roman"/>
      <w:lang w:eastAsia="cs-CZ"/>
    </w:rPr>
  </w:style>
  <w:style w:type="paragraph" w:customStyle="1" w:styleId="Zkladntextodsazen5">
    <w:name w:val="Základní text odsazený5"/>
    <w:basedOn w:val="Normln"/>
    <w:rsid w:val="00E902EA"/>
    <w:pPr>
      <w:spacing w:after="120" w:line="480" w:lineRule="auto"/>
    </w:pPr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8BB5AD49A7414F964EDB01BABBA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32DE0-7CA2-5344-BD24-C21964A28376}"/>
      </w:docPartPr>
      <w:docPartBody>
        <w:p w:rsidR="005F0B5E" w:rsidRDefault="00B331E3" w:rsidP="00B331E3">
          <w:pPr>
            <w:pStyle w:val="A08BB5AD49A7414F964EDB01BABBA158"/>
          </w:pPr>
          <w:r>
            <w:t>[Type text]</w:t>
          </w:r>
        </w:p>
      </w:docPartBody>
    </w:docPart>
    <w:docPart>
      <w:docPartPr>
        <w:name w:val="80AC131ACD270247A08A5E0AD2549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AF41C-8F6A-824D-86DB-8BDB9E22666E}"/>
      </w:docPartPr>
      <w:docPartBody>
        <w:p w:rsidR="005F0B5E" w:rsidRDefault="00B331E3" w:rsidP="00B331E3">
          <w:pPr>
            <w:pStyle w:val="80AC131ACD270247A08A5E0AD254996E"/>
          </w:pPr>
          <w:r>
            <w:t>[Type text]</w:t>
          </w:r>
        </w:p>
      </w:docPartBody>
    </w:docPart>
    <w:docPart>
      <w:docPartPr>
        <w:name w:val="9240C0569325944D81A063328A4D9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5D364-7B3F-4749-9D30-20E6385C2A8F}"/>
      </w:docPartPr>
      <w:docPartBody>
        <w:p w:rsidR="005F0B5E" w:rsidRDefault="00B331E3" w:rsidP="00B331E3">
          <w:pPr>
            <w:pStyle w:val="9240C0569325944D81A063328A4D9B3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Times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E3"/>
    <w:rsid w:val="00256383"/>
    <w:rsid w:val="002D293D"/>
    <w:rsid w:val="005F0B5E"/>
    <w:rsid w:val="00655061"/>
    <w:rsid w:val="008320EA"/>
    <w:rsid w:val="00B331E3"/>
    <w:rsid w:val="00DF7DCE"/>
    <w:rsid w:val="00F2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08BB5AD49A7414F964EDB01BABBA158">
    <w:name w:val="A08BB5AD49A7414F964EDB01BABBA158"/>
    <w:rsid w:val="00B331E3"/>
  </w:style>
  <w:style w:type="paragraph" w:customStyle="1" w:styleId="80AC131ACD270247A08A5E0AD254996E">
    <w:name w:val="80AC131ACD270247A08A5E0AD254996E"/>
    <w:rsid w:val="00B331E3"/>
  </w:style>
  <w:style w:type="paragraph" w:customStyle="1" w:styleId="9240C0569325944D81A063328A4D9B30">
    <w:name w:val="9240C0569325944D81A063328A4D9B30"/>
    <w:rsid w:val="00B331E3"/>
  </w:style>
  <w:style w:type="paragraph" w:customStyle="1" w:styleId="2B7594FCAECECC45A9E6AD6E203161A4">
    <w:name w:val="2B7594FCAECECC45A9E6AD6E203161A4"/>
    <w:rsid w:val="00B331E3"/>
  </w:style>
  <w:style w:type="paragraph" w:customStyle="1" w:styleId="156B2606F98F9E4E85EC9EBF2C9DB391">
    <w:name w:val="156B2606F98F9E4E85EC9EBF2C9DB391"/>
    <w:rsid w:val="00B331E3"/>
  </w:style>
  <w:style w:type="paragraph" w:customStyle="1" w:styleId="F2F745BA2F725441A494A6AED70563A1">
    <w:name w:val="F2F745BA2F725441A494A6AED70563A1"/>
    <w:rsid w:val="00B33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DE5985-A259-49D3-8C76-DEF3A6272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4087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4770</CharactersWithSpaces>
  <SharedDoc>false</SharedDoc>
  <HLinks>
    <vt:vector size="6" baseType="variant">
      <vt:variant>
        <vt:i4>5439501</vt:i4>
      </vt:variant>
      <vt:variant>
        <vt:i4>-1</vt:i4>
      </vt:variant>
      <vt:variant>
        <vt:i4>1027</vt:i4>
      </vt:variant>
      <vt:variant>
        <vt:i4>1</vt:i4>
      </vt:variant>
      <vt:variant>
        <vt:lpwstr>CRA_hlavickovy_papir_CZ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Ludvík Eger</dc:creator>
  <cp:lastModifiedBy>Hajciarova Daniela</cp:lastModifiedBy>
  <cp:revision>2</cp:revision>
  <dcterms:created xsi:type="dcterms:W3CDTF">2018-09-05T12:26:00Z</dcterms:created>
  <dcterms:modified xsi:type="dcterms:W3CDTF">2018-09-05T12:26:00Z</dcterms:modified>
</cp:coreProperties>
</file>