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A692" w14:textId="77777777" w:rsidR="00886C76" w:rsidRPr="00886C76" w:rsidRDefault="00886C76">
      <w:pPr>
        <w:rPr>
          <w:sz w:val="22"/>
        </w:rPr>
      </w:pPr>
    </w:p>
    <w:p w14:paraId="3367EA3C" w14:textId="77777777" w:rsidR="00886C76" w:rsidRPr="00886C76" w:rsidRDefault="00886C76" w:rsidP="00886C76">
      <w:pPr>
        <w:jc w:val="center"/>
        <w:rPr>
          <w:b/>
          <w:sz w:val="28"/>
          <w:szCs w:val="22"/>
        </w:rPr>
      </w:pPr>
    </w:p>
    <w:p w14:paraId="3491C64E" w14:textId="77777777" w:rsidR="003108B8" w:rsidRPr="00886C76" w:rsidRDefault="00886C76" w:rsidP="00886C76">
      <w:pPr>
        <w:jc w:val="center"/>
        <w:rPr>
          <w:b/>
          <w:szCs w:val="22"/>
        </w:rPr>
      </w:pPr>
      <w:r w:rsidRPr="00886C76">
        <w:rPr>
          <w:b/>
          <w:szCs w:val="22"/>
        </w:rPr>
        <w:t>Dodatek č. 1 ke Kupní smlouvě ze dne 9.7.2018</w:t>
      </w:r>
    </w:p>
    <w:p w14:paraId="57717540" w14:textId="77777777" w:rsidR="00886C76" w:rsidRPr="00886C76" w:rsidRDefault="00886C76" w:rsidP="00886C76">
      <w:pPr>
        <w:jc w:val="center"/>
        <w:rPr>
          <w:sz w:val="22"/>
        </w:rPr>
      </w:pPr>
    </w:p>
    <w:p w14:paraId="36AC0D10" w14:textId="77777777" w:rsidR="00886C76" w:rsidRPr="00886C76" w:rsidRDefault="00886C76" w:rsidP="00886C76">
      <w:pPr>
        <w:jc w:val="center"/>
        <w:rPr>
          <w:sz w:val="22"/>
        </w:rPr>
      </w:pPr>
    </w:p>
    <w:p w14:paraId="017DFF79" w14:textId="77777777" w:rsidR="00886C76" w:rsidRPr="00886C76" w:rsidRDefault="00886C76" w:rsidP="00886C76">
      <w:pPr>
        <w:tabs>
          <w:tab w:val="left" w:pos="-1440"/>
          <w:tab w:val="left" w:pos="-720"/>
          <w:tab w:val="left" w:pos="-426"/>
          <w:tab w:val="left" w:pos="426"/>
        </w:tabs>
        <w:outlineLvl w:val="0"/>
        <w:rPr>
          <w:b/>
          <w:sz w:val="20"/>
          <w:szCs w:val="22"/>
        </w:rPr>
      </w:pPr>
      <w:r w:rsidRPr="00886C76">
        <w:rPr>
          <w:b/>
          <w:sz w:val="20"/>
          <w:szCs w:val="22"/>
        </w:rPr>
        <w:t>Smluvní strany</w:t>
      </w:r>
    </w:p>
    <w:p w14:paraId="59BE8492" w14:textId="77777777" w:rsidR="00886C76" w:rsidRPr="00886C76" w:rsidRDefault="00886C76" w:rsidP="00886C7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b/>
          <w:sz w:val="20"/>
          <w:szCs w:val="22"/>
        </w:rPr>
      </w:pPr>
    </w:p>
    <w:p w14:paraId="7CF0B70B" w14:textId="77777777" w:rsidR="00886C76" w:rsidRPr="00886C76" w:rsidRDefault="00886C76" w:rsidP="00886C76">
      <w:pPr>
        <w:pStyle w:val="Title"/>
        <w:widowControl/>
        <w:tabs>
          <w:tab w:val="left" w:pos="1418"/>
        </w:tabs>
        <w:jc w:val="both"/>
        <w:rPr>
          <w:rFonts w:asciiTheme="minorHAnsi" w:hAnsiTheme="minorHAnsi"/>
          <w:b/>
          <w:sz w:val="20"/>
          <w:szCs w:val="22"/>
          <w:u w:val="none"/>
        </w:rPr>
      </w:pPr>
      <w:r w:rsidRPr="00886C76">
        <w:rPr>
          <w:rFonts w:asciiTheme="minorHAnsi" w:hAnsiTheme="minorHAnsi"/>
          <w:b/>
          <w:sz w:val="20"/>
          <w:szCs w:val="22"/>
          <w:u w:val="none"/>
        </w:rPr>
        <w:t xml:space="preserve">Objednatel:    </w:t>
      </w:r>
    </w:p>
    <w:p w14:paraId="39AB1CC7" w14:textId="77777777" w:rsidR="00886C76" w:rsidRPr="00886C76" w:rsidRDefault="00886C76" w:rsidP="00886C76">
      <w:pPr>
        <w:rPr>
          <w:rStyle w:val="datalabel"/>
          <w:sz w:val="22"/>
        </w:rPr>
      </w:pPr>
      <w:r w:rsidRPr="00886C76">
        <w:rPr>
          <w:sz w:val="20"/>
          <w:szCs w:val="22"/>
        </w:rPr>
        <w:t>(kupující)</w:t>
      </w:r>
      <w:r w:rsidRPr="00886C76">
        <w:rPr>
          <w:b/>
          <w:sz w:val="20"/>
          <w:szCs w:val="22"/>
        </w:rPr>
        <w:t xml:space="preserve"> </w:t>
      </w:r>
      <w:r w:rsidRPr="00886C76">
        <w:rPr>
          <w:b/>
          <w:sz w:val="20"/>
          <w:szCs w:val="22"/>
        </w:rPr>
        <w:tab/>
        <w:t xml:space="preserve">Základní škola a Mateřská škola Mirošov, příspěvková organizace </w:t>
      </w:r>
    </w:p>
    <w:p w14:paraId="747BDAD4" w14:textId="77777777" w:rsidR="00886C76" w:rsidRPr="00886C76" w:rsidRDefault="00886C76" w:rsidP="00886C76">
      <w:pPr>
        <w:pStyle w:val="Title"/>
        <w:widowControl/>
        <w:tabs>
          <w:tab w:val="left" w:pos="1418"/>
          <w:tab w:val="left" w:pos="2694"/>
        </w:tabs>
        <w:jc w:val="both"/>
        <w:rPr>
          <w:rFonts w:asciiTheme="minorHAnsi" w:hAnsiTheme="minorHAnsi"/>
          <w:sz w:val="20"/>
          <w:szCs w:val="22"/>
          <w:u w:val="none"/>
        </w:rPr>
      </w:pPr>
      <w:r w:rsidRPr="00886C76">
        <w:rPr>
          <w:rFonts w:asciiTheme="minorHAnsi" w:hAnsiTheme="minorHAnsi"/>
          <w:b/>
          <w:sz w:val="20"/>
          <w:szCs w:val="22"/>
          <w:u w:val="none"/>
        </w:rPr>
        <w:t xml:space="preserve">                           </w:t>
      </w:r>
      <w:r w:rsidRPr="00886C76">
        <w:rPr>
          <w:rFonts w:asciiTheme="minorHAnsi" w:hAnsiTheme="minorHAnsi"/>
          <w:b/>
          <w:sz w:val="20"/>
          <w:szCs w:val="22"/>
          <w:u w:val="none"/>
        </w:rPr>
        <w:tab/>
      </w:r>
      <w:r w:rsidRPr="00886C76">
        <w:rPr>
          <w:rFonts w:asciiTheme="minorHAnsi" w:hAnsiTheme="minorHAnsi"/>
          <w:sz w:val="20"/>
          <w:szCs w:val="22"/>
          <w:u w:val="none"/>
        </w:rPr>
        <w:t>Školní 74, Mirošov, Okres Rokycany 338 43</w:t>
      </w:r>
    </w:p>
    <w:p w14:paraId="4E86DD5E" w14:textId="77777777" w:rsidR="00886C76" w:rsidRPr="00886C76" w:rsidRDefault="00886C76" w:rsidP="00886C76">
      <w:pPr>
        <w:pStyle w:val="Title"/>
        <w:widowControl/>
        <w:tabs>
          <w:tab w:val="left" w:pos="1418"/>
          <w:tab w:val="left" w:pos="2694"/>
        </w:tabs>
        <w:ind w:left="1416"/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886C76">
        <w:rPr>
          <w:rFonts w:asciiTheme="minorHAnsi" w:hAnsiTheme="minorHAnsi"/>
          <w:bCs/>
          <w:sz w:val="20"/>
          <w:szCs w:val="22"/>
          <w:u w:val="none"/>
        </w:rPr>
        <w:t xml:space="preserve">zastoupený: Mgr. Rostislavem </w:t>
      </w:r>
      <w:proofErr w:type="spellStart"/>
      <w:r w:rsidRPr="00886C76">
        <w:rPr>
          <w:rFonts w:asciiTheme="minorHAnsi" w:hAnsiTheme="minorHAnsi"/>
          <w:bCs/>
          <w:sz w:val="20"/>
          <w:szCs w:val="22"/>
          <w:u w:val="none"/>
        </w:rPr>
        <w:t>Judlem</w:t>
      </w:r>
      <w:proofErr w:type="spellEnd"/>
      <w:r w:rsidRPr="00886C76">
        <w:rPr>
          <w:rFonts w:asciiTheme="minorHAnsi" w:hAnsiTheme="minorHAnsi"/>
          <w:bCs/>
          <w:sz w:val="20"/>
          <w:szCs w:val="22"/>
          <w:u w:val="none"/>
        </w:rPr>
        <w:t xml:space="preserve">, ředitelem školy  </w:t>
      </w:r>
    </w:p>
    <w:p w14:paraId="26E73DC9" w14:textId="77777777" w:rsidR="00886C76" w:rsidRPr="00886C76" w:rsidRDefault="00886C76" w:rsidP="00886C76">
      <w:pPr>
        <w:pStyle w:val="Title"/>
        <w:widowControl/>
        <w:tabs>
          <w:tab w:val="left" w:pos="1418"/>
          <w:tab w:val="left" w:pos="2694"/>
        </w:tabs>
        <w:ind w:left="1416"/>
        <w:jc w:val="left"/>
        <w:rPr>
          <w:rFonts w:asciiTheme="minorHAnsi" w:hAnsiTheme="minorHAnsi"/>
          <w:b/>
          <w:bCs/>
          <w:sz w:val="20"/>
          <w:szCs w:val="22"/>
          <w:u w:val="none"/>
        </w:rPr>
      </w:pPr>
      <w:r w:rsidRPr="00886C76">
        <w:rPr>
          <w:rFonts w:asciiTheme="minorHAnsi" w:hAnsiTheme="minorHAnsi"/>
          <w:b/>
          <w:bCs/>
          <w:sz w:val="20"/>
          <w:szCs w:val="22"/>
          <w:u w:val="none"/>
        </w:rPr>
        <w:tab/>
      </w:r>
      <w:r w:rsidRPr="00886C76">
        <w:rPr>
          <w:rFonts w:asciiTheme="minorHAnsi" w:hAnsiTheme="minorHAnsi"/>
          <w:bCs/>
          <w:sz w:val="20"/>
          <w:szCs w:val="22"/>
          <w:u w:val="none"/>
        </w:rPr>
        <w:t>IČ: 70995656</w:t>
      </w:r>
    </w:p>
    <w:p w14:paraId="103A0B4F" w14:textId="77777777" w:rsidR="00886C76" w:rsidRPr="00886C76" w:rsidRDefault="00886C76" w:rsidP="00886C76">
      <w:pPr>
        <w:pStyle w:val="Title"/>
        <w:widowControl/>
        <w:tabs>
          <w:tab w:val="left" w:pos="1134"/>
          <w:tab w:val="left" w:pos="1418"/>
        </w:tabs>
        <w:ind w:firstLine="709"/>
        <w:jc w:val="both"/>
        <w:rPr>
          <w:rFonts w:asciiTheme="minorHAnsi" w:hAnsiTheme="minorHAnsi"/>
          <w:bCs/>
          <w:sz w:val="20"/>
          <w:szCs w:val="22"/>
          <w:u w:val="none"/>
        </w:rPr>
      </w:pPr>
      <w:r w:rsidRPr="00886C76">
        <w:rPr>
          <w:rFonts w:asciiTheme="minorHAnsi" w:hAnsiTheme="minorHAnsi"/>
          <w:bCs/>
          <w:sz w:val="20"/>
          <w:szCs w:val="22"/>
          <w:u w:val="none"/>
        </w:rPr>
        <w:tab/>
      </w:r>
      <w:r w:rsidRPr="00886C76">
        <w:rPr>
          <w:rFonts w:asciiTheme="minorHAnsi" w:hAnsiTheme="minorHAnsi"/>
          <w:bCs/>
          <w:sz w:val="20"/>
          <w:szCs w:val="22"/>
          <w:u w:val="none"/>
        </w:rPr>
        <w:tab/>
        <w:t xml:space="preserve">Číslo účtu: </w:t>
      </w:r>
    </w:p>
    <w:p w14:paraId="1DD08D86" w14:textId="77777777" w:rsidR="00886C76" w:rsidRPr="00886C76" w:rsidRDefault="00886C76" w:rsidP="00886C76">
      <w:pPr>
        <w:ind w:left="360"/>
        <w:jc w:val="center"/>
        <w:rPr>
          <w:sz w:val="22"/>
        </w:rPr>
      </w:pPr>
    </w:p>
    <w:p w14:paraId="64D20D84" w14:textId="77777777" w:rsidR="00886C76" w:rsidRPr="006C0848" w:rsidRDefault="00886C76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Dodavatel:</w:t>
      </w:r>
      <w:r w:rsidRPr="006C0848">
        <w:rPr>
          <w:rFonts w:asciiTheme="minorHAnsi" w:hAnsiTheme="minorHAnsi"/>
          <w:bCs/>
          <w:sz w:val="20"/>
          <w:szCs w:val="22"/>
          <w:u w:val="none"/>
        </w:rPr>
        <w:tab/>
      </w:r>
    </w:p>
    <w:p w14:paraId="695D77DD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(prodávající)     Firma: ARENIS s.r.o.</w:t>
      </w:r>
    </w:p>
    <w:p w14:paraId="41CC3D3D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se sídlem: Tyršova 158, 335 61 Spálené Poříčí</w:t>
      </w:r>
    </w:p>
    <w:p w14:paraId="535632D6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zápis v OR Krajského soudu pod číslem C21742 uvedená u Krajského soudu v Plzni</w:t>
      </w:r>
    </w:p>
    <w:p w14:paraId="2CE9283D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zastoupená:   Lukáš Křupka, jednatel</w:t>
      </w:r>
    </w:p>
    <w:p w14:paraId="07B9869A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IČ:   280 225 99</w:t>
      </w:r>
    </w:p>
    <w:p w14:paraId="736D7EA2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DIČ:  CZ280 225 99</w:t>
      </w:r>
      <w:bookmarkStart w:id="0" w:name="_GoBack"/>
      <w:bookmarkEnd w:id="0"/>
    </w:p>
    <w:p w14:paraId="4AA01200" w14:textId="77777777" w:rsidR="006C0848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rFonts w:asciiTheme="minorHAnsi" w:hAnsiTheme="minorHAnsi"/>
          <w:bCs/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 xml:space="preserve">Bankovní spojení:  </w:t>
      </w:r>
    </w:p>
    <w:p w14:paraId="79DF5B4B" w14:textId="77777777" w:rsidR="00886C76" w:rsidRPr="006C0848" w:rsidRDefault="006C0848" w:rsidP="006C0848">
      <w:pPr>
        <w:pStyle w:val="Title"/>
        <w:widowControl/>
        <w:tabs>
          <w:tab w:val="left" w:pos="-142"/>
          <w:tab w:val="left" w:pos="2694"/>
        </w:tabs>
        <w:jc w:val="left"/>
        <w:rPr>
          <w:sz w:val="20"/>
          <w:szCs w:val="22"/>
          <w:u w:val="none"/>
        </w:rPr>
      </w:pPr>
      <w:r w:rsidRPr="006C0848">
        <w:rPr>
          <w:rFonts w:asciiTheme="minorHAnsi" w:hAnsiTheme="minorHAnsi"/>
          <w:bCs/>
          <w:sz w:val="20"/>
          <w:szCs w:val="22"/>
          <w:u w:val="none"/>
        </w:rPr>
        <w:t>Číslo účtu:</w:t>
      </w:r>
      <w:r>
        <w:rPr>
          <w:b/>
          <w:sz w:val="20"/>
          <w:szCs w:val="22"/>
        </w:rPr>
        <w:t xml:space="preserve"> </w:t>
      </w:r>
      <w:r w:rsidRPr="006C0848">
        <w:rPr>
          <w:sz w:val="20"/>
          <w:szCs w:val="22"/>
          <w:u w:val="none"/>
        </w:rPr>
        <w:t>188277473/0600</w:t>
      </w:r>
    </w:p>
    <w:p w14:paraId="08BE4F86" w14:textId="77777777" w:rsidR="00886C76" w:rsidRPr="00886C76" w:rsidRDefault="00886C76" w:rsidP="00886C76">
      <w:pPr>
        <w:ind w:left="360"/>
        <w:rPr>
          <w:b/>
          <w:sz w:val="20"/>
          <w:szCs w:val="22"/>
        </w:rPr>
      </w:pPr>
    </w:p>
    <w:p w14:paraId="07FD8427" w14:textId="77777777" w:rsidR="00886C76" w:rsidRPr="00886C76" w:rsidRDefault="00886C76" w:rsidP="00886C76">
      <w:pPr>
        <w:ind w:left="360"/>
        <w:rPr>
          <w:b/>
          <w:sz w:val="20"/>
          <w:szCs w:val="22"/>
        </w:rPr>
      </w:pPr>
    </w:p>
    <w:p w14:paraId="23C36FB0" w14:textId="77777777" w:rsidR="00886C76" w:rsidRPr="00886C76" w:rsidRDefault="00886C76" w:rsidP="00886C76">
      <w:pPr>
        <w:jc w:val="both"/>
        <w:rPr>
          <w:sz w:val="20"/>
          <w:szCs w:val="22"/>
        </w:rPr>
      </w:pPr>
      <w:r w:rsidRPr="00886C76">
        <w:rPr>
          <w:sz w:val="20"/>
          <w:szCs w:val="22"/>
        </w:rPr>
        <w:t>uzavírají tuto tento dodatek ke kupní smlouvě, jež byla uzavřena pro potřeby projektu Moderní výuka v ZŠ Mirošov CZ.02.3.68/0.0/0.0/18_063/0009620 v rámci zakázky na dodávku výpočetní techniky s názvem „Dodávka výpočetní techniky pro potřeby Šablon II“ zadávanou jako zakázku malého rozsahu.</w:t>
      </w:r>
    </w:p>
    <w:p w14:paraId="1BA06A2A" w14:textId="77777777" w:rsidR="00886C76" w:rsidRPr="00886C76" w:rsidRDefault="00886C76" w:rsidP="00886C76">
      <w:pPr>
        <w:jc w:val="both"/>
        <w:rPr>
          <w:sz w:val="20"/>
          <w:szCs w:val="22"/>
        </w:rPr>
      </w:pPr>
    </w:p>
    <w:p w14:paraId="74157BB6" w14:textId="77777777" w:rsidR="007F3E01" w:rsidRDefault="00886C76" w:rsidP="00886C76">
      <w:pPr>
        <w:jc w:val="both"/>
        <w:rPr>
          <w:sz w:val="20"/>
          <w:szCs w:val="22"/>
        </w:rPr>
      </w:pPr>
      <w:r w:rsidRPr="00886C76">
        <w:rPr>
          <w:sz w:val="20"/>
          <w:szCs w:val="22"/>
        </w:rPr>
        <w:t xml:space="preserve">Předmětem dodatku je změna </w:t>
      </w:r>
      <w:r w:rsidR="007F3E01">
        <w:rPr>
          <w:sz w:val="20"/>
          <w:szCs w:val="22"/>
        </w:rPr>
        <w:t xml:space="preserve">smluvního bodu 4. Doba plnění. </w:t>
      </w:r>
    </w:p>
    <w:p w14:paraId="7737E6A1" w14:textId="77777777" w:rsidR="007F3E01" w:rsidRDefault="007F3E01" w:rsidP="00886C76">
      <w:pPr>
        <w:jc w:val="both"/>
        <w:rPr>
          <w:sz w:val="20"/>
          <w:szCs w:val="22"/>
        </w:rPr>
      </w:pPr>
    </w:p>
    <w:p w14:paraId="3697B5E2" w14:textId="77777777" w:rsidR="00886C76" w:rsidRPr="00886C76" w:rsidRDefault="007F3E01" w:rsidP="00886C76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Dodatkem se mění </w:t>
      </w:r>
      <w:r w:rsidR="00886C76" w:rsidRPr="00886C76">
        <w:rPr>
          <w:sz w:val="20"/>
          <w:szCs w:val="22"/>
        </w:rPr>
        <w:t>dob</w:t>
      </w:r>
      <w:r>
        <w:rPr>
          <w:sz w:val="20"/>
          <w:szCs w:val="22"/>
        </w:rPr>
        <w:t>a</w:t>
      </w:r>
      <w:r w:rsidR="00886C76" w:rsidRPr="00886C76">
        <w:rPr>
          <w:sz w:val="20"/>
          <w:szCs w:val="22"/>
        </w:rPr>
        <w:t xml:space="preserve"> plnění zakázky a to z plánované dodávky do 3 týdnů od podpisu smlouvy a tedy </w:t>
      </w:r>
      <w:r>
        <w:rPr>
          <w:sz w:val="20"/>
          <w:szCs w:val="22"/>
        </w:rPr>
        <w:t>z předpokládaného</w:t>
      </w:r>
      <w:r w:rsidR="00886C76" w:rsidRPr="00886C76">
        <w:rPr>
          <w:sz w:val="20"/>
          <w:szCs w:val="22"/>
        </w:rPr>
        <w:t xml:space="preserve"> dokončení dodávky bez vad nejpozději do 3 týdnů od podpisu smlouvy na nové datum plnění zakázky a nové datum dokončení dodávky bez vad, konkrétně na </w:t>
      </w:r>
      <w:r w:rsidR="00886C76" w:rsidRPr="00886C76">
        <w:rPr>
          <w:b/>
          <w:sz w:val="20"/>
          <w:szCs w:val="22"/>
        </w:rPr>
        <w:t>1.9.2018.</w:t>
      </w:r>
      <w:r w:rsidR="00886C76" w:rsidRPr="00886C76">
        <w:rPr>
          <w:sz w:val="20"/>
          <w:szCs w:val="22"/>
        </w:rPr>
        <w:t xml:space="preserve"> </w:t>
      </w:r>
    </w:p>
    <w:p w14:paraId="752981A1" w14:textId="77777777" w:rsidR="00886C76" w:rsidRPr="00886C76" w:rsidRDefault="00886C76" w:rsidP="00886C76">
      <w:pPr>
        <w:jc w:val="both"/>
        <w:rPr>
          <w:sz w:val="20"/>
          <w:szCs w:val="22"/>
        </w:rPr>
      </w:pPr>
    </w:p>
    <w:p w14:paraId="545EF838" w14:textId="77777777" w:rsidR="00886C76" w:rsidRPr="00886C76" w:rsidRDefault="00886C76" w:rsidP="00886C76">
      <w:pPr>
        <w:jc w:val="both"/>
        <w:rPr>
          <w:sz w:val="20"/>
          <w:szCs w:val="22"/>
        </w:rPr>
      </w:pPr>
      <w:r w:rsidRPr="00886C76">
        <w:rPr>
          <w:sz w:val="20"/>
          <w:szCs w:val="22"/>
        </w:rPr>
        <w:t>Důvodem pro změnu termínu dodání předmětu plnění jsou nepředpokládané překážky neležící na straně prodávajícího</w:t>
      </w:r>
      <w:r w:rsidR="007F3E01">
        <w:rPr>
          <w:sz w:val="20"/>
          <w:szCs w:val="22"/>
        </w:rPr>
        <w:t xml:space="preserve">, </w:t>
      </w:r>
      <w:r w:rsidRPr="00886C76">
        <w:rPr>
          <w:sz w:val="20"/>
          <w:szCs w:val="22"/>
        </w:rPr>
        <w:t xml:space="preserve">na základě této skutečnosti není možno dodržet smluvní termín. </w:t>
      </w:r>
    </w:p>
    <w:p w14:paraId="5A656A90" w14:textId="77777777" w:rsidR="00886C76" w:rsidRPr="00886C76" w:rsidRDefault="00886C76" w:rsidP="00886C76">
      <w:pPr>
        <w:rPr>
          <w:sz w:val="22"/>
        </w:rPr>
      </w:pPr>
    </w:p>
    <w:p w14:paraId="7FB5F791" w14:textId="77777777" w:rsidR="00886C76" w:rsidRPr="00886C76" w:rsidRDefault="00886C76" w:rsidP="00886C76">
      <w:pPr>
        <w:jc w:val="both"/>
        <w:rPr>
          <w:sz w:val="20"/>
          <w:szCs w:val="22"/>
        </w:rPr>
      </w:pPr>
      <w:r w:rsidRPr="00886C76">
        <w:rPr>
          <w:sz w:val="20"/>
          <w:szCs w:val="22"/>
        </w:rPr>
        <w:t xml:space="preserve">Ostatní ujednání z uzavřeného smluvního vztahu se nemění. </w:t>
      </w:r>
    </w:p>
    <w:p w14:paraId="02E76D0A" w14:textId="77777777" w:rsidR="00886C76" w:rsidRPr="00886C76" w:rsidRDefault="00886C76" w:rsidP="00886C76">
      <w:pPr>
        <w:rPr>
          <w:sz w:val="22"/>
        </w:rPr>
      </w:pPr>
    </w:p>
    <w:p w14:paraId="034ED9C0" w14:textId="77777777" w:rsidR="00886C76" w:rsidRDefault="00886C76" w:rsidP="00886C7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sz w:val="20"/>
          <w:szCs w:val="22"/>
        </w:rPr>
      </w:pPr>
      <w:r w:rsidRPr="00886C76">
        <w:rPr>
          <w:sz w:val="20"/>
          <w:szCs w:val="22"/>
        </w:rPr>
        <w:t>V Mirošově dne 23.7.2018</w:t>
      </w:r>
    </w:p>
    <w:p w14:paraId="03044850" w14:textId="77777777" w:rsidR="007F3E01" w:rsidRDefault="007F3E01" w:rsidP="00886C7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sz w:val="20"/>
          <w:szCs w:val="22"/>
        </w:rPr>
      </w:pPr>
    </w:p>
    <w:p w14:paraId="5656D9F5" w14:textId="77777777" w:rsidR="007F3E01" w:rsidRPr="00886C76" w:rsidRDefault="007F3E01" w:rsidP="00886C7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sz w:val="20"/>
          <w:szCs w:val="22"/>
        </w:rPr>
      </w:pPr>
    </w:p>
    <w:p w14:paraId="5CF4675B" w14:textId="77777777" w:rsidR="00886C76" w:rsidRPr="00886C76" w:rsidRDefault="00886C76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</w:p>
    <w:p w14:paraId="272DFF80" w14:textId="77777777" w:rsidR="00886C76" w:rsidRPr="00886C76" w:rsidRDefault="00886C76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</w:p>
    <w:p w14:paraId="2AAFAB7E" w14:textId="77777777" w:rsidR="007F3E01" w:rsidRDefault="00886C76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  <w:r w:rsidRPr="00886C76">
        <w:rPr>
          <w:sz w:val="20"/>
          <w:szCs w:val="22"/>
        </w:rPr>
        <w:tab/>
      </w:r>
      <w:r w:rsidRPr="00886C76">
        <w:rPr>
          <w:sz w:val="20"/>
          <w:szCs w:val="22"/>
        </w:rPr>
        <w:tab/>
        <w:t xml:space="preserve"> Za obje</w:t>
      </w:r>
      <w:r w:rsidR="007F3E01">
        <w:rPr>
          <w:sz w:val="20"/>
          <w:szCs w:val="22"/>
        </w:rPr>
        <w:t>dnatele:</w:t>
      </w:r>
      <w:r w:rsidR="007F3E01">
        <w:rPr>
          <w:sz w:val="20"/>
          <w:szCs w:val="22"/>
        </w:rPr>
        <w:tab/>
      </w:r>
      <w:r w:rsidR="007F3E01">
        <w:rPr>
          <w:sz w:val="20"/>
          <w:szCs w:val="22"/>
        </w:rPr>
        <w:tab/>
      </w:r>
      <w:r w:rsidR="007F3E01">
        <w:rPr>
          <w:sz w:val="20"/>
          <w:szCs w:val="22"/>
        </w:rPr>
        <w:tab/>
      </w:r>
      <w:r w:rsidR="007F3E01">
        <w:rPr>
          <w:sz w:val="20"/>
          <w:szCs w:val="22"/>
        </w:rPr>
        <w:tab/>
      </w:r>
      <w:r w:rsidR="007F3E01">
        <w:rPr>
          <w:sz w:val="20"/>
          <w:szCs w:val="22"/>
        </w:rPr>
        <w:tab/>
      </w:r>
      <w:r w:rsidR="007F3E01">
        <w:rPr>
          <w:sz w:val="20"/>
          <w:szCs w:val="22"/>
        </w:rPr>
        <w:tab/>
        <w:t xml:space="preserve">               Za doda</w:t>
      </w:r>
      <w:r w:rsidRPr="00886C76">
        <w:rPr>
          <w:sz w:val="20"/>
          <w:szCs w:val="22"/>
        </w:rPr>
        <w:t>vatele:</w:t>
      </w:r>
    </w:p>
    <w:p w14:paraId="3052BA05" w14:textId="77777777" w:rsidR="007F3E01" w:rsidRDefault="007F3E01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</w:p>
    <w:p w14:paraId="70B722F6" w14:textId="77777777" w:rsidR="007F3E01" w:rsidRDefault="007F3E01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</w:p>
    <w:p w14:paraId="3CC52CB5" w14:textId="77777777" w:rsidR="007F3E01" w:rsidRDefault="007F3E01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</w:p>
    <w:p w14:paraId="7350E09C" w14:textId="77777777" w:rsidR="00886C76" w:rsidRPr="00886C76" w:rsidRDefault="00886C76" w:rsidP="00886C7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2"/>
        </w:rPr>
      </w:pPr>
      <w:r w:rsidRPr="00886C76">
        <w:rPr>
          <w:sz w:val="20"/>
          <w:szCs w:val="22"/>
        </w:rPr>
        <w:t>………………………………………………</w:t>
      </w:r>
      <w:r w:rsidRPr="00886C76">
        <w:rPr>
          <w:sz w:val="20"/>
          <w:szCs w:val="22"/>
        </w:rPr>
        <w:tab/>
      </w:r>
      <w:r w:rsidRPr="00886C76">
        <w:rPr>
          <w:sz w:val="20"/>
          <w:szCs w:val="22"/>
        </w:rPr>
        <w:tab/>
        <w:t xml:space="preserve">                               ………………………………………………………..</w:t>
      </w:r>
    </w:p>
    <w:p w14:paraId="00C5BE1B" w14:textId="77777777" w:rsidR="00886C76" w:rsidRPr="00886C76" w:rsidRDefault="00886C76" w:rsidP="00886C76">
      <w:pPr>
        <w:rPr>
          <w:sz w:val="22"/>
        </w:rPr>
      </w:pPr>
    </w:p>
    <w:sectPr w:rsidR="00886C76" w:rsidRPr="00886C76" w:rsidSect="003108B8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50DA" w14:textId="77777777" w:rsidR="00886C76" w:rsidRDefault="00886C76" w:rsidP="00886C76">
      <w:r>
        <w:separator/>
      </w:r>
    </w:p>
  </w:endnote>
  <w:endnote w:type="continuationSeparator" w:id="0">
    <w:p w14:paraId="53B45964" w14:textId="77777777" w:rsidR="00886C76" w:rsidRDefault="00886C76" w:rsidP="0088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C7FB" w14:textId="77777777" w:rsidR="00886C76" w:rsidRDefault="00886C76" w:rsidP="00886C76">
      <w:r>
        <w:separator/>
      </w:r>
    </w:p>
  </w:footnote>
  <w:footnote w:type="continuationSeparator" w:id="0">
    <w:p w14:paraId="33DE47B8" w14:textId="77777777" w:rsidR="00886C76" w:rsidRDefault="00886C76" w:rsidP="00886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97B0" w14:textId="77777777" w:rsidR="00886C76" w:rsidRDefault="00886C7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F0D610" wp14:editId="06510526">
          <wp:simplePos x="0" y="0"/>
          <wp:positionH relativeFrom="column">
            <wp:posOffset>-308610</wp:posOffset>
          </wp:positionH>
          <wp:positionV relativeFrom="paragraph">
            <wp:posOffset>-307340</wp:posOffset>
          </wp:positionV>
          <wp:extent cx="5905500" cy="1308100"/>
          <wp:effectExtent l="0" t="0" r="12700" b="12700"/>
          <wp:wrapThrough wrapText="bothSides">
            <wp:wrapPolygon edited="0">
              <wp:start x="0" y="0"/>
              <wp:lineTo x="0" y="21390"/>
              <wp:lineTo x="21554" y="21390"/>
              <wp:lineTo x="21554" y="0"/>
              <wp:lineTo x="0" y="0"/>
            </wp:wrapPolygon>
          </wp:wrapThrough>
          <wp:docPr id="1" name="Picture 1" descr="Description: 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5A2"/>
    <w:multiLevelType w:val="hybridMultilevel"/>
    <w:tmpl w:val="D0A2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76"/>
    <w:rsid w:val="003108B8"/>
    <w:rsid w:val="006C0848"/>
    <w:rsid w:val="007F3E01"/>
    <w:rsid w:val="008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A5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C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C76"/>
  </w:style>
  <w:style w:type="paragraph" w:styleId="Footer">
    <w:name w:val="footer"/>
    <w:basedOn w:val="Normal"/>
    <w:link w:val="FooterChar"/>
    <w:uiPriority w:val="99"/>
    <w:unhideWhenUsed/>
    <w:rsid w:val="00886C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C76"/>
  </w:style>
  <w:style w:type="paragraph" w:styleId="ListParagraph">
    <w:name w:val="List Paragraph"/>
    <w:basedOn w:val="Normal"/>
    <w:uiPriority w:val="34"/>
    <w:qFormat/>
    <w:rsid w:val="00886C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86C76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TitleChar">
    <w:name w:val="Title Char"/>
    <w:basedOn w:val="DefaultParagraphFont"/>
    <w:link w:val="Title"/>
    <w:rsid w:val="00886C7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datalabel">
    <w:name w:val="datalabel"/>
    <w:rsid w:val="00886C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C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C76"/>
  </w:style>
  <w:style w:type="paragraph" w:styleId="Footer">
    <w:name w:val="footer"/>
    <w:basedOn w:val="Normal"/>
    <w:link w:val="FooterChar"/>
    <w:uiPriority w:val="99"/>
    <w:unhideWhenUsed/>
    <w:rsid w:val="00886C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C76"/>
  </w:style>
  <w:style w:type="paragraph" w:styleId="ListParagraph">
    <w:name w:val="List Paragraph"/>
    <w:basedOn w:val="Normal"/>
    <w:uiPriority w:val="34"/>
    <w:qFormat/>
    <w:rsid w:val="00886C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86C76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TitleChar">
    <w:name w:val="Title Char"/>
    <w:basedOn w:val="DefaultParagraphFont"/>
    <w:link w:val="Title"/>
    <w:rsid w:val="00886C7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datalabel">
    <w:name w:val="datalabel"/>
    <w:rsid w:val="0088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1398</Characters>
  <Application>Microsoft Macintosh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Schovánková</dc:creator>
  <cp:keywords/>
  <dc:description/>
  <cp:lastModifiedBy>Veronika Schovánková</cp:lastModifiedBy>
  <cp:revision>2</cp:revision>
  <dcterms:created xsi:type="dcterms:W3CDTF">2018-08-24T13:20:00Z</dcterms:created>
  <dcterms:modified xsi:type="dcterms:W3CDTF">2018-09-05T12:13:00Z</dcterms:modified>
</cp:coreProperties>
</file>