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1EBC" w:rsidRDefault="00E81EBC" w:rsidP="00D301EF">
      <w:pPr>
        <w:jc w:val="center"/>
        <w:rPr>
          <w:rFonts w:ascii="Arial" w:hAnsi="Arial" w:cs="Arial"/>
          <w:sz w:val="20"/>
          <w:szCs w:val="20"/>
        </w:rPr>
      </w:pPr>
      <w:r w:rsidRPr="0056335C">
        <w:rPr>
          <w:rFonts w:ascii="Arial" w:hAnsi="Arial" w:cs="Arial"/>
          <w:sz w:val="20"/>
          <w:szCs w:val="20"/>
        </w:rPr>
        <w:t>Příloha č. 4 Pravidel</w:t>
      </w:r>
    </w:p>
    <w:p w:rsidR="00876398" w:rsidRPr="0056335C" w:rsidRDefault="00876398" w:rsidP="00D301EF">
      <w:pPr>
        <w:jc w:val="center"/>
        <w:rPr>
          <w:rFonts w:ascii="Arial" w:hAnsi="Arial" w:cs="Arial"/>
          <w:sz w:val="20"/>
          <w:szCs w:val="20"/>
        </w:rPr>
      </w:pPr>
    </w:p>
    <w:p w:rsidR="0063325C" w:rsidRPr="0007731B" w:rsidRDefault="001B6D00" w:rsidP="00122949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07731B">
        <w:rPr>
          <w:rFonts w:ascii="Arial" w:hAnsi="Arial" w:cs="Arial"/>
          <w:b/>
          <w:bCs/>
          <w:sz w:val="32"/>
          <w:szCs w:val="32"/>
        </w:rPr>
        <w:t>Veřejnoprávní s</w:t>
      </w:r>
      <w:r w:rsidR="00346D5D" w:rsidRPr="0007731B">
        <w:rPr>
          <w:rFonts w:ascii="Arial" w:hAnsi="Arial" w:cs="Arial"/>
          <w:b/>
          <w:bCs/>
          <w:sz w:val="32"/>
          <w:szCs w:val="32"/>
        </w:rPr>
        <w:t>mlouva</w:t>
      </w:r>
    </w:p>
    <w:p w:rsidR="00346D5D" w:rsidRPr="0063325C" w:rsidRDefault="00346D5D" w:rsidP="00EC7FBB">
      <w:pPr>
        <w:jc w:val="center"/>
        <w:rPr>
          <w:rFonts w:ascii="Arial" w:hAnsi="Arial" w:cs="Arial"/>
          <w:b/>
          <w:i/>
        </w:rPr>
      </w:pPr>
      <w:r w:rsidRPr="0063325C">
        <w:rPr>
          <w:rFonts w:ascii="Arial" w:hAnsi="Arial" w:cs="Arial"/>
          <w:b/>
        </w:rPr>
        <w:t xml:space="preserve">o poskytnutí </w:t>
      </w:r>
      <w:r w:rsidR="00997004" w:rsidRPr="00EB74EC">
        <w:rPr>
          <w:rFonts w:ascii="Arial" w:hAnsi="Arial" w:cs="Arial"/>
          <w:b/>
          <w:shd w:val="clear" w:color="auto" w:fill="FFFFFF" w:themeFill="background1"/>
        </w:rPr>
        <w:t>dotace</w:t>
      </w:r>
      <w:r w:rsidR="00997004" w:rsidRPr="00323858">
        <w:rPr>
          <w:rFonts w:ascii="Arial" w:hAnsi="Arial" w:cs="Arial"/>
          <w:b/>
          <w:i/>
          <w:shd w:val="clear" w:color="auto" w:fill="FFFFFF" w:themeFill="background1"/>
        </w:rPr>
        <w:t xml:space="preserve"> </w:t>
      </w:r>
      <w:r w:rsidR="002510BE">
        <w:rPr>
          <w:rFonts w:ascii="Arial" w:hAnsi="Arial" w:cs="Arial"/>
          <w:b/>
        </w:rPr>
        <w:t>v rámci dotačního programu</w:t>
      </w:r>
      <w:r w:rsidR="00B81CBD">
        <w:rPr>
          <w:rFonts w:ascii="Arial" w:hAnsi="Arial" w:cs="Arial"/>
          <w:b/>
        </w:rPr>
        <w:t xml:space="preserve"> města Třeboně</w:t>
      </w:r>
    </w:p>
    <w:p w:rsidR="0087580D" w:rsidRPr="0063325C" w:rsidRDefault="002510BE" w:rsidP="0087580D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na podporu</w:t>
      </w:r>
      <w:r w:rsidR="008C2E4E" w:rsidRPr="0063325C">
        <w:rPr>
          <w:rFonts w:ascii="Arial" w:hAnsi="Arial" w:cs="Arial"/>
          <w:b/>
        </w:rPr>
        <w:t xml:space="preserve"> </w:t>
      </w:r>
      <w:r w:rsidR="0087580D">
        <w:rPr>
          <w:rFonts w:ascii="Arial" w:hAnsi="Arial" w:cs="Arial"/>
          <w:b/>
        </w:rPr>
        <w:t>činnosti vedoucích oddílů, kroužků a sportovních trenérů při práci s dětmi a mládeží</w:t>
      </w:r>
    </w:p>
    <w:p w:rsidR="00346D5D" w:rsidRPr="0063325C" w:rsidRDefault="000F17BA" w:rsidP="0087580D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schválené</w:t>
      </w:r>
      <w:r w:rsidR="00C00819">
        <w:rPr>
          <w:rFonts w:ascii="Arial" w:hAnsi="Arial" w:cs="Arial"/>
          <w:b/>
        </w:rPr>
        <w:t xml:space="preserve"> Z</w:t>
      </w:r>
      <w:r w:rsidR="00346D5D" w:rsidRPr="0063325C">
        <w:rPr>
          <w:rFonts w:ascii="Arial" w:hAnsi="Arial" w:cs="Arial"/>
          <w:b/>
        </w:rPr>
        <w:t>M</w:t>
      </w:r>
      <w:r w:rsidR="00165FA0">
        <w:rPr>
          <w:rFonts w:ascii="Arial" w:hAnsi="Arial" w:cs="Arial"/>
          <w:b/>
        </w:rPr>
        <w:t xml:space="preserve"> usnesením č. </w:t>
      </w:r>
      <w:r w:rsidR="009F290F">
        <w:rPr>
          <w:rFonts w:ascii="Arial" w:hAnsi="Arial" w:cs="Arial"/>
          <w:b/>
        </w:rPr>
        <w:t>87/2016-16</w:t>
      </w:r>
      <w:r w:rsidR="00122949">
        <w:rPr>
          <w:rFonts w:ascii="Arial" w:hAnsi="Arial" w:cs="Arial"/>
          <w:b/>
        </w:rPr>
        <w:t xml:space="preserve"> </w:t>
      </w:r>
      <w:r w:rsidR="002510BE">
        <w:rPr>
          <w:rFonts w:ascii="Arial" w:hAnsi="Arial" w:cs="Arial"/>
          <w:b/>
        </w:rPr>
        <w:t xml:space="preserve">ze dne </w:t>
      </w:r>
      <w:r w:rsidR="0087580D">
        <w:rPr>
          <w:rFonts w:ascii="Arial" w:hAnsi="Arial" w:cs="Arial"/>
          <w:b/>
        </w:rPr>
        <w:t>24.10</w:t>
      </w:r>
      <w:r w:rsidR="00C00819">
        <w:rPr>
          <w:rFonts w:ascii="Arial" w:hAnsi="Arial" w:cs="Arial"/>
          <w:b/>
        </w:rPr>
        <w:t>.2016</w:t>
      </w:r>
    </w:p>
    <w:p w:rsidR="00346D5D" w:rsidRDefault="00346D5D" w:rsidP="00EC7FBB">
      <w:pPr>
        <w:jc w:val="center"/>
        <w:rPr>
          <w:sz w:val="20"/>
          <w:szCs w:val="20"/>
        </w:rPr>
      </w:pPr>
    </w:p>
    <w:p w:rsidR="00346D5D" w:rsidRPr="00B13030" w:rsidRDefault="00346D5D" w:rsidP="00EC7FBB">
      <w:pPr>
        <w:rPr>
          <w:rFonts w:ascii="Arial" w:hAnsi="Arial" w:cs="Arial"/>
          <w:b/>
          <w:bCs/>
          <w:sz w:val="20"/>
          <w:szCs w:val="20"/>
        </w:rPr>
      </w:pPr>
      <w:r w:rsidRPr="00B13030">
        <w:rPr>
          <w:rFonts w:ascii="Arial" w:hAnsi="Arial" w:cs="Arial"/>
          <w:b/>
          <w:bCs/>
          <w:sz w:val="20"/>
          <w:szCs w:val="20"/>
        </w:rPr>
        <w:t>Poskytovatel:</w:t>
      </w:r>
    </w:p>
    <w:p w:rsidR="00346D5D" w:rsidRPr="003A18D9" w:rsidRDefault="008C2E4E" w:rsidP="00EC7FBB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Město Třeboň</w:t>
      </w:r>
    </w:p>
    <w:p w:rsidR="00997004" w:rsidRDefault="00997004" w:rsidP="00EC7FBB">
      <w:pPr>
        <w:rPr>
          <w:rFonts w:ascii="Arial" w:hAnsi="Arial" w:cs="Arial"/>
          <w:sz w:val="20"/>
          <w:szCs w:val="20"/>
        </w:rPr>
      </w:pPr>
      <w:r w:rsidRPr="00B13030">
        <w:rPr>
          <w:rFonts w:ascii="Arial" w:hAnsi="Arial" w:cs="Arial"/>
          <w:sz w:val="20"/>
          <w:szCs w:val="20"/>
        </w:rPr>
        <w:t>IČ: 00247618</w:t>
      </w:r>
    </w:p>
    <w:p w:rsidR="00346D5D" w:rsidRPr="00B13030" w:rsidRDefault="00346D5D" w:rsidP="00EC7FBB">
      <w:pPr>
        <w:rPr>
          <w:rFonts w:ascii="Arial" w:hAnsi="Arial" w:cs="Arial"/>
          <w:sz w:val="20"/>
          <w:szCs w:val="20"/>
        </w:rPr>
      </w:pPr>
      <w:r w:rsidRPr="00B13030">
        <w:rPr>
          <w:rFonts w:ascii="Arial" w:hAnsi="Arial" w:cs="Arial"/>
          <w:sz w:val="20"/>
          <w:szCs w:val="20"/>
        </w:rPr>
        <w:t>Se sídlem: Palackého nám. 46/II, 379 01 Třeboň</w:t>
      </w:r>
    </w:p>
    <w:p w:rsidR="00346D5D" w:rsidRDefault="00346D5D" w:rsidP="00EC7FBB">
      <w:pPr>
        <w:rPr>
          <w:rFonts w:ascii="Arial" w:hAnsi="Arial" w:cs="Arial"/>
          <w:sz w:val="20"/>
          <w:szCs w:val="20"/>
        </w:rPr>
      </w:pPr>
      <w:r w:rsidRPr="00B13030">
        <w:rPr>
          <w:rFonts w:ascii="Arial" w:hAnsi="Arial" w:cs="Arial"/>
          <w:sz w:val="20"/>
          <w:szCs w:val="20"/>
        </w:rPr>
        <w:t xml:space="preserve">Zastoupeno: </w:t>
      </w:r>
      <w:r w:rsidR="00036B98">
        <w:rPr>
          <w:rFonts w:ascii="Arial" w:hAnsi="Arial" w:cs="Arial"/>
          <w:sz w:val="20"/>
          <w:szCs w:val="20"/>
        </w:rPr>
        <w:t xml:space="preserve">Mgr. Terezií </w:t>
      </w:r>
      <w:proofErr w:type="spellStart"/>
      <w:r w:rsidR="00036B98">
        <w:rPr>
          <w:rFonts w:ascii="Arial" w:hAnsi="Arial" w:cs="Arial"/>
          <w:sz w:val="20"/>
          <w:szCs w:val="20"/>
        </w:rPr>
        <w:t>Jenisovou</w:t>
      </w:r>
      <w:proofErr w:type="spellEnd"/>
      <w:r w:rsidRPr="00B13030">
        <w:rPr>
          <w:rFonts w:ascii="Arial" w:hAnsi="Arial" w:cs="Arial"/>
          <w:sz w:val="20"/>
          <w:szCs w:val="20"/>
        </w:rPr>
        <w:t>, starost</w:t>
      </w:r>
      <w:r w:rsidR="00036B98">
        <w:rPr>
          <w:rFonts w:ascii="Arial" w:hAnsi="Arial" w:cs="Arial"/>
          <w:sz w:val="20"/>
          <w:szCs w:val="20"/>
        </w:rPr>
        <w:t>k</w:t>
      </w:r>
      <w:r w:rsidRPr="00B13030">
        <w:rPr>
          <w:rFonts w:ascii="Arial" w:hAnsi="Arial" w:cs="Arial"/>
          <w:sz w:val="20"/>
          <w:szCs w:val="20"/>
        </w:rPr>
        <w:t>ou města</w:t>
      </w:r>
    </w:p>
    <w:p w:rsidR="002F2E28" w:rsidRDefault="004574C9" w:rsidP="00EC7FBB">
      <w:pPr>
        <w:rPr>
          <w:rFonts w:ascii="Arial" w:hAnsi="Arial" w:cs="Arial"/>
          <w:sz w:val="20"/>
          <w:szCs w:val="20"/>
        </w:rPr>
      </w:pPr>
      <w:r w:rsidRPr="00323858">
        <w:rPr>
          <w:rFonts w:ascii="Arial" w:hAnsi="Arial" w:cs="Arial"/>
          <w:sz w:val="20"/>
          <w:szCs w:val="20"/>
        </w:rPr>
        <w:t>Bankovní spojení:</w:t>
      </w:r>
      <w:r w:rsidR="004F3418">
        <w:rPr>
          <w:rFonts w:ascii="Arial" w:hAnsi="Arial" w:cs="Arial"/>
          <w:sz w:val="20"/>
          <w:szCs w:val="20"/>
        </w:rPr>
        <w:t xml:space="preserve"> Česká spořitelna, číslo účtu </w:t>
      </w:r>
    </w:p>
    <w:p w:rsidR="00346D5D" w:rsidRPr="00B13030" w:rsidRDefault="00346D5D" w:rsidP="00EC7FBB">
      <w:pPr>
        <w:rPr>
          <w:rFonts w:ascii="Arial" w:hAnsi="Arial" w:cs="Arial"/>
          <w:sz w:val="20"/>
          <w:szCs w:val="20"/>
        </w:rPr>
      </w:pPr>
      <w:r w:rsidRPr="00B13030">
        <w:rPr>
          <w:rFonts w:ascii="Arial" w:hAnsi="Arial" w:cs="Arial"/>
          <w:sz w:val="20"/>
          <w:szCs w:val="20"/>
        </w:rPr>
        <w:t xml:space="preserve">(dále jen </w:t>
      </w:r>
      <w:r w:rsidR="002A2C13">
        <w:rPr>
          <w:rFonts w:ascii="Arial" w:hAnsi="Arial" w:cs="Arial"/>
          <w:sz w:val="20"/>
          <w:szCs w:val="20"/>
        </w:rPr>
        <w:t>„</w:t>
      </w:r>
      <w:r w:rsidRPr="00B13030">
        <w:rPr>
          <w:rFonts w:ascii="Arial" w:hAnsi="Arial" w:cs="Arial"/>
          <w:sz w:val="20"/>
          <w:szCs w:val="20"/>
        </w:rPr>
        <w:t>poskytovatel</w:t>
      </w:r>
      <w:r w:rsidR="002A2C13">
        <w:rPr>
          <w:rFonts w:ascii="Arial" w:hAnsi="Arial" w:cs="Arial"/>
          <w:sz w:val="20"/>
          <w:szCs w:val="20"/>
        </w:rPr>
        <w:t>“</w:t>
      </w:r>
      <w:r w:rsidRPr="00B13030">
        <w:rPr>
          <w:rFonts w:ascii="Arial" w:hAnsi="Arial" w:cs="Arial"/>
          <w:sz w:val="20"/>
          <w:szCs w:val="20"/>
        </w:rPr>
        <w:t>)</w:t>
      </w:r>
    </w:p>
    <w:p w:rsidR="00346D5D" w:rsidRPr="00B13030" w:rsidRDefault="00346D5D" w:rsidP="00EC7FBB">
      <w:pPr>
        <w:rPr>
          <w:rFonts w:ascii="Arial" w:hAnsi="Arial" w:cs="Arial"/>
          <w:sz w:val="20"/>
          <w:szCs w:val="20"/>
        </w:rPr>
      </w:pPr>
    </w:p>
    <w:p w:rsidR="00346D5D" w:rsidRPr="00B13030" w:rsidRDefault="00346D5D" w:rsidP="00EC7FBB">
      <w:pPr>
        <w:rPr>
          <w:rFonts w:ascii="Arial" w:hAnsi="Arial" w:cs="Arial"/>
          <w:sz w:val="20"/>
          <w:szCs w:val="20"/>
        </w:rPr>
      </w:pPr>
      <w:r w:rsidRPr="00B13030">
        <w:rPr>
          <w:rFonts w:ascii="Arial" w:hAnsi="Arial" w:cs="Arial"/>
          <w:sz w:val="20"/>
          <w:szCs w:val="20"/>
        </w:rPr>
        <w:t>a</w:t>
      </w:r>
    </w:p>
    <w:p w:rsidR="00346D5D" w:rsidRDefault="00346D5D" w:rsidP="00EC7FBB">
      <w:pPr>
        <w:rPr>
          <w:sz w:val="20"/>
          <w:szCs w:val="20"/>
        </w:rPr>
      </w:pPr>
    </w:p>
    <w:p w:rsidR="00346D5D" w:rsidRPr="004574C9" w:rsidRDefault="00346D5D" w:rsidP="00EC7FBB">
      <w:pPr>
        <w:rPr>
          <w:rFonts w:ascii="Arial" w:hAnsi="Arial" w:cs="Arial"/>
          <w:bCs/>
          <w:sz w:val="20"/>
          <w:szCs w:val="20"/>
        </w:rPr>
      </w:pPr>
      <w:r w:rsidRPr="00323858">
        <w:rPr>
          <w:rFonts w:ascii="Arial" w:hAnsi="Arial" w:cs="Arial"/>
          <w:b/>
          <w:bCs/>
          <w:sz w:val="20"/>
          <w:szCs w:val="20"/>
        </w:rPr>
        <w:t>Příjemce</w:t>
      </w:r>
      <w:r w:rsidR="00122949">
        <w:rPr>
          <w:rFonts w:ascii="Arial" w:hAnsi="Arial" w:cs="Arial"/>
          <w:b/>
          <w:bCs/>
          <w:sz w:val="20"/>
          <w:szCs w:val="20"/>
        </w:rPr>
        <w:t>:</w:t>
      </w:r>
    </w:p>
    <w:p w:rsidR="00453F00" w:rsidRDefault="00453F00" w:rsidP="00453F00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oddíl </w:t>
      </w:r>
      <w:proofErr w:type="spellStart"/>
      <w:r>
        <w:rPr>
          <w:rFonts w:ascii="Arial" w:hAnsi="Arial" w:cs="Arial"/>
          <w:b/>
          <w:sz w:val="20"/>
          <w:szCs w:val="20"/>
        </w:rPr>
        <w:t>Taekwon</w:t>
      </w:r>
      <w:proofErr w:type="spellEnd"/>
      <w:r>
        <w:rPr>
          <w:rFonts w:ascii="Arial" w:hAnsi="Arial" w:cs="Arial"/>
          <w:b/>
          <w:sz w:val="20"/>
          <w:szCs w:val="20"/>
        </w:rPr>
        <w:t>-do ITF Třeboň</w:t>
      </w:r>
    </w:p>
    <w:p w:rsidR="00453F00" w:rsidRPr="00B13030" w:rsidRDefault="00453F00" w:rsidP="00453F0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 sídlem: Vrchlického 939, 379 01 Třeboň</w:t>
      </w:r>
    </w:p>
    <w:p w:rsidR="00453F00" w:rsidRPr="00B13030" w:rsidRDefault="00453F00" w:rsidP="00453F00">
      <w:pPr>
        <w:rPr>
          <w:rFonts w:ascii="Arial" w:hAnsi="Arial" w:cs="Arial"/>
          <w:sz w:val="20"/>
          <w:szCs w:val="20"/>
        </w:rPr>
      </w:pPr>
      <w:r w:rsidRPr="00B13030">
        <w:rPr>
          <w:rFonts w:ascii="Arial" w:hAnsi="Arial" w:cs="Arial"/>
          <w:sz w:val="20"/>
          <w:szCs w:val="20"/>
        </w:rPr>
        <w:t xml:space="preserve">Zastoupený: </w:t>
      </w:r>
      <w:r>
        <w:rPr>
          <w:rFonts w:ascii="Arial" w:hAnsi="Arial" w:cs="Arial"/>
          <w:sz w:val="20"/>
          <w:szCs w:val="20"/>
        </w:rPr>
        <w:t>Bc. Zbyňkem Máchou, předsedou</w:t>
      </w:r>
    </w:p>
    <w:p w:rsidR="00453F00" w:rsidRPr="00B13030" w:rsidRDefault="00453F00" w:rsidP="00453F00">
      <w:pPr>
        <w:rPr>
          <w:rFonts w:ascii="Arial" w:hAnsi="Arial" w:cs="Arial"/>
          <w:sz w:val="20"/>
          <w:szCs w:val="20"/>
        </w:rPr>
      </w:pPr>
      <w:r w:rsidRPr="00B13030">
        <w:rPr>
          <w:rFonts w:ascii="Arial" w:hAnsi="Arial" w:cs="Arial"/>
          <w:sz w:val="20"/>
          <w:szCs w:val="20"/>
        </w:rPr>
        <w:t xml:space="preserve">Právní statut: </w:t>
      </w:r>
      <w:r>
        <w:rPr>
          <w:rFonts w:ascii="Arial" w:hAnsi="Arial" w:cs="Arial"/>
          <w:sz w:val="20"/>
          <w:szCs w:val="20"/>
        </w:rPr>
        <w:t>spolek</w:t>
      </w:r>
    </w:p>
    <w:p w:rsidR="00453F00" w:rsidRPr="00B13030" w:rsidRDefault="00453F00" w:rsidP="00453F0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IČ: 60665033</w:t>
      </w:r>
    </w:p>
    <w:p w:rsidR="00453F00" w:rsidRPr="00B13030" w:rsidRDefault="00453F00" w:rsidP="00453F00">
      <w:pPr>
        <w:rPr>
          <w:rFonts w:ascii="Arial" w:hAnsi="Arial" w:cs="Arial"/>
          <w:sz w:val="20"/>
          <w:szCs w:val="20"/>
        </w:rPr>
      </w:pPr>
      <w:r w:rsidRPr="00B13030">
        <w:rPr>
          <w:rFonts w:ascii="Arial" w:hAnsi="Arial" w:cs="Arial"/>
          <w:sz w:val="20"/>
          <w:szCs w:val="20"/>
        </w:rPr>
        <w:t>Bankovní spojení:</w:t>
      </w:r>
      <w:r>
        <w:rPr>
          <w:rFonts w:ascii="Arial" w:hAnsi="Arial" w:cs="Arial"/>
          <w:sz w:val="20"/>
          <w:szCs w:val="20"/>
        </w:rPr>
        <w:t xml:space="preserve"> Česká spořitelna, </w:t>
      </w:r>
      <w:r w:rsidR="002F2E28">
        <w:rPr>
          <w:rFonts w:ascii="Arial" w:hAnsi="Arial" w:cs="Arial"/>
          <w:sz w:val="20"/>
          <w:szCs w:val="20"/>
        </w:rPr>
        <w:t>číslo účtu</w:t>
      </w:r>
      <w:r w:rsidRPr="00B13030">
        <w:rPr>
          <w:rFonts w:ascii="Arial" w:hAnsi="Arial" w:cs="Arial"/>
          <w:sz w:val="20"/>
          <w:szCs w:val="20"/>
        </w:rPr>
        <w:tab/>
      </w:r>
      <w:r w:rsidRPr="00B13030">
        <w:rPr>
          <w:rFonts w:ascii="Arial" w:hAnsi="Arial" w:cs="Arial"/>
          <w:sz w:val="20"/>
          <w:szCs w:val="20"/>
        </w:rPr>
        <w:tab/>
      </w:r>
    </w:p>
    <w:p w:rsidR="00453F00" w:rsidRPr="00B13030" w:rsidRDefault="00453F00" w:rsidP="00453F00">
      <w:pPr>
        <w:rPr>
          <w:rFonts w:ascii="Arial" w:hAnsi="Arial" w:cs="Arial"/>
          <w:sz w:val="20"/>
          <w:szCs w:val="20"/>
        </w:rPr>
      </w:pPr>
      <w:r w:rsidRPr="00B13030">
        <w:rPr>
          <w:rFonts w:ascii="Arial" w:hAnsi="Arial" w:cs="Arial"/>
          <w:sz w:val="20"/>
          <w:szCs w:val="20"/>
        </w:rPr>
        <w:t>(dále jen příjemce)</w:t>
      </w:r>
    </w:p>
    <w:p w:rsidR="00346D5D" w:rsidRPr="00B13030" w:rsidRDefault="00346D5D" w:rsidP="00EC7FBB">
      <w:pPr>
        <w:rPr>
          <w:rFonts w:ascii="Arial" w:hAnsi="Arial" w:cs="Arial"/>
          <w:sz w:val="20"/>
          <w:szCs w:val="20"/>
        </w:rPr>
      </w:pPr>
    </w:p>
    <w:p w:rsidR="0047552D" w:rsidRDefault="00346D5D" w:rsidP="00EC7FBB">
      <w:pPr>
        <w:rPr>
          <w:rFonts w:ascii="Arial" w:hAnsi="Arial" w:cs="Arial"/>
          <w:sz w:val="20"/>
          <w:szCs w:val="20"/>
        </w:rPr>
      </w:pPr>
      <w:r w:rsidRPr="00B13030">
        <w:rPr>
          <w:rFonts w:ascii="Arial" w:hAnsi="Arial" w:cs="Arial"/>
          <w:sz w:val="20"/>
          <w:szCs w:val="20"/>
        </w:rPr>
        <w:t>uzavírají</w:t>
      </w:r>
      <w:r w:rsidR="00997004">
        <w:rPr>
          <w:rFonts w:ascii="Arial" w:hAnsi="Arial" w:cs="Arial"/>
          <w:sz w:val="20"/>
          <w:szCs w:val="20"/>
        </w:rPr>
        <w:t xml:space="preserve"> níže uvedeného dne, měsíce a roku tuto</w:t>
      </w:r>
      <w:r w:rsidRPr="00B13030">
        <w:rPr>
          <w:rFonts w:ascii="Arial" w:hAnsi="Arial" w:cs="Arial"/>
          <w:sz w:val="20"/>
          <w:szCs w:val="20"/>
        </w:rPr>
        <w:t xml:space="preserve"> </w:t>
      </w:r>
      <w:r w:rsidR="00997004">
        <w:rPr>
          <w:rFonts w:ascii="Arial" w:hAnsi="Arial" w:cs="Arial"/>
          <w:sz w:val="20"/>
          <w:szCs w:val="20"/>
        </w:rPr>
        <w:t xml:space="preserve">veřejnoprávní </w:t>
      </w:r>
      <w:r w:rsidRPr="00B13030">
        <w:rPr>
          <w:rFonts w:ascii="Arial" w:hAnsi="Arial" w:cs="Arial"/>
          <w:sz w:val="20"/>
          <w:szCs w:val="20"/>
        </w:rPr>
        <w:t>smlouvu</w:t>
      </w:r>
      <w:r w:rsidR="00997004">
        <w:rPr>
          <w:rFonts w:ascii="Arial" w:hAnsi="Arial" w:cs="Arial"/>
          <w:sz w:val="20"/>
          <w:szCs w:val="20"/>
        </w:rPr>
        <w:t>:</w:t>
      </w:r>
    </w:p>
    <w:p w:rsidR="00D301EF" w:rsidRPr="00542CE9" w:rsidRDefault="00D301EF" w:rsidP="00EC7FBB">
      <w:pPr>
        <w:rPr>
          <w:rFonts w:ascii="Arial" w:hAnsi="Arial" w:cs="Arial"/>
          <w:sz w:val="20"/>
          <w:szCs w:val="20"/>
        </w:rPr>
      </w:pPr>
    </w:p>
    <w:p w:rsidR="00346D5D" w:rsidRPr="00542CE9" w:rsidRDefault="00346D5D" w:rsidP="00542CE9">
      <w:pPr>
        <w:ind w:left="360"/>
        <w:jc w:val="center"/>
        <w:rPr>
          <w:rFonts w:ascii="Arial" w:hAnsi="Arial" w:cs="Arial"/>
          <w:sz w:val="20"/>
          <w:szCs w:val="20"/>
        </w:rPr>
      </w:pPr>
      <w:r w:rsidRPr="005A4F1C">
        <w:rPr>
          <w:rFonts w:ascii="Arial" w:hAnsi="Arial" w:cs="Arial"/>
          <w:b/>
          <w:bCs/>
          <w:sz w:val="20"/>
          <w:szCs w:val="20"/>
        </w:rPr>
        <w:t>I. Předmět smlouvy</w:t>
      </w:r>
    </w:p>
    <w:p w:rsidR="00947B66" w:rsidRPr="005A4F1C" w:rsidRDefault="00346D5D" w:rsidP="00947B66">
      <w:pPr>
        <w:tabs>
          <w:tab w:val="left" w:pos="720"/>
        </w:tabs>
        <w:ind w:left="720" w:hanging="360"/>
        <w:jc w:val="both"/>
        <w:rPr>
          <w:rFonts w:ascii="Arial" w:hAnsi="Arial" w:cs="Arial"/>
          <w:sz w:val="20"/>
          <w:szCs w:val="20"/>
        </w:rPr>
      </w:pPr>
      <w:r w:rsidRPr="005A4F1C">
        <w:rPr>
          <w:rFonts w:ascii="Arial" w:hAnsi="Arial" w:cs="Arial"/>
          <w:sz w:val="20"/>
          <w:szCs w:val="20"/>
        </w:rPr>
        <w:t>1)</w:t>
      </w:r>
      <w:r w:rsidRPr="005A4F1C">
        <w:rPr>
          <w:rFonts w:ascii="Arial" w:hAnsi="Arial" w:cs="Arial"/>
          <w:sz w:val="20"/>
          <w:szCs w:val="20"/>
        </w:rPr>
        <w:tab/>
        <w:t xml:space="preserve">Předmětem </w:t>
      </w:r>
      <w:r w:rsidR="00997004">
        <w:rPr>
          <w:rFonts w:ascii="Arial" w:hAnsi="Arial" w:cs="Arial"/>
          <w:sz w:val="20"/>
          <w:szCs w:val="20"/>
        </w:rPr>
        <w:t xml:space="preserve">této veřejnoprávní </w:t>
      </w:r>
      <w:r w:rsidRPr="005A4F1C">
        <w:rPr>
          <w:rFonts w:ascii="Arial" w:hAnsi="Arial" w:cs="Arial"/>
          <w:sz w:val="20"/>
          <w:szCs w:val="20"/>
        </w:rPr>
        <w:t>smlouvy</w:t>
      </w:r>
      <w:r w:rsidR="00EA5B49">
        <w:rPr>
          <w:rFonts w:ascii="Arial" w:hAnsi="Arial" w:cs="Arial"/>
          <w:sz w:val="20"/>
          <w:szCs w:val="20"/>
        </w:rPr>
        <w:t xml:space="preserve"> (dále jen „s</w:t>
      </w:r>
      <w:r w:rsidR="00FE38E4">
        <w:rPr>
          <w:rFonts w:ascii="Arial" w:hAnsi="Arial" w:cs="Arial"/>
          <w:sz w:val="20"/>
          <w:szCs w:val="20"/>
        </w:rPr>
        <w:t>mlouva“)</w:t>
      </w:r>
      <w:r w:rsidRPr="005A4F1C">
        <w:rPr>
          <w:rFonts w:ascii="Arial" w:hAnsi="Arial" w:cs="Arial"/>
          <w:sz w:val="20"/>
          <w:szCs w:val="20"/>
        </w:rPr>
        <w:t xml:space="preserve"> je </w:t>
      </w:r>
      <w:r w:rsidRPr="007B0527">
        <w:rPr>
          <w:rFonts w:ascii="Arial" w:hAnsi="Arial" w:cs="Arial"/>
          <w:b/>
          <w:sz w:val="20"/>
          <w:szCs w:val="20"/>
        </w:rPr>
        <w:t xml:space="preserve">poskytnutí </w:t>
      </w:r>
      <w:r w:rsidR="002A2C13" w:rsidRPr="007B0527">
        <w:rPr>
          <w:rFonts w:ascii="Arial" w:hAnsi="Arial" w:cs="Arial"/>
          <w:b/>
          <w:sz w:val="20"/>
          <w:szCs w:val="20"/>
        </w:rPr>
        <w:t>dotace</w:t>
      </w:r>
      <w:r w:rsidR="002A2C13" w:rsidRPr="00323858">
        <w:rPr>
          <w:rFonts w:ascii="Arial" w:hAnsi="Arial" w:cs="Arial"/>
          <w:sz w:val="20"/>
          <w:szCs w:val="20"/>
        </w:rPr>
        <w:t xml:space="preserve"> </w:t>
      </w:r>
      <w:r w:rsidRPr="005A4F1C">
        <w:rPr>
          <w:rFonts w:ascii="Arial" w:hAnsi="Arial" w:cs="Arial"/>
          <w:sz w:val="20"/>
          <w:szCs w:val="20"/>
        </w:rPr>
        <w:t>příjemci pro</w:t>
      </w:r>
      <w:r w:rsidR="00947B66">
        <w:rPr>
          <w:rFonts w:ascii="Arial" w:hAnsi="Arial" w:cs="Arial"/>
          <w:sz w:val="20"/>
          <w:szCs w:val="20"/>
        </w:rPr>
        <w:t xml:space="preserve"> rok 2016</w:t>
      </w:r>
      <w:r w:rsidR="00947B66" w:rsidRPr="005A4F1C">
        <w:rPr>
          <w:rFonts w:ascii="Arial" w:hAnsi="Arial" w:cs="Arial"/>
          <w:sz w:val="20"/>
          <w:szCs w:val="20"/>
        </w:rPr>
        <w:t xml:space="preserve"> </w:t>
      </w:r>
      <w:r w:rsidR="00947B66" w:rsidRPr="00947B66">
        <w:rPr>
          <w:rFonts w:ascii="Arial" w:hAnsi="Arial" w:cs="Arial"/>
          <w:b/>
          <w:sz w:val="20"/>
          <w:szCs w:val="20"/>
        </w:rPr>
        <w:t>ve výši</w:t>
      </w:r>
      <w:r w:rsidR="00947B66" w:rsidRPr="005A4F1C">
        <w:rPr>
          <w:rFonts w:ascii="Arial" w:hAnsi="Arial" w:cs="Arial"/>
          <w:sz w:val="20"/>
          <w:szCs w:val="20"/>
        </w:rPr>
        <w:t xml:space="preserve"> </w:t>
      </w:r>
      <w:r w:rsidR="009F290F">
        <w:rPr>
          <w:rFonts w:ascii="Arial" w:hAnsi="Arial" w:cs="Arial"/>
          <w:b/>
          <w:sz w:val="20"/>
          <w:szCs w:val="20"/>
        </w:rPr>
        <w:t>69.679,00</w:t>
      </w:r>
      <w:r w:rsidR="00947B66" w:rsidRPr="003A18D9">
        <w:rPr>
          <w:rFonts w:ascii="Arial" w:hAnsi="Arial" w:cs="Arial"/>
          <w:b/>
          <w:sz w:val="20"/>
          <w:szCs w:val="20"/>
        </w:rPr>
        <w:t> Kč</w:t>
      </w:r>
      <w:r w:rsidR="00947B66" w:rsidRPr="005A4F1C">
        <w:rPr>
          <w:rFonts w:ascii="Arial" w:hAnsi="Arial" w:cs="Arial"/>
          <w:sz w:val="20"/>
          <w:szCs w:val="20"/>
        </w:rPr>
        <w:t xml:space="preserve"> (slovy </w:t>
      </w:r>
      <w:r w:rsidR="009F290F">
        <w:rPr>
          <w:rFonts w:ascii="Arial" w:hAnsi="Arial" w:cs="Arial"/>
          <w:sz w:val="20"/>
          <w:szCs w:val="20"/>
        </w:rPr>
        <w:t>šedesát devět tisíc šest set sedmdesát devět</w:t>
      </w:r>
      <w:r w:rsidR="00947B66">
        <w:rPr>
          <w:rFonts w:ascii="Arial" w:hAnsi="Arial" w:cs="Arial"/>
          <w:sz w:val="20"/>
          <w:szCs w:val="20"/>
        </w:rPr>
        <w:t xml:space="preserve"> </w:t>
      </w:r>
      <w:r w:rsidR="00947B66" w:rsidRPr="005A4F1C">
        <w:rPr>
          <w:rFonts w:ascii="Arial" w:hAnsi="Arial" w:cs="Arial"/>
          <w:sz w:val="20"/>
          <w:szCs w:val="20"/>
        </w:rPr>
        <w:t>k</w:t>
      </w:r>
      <w:r w:rsidR="00947B66">
        <w:rPr>
          <w:rFonts w:ascii="Arial" w:hAnsi="Arial" w:cs="Arial"/>
          <w:sz w:val="20"/>
          <w:szCs w:val="20"/>
        </w:rPr>
        <w:t>orun č</w:t>
      </w:r>
      <w:r w:rsidR="00947B66" w:rsidRPr="005A4F1C">
        <w:rPr>
          <w:rFonts w:ascii="Arial" w:hAnsi="Arial" w:cs="Arial"/>
          <w:sz w:val="20"/>
          <w:szCs w:val="20"/>
        </w:rPr>
        <w:t xml:space="preserve">eských) </w:t>
      </w:r>
      <w:r w:rsidR="00947B66" w:rsidRPr="00D76868">
        <w:rPr>
          <w:rFonts w:ascii="Arial" w:hAnsi="Arial" w:cs="Arial"/>
          <w:b/>
          <w:sz w:val="20"/>
          <w:szCs w:val="20"/>
        </w:rPr>
        <w:t>na podporu činnosti vedoucích oddílů, kroužků a sportovních trenérů při práci s dětmi a mládeží. Jmenný seznam konečných</w:t>
      </w:r>
      <w:r w:rsidR="00947B66">
        <w:rPr>
          <w:rFonts w:ascii="Arial" w:hAnsi="Arial" w:cs="Arial"/>
          <w:sz w:val="20"/>
          <w:szCs w:val="20"/>
        </w:rPr>
        <w:t xml:space="preserve"> </w:t>
      </w:r>
      <w:r w:rsidR="00D76868" w:rsidRPr="00D76868">
        <w:rPr>
          <w:rFonts w:ascii="Arial" w:hAnsi="Arial" w:cs="Arial"/>
          <w:b/>
          <w:sz w:val="20"/>
          <w:szCs w:val="20"/>
        </w:rPr>
        <w:t>příjemců s uvedením konkrétní výše dotace je přílohou této smlouvy.</w:t>
      </w:r>
    </w:p>
    <w:p w:rsidR="00346D5D" w:rsidRPr="005553EF" w:rsidRDefault="00346D5D" w:rsidP="005553EF">
      <w:pPr>
        <w:ind w:left="397"/>
        <w:jc w:val="both"/>
        <w:rPr>
          <w:rFonts w:ascii="Arial" w:hAnsi="Arial" w:cs="Arial"/>
          <w:b/>
          <w:sz w:val="20"/>
          <w:szCs w:val="20"/>
        </w:rPr>
      </w:pPr>
      <w:r w:rsidRPr="005A4F1C">
        <w:rPr>
          <w:rFonts w:ascii="Arial" w:hAnsi="Arial" w:cs="Arial"/>
          <w:sz w:val="20"/>
          <w:szCs w:val="20"/>
        </w:rPr>
        <w:t xml:space="preserve"> </w:t>
      </w:r>
      <w:r w:rsidR="001D5BA5">
        <w:rPr>
          <w:rFonts w:ascii="Arial" w:hAnsi="Arial" w:cs="Arial"/>
          <w:sz w:val="20"/>
          <w:szCs w:val="20"/>
        </w:rPr>
        <w:t xml:space="preserve">        </w:t>
      </w:r>
    </w:p>
    <w:p w:rsidR="00346D5D" w:rsidRPr="00542CE9" w:rsidRDefault="00346D5D" w:rsidP="00542CE9">
      <w:pPr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  </w:t>
      </w:r>
      <w:r w:rsidRPr="005A4F1C">
        <w:rPr>
          <w:rFonts w:ascii="Arial" w:hAnsi="Arial" w:cs="Arial"/>
          <w:b/>
          <w:bCs/>
          <w:sz w:val="20"/>
          <w:szCs w:val="20"/>
        </w:rPr>
        <w:t>II. Základní ustanovení</w:t>
      </w:r>
    </w:p>
    <w:p w:rsidR="00346D5D" w:rsidRPr="00323858" w:rsidRDefault="002A2C13" w:rsidP="00EC7FBB">
      <w:pPr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323858">
        <w:rPr>
          <w:rFonts w:ascii="Arial" w:hAnsi="Arial" w:cs="Arial"/>
          <w:sz w:val="20"/>
          <w:szCs w:val="20"/>
        </w:rPr>
        <w:t xml:space="preserve">Dotace </w:t>
      </w:r>
      <w:r w:rsidR="00346D5D" w:rsidRPr="00323858">
        <w:rPr>
          <w:rFonts w:ascii="Arial" w:hAnsi="Arial" w:cs="Arial"/>
          <w:sz w:val="20"/>
          <w:szCs w:val="20"/>
        </w:rPr>
        <w:t>podle čl. I odst. 1) této smlouvy se poskytuje výhradně za účelem vymezeném v čl. I této smlouvy.</w:t>
      </w:r>
    </w:p>
    <w:p w:rsidR="00346D5D" w:rsidRPr="00323858" w:rsidRDefault="000332A4" w:rsidP="00EC7FBB">
      <w:pPr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323858">
        <w:rPr>
          <w:rFonts w:ascii="Arial" w:hAnsi="Arial" w:cs="Arial"/>
          <w:sz w:val="20"/>
          <w:szCs w:val="20"/>
        </w:rPr>
        <w:t>Poskytované peněžní</w:t>
      </w:r>
      <w:r w:rsidR="00346D5D" w:rsidRPr="00323858">
        <w:rPr>
          <w:rFonts w:ascii="Arial" w:hAnsi="Arial" w:cs="Arial"/>
          <w:sz w:val="20"/>
          <w:szCs w:val="20"/>
        </w:rPr>
        <w:t xml:space="preserve"> </w:t>
      </w:r>
      <w:r w:rsidR="00B81CBD">
        <w:rPr>
          <w:rFonts w:ascii="Arial" w:hAnsi="Arial" w:cs="Arial"/>
          <w:sz w:val="20"/>
          <w:szCs w:val="20"/>
        </w:rPr>
        <w:t>prostředky budou vyplaceny do 30</w:t>
      </w:r>
      <w:r w:rsidR="00346D5D" w:rsidRPr="00323858">
        <w:rPr>
          <w:rFonts w:ascii="Arial" w:hAnsi="Arial" w:cs="Arial"/>
          <w:sz w:val="20"/>
          <w:szCs w:val="20"/>
        </w:rPr>
        <w:t xml:space="preserve"> dnů od podpisu smlouvy</w:t>
      </w:r>
      <w:r w:rsidR="0063325C" w:rsidRPr="00323858">
        <w:rPr>
          <w:rFonts w:ascii="Arial" w:hAnsi="Arial" w:cs="Arial"/>
          <w:sz w:val="20"/>
          <w:szCs w:val="20"/>
        </w:rPr>
        <w:t>,</w:t>
      </w:r>
      <w:r w:rsidR="00346D5D" w:rsidRPr="00323858">
        <w:rPr>
          <w:rFonts w:ascii="Arial" w:hAnsi="Arial" w:cs="Arial"/>
          <w:sz w:val="20"/>
          <w:szCs w:val="20"/>
        </w:rPr>
        <w:t xml:space="preserve"> a to jednorázově.</w:t>
      </w:r>
    </w:p>
    <w:p w:rsidR="00346D5D" w:rsidRPr="00323858" w:rsidRDefault="00346D5D" w:rsidP="00EC7FBB">
      <w:pPr>
        <w:pStyle w:val="Odstavecseseznamem"/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323858">
        <w:rPr>
          <w:rFonts w:ascii="Arial" w:hAnsi="Arial" w:cs="Arial"/>
          <w:sz w:val="20"/>
          <w:szCs w:val="20"/>
        </w:rPr>
        <w:t>Na posk</w:t>
      </w:r>
      <w:r w:rsidR="0063325C" w:rsidRPr="00323858">
        <w:rPr>
          <w:rFonts w:ascii="Arial" w:hAnsi="Arial" w:cs="Arial"/>
          <w:sz w:val="20"/>
          <w:szCs w:val="20"/>
        </w:rPr>
        <w:t xml:space="preserve">ytnutí </w:t>
      </w:r>
      <w:r w:rsidR="002A2C13" w:rsidRPr="00323858">
        <w:rPr>
          <w:rFonts w:ascii="Arial" w:hAnsi="Arial" w:cs="Arial"/>
          <w:sz w:val="20"/>
          <w:szCs w:val="20"/>
        </w:rPr>
        <w:t xml:space="preserve">dotace </w:t>
      </w:r>
      <w:r w:rsidR="0063325C" w:rsidRPr="00323858">
        <w:rPr>
          <w:rFonts w:ascii="Arial" w:hAnsi="Arial" w:cs="Arial"/>
          <w:sz w:val="20"/>
          <w:szCs w:val="20"/>
        </w:rPr>
        <w:t>nevzniká</w:t>
      </w:r>
      <w:r w:rsidRPr="00323858">
        <w:rPr>
          <w:rFonts w:ascii="Arial" w:hAnsi="Arial" w:cs="Arial"/>
          <w:sz w:val="20"/>
          <w:szCs w:val="20"/>
        </w:rPr>
        <w:t xml:space="preserve"> právní nárok.</w:t>
      </w:r>
    </w:p>
    <w:p w:rsidR="00E41072" w:rsidRPr="00FE38E4" w:rsidRDefault="005F7E8F" w:rsidP="00A51A47">
      <w:pPr>
        <w:pStyle w:val="Odstavecseseznamem"/>
        <w:numPr>
          <w:ilvl w:val="0"/>
          <w:numId w:val="1"/>
        </w:numPr>
        <w:jc w:val="both"/>
        <w:rPr>
          <w:b/>
          <w:bCs/>
          <w:sz w:val="20"/>
          <w:szCs w:val="20"/>
        </w:rPr>
      </w:pPr>
      <w:r w:rsidRPr="00FE38E4">
        <w:rPr>
          <w:rFonts w:ascii="Arial" w:hAnsi="Arial" w:cs="Arial"/>
          <w:sz w:val="20"/>
          <w:szCs w:val="20"/>
        </w:rPr>
        <w:t xml:space="preserve">Účelu, na který jsou poskytované peněžní prostředky specifikované v čl. I. </w:t>
      </w:r>
      <w:r w:rsidR="00633CD0" w:rsidRPr="00FE38E4">
        <w:rPr>
          <w:rFonts w:ascii="Arial" w:hAnsi="Arial" w:cs="Arial"/>
          <w:sz w:val="20"/>
          <w:szCs w:val="20"/>
        </w:rPr>
        <w:t xml:space="preserve">odst. 1) </w:t>
      </w:r>
      <w:r w:rsidRPr="00FE38E4">
        <w:rPr>
          <w:rFonts w:ascii="Arial" w:hAnsi="Arial" w:cs="Arial"/>
          <w:sz w:val="20"/>
          <w:szCs w:val="20"/>
        </w:rPr>
        <w:t xml:space="preserve">této smlouvy určeny, má být dosaženo nejpozději do </w:t>
      </w:r>
      <w:r w:rsidR="00FE38E4" w:rsidRPr="00FE38E4">
        <w:rPr>
          <w:rFonts w:ascii="Arial" w:hAnsi="Arial" w:cs="Arial"/>
          <w:sz w:val="20"/>
          <w:szCs w:val="20"/>
        </w:rPr>
        <w:t>31.12.2016</w:t>
      </w:r>
      <w:r w:rsidR="00FE38E4">
        <w:rPr>
          <w:rFonts w:ascii="Arial" w:hAnsi="Arial" w:cs="Arial"/>
          <w:sz w:val="20"/>
          <w:szCs w:val="20"/>
        </w:rPr>
        <w:t>.</w:t>
      </w:r>
    </w:p>
    <w:p w:rsidR="00FE38E4" w:rsidRDefault="00FE38E4" w:rsidP="00A13AA6">
      <w:pPr>
        <w:pStyle w:val="Nadpis4"/>
        <w:keepNext/>
        <w:jc w:val="center"/>
        <w:rPr>
          <w:rFonts w:ascii="Arial" w:hAnsi="Arial" w:cs="Arial"/>
          <w:b/>
          <w:bCs/>
          <w:sz w:val="20"/>
          <w:szCs w:val="20"/>
        </w:rPr>
      </w:pPr>
    </w:p>
    <w:p w:rsidR="00346D5D" w:rsidRPr="00542CE9" w:rsidRDefault="00346D5D" w:rsidP="00542CE9">
      <w:pPr>
        <w:pStyle w:val="Nadpis4"/>
        <w:keepNext/>
        <w:jc w:val="center"/>
        <w:rPr>
          <w:rFonts w:ascii="Arial" w:hAnsi="Arial" w:cs="Arial"/>
          <w:b/>
          <w:bCs/>
          <w:sz w:val="20"/>
          <w:szCs w:val="20"/>
        </w:rPr>
      </w:pPr>
      <w:r w:rsidRPr="005A4F1C">
        <w:rPr>
          <w:rFonts w:ascii="Arial" w:hAnsi="Arial" w:cs="Arial"/>
          <w:b/>
          <w:bCs/>
          <w:sz w:val="20"/>
          <w:szCs w:val="20"/>
        </w:rPr>
        <w:t>III. Povinnosti příjemce</w:t>
      </w:r>
    </w:p>
    <w:p w:rsidR="00346D5D" w:rsidRDefault="00346D5D" w:rsidP="00EC7FBB">
      <w:pPr>
        <w:pStyle w:val="Zkladntext2"/>
        <w:rPr>
          <w:rFonts w:ascii="Arial" w:hAnsi="Arial" w:cs="Arial"/>
          <w:sz w:val="20"/>
          <w:szCs w:val="20"/>
        </w:rPr>
      </w:pPr>
      <w:r w:rsidRPr="00323858">
        <w:rPr>
          <w:rFonts w:ascii="Arial" w:hAnsi="Arial" w:cs="Arial"/>
          <w:sz w:val="20"/>
          <w:szCs w:val="20"/>
        </w:rPr>
        <w:t>1)</w:t>
      </w:r>
      <w:r w:rsidRPr="00323858">
        <w:rPr>
          <w:rFonts w:ascii="Arial" w:hAnsi="Arial" w:cs="Arial"/>
          <w:sz w:val="20"/>
          <w:szCs w:val="20"/>
        </w:rPr>
        <w:tab/>
        <w:t xml:space="preserve">Příjemce je povinen čerpat </w:t>
      </w:r>
      <w:r w:rsidR="002F3931" w:rsidRPr="00323858">
        <w:rPr>
          <w:rFonts w:ascii="Arial" w:hAnsi="Arial" w:cs="Arial"/>
          <w:sz w:val="20"/>
          <w:szCs w:val="20"/>
        </w:rPr>
        <w:t xml:space="preserve">poskytované peněžní prostředky </w:t>
      </w:r>
      <w:r w:rsidR="0007122B">
        <w:rPr>
          <w:rFonts w:ascii="Arial" w:hAnsi="Arial" w:cs="Arial"/>
          <w:sz w:val="20"/>
          <w:szCs w:val="20"/>
        </w:rPr>
        <w:t>v souladu s touto smlouvou, P</w:t>
      </w:r>
      <w:r w:rsidRPr="00323858">
        <w:rPr>
          <w:rFonts w:ascii="Arial" w:hAnsi="Arial" w:cs="Arial"/>
          <w:sz w:val="20"/>
          <w:szCs w:val="20"/>
        </w:rPr>
        <w:t xml:space="preserve">ravidly pro poskytování </w:t>
      </w:r>
      <w:r w:rsidR="0007122B">
        <w:rPr>
          <w:rFonts w:ascii="Arial" w:hAnsi="Arial" w:cs="Arial"/>
          <w:sz w:val="20"/>
          <w:szCs w:val="20"/>
        </w:rPr>
        <w:t>dotací</w:t>
      </w:r>
      <w:r w:rsidRPr="00323858">
        <w:rPr>
          <w:rFonts w:ascii="Arial" w:hAnsi="Arial" w:cs="Arial"/>
          <w:sz w:val="20"/>
          <w:szCs w:val="20"/>
        </w:rPr>
        <w:t xml:space="preserve"> </w:t>
      </w:r>
      <w:r w:rsidR="0007122B">
        <w:rPr>
          <w:rFonts w:ascii="Arial" w:hAnsi="Arial" w:cs="Arial"/>
          <w:sz w:val="20"/>
          <w:szCs w:val="20"/>
        </w:rPr>
        <w:t xml:space="preserve">v rámci dotačního programu </w:t>
      </w:r>
      <w:r w:rsidR="00B006B5" w:rsidRPr="00323858">
        <w:rPr>
          <w:rFonts w:ascii="Arial" w:hAnsi="Arial" w:cs="Arial"/>
          <w:sz w:val="20"/>
          <w:szCs w:val="20"/>
        </w:rPr>
        <w:t>m</w:t>
      </w:r>
      <w:r w:rsidR="0007122B">
        <w:rPr>
          <w:rFonts w:ascii="Arial" w:hAnsi="Arial" w:cs="Arial"/>
          <w:sz w:val="20"/>
          <w:szCs w:val="20"/>
        </w:rPr>
        <w:t>ěsta Třeboně</w:t>
      </w:r>
      <w:r w:rsidRPr="00323858">
        <w:rPr>
          <w:rFonts w:ascii="Arial" w:hAnsi="Arial" w:cs="Arial"/>
          <w:sz w:val="20"/>
          <w:szCs w:val="20"/>
        </w:rPr>
        <w:t xml:space="preserve"> a obecnými právními předpisy.</w:t>
      </w:r>
    </w:p>
    <w:p w:rsidR="00346D5D" w:rsidRPr="00323858" w:rsidRDefault="00C24BBA" w:rsidP="00EC7FBB">
      <w:pPr>
        <w:ind w:left="735" w:hanging="375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</w:t>
      </w:r>
      <w:r w:rsidR="00346D5D" w:rsidRPr="00323858">
        <w:rPr>
          <w:rFonts w:ascii="Arial" w:hAnsi="Arial" w:cs="Arial"/>
          <w:sz w:val="20"/>
          <w:szCs w:val="20"/>
        </w:rPr>
        <w:t>)</w:t>
      </w:r>
      <w:r w:rsidR="00346D5D" w:rsidRPr="00323858">
        <w:rPr>
          <w:rFonts w:ascii="Arial" w:hAnsi="Arial" w:cs="Arial"/>
          <w:sz w:val="20"/>
          <w:szCs w:val="20"/>
        </w:rPr>
        <w:tab/>
      </w:r>
      <w:r w:rsidR="00346D5D" w:rsidRPr="00FE38E4">
        <w:rPr>
          <w:rFonts w:ascii="Arial" w:hAnsi="Arial" w:cs="Arial"/>
          <w:b/>
          <w:sz w:val="20"/>
          <w:szCs w:val="20"/>
        </w:rPr>
        <w:t xml:space="preserve">Příjemce je povinen </w:t>
      </w:r>
      <w:r w:rsidR="002008EB">
        <w:rPr>
          <w:rFonts w:ascii="Arial" w:hAnsi="Arial" w:cs="Arial"/>
          <w:b/>
          <w:sz w:val="20"/>
          <w:szCs w:val="20"/>
        </w:rPr>
        <w:t>do</w:t>
      </w:r>
      <w:r w:rsidR="00B81CBD" w:rsidRPr="00860520">
        <w:rPr>
          <w:rFonts w:ascii="Arial" w:hAnsi="Arial" w:cs="Arial"/>
          <w:sz w:val="20"/>
          <w:szCs w:val="20"/>
        </w:rPr>
        <w:t xml:space="preserve"> </w:t>
      </w:r>
      <w:r w:rsidR="00FE38E4" w:rsidRPr="00FE38E4">
        <w:rPr>
          <w:rFonts w:ascii="Arial" w:hAnsi="Arial" w:cs="Arial"/>
          <w:b/>
          <w:sz w:val="20"/>
          <w:szCs w:val="20"/>
        </w:rPr>
        <w:t>10.01.2017</w:t>
      </w:r>
      <w:r w:rsidR="00EA5B49" w:rsidRPr="00860520">
        <w:rPr>
          <w:rFonts w:ascii="Arial" w:hAnsi="Arial" w:cs="Arial"/>
          <w:sz w:val="20"/>
          <w:szCs w:val="20"/>
        </w:rPr>
        <w:t xml:space="preserve"> </w:t>
      </w:r>
      <w:r w:rsidR="00346D5D" w:rsidRPr="00FE38E4">
        <w:rPr>
          <w:rFonts w:ascii="Arial" w:hAnsi="Arial" w:cs="Arial"/>
          <w:b/>
          <w:sz w:val="20"/>
          <w:szCs w:val="20"/>
        </w:rPr>
        <w:t>předložit vyúčtování</w:t>
      </w:r>
      <w:r w:rsidR="00346D5D" w:rsidRPr="00323858">
        <w:rPr>
          <w:rFonts w:ascii="Arial" w:hAnsi="Arial" w:cs="Arial"/>
          <w:sz w:val="20"/>
          <w:szCs w:val="20"/>
        </w:rPr>
        <w:t xml:space="preserve"> </w:t>
      </w:r>
      <w:r w:rsidR="00E66355" w:rsidRPr="00323858">
        <w:rPr>
          <w:rFonts w:ascii="Arial" w:hAnsi="Arial" w:cs="Arial"/>
          <w:sz w:val="20"/>
          <w:szCs w:val="20"/>
        </w:rPr>
        <w:t xml:space="preserve">peněžních prostředků poskytnutých poskytovatelem </w:t>
      </w:r>
      <w:r w:rsidR="00633CD0">
        <w:rPr>
          <w:rFonts w:ascii="Arial" w:hAnsi="Arial" w:cs="Arial"/>
          <w:sz w:val="20"/>
          <w:szCs w:val="20"/>
        </w:rPr>
        <w:t xml:space="preserve">podle čl. I odst. 1) </w:t>
      </w:r>
      <w:r w:rsidR="00346D5D" w:rsidRPr="00323858">
        <w:rPr>
          <w:rFonts w:ascii="Arial" w:hAnsi="Arial" w:cs="Arial"/>
          <w:color w:val="000000"/>
          <w:sz w:val="20"/>
          <w:szCs w:val="20"/>
        </w:rPr>
        <w:t xml:space="preserve">této smlouvy </w:t>
      </w:r>
      <w:r w:rsidR="00346D5D" w:rsidRPr="00323858">
        <w:rPr>
          <w:rFonts w:ascii="Arial" w:hAnsi="Arial" w:cs="Arial"/>
          <w:sz w:val="20"/>
          <w:szCs w:val="20"/>
        </w:rPr>
        <w:t>a</w:t>
      </w:r>
      <w:r w:rsidR="00036B98" w:rsidRPr="00323858">
        <w:rPr>
          <w:rFonts w:ascii="Arial" w:hAnsi="Arial" w:cs="Arial"/>
          <w:sz w:val="20"/>
          <w:szCs w:val="20"/>
        </w:rPr>
        <w:t> </w:t>
      </w:r>
      <w:r w:rsidR="00346D5D" w:rsidRPr="00323858">
        <w:rPr>
          <w:rFonts w:ascii="Arial" w:hAnsi="Arial" w:cs="Arial"/>
          <w:sz w:val="20"/>
          <w:szCs w:val="20"/>
        </w:rPr>
        <w:t xml:space="preserve"> příslušných ustanovení zákona o účetnictví č. 563/1991 Sb., ve znění pozd</w:t>
      </w:r>
      <w:r w:rsidR="00056CA2" w:rsidRPr="00323858">
        <w:rPr>
          <w:rFonts w:ascii="Arial" w:hAnsi="Arial" w:cs="Arial"/>
          <w:sz w:val="20"/>
          <w:szCs w:val="20"/>
        </w:rPr>
        <w:t>ějších předpisů</w:t>
      </w:r>
      <w:r w:rsidR="00EC7FBB" w:rsidRPr="00323858">
        <w:rPr>
          <w:rFonts w:ascii="Arial" w:hAnsi="Arial" w:cs="Arial"/>
          <w:sz w:val="20"/>
          <w:szCs w:val="20"/>
        </w:rPr>
        <w:t>.</w:t>
      </w:r>
      <w:r w:rsidR="00346D5D" w:rsidRPr="00323858">
        <w:rPr>
          <w:rFonts w:ascii="Arial" w:hAnsi="Arial" w:cs="Arial"/>
          <w:sz w:val="20"/>
          <w:szCs w:val="20"/>
        </w:rPr>
        <w:t xml:space="preserve"> Vyúčtování musí být </w:t>
      </w:r>
      <w:r w:rsidR="00B81CBD">
        <w:rPr>
          <w:rFonts w:ascii="Arial" w:hAnsi="Arial" w:cs="Arial"/>
          <w:sz w:val="20"/>
          <w:szCs w:val="20"/>
        </w:rPr>
        <w:t>předloženo na předepsaném formuláři</w:t>
      </w:r>
      <w:r w:rsidR="00EA5B49">
        <w:rPr>
          <w:rFonts w:ascii="Arial" w:hAnsi="Arial" w:cs="Arial"/>
          <w:sz w:val="20"/>
          <w:szCs w:val="20"/>
        </w:rPr>
        <w:t>.</w:t>
      </w:r>
    </w:p>
    <w:p w:rsidR="0087580D" w:rsidRPr="00B63C07" w:rsidRDefault="00C24BBA" w:rsidP="0087580D">
      <w:pPr>
        <w:ind w:left="735" w:hanging="375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</w:t>
      </w:r>
      <w:r w:rsidR="00346D5D" w:rsidRPr="00323858">
        <w:rPr>
          <w:rFonts w:ascii="Arial" w:hAnsi="Arial" w:cs="Arial"/>
          <w:sz w:val="20"/>
          <w:szCs w:val="20"/>
        </w:rPr>
        <w:t>)</w:t>
      </w:r>
      <w:r w:rsidR="00346D5D" w:rsidRPr="00323858">
        <w:rPr>
          <w:rFonts w:ascii="Arial" w:hAnsi="Arial" w:cs="Arial"/>
          <w:sz w:val="20"/>
          <w:szCs w:val="20"/>
        </w:rPr>
        <w:tab/>
      </w:r>
      <w:r w:rsidR="0087580D" w:rsidRPr="00323858">
        <w:rPr>
          <w:rFonts w:ascii="Arial" w:hAnsi="Arial" w:cs="Arial"/>
          <w:sz w:val="20"/>
          <w:szCs w:val="20"/>
        </w:rPr>
        <w:t>Účetní doklady prokazující čerpání poskytnutých peněžních prostředků musí mít náležitosti dle účetních předpisů.</w:t>
      </w:r>
      <w:r w:rsidR="0087580D">
        <w:rPr>
          <w:rFonts w:ascii="Arial" w:hAnsi="Arial" w:cs="Arial"/>
          <w:sz w:val="20"/>
          <w:szCs w:val="20"/>
        </w:rPr>
        <w:t xml:space="preserve"> Příjemce v rámci příloh vyúčtování předloží foto</w:t>
      </w:r>
      <w:r w:rsidR="0087580D" w:rsidRPr="00323858">
        <w:rPr>
          <w:rFonts w:ascii="Arial" w:hAnsi="Arial" w:cs="Arial"/>
          <w:sz w:val="20"/>
          <w:szCs w:val="20"/>
        </w:rPr>
        <w:t xml:space="preserve">kopie </w:t>
      </w:r>
      <w:r w:rsidR="00B63C07">
        <w:rPr>
          <w:rFonts w:ascii="Arial" w:hAnsi="Arial" w:cs="Arial"/>
          <w:sz w:val="20"/>
          <w:szCs w:val="20"/>
        </w:rPr>
        <w:t>těchto</w:t>
      </w:r>
      <w:r w:rsidR="0087580D">
        <w:rPr>
          <w:rFonts w:ascii="Arial" w:hAnsi="Arial" w:cs="Arial"/>
          <w:sz w:val="20"/>
          <w:szCs w:val="20"/>
        </w:rPr>
        <w:t xml:space="preserve"> </w:t>
      </w:r>
      <w:r w:rsidR="0087580D" w:rsidRPr="00323858">
        <w:rPr>
          <w:rFonts w:ascii="Arial" w:hAnsi="Arial" w:cs="Arial"/>
          <w:sz w:val="20"/>
          <w:szCs w:val="20"/>
        </w:rPr>
        <w:t>dokladů</w:t>
      </w:r>
      <w:r w:rsidR="0087580D">
        <w:rPr>
          <w:rFonts w:ascii="Arial" w:hAnsi="Arial" w:cs="Arial"/>
          <w:sz w:val="20"/>
          <w:szCs w:val="20"/>
        </w:rPr>
        <w:t xml:space="preserve">. </w:t>
      </w:r>
      <w:r w:rsidR="004B2C54">
        <w:rPr>
          <w:rFonts w:ascii="Arial" w:hAnsi="Arial" w:cs="Arial"/>
          <w:sz w:val="20"/>
          <w:szCs w:val="20"/>
          <w:shd w:val="clear" w:color="auto" w:fill="FFFFFF" w:themeFill="background1"/>
        </w:rPr>
        <w:t xml:space="preserve">V případě bezhotovostního převodu na bankovní účet konečného příjemce bude přiložena kopie bankovního účtu příjemce dotace, kde bude </w:t>
      </w:r>
      <w:r w:rsidR="001D5BA5">
        <w:rPr>
          <w:rFonts w:ascii="Arial" w:hAnsi="Arial" w:cs="Arial"/>
          <w:sz w:val="20"/>
          <w:szCs w:val="20"/>
          <w:shd w:val="clear" w:color="auto" w:fill="FFFFFF" w:themeFill="background1"/>
        </w:rPr>
        <w:t>platba</w:t>
      </w:r>
      <w:r w:rsidR="004B2C54">
        <w:rPr>
          <w:rFonts w:ascii="Arial" w:hAnsi="Arial" w:cs="Arial"/>
          <w:sz w:val="20"/>
          <w:szCs w:val="20"/>
          <w:shd w:val="clear" w:color="auto" w:fill="FFFFFF" w:themeFill="background1"/>
        </w:rPr>
        <w:t xml:space="preserve"> označen</w:t>
      </w:r>
      <w:r w:rsidR="001D5BA5">
        <w:rPr>
          <w:rFonts w:ascii="Arial" w:hAnsi="Arial" w:cs="Arial"/>
          <w:sz w:val="20"/>
          <w:szCs w:val="20"/>
          <w:shd w:val="clear" w:color="auto" w:fill="FFFFFF" w:themeFill="background1"/>
        </w:rPr>
        <w:t>a</w:t>
      </w:r>
      <w:r w:rsidR="004B2C54">
        <w:rPr>
          <w:rFonts w:ascii="Arial" w:hAnsi="Arial" w:cs="Arial"/>
          <w:sz w:val="20"/>
          <w:szCs w:val="20"/>
          <w:shd w:val="clear" w:color="auto" w:fill="FFFFFF" w:themeFill="background1"/>
        </w:rPr>
        <w:t xml:space="preserve"> jménem a příjmením konečného příjemce a potvrzen</w:t>
      </w:r>
      <w:r w:rsidR="001D5BA5">
        <w:rPr>
          <w:rFonts w:ascii="Arial" w:hAnsi="Arial" w:cs="Arial"/>
          <w:sz w:val="20"/>
          <w:szCs w:val="20"/>
          <w:shd w:val="clear" w:color="auto" w:fill="FFFFFF" w:themeFill="background1"/>
        </w:rPr>
        <w:t>a</w:t>
      </w:r>
      <w:r w:rsidR="004B2C54">
        <w:rPr>
          <w:rFonts w:ascii="Arial" w:hAnsi="Arial" w:cs="Arial"/>
          <w:sz w:val="20"/>
          <w:szCs w:val="20"/>
          <w:shd w:val="clear" w:color="auto" w:fill="FFFFFF" w:themeFill="background1"/>
        </w:rPr>
        <w:t xml:space="preserve"> podpisem</w:t>
      </w:r>
      <w:r w:rsidR="001D5BA5">
        <w:rPr>
          <w:rFonts w:ascii="Arial" w:hAnsi="Arial" w:cs="Arial"/>
          <w:sz w:val="20"/>
          <w:szCs w:val="20"/>
          <w:shd w:val="clear" w:color="auto" w:fill="FFFFFF" w:themeFill="background1"/>
        </w:rPr>
        <w:t xml:space="preserve"> konečného příjemce</w:t>
      </w:r>
      <w:r w:rsidR="004B2C54">
        <w:rPr>
          <w:rFonts w:ascii="Arial" w:hAnsi="Arial" w:cs="Arial"/>
          <w:sz w:val="20"/>
          <w:szCs w:val="20"/>
          <w:shd w:val="clear" w:color="auto" w:fill="FFFFFF" w:themeFill="background1"/>
        </w:rPr>
        <w:t xml:space="preserve">. </w:t>
      </w:r>
      <w:r w:rsidR="0087580D">
        <w:rPr>
          <w:rFonts w:ascii="Arial" w:hAnsi="Arial" w:cs="Arial"/>
          <w:sz w:val="20"/>
          <w:szCs w:val="20"/>
        </w:rPr>
        <w:t xml:space="preserve">V případě hotovostní výplaty bude přiložen </w:t>
      </w:r>
      <w:r w:rsidR="0087580D" w:rsidRPr="00323858">
        <w:rPr>
          <w:rFonts w:ascii="Arial" w:hAnsi="Arial" w:cs="Arial"/>
          <w:sz w:val="20"/>
          <w:szCs w:val="20"/>
        </w:rPr>
        <w:t>výdajový pokladní doklad</w:t>
      </w:r>
      <w:r w:rsidR="0087580D">
        <w:rPr>
          <w:rFonts w:ascii="Arial" w:hAnsi="Arial" w:cs="Arial"/>
          <w:sz w:val="20"/>
          <w:szCs w:val="20"/>
        </w:rPr>
        <w:t xml:space="preserve"> podepsaný konečným příjemcem dotace</w:t>
      </w:r>
      <w:r w:rsidR="004B2C54">
        <w:rPr>
          <w:rFonts w:ascii="Arial" w:hAnsi="Arial" w:cs="Arial"/>
          <w:sz w:val="20"/>
          <w:szCs w:val="20"/>
          <w:shd w:val="clear" w:color="auto" w:fill="FFFFFF" w:themeFill="background1"/>
        </w:rPr>
        <w:t>.</w:t>
      </w:r>
      <w:r w:rsidR="0087580D">
        <w:rPr>
          <w:rFonts w:ascii="Arial" w:hAnsi="Arial" w:cs="Arial"/>
          <w:sz w:val="20"/>
          <w:szCs w:val="20"/>
          <w:shd w:val="clear" w:color="auto" w:fill="FFFFFF" w:themeFill="background1"/>
        </w:rPr>
        <w:t xml:space="preserve"> Doklady</w:t>
      </w:r>
      <w:r w:rsidR="001D5BA5">
        <w:rPr>
          <w:rFonts w:ascii="Arial" w:hAnsi="Arial" w:cs="Arial"/>
          <w:sz w:val="20"/>
          <w:szCs w:val="20"/>
          <w:shd w:val="clear" w:color="auto" w:fill="FFFFFF" w:themeFill="background1"/>
        </w:rPr>
        <w:t xml:space="preserve"> </w:t>
      </w:r>
      <w:r w:rsidR="0087580D">
        <w:rPr>
          <w:rFonts w:ascii="Arial" w:hAnsi="Arial" w:cs="Arial"/>
          <w:sz w:val="20"/>
          <w:szCs w:val="20"/>
          <w:shd w:val="clear" w:color="auto" w:fill="FFFFFF" w:themeFill="background1"/>
        </w:rPr>
        <w:t>o</w:t>
      </w:r>
      <w:r w:rsidR="001D5BA5">
        <w:rPr>
          <w:rFonts w:ascii="Arial" w:hAnsi="Arial" w:cs="Arial"/>
          <w:sz w:val="20"/>
          <w:szCs w:val="20"/>
          <w:shd w:val="clear" w:color="auto" w:fill="FFFFFF" w:themeFill="background1"/>
        </w:rPr>
        <w:t> </w:t>
      </w:r>
      <w:r w:rsidR="0087580D">
        <w:rPr>
          <w:rFonts w:ascii="Arial" w:hAnsi="Arial" w:cs="Arial"/>
          <w:sz w:val="20"/>
          <w:szCs w:val="20"/>
          <w:shd w:val="clear" w:color="auto" w:fill="FFFFFF" w:themeFill="background1"/>
        </w:rPr>
        <w:t xml:space="preserve"> </w:t>
      </w:r>
      <w:r w:rsidR="004B2C54">
        <w:rPr>
          <w:rFonts w:ascii="Arial" w:hAnsi="Arial" w:cs="Arial"/>
          <w:sz w:val="20"/>
          <w:szCs w:val="20"/>
          <w:shd w:val="clear" w:color="auto" w:fill="FFFFFF" w:themeFill="background1"/>
        </w:rPr>
        <w:t xml:space="preserve">bezhotovostním převodu nebo o </w:t>
      </w:r>
      <w:r w:rsidR="00B63C07">
        <w:rPr>
          <w:rFonts w:ascii="Arial" w:hAnsi="Arial" w:cs="Arial"/>
          <w:sz w:val="20"/>
          <w:szCs w:val="20"/>
          <w:shd w:val="clear" w:color="auto" w:fill="FFFFFF" w:themeFill="background1"/>
        </w:rPr>
        <w:t xml:space="preserve">výplatě v hotovosti </w:t>
      </w:r>
      <w:r w:rsidR="0087580D">
        <w:rPr>
          <w:rFonts w:ascii="Arial" w:hAnsi="Arial" w:cs="Arial"/>
          <w:sz w:val="20"/>
          <w:szCs w:val="20"/>
          <w:shd w:val="clear" w:color="auto" w:fill="FFFFFF" w:themeFill="background1"/>
        </w:rPr>
        <w:t xml:space="preserve">budou </w:t>
      </w:r>
      <w:r w:rsidR="0087580D" w:rsidRPr="00323858">
        <w:rPr>
          <w:rFonts w:ascii="Arial" w:hAnsi="Arial" w:cs="Arial"/>
          <w:sz w:val="20"/>
          <w:szCs w:val="20"/>
          <w:shd w:val="clear" w:color="auto" w:fill="FFFFFF" w:themeFill="background1"/>
        </w:rPr>
        <w:t>na originále viditelně označen</w:t>
      </w:r>
      <w:r w:rsidR="0087580D">
        <w:rPr>
          <w:rFonts w:ascii="Arial" w:hAnsi="Arial" w:cs="Arial"/>
          <w:sz w:val="20"/>
          <w:szCs w:val="20"/>
          <w:shd w:val="clear" w:color="auto" w:fill="FFFFFF" w:themeFill="background1"/>
        </w:rPr>
        <w:t xml:space="preserve">y </w:t>
      </w:r>
      <w:r w:rsidR="004E7B2A">
        <w:rPr>
          <w:rFonts w:ascii="Arial" w:hAnsi="Arial" w:cs="Arial"/>
          <w:b/>
          <w:sz w:val="20"/>
          <w:szCs w:val="20"/>
          <w:shd w:val="clear" w:color="auto" w:fill="FFFFFF" w:themeFill="background1"/>
        </w:rPr>
        <w:t>číselným kódem dotace 4352</w:t>
      </w:r>
      <w:r w:rsidR="0087580D" w:rsidRPr="00B63C07">
        <w:rPr>
          <w:rFonts w:ascii="Arial" w:hAnsi="Arial" w:cs="Arial"/>
          <w:b/>
          <w:sz w:val="20"/>
          <w:szCs w:val="20"/>
          <w:shd w:val="clear" w:color="auto" w:fill="FFFFFF" w:themeFill="background1"/>
        </w:rPr>
        <w:t xml:space="preserve"> a větou „Hrazeno z dotace města Třeboně“. </w:t>
      </w:r>
    </w:p>
    <w:p w:rsidR="00860520" w:rsidRPr="00860520" w:rsidRDefault="00B63C07" w:rsidP="00B63C07">
      <w:pPr>
        <w:ind w:left="735" w:hanging="375"/>
        <w:jc w:val="both"/>
        <w:rPr>
          <w:rFonts w:ascii="Arial" w:hAnsi="Arial" w:cs="Arial"/>
          <w:color w:val="FF0000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 xml:space="preserve">      </w:t>
      </w:r>
    </w:p>
    <w:p w:rsidR="00EC7FBB" w:rsidRPr="00323858" w:rsidRDefault="00EC7FBB" w:rsidP="002510BE">
      <w:pPr>
        <w:ind w:left="709"/>
        <w:jc w:val="both"/>
        <w:rPr>
          <w:rFonts w:ascii="Arial" w:hAnsi="Arial" w:cs="Arial"/>
          <w:sz w:val="20"/>
          <w:szCs w:val="20"/>
        </w:rPr>
      </w:pPr>
      <w:r w:rsidRPr="00323858">
        <w:rPr>
          <w:rFonts w:ascii="Arial" w:hAnsi="Arial" w:cs="Arial"/>
          <w:sz w:val="20"/>
          <w:szCs w:val="20"/>
        </w:rPr>
        <w:t>Příjemce je povinen</w:t>
      </w:r>
      <w:r w:rsidR="00C24BBA">
        <w:rPr>
          <w:rFonts w:ascii="Arial" w:hAnsi="Arial" w:cs="Arial"/>
          <w:sz w:val="20"/>
          <w:szCs w:val="20"/>
        </w:rPr>
        <w:t>,</w:t>
      </w:r>
      <w:r w:rsidRPr="00323858">
        <w:rPr>
          <w:rFonts w:ascii="Arial" w:hAnsi="Arial" w:cs="Arial"/>
          <w:sz w:val="20"/>
          <w:szCs w:val="20"/>
        </w:rPr>
        <w:t xml:space="preserve"> </w:t>
      </w:r>
      <w:r w:rsidR="00C24BBA">
        <w:rPr>
          <w:rFonts w:ascii="Arial" w:hAnsi="Arial" w:cs="Arial"/>
          <w:sz w:val="20"/>
          <w:szCs w:val="20"/>
        </w:rPr>
        <w:t xml:space="preserve">v případě že z objektivních důvodů nevyčerpá </w:t>
      </w:r>
      <w:r w:rsidR="00C24BBA" w:rsidRPr="00323858">
        <w:rPr>
          <w:rFonts w:ascii="Arial" w:hAnsi="Arial" w:cs="Arial"/>
          <w:sz w:val="20"/>
          <w:szCs w:val="20"/>
        </w:rPr>
        <w:t>poskytnuté</w:t>
      </w:r>
      <w:r w:rsidRPr="00323858">
        <w:rPr>
          <w:rFonts w:ascii="Arial" w:hAnsi="Arial" w:cs="Arial"/>
          <w:sz w:val="20"/>
          <w:szCs w:val="20"/>
        </w:rPr>
        <w:t xml:space="preserve"> peněžní prostředky</w:t>
      </w:r>
      <w:r w:rsidR="00C24BBA">
        <w:rPr>
          <w:rFonts w:ascii="Arial" w:hAnsi="Arial" w:cs="Arial"/>
          <w:sz w:val="20"/>
          <w:szCs w:val="20"/>
        </w:rPr>
        <w:t>, vrátit je</w:t>
      </w:r>
      <w:r w:rsidRPr="00323858">
        <w:rPr>
          <w:rFonts w:ascii="Arial" w:hAnsi="Arial" w:cs="Arial"/>
          <w:sz w:val="20"/>
          <w:szCs w:val="20"/>
        </w:rPr>
        <w:t xml:space="preserve"> </w:t>
      </w:r>
      <w:r w:rsidR="00C24BBA">
        <w:rPr>
          <w:rFonts w:ascii="Arial" w:hAnsi="Arial" w:cs="Arial"/>
          <w:sz w:val="20"/>
          <w:szCs w:val="20"/>
        </w:rPr>
        <w:t>poskytovateli</w:t>
      </w:r>
      <w:r w:rsidRPr="00323858">
        <w:rPr>
          <w:rFonts w:ascii="Arial" w:hAnsi="Arial" w:cs="Arial"/>
          <w:sz w:val="20"/>
          <w:szCs w:val="20"/>
        </w:rPr>
        <w:t xml:space="preserve"> nejpozději do dvou měsíců po uzavření vyúčtování předmětu podpory, a to bezhotovostním převodem na účet poskytovatele číslo 27-0603148389/0800 (případně na účet číslo 19-0603148389/0800 budou-li vráceny v jiném roce, než byly poskytnuty). Na vrácení peněžních prostředků nebo jejich části upozorní </w:t>
      </w:r>
      <w:r w:rsidR="00C24BBA">
        <w:rPr>
          <w:rFonts w:ascii="Arial" w:hAnsi="Arial" w:cs="Arial"/>
          <w:sz w:val="20"/>
          <w:szCs w:val="20"/>
        </w:rPr>
        <w:t xml:space="preserve">poskytovatele </w:t>
      </w:r>
      <w:r w:rsidRPr="00323858">
        <w:rPr>
          <w:rFonts w:ascii="Arial" w:hAnsi="Arial" w:cs="Arial"/>
          <w:sz w:val="20"/>
          <w:szCs w:val="20"/>
        </w:rPr>
        <w:t>písemně</w:t>
      </w:r>
      <w:r w:rsidR="00C24BBA">
        <w:rPr>
          <w:rFonts w:ascii="Arial" w:hAnsi="Arial" w:cs="Arial"/>
          <w:sz w:val="20"/>
          <w:szCs w:val="20"/>
        </w:rPr>
        <w:t>.</w:t>
      </w:r>
    </w:p>
    <w:p w:rsidR="0047552D" w:rsidRPr="00323858" w:rsidRDefault="0047552D" w:rsidP="00EC7FBB">
      <w:pPr>
        <w:jc w:val="both"/>
        <w:rPr>
          <w:sz w:val="20"/>
          <w:szCs w:val="20"/>
        </w:rPr>
      </w:pPr>
    </w:p>
    <w:p w:rsidR="00B736F7" w:rsidRDefault="00542CE9" w:rsidP="00542CE9">
      <w:pPr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IV. Další ujednání</w:t>
      </w:r>
    </w:p>
    <w:p w:rsidR="001D155E" w:rsidRPr="00F431E0" w:rsidRDefault="001D155E" w:rsidP="00542CE9">
      <w:pPr>
        <w:pStyle w:val="Zhlav"/>
        <w:tabs>
          <w:tab w:val="clear" w:pos="4536"/>
          <w:tab w:val="clear" w:pos="9072"/>
        </w:tabs>
        <w:ind w:left="709" w:hanging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      </w:t>
      </w:r>
      <w:r w:rsidRPr="001D155E">
        <w:rPr>
          <w:rFonts w:ascii="Arial" w:hAnsi="Arial" w:cs="Arial"/>
          <w:bCs/>
          <w:sz w:val="20"/>
          <w:szCs w:val="20"/>
        </w:rPr>
        <w:t>1)</w:t>
      </w:r>
      <w:r>
        <w:rPr>
          <w:rFonts w:ascii="Arial" w:hAnsi="Arial" w:cs="Arial"/>
          <w:sz w:val="20"/>
          <w:szCs w:val="20"/>
        </w:rPr>
        <w:t xml:space="preserve">  </w:t>
      </w:r>
      <w:r w:rsidR="00542CE9">
        <w:rPr>
          <w:rFonts w:ascii="Arial" w:hAnsi="Arial" w:cs="Arial"/>
          <w:sz w:val="20"/>
          <w:szCs w:val="20"/>
        </w:rPr>
        <w:t xml:space="preserve"> </w:t>
      </w:r>
      <w:r w:rsidRPr="00FE38E4">
        <w:rPr>
          <w:rFonts w:ascii="Arial" w:hAnsi="Arial" w:cs="Arial"/>
          <w:b/>
          <w:sz w:val="20"/>
          <w:szCs w:val="20"/>
        </w:rPr>
        <w:t>V případě, že Příjemce dotace nedodrží podmínky Smlouvy (např. nepředloží Vyúčtování ve stanoveném termínu, předloží Vyúčtování neúplné, chybné, které na výzvu města nedoplní a neopraví), je tato skutečnost Poskytovatelem považována za porušení povinnosti stanovené veřejnoprávní smlouvou a Příjemce je povinen vrátit Poskytovateli dotaci v plné výši. Současně může tato skutečnost být pro Poskytovatele důvodem k vyloučení dalších Žádostí o dotaci v témže a následujícím roce, nebo může být při hodnocení dalších Žádostí k této skutečnosti přihlédnuto.</w:t>
      </w:r>
    </w:p>
    <w:p w:rsidR="00346D5D" w:rsidRPr="00C24BBA" w:rsidRDefault="00346D5D" w:rsidP="001D155E">
      <w:pPr>
        <w:tabs>
          <w:tab w:val="left" w:pos="720"/>
        </w:tabs>
        <w:ind w:left="714" w:hanging="357"/>
        <w:jc w:val="both"/>
        <w:rPr>
          <w:rFonts w:ascii="Arial" w:hAnsi="Arial" w:cs="Arial"/>
          <w:color w:val="FF0000"/>
          <w:sz w:val="20"/>
          <w:szCs w:val="20"/>
        </w:rPr>
      </w:pPr>
      <w:r w:rsidRPr="00860520">
        <w:rPr>
          <w:rFonts w:ascii="Arial" w:hAnsi="Arial" w:cs="Arial"/>
          <w:sz w:val="20"/>
          <w:szCs w:val="20"/>
        </w:rPr>
        <w:t>2)</w:t>
      </w:r>
      <w:r w:rsidRPr="00C24BBA">
        <w:rPr>
          <w:rFonts w:ascii="Arial" w:hAnsi="Arial" w:cs="Arial"/>
          <w:color w:val="FF0000"/>
          <w:sz w:val="20"/>
          <w:szCs w:val="20"/>
        </w:rPr>
        <w:tab/>
      </w:r>
      <w:r w:rsidRPr="00860520">
        <w:rPr>
          <w:rFonts w:ascii="Arial" w:hAnsi="Arial" w:cs="Arial"/>
          <w:sz w:val="20"/>
          <w:szCs w:val="20"/>
        </w:rPr>
        <w:t>Poskytovatel je oprávněn provádět kontro</w:t>
      </w:r>
      <w:r w:rsidR="00CA5516" w:rsidRPr="00860520">
        <w:rPr>
          <w:rFonts w:ascii="Arial" w:hAnsi="Arial" w:cs="Arial"/>
          <w:sz w:val="20"/>
          <w:szCs w:val="20"/>
        </w:rPr>
        <w:t>lu užití poskytnutých peněžních</w:t>
      </w:r>
      <w:r w:rsidRPr="00860520">
        <w:rPr>
          <w:rFonts w:ascii="Arial" w:hAnsi="Arial" w:cs="Arial"/>
          <w:sz w:val="20"/>
          <w:szCs w:val="20"/>
        </w:rPr>
        <w:t xml:space="preserve"> prostředků u příjemce </w:t>
      </w:r>
      <w:r w:rsidR="00172B84" w:rsidRPr="00860520">
        <w:rPr>
          <w:rFonts w:ascii="Arial" w:hAnsi="Arial" w:cs="Arial"/>
          <w:sz w:val="20"/>
          <w:szCs w:val="20"/>
        </w:rPr>
        <w:t>peněžních prostředků (dotace</w:t>
      </w:r>
      <w:r w:rsidR="00FE38E4">
        <w:rPr>
          <w:rFonts w:ascii="Arial" w:hAnsi="Arial" w:cs="Arial"/>
          <w:sz w:val="20"/>
          <w:szCs w:val="20"/>
        </w:rPr>
        <w:t>)</w:t>
      </w:r>
      <w:r w:rsidR="00172B84" w:rsidRPr="00860520">
        <w:rPr>
          <w:rFonts w:ascii="Arial" w:hAnsi="Arial" w:cs="Arial"/>
          <w:sz w:val="20"/>
          <w:szCs w:val="20"/>
        </w:rPr>
        <w:t xml:space="preserve"> </w:t>
      </w:r>
      <w:r w:rsidRPr="00860520">
        <w:rPr>
          <w:rFonts w:ascii="Arial" w:hAnsi="Arial" w:cs="Arial"/>
          <w:sz w:val="20"/>
          <w:szCs w:val="20"/>
        </w:rPr>
        <w:t>v souladu s § 9, odst. 2, zákona č. 320/2001 Sb., o finanční kontrole ve veřejné správě, ve znění pozdějších předpisů.</w:t>
      </w:r>
    </w:p>
    <w:p w:rsidR="003F62E9" w:rsidRPr="00323858" w:rsidRDefault="003F62E9" w:rsidP="00EF18C8">
      <w:pPr>
        <w:tabs>
          <w:tab w:val="left" w:pos="720"/>
        </w:tabs>
        <w:ind w:left="714" w:hanging="357"/>
        <w:jc w:val="both"/>
        <w:rPr>
          <w:rFonts w:ascii="Arial" w:hAnsi="Arial" w:cs="Arial"/>
          <w:sz w:val="20"/>
          <w:szCs w:val="20"/>
        </w:rPr>
      </w:pPr>
      <w:r w:rsidRPr="00323858">
        <w:rPr>
          <w:rFonts w:ascii="Arial" w:hAnsi="Arial" w:cs="Arial"/>
          <w:sz w:val="20"/>
          <w:szCs w:val="20"/>
        </w:rPr>
        <w:t>3)</w:t>
      </w:r>
      <w:r w:rsidRPr="00323858">
        <w:rPr>
          <w:rFonts w:ascii="Arial" w:hAnsi="Arial" w:cs="Arial"/>
          <w:sz w:val="20"/>
          <w:szCs w:val="20"/>
        </w:rPr>
        <w:tab/>
        <w:t xml:space="preserve">Je-li příjemcem dotace právnická osoba, </w:t>
      </w:r>
      <w:r w:rsidR="0085363A" w:rsidRPr="00323858">
        <w:rPr>
          <w:rFonts w:ascii="Arial" w:hAnsi="Arial" w:cs="Arial"/>
          <w:sz w:val="20"/>
          <w:szCs w:val="20"/>
        </w:rPr>
        <w:t>je tato právnická osoba v případě přeměny nebo zrušení s likvidací povinna takovou skutečnost neprodleně oznámit poskytovateli</w:t>
      </w:r>
      <w:r w:rsidR="00E805C8" w:rsidRPr="00323858">
        <w:rPr>
          <w:rFonts w:ascii="Arial" w:hAnsi="Arial" w:cs="Arial"/>
          <w:sz w:val="20"/>
          <w:szCs w:val="20"/>
        </w:rPr>
        <w:t xml:space="preserve"> dotace</w:t>
      </w:r>
      <w:r w:rsidR="00542CE9">
        <w:rPr>
          <w:rFonts w:ascii="Arial" w:hAnsi="Arial" w:cs="Arial"/>
          <w:sz w:val="20"/>
          <w:szCs w:val="20"/>
        </w:rPr>
        <w:t>.</w:t>
      </w:r>
      <w:r w:rsidR="00E805C8" w:rsidRPr="00323858">
        <w:rPr>
          <w:rFonts w:ascii="Arial" w:hAnsi="Arial" w:cs="Arial"/>
          <w:sz w:val="20"/>
          <w:szCs w:val="20"/>
        </w:rPr>
        <w:t xml:space="preserve"> </w:t>
      </w:r>
      <w:r w:rsidR="0085363A" w:rsidRPr="00323858">
        <w:rPr>
          <w:rFonts w:ascii="Arial" w:hAnsi="Arial" w:cs="Arial"/>
          <w:sz w:val="20"/>
          <w:szCs w:val="20"/>
        </w:rPr>
        <w:t>Poskytovatel peněžních prostředků si v tomto případě vyhrazuje právo rozhodnout, jak bude s</w:t>
      </w:r>
      <w:r w:rsidR="00E805C8" w:rsidRPr="00323858">
        <w:rPr>
          <w:rFonts w:ascii="Arial" w:hAnsi="Arial" w:cs="Arial"/>
          <w:sz w:val="20"/>
          <w:szCs w:val="20"/>
        </w:rPr>
        <w:t xml:space="preserve"> takovou dotací </w:t>
      </w:r>
      <w:r w:rsidR="0085363A" w:rsidRPr="00323858">
        <w:rPr>
          <w:rFonts w:ascii="Arial" w:hAnsi="Arial" w:cs="Arial"/>
          <w:sz w:val="20"/>
          <w:szCs w:val="20"/>
        </w:rPr>
        <w:t xml:space="preserve">dále nakládáno. Právnická osoba, u které dochází k přeměně nebo zrušení s likvidací, je povinna takové rozhodnutí poskytovatele respektovat resp. vykonat. </w:t>
      </w:r>
    </w:p>
    <w:p w:rsidR="00346D5D" w:rsidRPr="009B3E59" w:rsidRDefault="00346D5D" w:rsidP="00EC7FBB">
      <w:pPr>
        <w:jc w:val="both"/>
        <w:rPr>
          <w:sz w:val="20"/>
          <w:szCs w:val="20"/>
        </w:rPr>
      </w:pPr>
    </w:p>
    <w:p w:rsidR="00346D5D" w:rsidRPr="00542CE9" w:rsidRDefault="005C5286" w:rsidP="00542CE9">
      <w:pPr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V</w:t>
      </w:r>
      <w:r w:rsidR="00346D5D" w:rsidRPr="009B3E59">
        <w:rPr>
          <w:rFonts w:ascii="Arial" w:hAnsi="Arial" w:cs="Arial"/>
          <w:b/>
          <w:bCs/>
          <w:sz w:val="20"/>
          <w:szCs w:val="20"/>
        </w:rPr>
        <w:t>. Závěrečná ustanovení</w:t>
      </w:r>
    </w:p>
    <w:p w:rsidR="00346D5D" w:rsidRPr="009B3E59" w:rsidRDefault="00EB5B10" w:rsidP="00EC7FBB">
      <w:pPr>
        <w:tabs>
          <w:tab w:val="left" w:pos="720"/>
        </w:tabs>
        <w:ind w:left="720" w:hanging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1)</w:t>
      </w:r>
      <w:r>
        <w:rPr>
          <w:rFonts w:ascii="Arial" w:hAnsi="Arial" w:cs="Arial"/>
          <w:sz w:val="20"/>
          <w:szCs w:val="20"/>
        </w:rPr>
        <w:tab/>
        <w:t>Tato s</w:t>
      </w:r>
      <w:r w:rsidR="00346D5D" w:rsidRPr="009B3E59">
        <w:rPr>
          <w:rFonts w:ascii="Arial" w:hAnsi="Arial" w:cs="Arial"/>
          <w:sz w:val="20"/>
          <w:szCs w:val="20"/>
        </w:rPr>
        <w:t>mlouva je vyhotovena ve čtyřech stejnopisech, z ni</w:t>
      </w:r>
      <w:r w:rsidR="00C96003" w:rsidRPr="009B3E59">
        <w:rPr>
          <w:rFonts w:ascii="Arial" w:hAnsi="Arial" w:cs="Arial"/>
          <w:sz w:val="20"/>
          <w:szCs w:val="20"/>
        </w:rPr>
        <w:t>ch</w:t>
      </w:r>
      <w:r w:rsidR="00346D5D" w:rsidRPr="009B3E59">
        <w:rPr>
          <w:rFonts w:ascii="Arial" w:hAnsi="Arial" w:cs="Arial"/>
          <w:sz w:val="20"/>
          <w:szCs w:val="20"/>
        </w:rPr>
        <w:t>ž poskytovatel obdrží tři vyhotovení a</w:t>
      </w:r>
      <w:r w:rsidR="00036B98" w:rsidRPr="009B3E59">
        <w:rPr>
          <w:rFonts w:ascii="Arial" w:hAnsi="Arial" w:cs="Arial"/>
          <w:sz w:val="20"/>
          <w:szCs w:val="20"/>
        </w:rPr>
        <w:t> </w:t>
      </w:r>
      <w:r w:rsidR="00346D5D" w:rsidRPr="009B3E59">
        <w:rPr>
          <w:rFonts w:ascii="Arial" w:hAnsi="Arial" w:cs="Arial"/>
          <w:sz w:val="20"/>
          <w:szCs w:val="20"/>
        </w:rPr>
        <w:t xml:space="preserve"> příjemce jedno vyhotovení.</w:t>
      </w:r>
    </w:p>
    <w:p w:rsidR="00346D5D" w:rsidRPr="009B3E59" w:rsidRDefault="00346D5D" w:rsidP="00EC7FBB">
      <w:pPr>
        <w:ind w:left="720" w:hanging="360"/>
        <w:jc w:val="both"/>
        <w:rPr>
          <w:rFonts w:ascii="Arial" w:hAnsi="Arial" w:cs="Arial"/>
          <w:sz w:val="20"/>
          <w:szCs w:val="20"/>
        </w:rPr>
      </w:pPr>
      <w:r w:rsidRPr="009B3E59">
        <w:rPr>
          <w:rFonts w:ascii="Arial" w:hAnsi="Arial" w:cs="Arial"/>
          <w:sz w:val="20"/>
          <w:szCs w:val="20"/>
        </w:rPr>
        <w:t>2)</w:t>
      </w:r>
      <w:r w:rsidRPr="009B3E59">
        <w:rPr>
          <w:rFonts w:ascii="Arial" w:hAnsi="Arial" w:cs="Arial"/>
          <w:sz w:val="20"/>
          <w:szCs w:val="20"/>
        </w:rPr>
        <w:tab/>
        <w:t>Tato s</w:t>
      </w:r>
      <w:r w:rsidR="00417ED8" w:rsidRPr="009B3E59">
        <w:rPr>
          <w:rFonts w:ascii="Arial" w:hAnsi="Arial" w:cs="Arial"/>
          <w:sz w:val="20"/>
          <w:szCs w:val="20"/>
        </w:rPr>
        <w:t>mlouva se stává platnou a</w:t>
      </w:r>
      <w:r w:rsidRPr="009B3E59">
        <w:rPr>
          <w:rFonts w:ascii="Arial" w:hAnsi="Arial" w:cs="Arial"/>
          <w:sz w:val="20"/>
          <w:szCs w:val="20"/>
        </w:rPr>
        <w:t xml:space="preserve"> účinnou dnem podpisu oběma smluvními stranami.</w:t>
      </w:r>
    </w:p>
    <w:p w:rsidR="005553EF" w:rsidRPr="005553EF" w:rsidRDefault="00346D5D" w:rsidP="005553EF">
      <w:pPr>
        <w:ind w:left="720" w:hanging="360"/>
        <w:jc w:val="both"/>
        <w:rPr>
          <w:rFonts w:ascii="Arial" w:hAnsi="Arial" w:cs="Arial"/>
          <w:sz w:val="20"/>
          <w:szCs w:val="20"/>
        </w:rPr>
      </w:pPr>
      <w:r w:rsidRPr="009B3E59">
        <w:rPr>
          <w:rFonts w:ascii="Arial" w:hAnsi="Arial" w:cs="Arial"/>
          <w:sz w:val="20"/>
          <w:szCs w:val="20"/>
        </w:rPr>
        <w:t>3)</w:t>
      </w:r>
      <w:r w:rsidRPr="009B3E59">
        <w:rPr>
          <w:rFonts w:ascii="Arial" w:hAnsi="Arial" w:cs="Arial"/>
          <w:sz w:val="20"/>
          <w:szCs w:val="20"/>
        </w:rPr>
        <w:tab/>
        <w:t>Smluvní strany prohlašují, že se s obsahem této smlouvy seznámily a že smlouva plně vyjadřuje jejich pravou a svobodnou vůli.</w:t>
      </w:r>
      <w:r w:rsidR="005553EF">
        <w:rPr>
          <w:rFonts w:ascii="Arial" w:hAnsi="Arial" w:cs="Arial"/>
          <w:sz w:val="20"/>
          <w:szCs w:val="20"/>
        </w:rPr>
        <w:t xml:space="preserve"> </w:t>
      </w:r>
      <w:r w:rsidR="005553EF" w:rsidRPr="005553EF">
        <w:rPr>
          <w:rFonts w:ascii="Arial" w:hAnsi="Arial" w:cs="Arial"/>
          <w:sz w:val="20"/>
          <w:szCs w:val="20"/>
        </w:rPr>
        <w:t>Příjemce souhlasí se zpracováním jeho údajů poskytovatelem s ohledem na zákon č. 106/1999 Sb., o svobodném přístupu k informacím, v platném znění. Tento souhlas je příjemcem poskytován pro vnitřní potřeby poskytovatele a dále pro účely informování veřejnosti o jeho činnosti. Poskytovatel i příjemce berou na vědomí, že tato smlouva bude zveřejněna v registru smluv podle zákona č. 340/2015 Sb., o zvláštních podmínkách účinnosti některých smluv, uveřejňování těchto smluv a o registru smluv (zákon o registru smluv) a souhlasí se zveřejněním celého obsahu smlouvy.  Smlouvu zveřejní poskytovatel.</w:t>
      </w:r>
    </w:p>
    <w:p w:rsidR="00876398" w:rsidRPr="005553EF" w:rsidRDefault="005553EF" w:rsidP="005553EF">
      <w:pPr>
        <w:pStyle w:val="Odstavecseseznamem"/>
        <w:tabs>
          <w:tab w:val="left" w:pos="720"/>
        </w:tabs>
        <w:jc w:val="both"/>
        <w:rPr>
          <w:rFonts w:ascii="Arial" w:hAnsi="Arial" w:cs="Arial"/>
          <w:strike/>
          <w:sz w:val="20"/>
          <w:szCs w:val="20"/>
        </w:rPr>
      </w:pPr>
      <w:r w:rsidRPr="003421D8">
        <w:rPr>
          <w:rFonts w:ascii="Arial" w:hAnsi="Arial" w:cs="Arial"/>
          <w:sz w:val="20"/>
          <w:szCs w:val="20"/>
        </w:rPr>
        <w:t xml:space="preserve">Smluvní strany shodně prohlašují, že hodnota předmětu smlouvy je ve výši </w:t>
      </w:r>
      <w:r w:rsidR="009F290F">
        <w:rPr>
          <w:rFonts w:ascii="Arial" w:hAnsi="Arial" w:cs="Arial"/>
          <w:sz w:val="20"/>
          <w:szCs w:val="20"/>
        </w:rPr>
        <w:t>69.679,00</w:t>
      </w:r>
      <w:r w:rsidRPr="003421D8">
        <w:rPr>
          <w:rFonts w:ascii="Arial" w:hAnsi="Arial" w:cs="Arial"/>
          <w:sz w:val="20"/>
          <w:szCs w:val="20"/>
        </w:rPr>
        <w:t xml:space="preserve"> Kč.</w:t>
      </w:r>
    </w:p>
    <w:p w:rsidR="00346D5D" w:rsidRPr="00B87743" w:rsidRDefault="00346D5D" w:rsidP="00EC7FBB">
      <w:pPr>
        <w:jc w:val="both"/>
        <w:rPr>
          <w:rFonts w:ascii="Arial" w:hAnsi="Arial" w:cs="Arial"/>
          <w:sz w:val="20"/>
          <w:szCs w:val="20"/>
        </w:rPr>
      </w:pPr>
    </w:p>
    <w:p w:rsidR="005C5286" w:rsidRDefault="005553EF" w:rsidP="00EC7FBB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</w:t>
      </w:r>
    </w:p>
    <w:p w:rsidR="005C5286" w:rsidRDefault="005C5286" w:rsidP="00EC7FBB">
      <w:pPr>
        <w:jc w:val="both"/>
        <w:rPr>
          <w:rFonts w:ascii="Arial" w:hAnsi="Arial" w:cs="Arial"/>
          <w:sz w:val="20"/>
          <w:szCs w:val="20"/>
        </w:rPr>
      </w:pPr>
    </w:p>
    <w:p w:rsidR="00346D5D" w:rsidRPr="00B87743" w:rsidRDefault="00542CE9" w:rsidP="00EC7FBB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</w:t>
      </w:r>
      <w:r w:rsidR="009F290F">
        <w:rPr>
          <w:rFonts w:ascii="Arial" w:hAnsi="Arial" w:cs="Arial"/>
          <w:sz w:val="20"/>
          <w:szCs w:val="20"/>
        </w:rPr>
        <w:t xml:space="preserve">     </w:t>
      </w:r>
      <w:r w:rsidR="00346D5D" w:rsidRPr="00B87743">
        <w:rPr>
          <w:rFonts w:ascii="Arial" w:hAnsi="Arial" w:cs="Arial"/>
          <w:sz w:val="20"/>
          <w:szCs w:val="20"/>
        </w:rPr>
        <w:t>V Třeboni dne</w:t>
      </w:r>
      <w:r w:rsidR="00B72A32">
        <w:rPr>
          <w:rFonts w:ascii="Arial" w:hAnsi="Arial" w:cs="Arial"/>
          <w:sz w:val="20"/>
          <w:szCs w:val="20"/>
        </w:rPr>
        <w:t xml:space="preserve"> 08.11.2016 </w:t>
      </w:r>
      <w:r w:rsidR="00E675E6">
        <w:rPr>
          <w:rFonts w:ascii="Arial" w:hAnsi="Arial" w:cs="Arial"/>
          <w:sz w:val="20"/>
          <w:szCs w:val="20"/>
        </w:rPr>
        <w:t xml:space="preserve"> </w:t>
      </w:r>
      <w:r w:rsidR="004E6D7E">
        <w:rPr>
          <w:rFonts w:ascii="Arial" w:hAnsi="Arial" w:cs="Arial"/>
          <w:sz w:val="20"/>
          <w:szCs w:val="20"/>
        </w:rPr>
        <w:t xml:space="preserve">              </w:t>
      </w:r>
      <w:r w:rsidR="00C716A0" w:rsidRPr="00B87743">
        <w:rPr>
          <w:rFonts w:ascii="Arial" w:hAnsi="Arial" w:cs="Arial"/>
          <w:sz w:val="20"/>
          <w:szCs w:val="20"/>
        </w:rPr>
        <w:tab/>
      </w:r>
      <w:r w:rsidR="00C716A0" w:rsidRPr="00B87743">
        <w:rPr>
          <w:rFonts w:ascii="Arial" w:hAnsi="Arial" w:cs="Arial"/>
          <w:sz w:val="20"/>
          <w:szCs w:val="20"/>
        </w:rPr>
        <w:tab/>
        <w:t>V</w:t>
      </w:r>
      <w:r w:rsidR="009930A9" w:rsidRPr="00B87743">
        <w:rPr>
          <w:rFonts w:ascii="Arial" w:hAnsi="Arial" w:cs="Arial"/>
          <w:sz w:val="20"/>
          <w:szCs w:val="20"/>
        </w:rPr>
        <w:t> </w:t>
      </w:r>
      <w:r w:rsidR="002F2E28">
        <w:rPr>
          <w:rFonts w:ascii="Arial" w:hAnsi="Arial" w:cs="Arial"/>
          <w:sz w:val="20"/>
          <w:szCs w:val="20"/>
        </w:rPr>
        <w:t>Třeboni</w:t>
      </w:r>
      <w:r w:rsidR="00E030EC" w:rsidRPr="00B8774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dne </w:t>
      </w:r>
      <w:r w:rsidR="002F2E28">
        <w:rPr>
          <w:rFonts w:ascii="Arial" w:hAnsi="Arial" w:cs="Arial"/>
          <w:sz w:val="20"/>
          <w:szCs w:val="20"/>
        </w:rPr>
        <w:t>21.11.2016</w:t>
      </w:r>
      <w:bookmarkStart w:id="0" w:name="_GoBack"/>
      <w:bookmarkEnd w:id="0"/>
    </w:p>
    <w:p w:rsidR="00346D5D" w:rsidRPr="00B87743" w:rsidRDefault="00346D5D">
      <w:pPr>
        <w:jc w:val="both"/>
        <w:rPr>
          <w:rFonts w:ascii="Arial" w:hAnsi="Arial" w:cs="Arial"/>
          <w:sz w:val="20"/>
          <w:szCs w:val="20"/>
        </w:rPr>
      </w:pPr>
    </w:p>
    <w:p w:rsidR="00080104" w:rsidRPr="00B87743" w:rsidRDefault="0041010F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</w:t>
      </w:r>
      <w:r w:rsidR="006E0A3D" w:rsidRPr="00B87743">
        <w:rPr>
          <w:rFonts w:ascii="Arial" w:hAnsi="Arial" w:cs="Arial"/>
          <w:sz w:val="20"/>
          <w:szCs w:val="20"/>
        </w:rPr>
        <w:t xml:space="preserve">Město Třeboň </w:t>
      </w:r>
      <w:r w:rsidR="00542CE9">
        <w:rPr>
          <w:rFonts w:ascii="Arial" w:hAnsi="Arial" w:cs="Arial"/>
          <w:sz w:val="20"/>
          <w:szCs w:val="20"/>
        </w:rPr>
        <w:t xml:space="preserve">                              </w:t>
      </w:r>
      <w:r w:rsidR="00A637BB">
        <w:rPr>
          <w:rFonts w:ascii="Arial" w:hAnsi="Arial" w:cs="Arial"/>
          <w:sz w:val="20"/>
          <w:szCs w:val="20"/>
        </w:rPr>
        <w:t xml:space="preserve">                            </w:t>
      </w:r>
      <w:r w:rsidR="00453F00">
        <w:rPr>
          <w:rFonts w:ascii="Arial" w:hAnsi="Arial" w:cs="Arial"/>
          <w:sz w:val="20"/>
          <w:szCs w:val="20"/>
        </w:rPr>
        <w:t xml:space="preserve">oddíl </w:t>
      </w:r>
      <w:proofErr w:type="spellStart"/>
      <w:r w:rsidR="00453F00">
        <w:rPr>
          <w:rFonts w:ascii="Arial" w:hAnsi="Arial" w:cs="Arial"/>
          <w:sz w:val="20"/>
          <w:szCs w:val="20"/>
        </w:rPr>
        <w:t>Taekwon</w:t>
      </w:r>
      <w:proofErr w:type="spellEnd"/>
      <w:r w:rsidR="00453F00">
        <w:rPr>
          <w:rFonts w:ascii="Arial" w:hAnsi="Arial" w:cs="Arial"/>
          <w:sz w:val="20"/>
          <w:szCs w:val="20"/>
        </w:rPr>
        <w:t>-do ITF</w:t>
      </w:r>
      <w:r w:rsidR="002D4C23">
        <w:rPr>
          <w:rFonts w:ascii="Arial" w:hAnsi="Arial" w:cs="Arial"/>
          <w:sz w:val="20"/>
          <w:szCs w:val="20"/>
        </w:rPr>
        <w:t xml:space="preserve"> Třeboň</w:t>
      </w:r>
    </w:p>
    <w:p w:rsidR="00080104" w:rsidRPr="00B87743" w:rsidRDefault="00080104">
      <w:pPr>
        <w:jc w:val="both"/>
        <w:rPr>
          <w:rFonts w:ascii="Arial" w:hAnsi="Arial" w:cs="Arial"/>
          <w:sz w:val="20"/>
          <w:szCs w:val="20"/>
        </w:rPr>
      </w:pPr>
    </w:p>
    <w:p w:rsidR="00080104" w:rsidRPr="00B87743" w:rsidRDefault="00080104">
      <w:pPr>
        <w:jc w:val="both"/>
        <w:rPr>
          <w:rFonts w:ascii="Arial" w:hAnsi="Arial" w:cs="Arial"/>
          <w:sz w:val="20"/>
          <w:szCs w:val="20"/>
        </w:rPr>
      </w:pPr>
    </w:p>
    <w:p w:rsidR="00080104" w:rsidRPr="00B87743" w:rsidRDefault="00080104">
      <w:pPr>
        <w:jc w:val="both"/>
        <w:rPr>
          <w:rFonts w:ascii="Arial" w:hAnsi="Arial" w:cs="Arial"/>
          <w:sz w:val="20"/>
          <w:szCs w:val="20"/>
        </w:rPr>
      </w:pPr>
    </w:p>
    <w:p w:rsidR="00080104" w:rsidRPr="00B87743" w:rsidRDefault="00080104">
      <w:pPr>
        <w:jc w:val="both"/>
        <w:rPr>
          <w:rFonts w:ascii="Arial" w:hAnsi="Arial" w:cs="Arial"/>
          <w:sz w:val="20"/>
          <w:szCs w:val="20"/>
        </w:rPr>
      </w:pPr>
    </w:p>
    <w:p w:rsidR="00346D5D" w:rsidRDefault="00346D5D">
      <w:pPr>
        <w:jc w:val="both"/>
        <w:rPr>
          <w:rFonts w:ascii="Arial" w:hAnsi="Arial" w:cs="Arial"/>
          <w:sz w:val="20"/>
          <w:szCs w:val="20"/>
        </w:rPr>
      </w:pPr>
    </w:p>
    <w:p w:rsidR="00A94A39" w:rsidRDefault="00A94A39">
      <w:pPr>
        <w:jc w:val="both"/>
        <w:rPr>
          <w:rFonts w:ascii="Arial" w:hAnsi="Arial" w:cs="Arial"/>
          <w:sz w:val="20"/>
          <w:szCs w:val="20"/>
        </w:rPr>
      </w:pPr>
    </w:p>
    <w:p w:rsidR="005553EF" w:rsidRDefault="005553EF">
      <w:pPr>
        <w:jc w:val="both"/>
        <w:rPr>
          <w:rFonts w:ascii="Arial" w:hAnsi="Arial" w:cs="Arial"/>
          <w:sz w:val="20"/>
          <w:szCs w:val="20"/>
        </w:rPr>
      </w:pPr>
    </w:p>
    <w:p w:rsidR="005553EF" w:rsidRDefault="005553EF">
      <w:pPr>
        <w:jc w:val="both"/>
        <w:rPr>
          <w:rFonts w:ascii="Arial" w:hAnsi="Arial" w:cs="Arial"/>
          <w:sz w:val="20"/>
          <w:szCs w:val="20"/>
        </w:rPr>
      </w:pPr>
    </w:p>
    <w:p w:rsidR="005553EF" w:rsidRDefault="005553EF">
      <w:pPr>
        <w:jc w:val="both"/>
        <w:rPr>
          <w:rFonts w:ascii="Arial" w:hAnsi="Arial" w:cs="Arial"/>
          <w:sz w:val="20"/>
          <w:szCs w:val="20"/>
        </w:rPr>
      </w:pPr>
    </w:p>
    <w:p w:rsidR="005553EF" w:rsidRDefault="005553EF">
      <w:pPr>
        <w:jc w:val="both"/>
        <w:rPr>
          <w:rFonts w:ascii="Arial" w:hAnsi="Arial" w:cs="Arial"/>
          <w:sz w:val="20"/>
          <w:szCs w:val="20"/>
        </w:rPr>
      </w:pPr>
    </w:p>
    <w:p w:rsidR="005553EF" w:rsidRDefault="005553EF">
      <w:pPr>
        <w:jc w:val="both"/>
        <w:rPr>
          <w:rFonts w:ascii="Arial" w:hAnsi="Arial" w:cs="Arial"/>
          <w:sz w:val="20"/>
          <w:szCs w:val="20"/>
        </w:rPr>
      </w:pPr>
    </w:p>
    <w:p w:rsidR="00D301EF" w:rsidRDefault="00D301EF">
      <w:pPr>
        <w:jc w:val="both"/>
        <w:rPr>
          <w:rFonts w:ascii="Arial" w:hAnsi="Arial" w:cs="Arial"/>
          <w:sz w:val="20"/>
          <w:szCs w:val="20"/>
        </w:rPr>
      </w:pPr>
    </w:p>
    <w:p w:rsidR="00346D5D" w:rsidRPr="00B87743" w:rsidRDefault="00876398">
      <w:pPr>
        <w:tabs>
          <w:tab w:val="center" w:pos="1985"/>
          <w:tab w:val="center" w:pos="6521"/>
        </w:tabs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</w:t>
      </w:r>
      <w:r w:rsidR="007B0527">
        <w:rPr>
          <w:rFonts w:ascii="Arial" w:hAnsi="Arial" w:cs="Arial"/>
          <w:sz w:val="20"/>
          <w:szCs w:val="20"/>
        </w:rPr>
        <w:t xml:space="preserve">   </w:t>
      </w:r>
      <w:r w:rsidR="00346D5D" w:rsidRPr="00B87743">
        <w:rPr>
          <w:rFonts w:ascii="Arial" w:hAnsi="Arial" w:cs="Arial"/>
          <w:sz w:val="20"/>
          <w:szCs w:val="20"/>
        </w:rPr>
        <w:t>……………………………</w:t>
      </w:r>
      <w:r w:rsidR="00542CE9">
        <w:rPr>
          <w:rFonts w:ascii="Arial" w:hAnsi="Arial" w:cs="Arial"/>
          <w:sz w:val="20"/>
          <w:szCs w:val="20"/>
        </w:rPr>
        <w:t>…</w:t>
      </w:r>
      <w:r w:rsidR="00A637BB">
        <w:rPr>
          <w:rFonts w:ascii="Arial" w:hAnsi="Arial" w:cs="Arial"/>
          <w:sz w:val="20"/>
          <w:szCs w:val="20"/>
        </w:rPr>
        <w:t>……..</w:t>
      </w:r>
      <w:r w:rsidR="00346D5D" w:rsidRPr="00B87743">
        <w:rPr>
          <w:rFonts w:ascii="Arial" w:hAnsi="Arial" w:cs="Arial"/>
          <w:sz w:val="20"/>
          <w:szCs w:val="20"/>
        </w:rPr>
        <w:tab/>
      </w:r>
      <w:r w:rsidR="00542CE9">
        <w:rPr>
          <w:rFonts w:ascii="Arial" w:hAnsi="Arial" w:cs="Arial"/>
          <w:sz w:val="20"/>
          <w:szCs w:val="20"/>
        </w:rPr>
        <w:t xml:space="preserve">      ……</w:t>
      </w:r>
      <w:r w:rsidR="00346D5D" w:rsidRPr="00B87743">
        <w:rPr>
          <w:rFonts w:ascii="Arial" w:hAnsi="Arial" w:cs="Arial"/>
          <w:sz w:val="20"/>
          <w:szCs w:val="20"/>
        </w:rPr>
        <w:t>……………………………………</w:t>
      </w:r>
      <w:r w:rsidR="00542CE9">
        <w:rPr>
          <w:rFonts w:ascii="Arial" w:hAnsi="Arial" w:cs="Arial"/>
          <w:sz w:val="20"/>
          <w:szCs w:val="20"/>
        </w:rPr>
        <w:t>…</w:t>
      </w:r>
      <w:r w:rsidR="00346D5D" w:rsidRPr="00B87743">
        <w:rPr>
          <w:rFonts w:ascii="Arial" w:hAnsi="Arial" w:cs="Arial"/>
          <w:sz w:val="20"/>
          <w:szCs w:val="20"/>
        </w:rPr>
        <w:tab/>
      </w:r>
    </w:p>
    <w:p w:rsidR="00B87743" w:rsidRDefault="00346D5D" w:rsidP="00B87743">
      <w:pPr>
        <w:tabs>
          <w:tab w:val="center" w:pos="1985"/>
          <w:tab w:val="center" w:pos="6521"/>
        </w:tabs>
        <w:jc w:val="both"/>
        <w:rPr>
          <w:rFonts w:ascii="Arial" w:hAnsi="Arial" w:cs="Arial"/>
          <w:sz w:val="20"/>
          <w:szCs w:val="20"/>
        </w:rPr>
      </w:pPr>
      <w:r w:rsidRPr="00B87743">
        <w:rPr>
          <w:rFonts w:ascii="Arial" w:hAnsi="Arial" w:cs="Arial"/>
          <w:sz w:val="20"/>
          <w:szCs w:val="20"/>
        </w:rPr>
        <w:tab/>
      </w:r>
      <w:r w:rsidR="00036B98" w:rsidRPr="00B87743">
        <w:rPr>
          <w:rFonts w:ascii="Arial" w:hAnsi="Arial" w:cs="Arial"/>
          <w:sz w:val="20"/>
          <w:szCs w:val="20"/>
        </w:rPr>
        <w:t xml:space="preserve">Mgr. Terezie </w:t>
      </w:r>
      <w:proofErr w:type="spellStart"/>
      <w:r w:rsidR="00036B98" w:rsidRPr="00B87743">
        <w:rPr>
          <w:rFonts w:ascii="Arial" w:hAnsi="Arial" w:cs="Arial"/>
          <w:sz w:val="20"/>
          <w:szCs w:val="20"/>
        </w:rPr>
        <w:t>Jenisová</w:t>
      </w:r>
      <w:proofErr w:type="spellEnd"/>
      <w:r w:rsidR="00B87743">
        <w:rPr>
          <w:rFonts w:ascii="Arial" w:hAnsi="Arial" w:cs="Arial"/>
          <w:sz w:val="20"/>
          <w:szCs w:val="20"/>
        </w:rPr>
        <w:t>, starostka</w:t>
      </w:r>
      <w:r w:rsidRPr="00B87743">
        <w:rPr>
          <w:rFonts w:ascii="Arial" w:hAnsi="Arial" w:cs="Arial"/>
          <w:sz w:val="20"/>
          <w:szCs w:val="20"/>
        </w:rPr>
        <w:tab/>
      </w:r>
      <w:r w:rsidR="00453F00">
        <w:rPr>
          <w:rFonts w:ascii="Arial" w:hAnsi="Arial" w:cs="Arial"/>
          <w:sz w:val="20"/>
          <w:szCs w:val="20"/>
        </w:rPr>
        <w:t>Bc. Zbyněk Mácha</w:t>
      </w:r>
      <w:r w:rsidR="002A0359">
        <w:rPr>
          <w:rFonts w:ascii="Arial" w:hAnsi="Arial" w:cs="Arial"/>
          <w:sz w:val="20"/>
          <w:szCs w:val="20"/>
        </w:rPr>
        <w:t xml:space="preserve">, </w:t>
      </w:r>
      <w:r w:rsidR="00C00819">
        <w:rPr>
          <w:rFonts w:ascii="Arial" w:hAnsi="Arial" w:cs="Arial"/>
          <w:sz w:val="20"/>
          <w:szCs w:val="20"/>
        </w:rPr>
        <w:t>předseda</w:t>
      </w:r>
    </w:p>
    <w:p w:rsidR="00661171" w:rsidRPr="00B87743" w:rsidRDefault="00B87743">
      <w:pPr>
        <w:tabs>
          <w:tab w:val="center" w:pos="1985"/>
          <w:tab w:val="center" w:pos="6521"/>
        </w:tabs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</w:t>
      </w:r>
      <w:r w:rsidR="00417ED8" w:rsidRPr="00B87743">
        <w:rPr>
          <w:rFonts w:ascii="Arial" w:hAnsi="Arial" w:cs="Arial"/>
          <w:sz w:val="20"/>
          <w:szCs w:val="20"/>
        </w:rPr>
        <w:t xml:space="preserve">  </w:t>
      </w:r>
      <w:r w:rsidR="00542CE9">
        <w:rPr>
          <w:rFonts w:ascii="Arial" w:hAnsi="Arial" w:cs="Arial"/>
          <w:sz w:val="20"/>
          <w:szCs w:val="20"/>
        </w:rPr>
        <w:t>P</w:t>
      </w:r>
      <w:r>
        <w:rPr>
          <w:rFonts w:ascii="Arial" w:hAnsi="Arial" w:cs="Arial"/>
          <w:sz w:val="20"/>
          <w:szCs w:val="20"/>
        </w:rPr>
        <w:t>oskytovatel</w:t>
      </w:r>
      <w:r w:rsidR="00542CE9">
        <w:rPr>
          <w:rFonts w:ascii="Arial" w:hAnsi="Arial" w:cs="Arial"/>
          <w:sz w:val="20"/>
          <w:szCs w:val="20"/>
        </w:rPr>
        <w:t xml:space="preserve">          </w:t>
      </w:r>
      <w:r w:rsidR="00C523B2">
        <w:rPr>
          <w:rFonts w:ascii="Arial" w:hAnsi="Arial" w:cs="Arial"/>
          <w:sz w:val="20"/>
          <w:szCs w:val="20"/>
        </w:rPr>
        <w:t xml:space="preserve">                </w:t>
      </w:r>
      <w:r w:rsidR="0083231F">
        <w:rPr>
          <w:rFonts w:ascii="Arial" w:hAnsi="Arial" w:cs="Arial"/>
          <w:sz w:val="20"/>
          <w:szCs w:val="20"/>
        </w:rPr>
        <w:t xml:space="preserve">                                    </w:t>
      </w:r>
      <w:r w:rsidR="00C00819">
        <w:rPr>
          <w:rFonts w:ascii="Arial" w:hAnsi="Arial" w:cs="Arial"/>
          <w:sz w:val="20"/>
          <w:szCs w:val="20"/>
        </w:rPr>
        <w:t xml:space="preserve">   </w:t>
      </w:r>
      <w:r w:rsidR="00C523B2">
        <w:rPr>
          <w:rFonts w:ascii="Arial" w:hAnsi="Arial" w:cs="Arial"/>
          <w:sz w:val="20"/>
          <w:szCs w:val="20"/>
        </w:rPr>
        <w:t xml:space="preserve"> </w:t>
      </w:r>
      <w:r w:rsidR="00542CE9">
        <w:rPr>
          <w:rFonts w:ascii="Arial" w:hAnsi="Arial" w:cs="Arial"/>
          <w:sz w:val="20"/>
          <w:szCs w:val="20"/>
        </w:rPr>
        <w:t>Příjemce</w:t>
      </w:r>
    </w:p>
    <w:sectPr w:rsidR="00661171" w:rsidRPr="00B87743" w:rsidSect="005553EF">
      <w:pgSz w:w="12240" w:h="15840"/>
      <w:pgMar w:top="737" w:right="1418" w:bottom="737" w:left="1701" w:header="709" w:footer="709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5A6D2F"/>
    <w:multiLevelType w:val="hybridMultilevel"/>
    <w:tmpl w:val="E7483C06"/>
    <w:lvl w:ilvl="0" w:tplc="0BD64E70">
      <w:start w:val="1"/>
      <w:numFmt w:val="decimal"/>
      <w:lvlText w:val="(%1)"/>
      <w:lvlJc w:val="left"/>
      <w:pPr>
        <w:tabs>
          <w:tab w:val="num" w:pos="1033"/>
        </w:tabs>
        <w:ind w:left="1033" w:hanging="825"/>
      </w:pPr>
      <w:rPr>
        <w:rFonts w:hint="default"/>
        <w:i w:val="0"/>
      </w:rPr>
    </w:lvl>
    <w:lvl w:ilvl="1" w:tplc="55341764">
      <w:start w:val="2"/>
      <w:numFmt w:val="lowerLetter"/>
      <w:lvlText w:val="%2)"/>
      <w:lvlJc w:val="left"/>
      <w:pPr>
        <w:tabs>
          <w:tab w:val="num" w:pos="1664"/>
        </w:tabs>
        <w:ind w:left="1664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384"/>
        </w:tabs>
        <w:ind w:left="2384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104"/>
        </w:tabs>
        <w:ind w:left="3104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824"/>
        </w:tabs>
        <w:ind w:left="3824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544"/>
        </w:tabs>
        <w:ind w:left="4544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264"/>
        </w:tabs>
        <w:ind w:left="5264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984"/>
        </w:tabs>
        <w:ind w:left="5984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704"/>
        </w:tabs>
        <w:ind w:left="6704" w:hanging="180"/>
      </w:pPr>
    </w:lvl>
  </w:abstractNum>
  <w:abstractNum w:abstractNumId="1">
    <w:nsid w:val="511B422E"/>
    <w:multiLevelType w:val="hybridMultilevel"/>
    <w:tmpl w:val="80A0015E"/>
    <w:lvl w:ilvl="0" w:tplc="BAFE30B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61304BCD"/>
    <w:multiLevelType w:val="hybridMultilevel"/>
    <w:tmpl w:val="DA6E4402"/>
    <w:lvl w:ilvl="0" w:tplc="6DBAD93E">
      <w:start w:val="1"/>
      <w:numFmt w:val="decimal"/>
      <w:lvlText w:val="%1)"/>
      <w:lvlJc w:val="left"/>
      <w:pPr>
        <w:ind w:left="720" w:hanging="360"/>
      </w:pPr>
      <w:rPr>
        <w:rFonts w:hint="default"/>
        <w:strike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/>
  <w:bordersDoNotSurroundFooter/>
  <w:proofState w:spelling="clean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6DD2"/>
    <w:rsid w:val="000332A4"/>
    <w:rsid w:val="00036B98"/>
    <w:rsid w:val="000504BC"/>
    <w:rsid w:val="00056CA2"/>
    <w:rsid w:val="00064DE9"/>
    <w:rsid w:val="0007122B"/>
    <w:rsid w:val="00073DE6"/>
    <w:rsid w:val="0007731B"/>
    <w:rsid w:val="00080104"/>
    <w:rsid w:val="00086B8E"/>
    <w:rsid w:val="000872AE"/>
    <w:rsid w:val="000A7AB4"/>
    <w:rsid w:val="000E673A"/>
    <w:rsid w:val="000F17BA"/>
    <w:rsid w:val="000F321E"/>
    <w:rsid w:val="000F7CC9"/>
    <w:rsid w:val="00122949"/>
    <w:rsid w:val="00165FA0"/>
    <w:rsid w:val="00172B84"/>
    <w:rsid w:val="0019539B"/>
    <w:rsid w:val="001B6D00"/>
    <w:rsid w:val="001C5F1A"/>
    <w:rsid w:val="001D155E"/>
    <w:rsid w:val="001D5BA5"/>
    <w:rsid w:val="002008EB"/>
    <w:rsid w:val="002416A8"/>
    <w:rsid w:val="0024761D"/>
    <w:rsid w:val="002510BE"/>
    <w:rsid w:val="00287A26"/>
    <w:rsid w:val="002A0359"/>
    <w:rsid w:val="002A2C13"/>
    <w:rsid w:val="002B5D4E"/>
    <w:rsid w:val="002D4C23"/>
    <w:rsid w:val="002F225E"/>
    <w:rsid w:val="002F2E28"/>
    <w:rsid w:val="002F3931"/>
    <w:rsid w:val="003119E6"/>
    <w:rsid w:val="00322925"/>
    <w:rsid w:val="00323858"/>
    <w:rsid w:val="0034141E"/>
    <w:rsid w:val="0034657C"/>
    <w:rsid w:val="00346D5D"/>
    <w:rsid w:val="00346F2C"/>
    <w:rsid w:val="00376DD2"/>
    <w:rsid w:val="003A18D9"/>
    <w:rsid w:val="003B6FD1"/>
    <w:rsid w:val="003E17CA"/>
    <w:rsid w:val="003F62E9"/>
    <w:rsid w:val="0041010F"/>
    <w:rsid w:val="004177C9"/>
    <w:rsid w:val="00417ED8"/>
    <w:rsid w:val="00421D98"/>
    <w:rsid w:val="00423848"/>
    <w:rsid w:val="00423C55"/>
    <w:rsid w:val="004372BD"/>
    <w:rsid w:val="00453F00"/>
    <w:rsid w:val="004574C9"/>
    <w:rsid w:val="0047552D"/>
    <w:rsid w:val="004B2C54"/>
    <w:rsid w:val="004C3237"/>
    <w:rsid w:val="004C4FB0"/>
    <w:rsid w:val="004D0FC9"/>
    <w:rsid w:val="004E6D7E"/>
    <w:rsid w:val="004E7B2A"/>
    <w:rsid w:val="004F3418"/>
    <w:rsid w:val="004F3A4A"/>
    <w:rsid w:val="00514101"/>
    <w:rsid w:val="00542CE9"/>
    <w:rsid w:val="005441C8"/>
    <w:rsid w:val="005553EF"/>
    <w:rsid w:val="0056335C"/>
    <w:rsid w:val="0056338C"/>
    <w:rsid w:val="00584A41"/>
    <w:rsid w:val="0059723C"/>
    <w:rsid w:val="005A4F1C"/>
    <w:rsid w:val="005B3813"/>
    <w:rsid w:val="005C5286"/>
    <w:rsid w:val="005F7E8F"/>
    <w:rsid w:val="00600A9C"/>
    <w:rsid w:val="00610E1E"/>
    <w:rsid w:val="00627853"/>
    <w:rsid w:val="0063325C"/>
    <w:rsid w:val="00633CD0"/>
    <w:rsid w:val="006370D6"/>
    <w:rsid w:val="0064597C"/>
    <w:rsid w:val="00661171"/>
    <w:rsid w:val="006862E3"/>
    <w:rsid w:val="006B5734"/>
    <w:rsid w:val="006D4F14"/>
    <w:rsid w:val="006E0A3D"/>
    <w:rsid w:val="006F43DE"/>
    <w:rsid w:val="007023BE"/>
    <w:rsid w:val="00703F44"/>
    <w:rsid w:val="00730BF9"/>
    <w:rsid w:val="007349CF"/>
    <w:rsid w:val="007664DD"/>
    <w:rsid w:val="007B0527"/>
    <w:rsid w:val="007D2470"/>
    <w:rsid w:val="0083231F"/>
    <w:rsid w:val="00833734"/>
    <w:rsid w:val="00844EFE"/>
    <w:rsid w:val="00846922"/>
    <w:rsid w:val="0085363A"/>
    <w:rsid w:val="00860520"/>
    <w:rsid w:val="0087580D"/>
    <w:rsid w:val="00876398"/>
    <w:rsid w:val="00882AB3"/>
    <w:rsid w:val="00891F5E"/>
    <w:rsid w:val="008977BE"/>
    <w:rsid w:val="008A11BC"/>
    <w:rsid w:val="008A5900"/>
    <w:rsid w:val="008C2E4E"/>
    <w:rsid w:val="008D39B6"/>
    <w:rsid w:val="008F5D29"/>
    <w:rsid w:val="00915300"/>
    <w:rsid w:val="00917B39"/>
    <w:rsid w:val="009426A2"/>
    <w:rsid w:val="00947B66"/>
    <w:rsid w:val="00974010"/>
    <w:rsid w:val="00982F06"/>
    <w:rsid w:val="009930A9"/>
    <w:rsid w:val="009965F9"/>
    <w:rsid w:val="00997004"/>
    <w:rsid w:val="009B3E59"/>
    <w:rsid w:val="009E04DA"/>
    <w:rsid w:val="009F290F"/>
    <w:rsid w:val="009F452C"/>
    <w:rsid w:val="00A12A15"/>
    <w:rsid w:val="00A13AA6"/>
    <w:rsid w:val="00A154EC"/>
    <w:rsid w:val="00A22B55"/>
    <w:rsid w:val="00A272A3"/>
    <w:rsid w:val="00A637BB"/>
    <w:rsid w:val="00A94A39"/>
    <w:rsid w:val="00AC4C79"/>
    <w:rsid w:val="00B006B5"/>
    <w:rsid w:val="00B13030"/>
    <w:rsid w:val="00B21607"/>
    <w:rsid w:val="00B63C07"/>
    <w:rsid w:val="00B72A32"/>
    <w:rsid w:val="00B736F7"/>
    <w:rsid w:val="00B77272"/>
    <w:rsid w:val="00B81CBD"/>
    <w:rsid w:val="00B87743"/>
    <w:rsid w:val="00BA4D6C"/>
    <w:rsid w:val="00C00819"/>
    <w:rsid w:val="00C1422A"/>
    <w:rsid w:val="00C24BBA"/>
    <w:rsid w:val="00C264FD"/>
    <w:rsid w:val="00C45D5C"/>
    <w:rsid w:val="00C523B2"/>
    <w:rsid w:val="00C62CE2"/>
    <w:rsid w:val="00C716A0"/>
    <w:rsid w:val="00C76018"/>
    <w:rsid w:val="00C96003"/>
    <w:rsid w:val="00CA182D"/>
    <w:rsid w:val="00CA215B"/>
    <w:rsid w:val="00CA5516"/>
    <w:rsid w:val="00CB323E"/>
    <w:rsid w:val="00CB3A61"/>
    <w:rsid w:val="00CC362B"/>
    <w:rsid w:val="00CC3EA7"/>
    <w:rsid w:val="00CD409F"/>
    <w:rsid w:val="00CE5814"/>
    <w:rsid w:val="00CF0E70"/>
    <w:rsid w:val="00CF1917"/>
    <w:rsid w:val="00D301EF"/>
    <w:rsid w:val="00D3462F"/>
    <w:rsid w:val="00D56497"/>
    <w:rsid w:val="00D62030"/>
    <w:rsid w:val="00D751FB"/>
    <w:rsid w:val="00D76868"/>
    <w:rsid w:val="00D9129D"/>
    <w:rsid w:val="00E0186B"/>
    <w:rsid w:val="00E030EC"/>
    <w:rsid w:val="00E07FDF"/>
    <w:rsid w:val="00E41072"/>
    <w:rsid w:val="00E53225"/>
    <w:rsid w:val="00E66355"/>
    <w:rsid w:val="00E675E6"/>
    <w:rsid w:val="00E805C8"/>
    <w:rsid w:val="00E81EBC"/>
    <w:rsid w:val="00E97E3D"/>
    <w:rsid w:val="00EA5B49"/>
    <w:rsid w:val="00EB5B10"/>
    <w:rsid w:val="00EB74EC"/>
    <w:rsid w:val="00EC76E6"/>
    <w:rsid w:val="00EC7CC9"/>
    <w:rsid w:val="00EC7FBB"/>
    <w:rsid w:val="00EF18C8"/>
    <w:rsid w:val="00EF7949"/>
    <w:rsid w:val="00F20B83"/>
    <w:rsid w:val="00F2429C"/>
    <w:rsid w:val="00F445A3"/>
    <w:rsid w:val="00F5452A"/>
    <w:rsid w:val="00F5764C"/>
    <w:rsid w:val="00FC75A5"/>
    <w:rsid w:val="00FE3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Body Text 2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9"/>
    <w:qFormat/>
    <w:pPr>
      <w:outlineLvl w:val="0"/>
    </w:pPr>
  </w:style>
  <w:style w:type="paragraph" w:styleId="Nadpis2">
    <w:name w:val="heading 2"/>
    <w:basedOn w:val="Normln"/>
    <w:next w:val="Normln"/>
    <w:link w:val="Nadpis2Char"/>
    <w:uiPriority w:val="99"/>
    <w:qFormat/>
    <w:pPr>
      <w:outlineLvl w:val="1"/>
    </w:pPr>
  </w:style>
  <w:style w:type="paragraph" w:styleId="Nadpis3">
    <w:name w:val="heading 3"/>
    <w:basedOn w:val="Normln"/>
    <w:next w:val="Normln"/>
    <w:link w:val="Nadpis3Char"/>
    <w:uiPriority w:val="99"/>
    <w:qFormat/>
    <w:pPr>
      <w:outlineLvl w:val="2"/>
    </w:pPr>
  </w:style>
  <w:style w:type="paragraph" w:styleId="Nadpis4">
    <w:name w:val="heading 4"/>
    <w:basedOn w:val="Normln"/>
    <w:next w:val="Normln"/>
    <w:link w:val="Nadpis4Char"/>
    <w:uiPriority w:val="99"/>
    <w:qFormat/>
    <w:pPr>
      <w:outlineLvl w:val="3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"/>
    <w:semiHidden/>
    <w:locked/>
    <w:rPr>
      <w:rFonts w:cs="Times New Roman"/>
      <w:b/>
      <w:bCs/>
      <w:sz w:val="28"/>
      <w:szCs w:val="28"/>
    </w:rPr>
  </w:style>
  <w:style w:type="paragraph" w:styleId="Zkladntext2">
    <w:name w:val="Body Text 2"/>
    <w:basedOn w:val="Normln"/>
    <w:link w:val="Zkladntext2Char"/>
    <w:uiPriority w:val="99"/>
    <w:pPr>
      <w:tabs>
        <w:tab w:val="left" w:pos="735"/>
      </w:tabs>
      <w:ind w:left="735" w:hanging="375"/>
      <w:jc w:val="both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Pr>
      <w:rFonts w:ascii="Times New Roman" w:hAnsi="Times New Roman" w:cs="Times New Roman"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2160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21607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4574C9"/>
    <w:pPr>
      <w:ind w:left="720"/>
      <w:contextualSpacing/>
    </w:pPr>
  </w:style>
  <w:style w:type="paragraph" w:styleId="Zhlav">
    <w:name w:val="header"/>
    <w:basedOn w:val="Normln"/>
    <w:link w:val="ZhlavChar"/>
    <w:uiPriority w:val="99"/>
    <w:rsid w:val="001D155E"/>
    <w:pPr>
      <w:widowControl/>
      <w:tabs>
        <w:tab w:val="center" w:pos="4536"/>
        <w:tab w:val="right" w:pos="9072"/>
      </w:tabs>
      <w:autoSpaceDE/>
      <w:autoSpaceDN/>
      <w:adjustRightInd/>
    </w:pPr>
    <w:rPr>
      <w:rFonts w:eastAsia="Times New Roman"/>
    </w:rPr>
  </w:style>
  <w:style w:type="character" w:customStyle="1" w:styleId="ZhlavChar">
    <w:name w:val="Záhlaví Char"/>
    <w:basedOn w:val="Standardnpsmoodstavce"/>
    <w:link w:val="Zhlav"/>
    <w:uiPriority w:val="99"/>
    <w:rsid w:val="001D155E"/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Body Text 2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9"/>
    <w:qFormat/>
    <w:pPr>
      <w:outlineLvl w:val="0"/>
    </w:pPr>
  </w:style>
  <w:style w:type="paragraph" w:styleId="Nadpis2">
    <w:name w:val="heading 2"/>
    <w:basedOn w:val="Normln"/>
    <w:next w:val="Normln"/>
    <w:link w:val="Nadpis2Char"/>
    <w:uiPriority w:val="99"/>
    <w:qFormat/>
    <w:pPr>
      <w:outlineLvl w:val="1"/>
    </w:pPr>
  </w:style>
  <w:style w:type="paragraph" w:styleId="Nadpis3">
    <w:name w:val="heading 3"/>
    <w:basedOn w:val="Normln"/>
    <w:next w:val="Normln"/>
    <w:link w:val="Nadpis3Char"/>
    <w:uiPriority w:val="99"/>
    <w:qFormat/>
    <w:pPr>
      <w:outlineLvl w:val="2"/>
    </w:pPr>
  </w:style>
  <w:style w:type="paragraph" w:styleId="Nadpis4">
    <w:name w:val="heading 4"/>
    <w:basedOn w:val="Normln"/>
    <w:next w:val="Normln"/>
    <w:link w:val="Nadpis4Char"/>
    <w:uiPriority w:val="99"/>
    <w:qFormat/>
    <w:pPr>
      <w:outlineLvl w:val="3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"/>
    <w:semiHidden/>
    <w:locked/>
    <w:rPr>
      <w:rFonts w:cs="Times New Roman"/>
      <w:b/>
      <w:bCs/>
      <w:sz w:val="28"/>
      <w:szCs w:val="28"/>
    </w:rPr>
  </w:style>
  <w:style w:type="paragraph" w:styleId="Zkladntext2">
    <w:name w:val="Body Text 2"/>
    <w:basedOn w:val="Normln"/>
    <w:link w:val="Zkladntext2Char"/>
    <w:uiPriority w:val="99"/>
    <w:pPr>
      <w:tabs>
        <w:tab w:val="left" w:pos="735"/>
      </w:tabs>
      <w:ind w:left="735" w:hanging="375"/>
      <w:jc w:val="both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Pr>
      <w:rFonts w:ascii="Times New Roman" w:hAnsi="Times New Roman" w:cs="Times New Roman"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2160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21607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4574C9"/>
    <w:pPr>
      <w:ind w:left="720"/>
      <w:contextualSpacing/>
    </w:pPr>
  </w:style>
  <w:style w:type="paragraph" w:styleId="Zhlav">
    <w:name w:val="header"/>
    <w:basedOn w:val="Normln"/>
    <w:link w:val="ZhlavChar"/>
    <w:uiPriority w:val="99"/>
    <w:rsid w:val="001D155E"/>
    <w:pPr>
      <w:widowControl/>
      <w:tabs>
        <w:tab w:val="center" w:pos="4536"/>
        <w:tab w:val="right" w:pos="9072"/>
      </w:tabs>
      <w:autoSpaceDE/>
      <w:autoSpaceDN/>
      <w:adjustRightInd/>
    </w:pPr>
    <w:rPr>
      <w:rFonts w:eastAsia="Times New Roman"/>
    </w:rPr>
  </w:style>
  <w:style w:type="character" w:customStyle="1" w:styleId="ZhlavChar">
    <w:name w:val="Záhlaví Char"/>
    <w:basedOn w:val="Standardnpsmoodstavce"/>
    <w:link w:val="Zhlav"/>
    <w:uiPriority w:val="99"/>
    <w:rsid w:val="001D155E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871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B885F4-F5FC-460E-B3B4-981B05C987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809</Words>
  <Characters>5187</Characters>
  <Application>Microsoft Office Word</Application>
  <DocSecurity>0</DocSecurity>
  <Lines>43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Příloha č</vt:lpstr>
    </vt:vector>
  </TitlesOfParts>
  <Company>Město Třeboň</Company>
  <LinksUpToDate>false</LinksUpToDate>
  <CharactersWithSpaces>5985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Příloha č</dc:title>
  <dc:creator>jgrammetbauerova</dc:creator>
  <cp:lastModifiedBy>Ivana Stellnerová</cp:lastModifiedBy>
  <cp:revision>3</cp:revision>
  <cp:lastPrinted>2016-10-10T12:26:00Z</cp:lastPrinted>
  <dcterms:created xsi:type="dcterms:W3CDTF">2016-11-21T08:49:00Z</dcterms:created>
  <dcterms:modified xsi:type="dcterms:W3CDTF">2016-11-21T08:51:00Z</dcterms:modified>
</cp:coreProperties>
</file>