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0A7757" w:rsidRDefault="00603309">
      <w:pPr>
        <w:pStyle w:val="Zkladntext"/>
        <w:jc w:val="center"/>
        <w:rPr>
          <w:rFonts w:ascii="Segoe UI" w:hAnsi="Segoe UI" w:cs="Segoe UI"/>
          <w:color w:val="808080" w:themeColor="background1" w:themeShade="80"/>
          <w:sz w:val="32"/>
          <w:szCs w:val="32"/>
        </w:rPr>
      </w:pPr>
      <w:r w:rsidRPr="000A7757">
        <w:rPr>
          <w:rFonts w:ascii="Segoe UI" w:hAnsi="Segoe UI" w:cs="Segoe UI"/>
          <w:color w:val="808080" w:themeColor="background1" w:themeShade="80"/>
          <w:sz w:val="32"/>
          <w:szCs w:val="32"/>
        </w:rPr>
        <w:t xml:space="preserve">Smlouva č. </w:t>
      </w:r>
      <w:r w:rsidR="00A7641F">
        <w:rPr>
          <w:rFonts w:ascii="Segoe UI" w:hAnsi="Segoe UI" w:cs="Segoe UI"/>
          <w:color w:val="808080" w:themeColor="background1" w:themeShade="80"/>
          <w:sz w:val="32"/>
          <w:szCs w:val="32"/>
        </w:rPr>
        <w:t>0451</w:t>
      </w:r>
      <w:r w:rsidR="00883229" w:rsidRPr="000A7757">
        <w:rPr>
          <w:rFonts w:ascii="Segoe UI" w:hAnsi="Segoe UI" w:cs="Segoe UI"/>
          <w:color w:val="808080" w:themeColor="background1" w:themeShade="80"/>
          <w:sz w:val="32"/>
          <w:szCs w:val="32"/>
        </w:rPr>
        <w:t>1711</w:t>
      </w:r>
    </w:p>
    <w:p w:rsidR="001D45AE" w:rsidRPr="000A7757" w:rsidRDefault="001D45AE">
      <w:pPr>
        <w:pStyle w:val="Zkladntext"/>
        <w:jc w:val="center"/>
        <w:rPr>
          <w:rFonts w:ascii="Segoe UI" w:hAnsi="Segoe UI" w:cs="Segoe UI"/>
          <w:color w:val="808080" w:themeColor="background1" w:themeShade="80"/>
          <w:sz w:val="32"/>
          <w:szCs w:val="32"/>
        </w:rPr>
      </w:pPr>
      <w:r w:rsidRPr="000A7757">
        <w:rPr>
          <w:rFonts w:ascii="Segoe UI" w:hAnsi="Segoe UI" w:cs="Segoe UI"/>
          <w:color w:val="808080" w:themeColor="background1" w:themeShade="80"/>
          <w:sz w:val="32"/>
          <w:szCs w:val="32"/>
        </w:rPr>
        <w:t>o poskytnutí podpory</w:t>
      </w:r>
    </w:p>
    <w:p w:rsidR="001D45AE" w:rsidRPr="000A7757" w:rsidRDefault="001D45AE">
      <w:pPr>
        <w:pStyle w:val="Zkladntext"/>
        <w:jc w:val="center"/>
        <w:rPr>
          <w:rFonts w:ascii="Segoe UI" w:hAnsi="Segoe UI" w:cs="Segoe UI"/>
          <w:sz w:val="32"/>
          <w:szCs w:val="32"/>
        </w:rPr>
      </w:pPr>
      <w:r w:rsidRPr="000A7757">
        <w:rPr>
          <w:rFonts w:ascii="Segoe UI" w:hAnsi="Segoe UI" w:cs="Segoe UI"/>
          <w:color w:val="808080" w:themeColor="background1" w:themeShade="80"/>
          <w:sz w:val="32"/>
          <w:szCs w:val="32"/>
        </w:rPr>
        <w:t>ze Státního fondu životního prostředí České republiky</w:t>
      </w:r>
      <w:r w:rsidRPr="000A7757">
        <w:rPr>
          <w:rFonts w:ascii="Segoe UI" w:hAnsi="Segoe UI" w:cs="Segoe UI"/>
          <w:sz w:val="32"/>
          <w:szCs w:val="32"/>
        </w:rPr>
        <w:t xml:space="preserve"> </w:t>
      </w:r>
    </w:p>
    <w:p w:rsidR="001D45AE" w:rsidRPr="000A7757"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945E42" w:rsidP="00E94530">
      <w:pPr>
        <w:pStyle w:val="Zkladntext"/>
        <w:jc w:val="both"/>
        <w:rPr>
          <w:rFonts w:ascii="Segoe UI" w:hAnsi="Segoe UI" w:cs="Segoe UI"/>
          <w:b/>
          <w:sz w:val="20"/>
        </w:rPr>
      </w:pPr>
      <w:r w:rsidRPr="00661836">
        <w:rPr>
          <w:rFonts w:ascii="Segoe UI" w:hAnsi="Segoe UI" w:cs="Segoe UI"/>
          <w:b/>
          <w:sz w:val="20"/>
        </w:rPr>
        <w:t>o</w:t>
      </w:r>
      <w:r w:rsidR="0051324F" w:rsidRPr="00661836">
        <w:rPr>
          <w:rFonts w:ascii="Segoe UI" w:hAnsi="Segoe UI" w:cs="Segoe UI"/>
          <w:b/>
          <w:sz w:val="20"/>
        </w:rPr>
        <w:t xml:space="preserve">bec </w:t>
      </w:r>
      <w:r w:rsidR="00A7641F">
        <w:rPr>
          <w:rFonts w:ascii="Segoe UI" w:hAnsi="Segoe UI" w:cs="Segoe UI"/>
          <w:b/>
          <w:sz w:val="20"/>
        </w:rPr>
        <w:t>Těmice</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51324F" w:rsidRPr="00661836">
        <w:rPr>
          <w:rFonts w:ascii="Segoe UI" w:hAnsi="Segoe UI" w:cs="Segoe UI"/>
          <w:sz w:val="20"/>
        </w:rPr>
        <w:t xml:space="preserve">Obecní </w:t>
      </w:r>
      <w:r w:rsidRPr="00661836">
        <w:rPr>
          <w:rFonts w:ascii="Segoe UI" w:hAnsi="Segoe UI" w:cs="Segoe UI"/>
          <w:sz w:val="20"/>
        </w:rPr>
        <w:t xml:space="preserve">úřad </w:t>
      </w:r>
      <w:r w:rsidR="00A7641F">
        <w:rPr>
          <w:rFonts w:ascii="Segoe UI" w:hAnsi="Segoe UI" w:cs="Segoe UI"/>
          <w:sz w:val="20"/>
        </w:rPr>
        <w:t>Těmice, Těmice</w:t>
      </w:r>
      <w:r w:rsidR="00237AD8">
        <w:rPr>
          <w:rFonts w:ascii="Segoe UI" w:hAnsi="Segoe UI" w:cs="Segoe UI"/>
          <w:sz w:val="20"/>
        </w:rPr>
        <w:t xml:space="preserve"> </w:t>
      </w:r>
      <w:r w:rsidR="00A7641F">
        <w:rPr>
          <w:rFonts w:ascii="Segoe UI" w:hAnsi="Segoe UI" w:cs="Segoe UI"/>
          <w:sz w:val="20"/>
        </w:rPr>
        <w:t>176, 696 84 Těmice</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360D50">
        <w:rPr>
          <w:rFonts w:ascii="Segoe UI" w:hAnsi="Segoe UI" w:cs="Segoe UI"/>
          <w:sz w:val="20"/>
        </w:rPr>
        <w:t>00</w:t>
      </w:r>
      <w:r w:rsidR="00A7641F">
        <w:rPr>
          <w:rFonts w:ascii="Segoe UI" w:hAnsi="Segoe UI" w:cs="Segoe UI"/>
          <w:sz w:val="20"/>
        </w:rPr>
        <w:t>285404</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Pr="00661836">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A7641F">
        <w:rPr>
          <w:rFonts w:ascii="Segoe UI" w:hAnsi="Segoe UI" w:cs="Segoe UI"/>
          <w:sz w:val="20"/>
        </w:rPr>
        <w:t>Karlem K r á l e m, 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454EE7">
        <w:rPr>
          <w:rFonts w:ascii="Segoe UI" w:hAnsi="Segoe UI" w:cs="Segoe UI"/>
          <w:sz w:val="20"/>
        </w:rPr>
        <w:t>xxxxx</w:t>
      </w:r>
      <w:proofErr w:type="spellEnd"/>
      <w:r w:rsidRPr="00661836">
        <w:rPr>
          <w:rFonts w:ascii="Segoe UI" w:hAnsi="Segoe UI" w:cs="Segoe UI"/>
          <w: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454EE7">
        <w:rPr>
          <w:rFonts w:ascii="Segoe UI" w:hAnsi="Segoe UI" w:cs="Segoe UI"/>
          <w:sz w:val="20"/>
        </w:rPr>
        <w:t>xxxxx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A7641F">
        <w:rPr>
          <w:rFonts w:ascii="Segoe UI" w:hAnsi="Segoe UI" w:cs="Segoe UI"/>
          <w:sz w:val="20"/>
        </w:rPr>
        <w:t>0451</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A7641F">
        <w:rPr>
          <w:rFonts w:ascii="Segoe UI" w:hAnsi="Segoe UI" w:cs="Segoe UI"/>
          <w:sz w:val="20"/>
        </w:rPr>
        <w:t>0</w:t>
      </w:r>
      <w:r w:rsidR="00092477">
        <w:rPr>
          <w:rFonts w:ascii="Segoe UI" w:hAnsi="Segoe UI" w:cs="Segoe UI"/>
          <w:sz w:val="20"/>
        </w:rPr>
        <w:t>1</w:t>
      </w:r>
      <w:r w:rsidR="00B477F4" w:rsidRPr="00661836">
        <w:rPr>
          <w:rFonts w:ascii="Segoe UI" w:hAnsi="Segoe UI" w:cs="Segoe UI"/>
          <w:sz w:val="20"/>
        </w:rPr>
        <w:t xml:space="preserve">. </w:t>
      </w:r>
      <w:r w:rsidR="00A7641F">
        <w:rPr>
          <w:rFonts w:ascii="Segoe UI" w:hAnsi="Segoe UI" w:cs="Segoe UI"/>
          <w:sz w:val="20"/>
        </w:rPr>
        <w:t>08</w:t>
      </w:r>
      <w:r w:rsidR="00B477F4" w:rsidRPr="00661836">
        <w:rPr>
          <w:rFonts w:ascii="Segoe UI" w:hAnsi="Segoe UI" w:cs="Segoe UI"/>
          <w:sz w:val="20"/>
        </w:rPr>
        <w:t>. 201</w:t>
      </w:r>
      <w:r w:rsidR="00A7641F">
        <w:rPr>
          <w:rFonts w:ascii="Segoe UI" w:hAnsi="Segoe UI" w:cs="Segoe UI"/>
          <w:sz w:val="20"/>
        </w:rPr>
        <w:t>7</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A7641F">
        <w:rPr>
          <w:rFonts w:ascii="Segoe UI" w:hAnsi="Segoe UI" w:cs="Segoe UI"/>
          <w:b/>
          <w:sz w:val="20"/>
        </w:rPr>
        <w:t>Těmice – zkapacitnění prameniště</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092477">
        <w:rPr>
          <w:rFonts w:ascii="Segoe UI" w:hAnsi="Segoe UI" w:cs="Segoe UI"/>
          <w:sz w:val="20"/>
        </w:rPr>
        <w:t> letech 2018 - 2019</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A7641F">
        <w:rPr>
          <w:rFonts w:ascii="Segoe UI" w:hAnsi="Segoe UI" w:cs="Segoe UI"/>
          <w:b/>
          <w:sz w:val="20"/>
        </w:rPr>
        <w:t>2 605 323</w:t>
      </w:r>
      <w:r w:rsidR="00A77F4C" w:rsidRPr="00661836">
        <w:rPr>
          <w:rFonts w:ascii="Segoe UI" w:hAnsi="Segoe UI" w:cs="Segoe UI"/>
          <w:sz w:val="20"/>
        </w:rPr>
        <w:t xml:space="preserve"> Kč </w:t>
      </w:r>
      <w:r w:rsidRPr="00661836">
        <w:rPr>
          <w:rFonts w:ascii="Segoe UI" w:hAnsi="Segoe UI" w:cs="Segoe UI"/>
          <w:sz w:val="20"/>
        </w:rPr>
        <w:t xml:space="preserve">(slovy: </w:t>
      </w:r>
      <w:r w:rsidR="00A7641F">
        <w:rPr>
          <w:rFonts w:ascii="Segoe UI" w:hAnsi="Segoe UI" w:cs="Segoe UI"/>
          <w:sz w:val="20"/>
        </w:rPr>
        <w:t>dva miliony šest set pět tisíc tři sta dvacet tři</w:t>
      </w:r>
      <w:r w:rsidR="00092477">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237AD8">
        <w:rPr>
          <w:rFonts w:ascii="Segoe UI" w:hAnsi="Segoe UI" w:cs="Segoe UI"/>
          <w:sz w:val="20"/>
        </w:rPr>
        <w:t>3</w:t>
      </w:r>
      <w:r w:rsidR="00A7641F">
        <w:rPr>
          <w:rFonts w:ascii="Segoe UI" w:hAnsi="Segoe UI" w:cs="Segoe UI"/>
          <w:sz w:val="20"/>
        </w:rPr>
        <w:t xml:space="preserve"> 721 890</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A7641F">
        <w:rPr>
          <w:rFonts w:ascii="Segoe UI" w:hAnsi="Segoe UI" w:cs="Segoe UI"/>
          <w:sz w:val="20"/>
        </w:rPr>
        <w:t>7</w:t>
      </w:r>
      <w:r w:rsidR="007C50B6" w:rsidRPr="00661836">
        <w:rPr>
          <w:rFonts w:ascii="Segoe UI" w:hAnsi="Segoe UI" w:cs="Segoe UI"/>
          <w:sz w:val="20"/>
        </w:rPr>
        <w:t>0</w:t>
      </w:r>
      <w:r w:rsidRPr="00661836">
        <w:rPr>
          <w:rFonts w:ascii="Segoe UI" w:hAnsi="Segoe UI" w:cs="Segoe UI"/>
          <w:b/>
          <w:sz w:val="20"/>
        </w:rPr>
        <w:t xml:space="preserve"> </w:t>
      </w:r>
      <w:r w:rsidRPr="00262FF0">
        <w:rPr>
          <w:rFonts w:ascii="Segoe UI" w:hAnsi="Segoe UI" w:cs="Segoe UI"/>
          <w:sz w:val="20"/>
        </w:rPr>
        <w:t>%</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262FF0" w:rsidRDefault="0013205D" w:rsidP="00262FF0">
      <w:pPr>
        <w:pStyle w:val="Zkladntext"/>
        <w:spacing w:before="120"/>
        <w:ind w:left="284" w:hanging="284"/>
        <w:jc w:val="center"/>
        <w:rPr>
          <w:rFonts w:ascii="Segoe UI" w:hAnsi="Segoe UI" w:cs="Segoe UI"/>
          <w:sz w:val="20"/>
        </w:rPr>
      </w:pPr>
      <w:r>
        <w:rPr>
          <w:rFonts w:ascii="Segoe UI" w:hAnsi="Segoe UI" w:cs="Segoe UI"/>
          <w:sz w:val="20"/>
        </w:rPr>
        <w:t xml:space="preserve">  </w:t>
      </w:r>
      <w:r w:rsidR="000E67F1">
        <w:rPr>
          <w:rFonts w:ascii="Segoe UI" w:hAnsi="Segoe UI" w:cs="Segoe UI"/>
          <w:sz w:val="20"/>
        </w:rPr>
        <w:t xml:space="preserve"> </w:t>
      </w:r>
      <w:r w:rsidR="00EB5340">
        <w:rPr>
          <w:rFonts w:ascii="Segoe UI" w:hAnsi="Segoe UI" w:cs="Segoe UI"/>
          <w:sz w:val="20"/>
        </w:rPr>
        <w:t xml:space="preserve"> </w:t>
      </w:r>
      <w:r w:rsidR="00C42C7A" w:rsidRPr="004473CB">
        <w:rPr>
          <w:rFonts w:ascii="Segoe UI" w:hAnsi="Segoe UI" w:cs="Segoe UI"/>
          <w:sz w:val="20"/>
        </w:rPr>
        <w:t>v</w:t>
      </w:r>
      <w:r w:rsidR="00792547" w:rsidRPr="004473CB">
        <w:rPr>
          <w:rFonts w:ascii="Segoe UI" w:hAnsi="Segoe UI" w:cs="Segoe UI"/>
          <w:sz w:val="20"/>
        </w:rPr>
        <w:t> </w:t>
      </w:r>
      <w:r w:rsidR="00C42C7A"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D32112" w:rsidRPr="004473CB">
        <w:rPr>
          <w:rFonts w:ascii="Segoe UI" w:hAnsi="Segoe UI" w:cs="Segoe UI"/>
          <w:sz w:val="20"/>
        </w:rPr>
        <w:t>8</w:t>
      </w:r>
      <w:r w:rsidR="000E671A" w:rsidRPr="004473CB">
        <w:rPr>
          <w:rFonts w:ascii="Segoe UI" w:hAnsi="Segoe UI" w:cs="Segoe UI"/>
          <w:sz w:val="20"/>
        </w:rPr>
        <w:t xml:space="preserve"> ve </w:t>
      </w:r>
      <w:r w:rsidR="00F547FC" w:rsidRPr="004473CB">
        <w:rPr>
          <w:rFonts w:ascii="Segoe UI" w:hAnsi="Segoe UI" w:cs="Segoe UI"/>
          <w:sz w:val="20"/>
        </w:rPr>
        <w:t xml:space="preserve">výši </w:t>
      </w:r>
      <w:r w:rsidR="00A7641F">
        <w:rPr>
          <w:rFonts w:ascii="Segoe UI" w:hAnsi="Segoe UI" w:cs="Segoe UI"/>
          <w:sz w:val="20"/>
        </w:rPr>
        <w:t>2 605 323</w:t>
      </w:r>
      <w:r w:rsidR="00F547FC">
        <w:rPr>
          <w:rFonts w:ascii="Segoe UI" w:hAnsi="Segoe UI" w:cs="Segoe UI"/>
          <w:sz w:val="20"/>
        </w:rPr>
        <w:t xml:space="preserve"> </w:t>
      </w:r>
      <w:r w:rsidR="000E671A" w:rsidRPr="004473CB">
        <w:rPr>
          <w:rFonts w:ascii="Segoe UI" w:hAnsi="Segoe UI" w:cs="Segoe UI"/>
          <w:sz w:val="20"/>
        </w:rPr>
        <w:t>Kč</w:t>
      </w:r>
      <w:r w:rsidR="00F547FC">
        <w:rPr>
          <w:rFonts w:ascii="Segoe UI" w:hAnsi="Segoe UI" w:cs="Segoe UI"/>
          <w:sz w:val="20"/>
        </w:rPr>
        <w:t>.</w:t>
      </w:r>
    </w:p>
    <w:p w:rsidR="00262FF0" w:rsidRPr="00F547FC" w:rsidRDefault="000E63BB" w:rsidP="00F547FC">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 xml:space="preserve">elektronické </w:t>
      </w:r>
      <w:r w:rsidRPr="004473CB">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AE4538" w:rsidP="00AE4538">
      <w:pPr>
        <w:pStyle w:val="Zkladntext"/>
        <w:spacing w:before="120"/>
        <w:ind w:left="284"/>
        <w:jc w:val="center"/>
        <w:rPr>
          <w:rFonts w:ascii="Segoe UI" w:hAnsi="Segoe UI" w:cs="Segoe UI"/>
          <w:sz w:val="20"/>
        </w:rPr>
      </w:pPr>
      <w:r>
        <w:rPr>
          <w:rFonts w:ascii="Segoe UI" w:hAnsi="Segoe UI" w:cs="Segoe UI"/>
          <w:sz w:val="20"/>
        </w:rPr>
        <w:t>v</w:t>
      </w:r>
      <w:r w:rsidR="00A7641F">
        <w:rPr>
          <w:rFonts w:ascii="Segoe UI" w:hAnsi="Segoe UI" w:cs="Segoe UI"/>
          <w:sz w:val="20"/>
        </w:rPr>
        <w:t xml:space="preserve"> letech </w:t>
      </w:r>
      <w:r w:rsidR="00A27595" w:rsidRPr="004473CB">
        <w:rPr>
          <w:rFonts w:ascii="Segoe UI" w:hAnsi="Segoe UI" w:cs="Segoe UI"/>
          <w:sz w:val="20"/>
        </w:rPr>
        <w:t>20</w:t>
      </w:r>
      <w:r w:rsidR="00262FF0">
        <w:rPr>
          <w:rFonts w:ascii="Segoe UI" w:hAnsi="Segoe UI" w:cs="Segoe UI"/>
          <w:sz w:val="20"/>
        </w:rPr>
        <w:t>18</w:t>
      </w:r>
      <w:r w:rsidR="00A7641F">
        <w:rPr>
          <w:rFonts w:ascii="Segoe UI" w:hAnsi="Segoe UI" w:cs="Segoe UI"/>
          <w:sz w:val="20"/>
        </w:rPr>
        <w:t xml:space="preserve"> - 2019</w:t>
      </w:r>
      <w:r w:rsidR="00D32112" w:rsidRPr="004473CB">
        <w:rPr>
          <w:rFonts w:ascii="Segoe UI" w:hAnsi="Segoe UI" w:cs="Segoe UI"/>
          <w:sz w:val="20"/>
        </w:rPr>
        <w:t xml:space="preserve"> </w:t>
      </w:r>
      <w:r w:rsidR="000E671A" w:rsidRPr="004473CB">
        <w:rPr>
          <w:rFonts w:ascii="Segoe UI" w:hAnsi="Segoe UI" w:cs="Segoe UI"/>
          <w:sz w:val="20"/>
        </w:rPr>
        <w:t>uhrad</w:t>
      </w:r>
      <w:r w:rsidR="001966D5" w:rsidRPr="004473CB">
        <w:rPr>
          <w:rFonts w:ascii="Segoe UI" w:hAnsi="Segoe UI" w:cs="Segoe UI"/>
          <w:sz w:val="20"/>
        </w:rPr>
        <w:t>í</w:t>
      </w:r>
      <w:r w:rsidR="000E671A" w:rsidRPr="004473CB">
        <w:rPr>
          <w:rFonts w:ascii="Segoe UI" w:hAnsi="Segoe UI" w:cs="Segoe UI"/>
          <w:sz w:val="20"/>
        </w:rPr>
        <w:t xml:space="preserve"> z vlastních zdrojů </w:t>
      </w:r>
      <w:r w:rsidR="00A7641F">
        <w:rPr>
          <w:rFonts w:ascii="Segoe UI" w:hAnsi="Segoe UI" w:cs="Segoe UI"/>
          <w:sz w:val="20"/>
        </w:rPr>
        <w:t>1 116 567</w:t>
      </w:r>
      <w:r w:rsidR="000E671A" w:rsidRPr="004473CB">
        <w:rPr>
          <w:rFonts w:ascii="Segoe UI" w:hAnsi="Segoe UI" w:cs="Segoe UI"/>
          <w:sz w:val="20"/>
        </w:rPr>
        <w:t xml:space="preserve"> 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Žádostí o uvolnění finančních prostředků a předložením soupisu faktur a kopií faktur příjemce podpory </w:t>
      </w:r>
      <w:r w:rsidRPr="004473CB">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A7641F" w:rsidRPr="00237AD8" w:rsidRDefault="000E25E0" w:rsidP="00237AD8">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4473CB">
        <w:rPr>
          <w:rFonts w:ascii="Segoe UI" w:hAnsi="Segoe UI" w:cs="Segoe UI"/>
          <w:color w:val="auto"/>
          <w:sz w:val="20"/>
        </w:rPr>
        <w:t xml:space="preserve">akce bude provedena </w:t>
      </w:r>
      <w:r w:rsidR="00237AD8" w:rsidRPr="00756A5F">
        <w:rPr>
          <w:rFonts w:ascii="Segoe UI" w:hAnsi="Segoe UI" w:cs="Segoe UI"/>
          <w:color w:val="auto"/>
          <w:sz w:val="20"/>
        </w:rPr>
        <w:t>podle</w:t>
      </w:r>
      <w:r w:rsidR="00237AD8">
        <w:rPr>
          <w:rFonts w:ascii="Segoe UI" w:hAnsi="Segoe UI" w:cs="Segoe UI"/>
          <w:sz w:val="20"/>
        </w:rPr>
        <w:t xml:space="preserve"> Fondem</w:t>
      </w:r>
      <w:r w:rsidR="00A7641F" w:rsidRPr="00237AD8">
        <w:rPr>
          <w:rFonts w:ascii="Segoe UI" w:hAnsi="Segoe UI" w:cs="Segoe UI"/>
          <w:color w:val="auto"/>
          <w:sz w:val="20"/>
        </w:rPr>
        <w:t xml:space="preserve"> odsouhlasené projektové dokumentace "Těmice - zkapacitnění prameniště", zpracované Ing. Jaroslavem Bartoníčkem v květnu 2017, která je součástí žádosti ze dne 15. 06. 2017, v souladu s aktualizovaným rozpočtem ze dne 09. 08. 2018 a bude provedena v předpokládaném rozsahu, tj. dojde k vyhloubení dvou nových zdrojů podzemní vody, </w:t>
      </w:r>
      <w:proofErr w:type="spellStart"/>
      <w:r w:rsidR="00A7641F" w:rsidRPr="00237AD8">
        <w:rPr>
          <w:rFonts w:ascii="Segoe UI" w:hAnsi="Segoe UI" w:cs="Segoe UI"/>
          <w:color w:val="auto"/>
          <w:sz w:val="20"/>
        </w:rPr>
        <w:t>převystrojení</w:t>
      </w:r>
      <w:proofErr w:type="spellEnd"/>
      <w:r w:rsidR="00A7641F" w:rsidRPr="00237AD8">
        <w:rPr>
          <w:rFonts w:ascii="Segoe UI" w:hAnsi="Segoe UI" w:cs="Segoe UI"/>
          <w:color w:val="auto"/>
          <w:sz w:val="20"/>
        </w:rPr>
        <w:t xml:space="preserve"> jedné stávající studny a jejich napojení na stávající vodárenskou soustavu obce.</w:t>
      </w:r>
    </w:p>
    <w:p w:rsidR="0013205D" w:rsidRPr="005A07C1" w:rsidRDefault="0013205D" w:rsidP="00A7641F">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0E67F1">
        <w:rPr>
          <w:rFonts w:ascii="Segoe UI" w:hAnsi="Segoe UI" w:cs="Segoe UI"/>
          <w:color w:val="auto"/>
          <w:sz w:val="20"/>
        </w:rPr>
        <w:t>ak</w:t>
      </w:r>
      <w:r w:rsidR="000A04FA" w:rsidRPr="000E67F1">
        <w:rPr>
          <w:rFonts w:ascii="Segoe UI" w:hAnsi="Segoe UI" w:cs="Segoe UI"/>
          <w:color w:val="auto"/>
          <w:sz w:val="20"/>
        </w:rPr>
        <w:t xml:space="preserve">ce bude provedena </w:t>
      </w:r>
      <w:r w:rsidR="00360B6A" w:rsidRPr="005A07C1">
        <w:rPr>
          <w:rFonts w:ascii="Segoe UI" w:hAnsi="Segoe UI" w:cs="Segoe UI"/>
          <w:color w:val="auto"/>
          <w:sz w:val="20"/>
        </w:rPr>
        <w:t>na pozemcích v</w:t>
      </w:r>
      <w:r w:rsidR="00A7641F">
        <w:rPr>
          <w:rFonts w:ascii="Segoe UI" w:hAnsi="Segoe UI" w:cs="Segoe UI"/>
          <w:color w:val="auto"/>
          <w:sz w:val="20"/>
        </w:rPr>
        <w:t>e vlastnictví příjemce podpory</w:t>
      </w:r>
      <w:r w:rsidR="00360B6A" w:rsidRPr="005A07C1">
        <w:rPr>
          <w:rFonts w:ascii="Segoe UI" w:hAnsi="Segoe UI" w:cs="Segoe UI"/>
          <w:color w:val="auto"/>
          <w:sz w:val="20"/>
        </w:rPr>
        <w:t>,</w:t>
      </w:r>
    </w:p>
    <w:p w:rsidR="006D709E" w:rsidRPr="005A07C1" w:rsidRDefault="00DB4261" w:rsidP="00175C9E">
      <w:pPr>
        <w:pStyle w:val="Zkladntext"/>
        <w:tabs>
          <w:tab w:val="left" w:pos="567"/>
        </w:tabs>
        <w:snapToGrid w:val="0"/>
        <w:spacing w:before="120"/>
        <w:ind w:left="567" w:hanging="283"/>
        <w:jc w:val="both"/>
        <w:rPr>
          <w:rFonts w:ascii="Segoe UI" w:hAnsi="Segoe UI" w:cs="Segoe UI"/>
          <w:color w:val="auto"/>
          <w:sz w:val="20"/>
        </w:rPr>
      </w:pPr>
      <w:r w:rsidRPr="005A07C1">
        <w:rPr>
          <w:rFonts w:ascii="Segoe UI" w:hAnsi="Segoe UI" w:cs="Segoe UI"/>
          <w:color w:val="auto"/>
          <w:sz w:val="20"/>
        </w:rPr>
        <w:t xml:space="preserve">b) </w:t>
      </w:r>
      <w:r w:rsidR="002A05ED" w:rsidRPr="005A07C1">
        <w:rPr>
          <w:rFonts w:ascii="Segoe UI" w:hAnsi="Segoe UI" w:cs="Segoe UI"/>
          <w:color w:val="auto"/>
          <w:sz w:val="20"/>
        </w:rPr>
        <w:t>se zavazuje</w:t>
      </w:r>
      <w:r w:rsidR="00434004" w:rsidRPr="005A07C1">
        <w:rPr>
          <w:rFonts w:ascii="Segoe UI" w:hAnsi="Segoe UI" w:cs="Segoe UI"/>
          <w:color w:val="auto"/>
          <w:sz w:val="20"/>
        </w:rPr>
        <w:t xml:space="preserve"> </w:t>
      </w:r>
      <w:r w:rsidR="006D709E" w:rsidRPr="005A07C1">
        <w:rPr>
          <w:rFonts w:ascii="Segoe UI" w:hAnsi="Segoe UI" w:cs="Segoe UI"/>
          <w:color w:val="auto"/>
          <w:sz w:val="20"/>
        </w:rPr>
        <w:t>k tomu, že</w:t>
      </w:r>
      <w:r w:rsidR="009124AC" w:rsidRPr="005A07C1">
        <w:rPr>
          <w:rFonts w:ascii="Segoe UI" w:hAnsi="Segoe UI" w:cs="Segoe UI"/>
          <w:color w:val="auto"/>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092477" w:rsidRPr="00A7641F" w:rsidRDefault="00C12DC4" w:rsidP="00A7641F">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lhůty realizace takto:</w:t>
      </w:r>
    </w:p>
    <w:p w:rsidR="00A7641F" w:rsidRDefault="00A7641F" w:rsidP="00E66090">
      <w:pPr>
        <w:pStyle w:val="Zkladntext"/>
        <w:numPr>
          <w:ilvl w:val="0"/>
          <w:numId w:val="22"/>
        </w:numPr>
        <w:spacing w:before="120"/>
        <w:ind w:left="567" w:hanging="283"/>
        <w:jc w:val="both"/>
        <w:rPr>
          <w:rFonts w:ascii="Segoe UI" w:hAnsi="Segoe UI" w:cs="Segoe UI"/>
          <w:sz w:val="20"/>
        </w:rPr>
      </w:pPr>
      <w:r>
        <w:rPr>
          <w:rFonts w:ascii="Segoe UI" w:hAnsi="Segoe UI" w:cs="Segoe UI"/>
          <w:sz w:val="20"/>
        </w:rPr>
        <w:t>termín zahájení (realizace) akce v 08/2018</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A7641F">
        <w:rPr>
          <w:rFonts w:ascii="Segoe UI" w:hAnsi="Segoe UI" w:cs="Segoe UI"/>
          <w:sz w:val="20"/>
        </w:rPr>
        <w:t>08</w:t>
      </w:r>
      <w:r w:rsidR="00092477">
        <w:rPr>
          <w:rFonts w:ascii="Segoe UI" w:hAnsi="Segoe UI" w:cs="Segoe UI"/>
          <w:sz w:val="20"/>
        </w:rPr>
        <w:t>/2019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lastRenderedPageBreak/>
        <w:t xml:space="preserve">a převzetí díla).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konce </w:t>
      </w:r>
      <w:r w:rsidR="00892C85">
        <w:rPr>
          <w:rFonts w:ascii="Segoe UI" w:hAnsi="Segoe UI" w:cs="Segoe UI"/>
          <w:sz w:val="20"/>
        </w:rPr>
        <w:t>11</w:t>
      </w:r>
      <w:r w:rsidR="00A93CEE">
        <w:rPr>
          <w:rFonts w:ascii="Segoe UI" w:hAnsi="Segoe UI" w:cs="Segoe UI"/>
          <w:sz w:val="20"/>
        </w:rPr>
        <w:t>/20</w:t>
      </w:r>
      <w:r w:rsidR="00F547FC">
        <w:rPr>
          <w:rFonts w:ascii="Segoe UI" w:hAnsi="Segoe UI" w:cs="Segoe UI"/>
          <w:sz w:val="20"/>
        </w:rPr>
        <w:t>19</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471D1A" w:rsidRPr="00471D1A" w:rsidRDefault="00892C85" w:rsidP="00471D1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092477" w:rsidRPr="00D15549" w:rsidRDefault="00DB071A" w:rsidP="00D1554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237AD8" w:rsidRPr="004473CB" w:rsidRDefault="00237AD8" w:rsidP="00237AD8">
      <w:pPr>
        <w:pStyle w:val="Zkladntext"/>
        <w:tabs>
          <w:tab w:val="left" w:pos="1134"/>
        </w:tabs>
        <w:spacing w:before="120"/>
        <w:ind w:left="567"/>
        <w:jc w:val="both"/>
        <w:rPr>
          <w:rFonts w:ascii="Segoe UI" w:hAnsi="Segoe UI" w:cs="Segoe UI"/>
          <w:sz w:val="20"/>
        </w:rPr>
      </w:pP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lastRenderedPageBreak/>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w:t>
      </w:r>
      <w:r w:rsidR="00B33488">
        <w:rPr>
          <w:rFonts w:ascii="Segoe UI" w:hAnsi="Segoe UI" w:cs="Segoe UI"/>
          <w:color w:val="auto"/>
          <w:sz w:val="20"/>
        </w:rPr>
        <w:t>.</w:t>
      </w:r>
      <w:r w:rsidRPr="00661836">
        <w:rPr>
          <w:rFonts w:ascii="Segoe UI" w:hAnsi="Segoe UI" w:cs="Segoe UI"/>
          <w:color w:val="auto"/>
          <w:sz w:val="20"/>
        </w:rPr>
        <w:t xml:space="preserve">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7D2D42" w:rsidRDefault="007D2D42" w:rsidP="00DB31D3">
      <w:pPr>
        <w:pStyle w:val="Zkladntext"/>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785DE9" w:rsidRPr="00A66C33" w:rsidRDefault="009430AD" w:rsidP="00A66C33">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817" w:rsidRDefault="00342817">
      <w:r>
        <w:separator/>
      </w:r>
    </w:p>
  </w:endnote>
  <w:endnote w:type="continuationSeparator" w:id="0">
    <w:p w:rsidR="00342817" w:rsidRDefault="0034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54EE7">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54EE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817" w:rsidRDefault="00342817">
      <w:r>
        <w:separator/>
      </w:r>
    </w:p>
  </w:footnote>
  <w:footnote w:type="continuationSeparator" w:id="0">
    <w:p w:rsidR="00342817" w:rsidRDefault="0034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1240"/>
    <w:rsid w:val="00032498"/>
    <w:rsid w:val="00032991"/>
    <w:rsid w:val="00032EB9"/>
    <w:rsid w:val="00033A51"/>
    <w:rsid w:val="00036D9B"/>
    <w:rsid w:val="00036FB7"/>
    <w:rsid w:val="0004330C"/>
    <w:rsid w:val="000439C2"/>
    <w:rsid w:val="00044B99"/>
    <w:rsid w:val="0004539B"/>
    <w:rsid w:val="00050F0F"/>
    <w:rsid w:val="000516A2"/>
    <w:rsid w:val="00052665"/>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2477"/>
    <w:rsid w:val="00093824"/>
    <w:rsid w:val="00094453"/>
    <w:rsid w:val="0009497A"/>
    <w:rsid w:val="00094F18"/>
    <w:rsid w:val="000957C7"/>
    <w:rsid w:val="0009624F"/>
    <w:rsid w:val="0009731E"/>
    <w:rsid w:val="00097970"/>
    <w:rsid w:val="00097A7A"/>
    <w:rsid w:val="00097F21"/>
    <w:rsid w:val="000A04FA"/>
    <w:rsid w:val="000A0C58"/>
    <w:rsid w:val="000A2511"/>
    <w:rsid w:val="000A5B07"/>
    <w:rsid w:val="000A68BC"/>
    <w:rsid w:val="000A7757"/>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67F1"/>
    <w:rsid w:val="000F0271"/>
    <w:rsid w:val="000F2027"/>
    <w:rsid w:val="000F2C5B"/>
    <w:rsid w:val="000F3A73"/>
    <w:rsid w:val="000F4BC5"/>
    <w:rsid w:val="000F64B4"/>
    <w:rsid w:val="00100E18"/>
    <w:rsid w:val="0010159C"/>
    <w:rsid w:val="00102083"/>
    <w:rsid w:val="00104E25"/>
    <w:rsid w:val="0011005D"/>
    <w:rsid w:val="001111CE"/>
    <w:rsid w:val="001132B2"/>
    <w:rsid w:val="00120C69"/>
    <w:rsid w:val="00124DC7"/>
    <w:rsid w:val="00127AD4"/>
    <w:rsid w:val="00131FD0"/>
    <w:rsid w:val="0013205D"/>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8712F"/>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C5533"/>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37AD8"/>
    <w:rsid w:val="00240433"/>
    <w:rsid w:val="002408E5"/>
    <w:rsid w:val="0024226C"/>
    <w:rsid w:val="0024262C"/>
    <w:rsid w:val="00243070"/>
    <w:rsid w:val="0025299F"/>
    <w:rsid w:val="0025797C"/>
    <w:rsid w:val="002618B2"/>
    <w:rsid w:val="00262EA9"/>
    <w:rsid w:val="00262FF0"/>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2817"/>
    <w:rsid w:val="003435E5"/>
    <w:rsid w:val="003441BC"/>
    <w:rsid w:val="00351426"/>
    <w:rsid w:val="003551F4"/>
    <w:rsid w:val="00356A58"/>
    <w:rsid w:val="003606A7"/>
    <w:rsid w:val="00360B6A"/>
    <w:rsid w:val="00360D50"/>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EE7"/>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1D1A"/>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3782E"/>
    <w:rsid w:val="00540471"/>
    <w:rsid w:val="005406EA"/>
    <w:rsid w:val="0054124B"/>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07C1"/>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757"/>
    <w:rsid w:val="005E39CE"/>
    <w:rsid w:val="005E50C6"/>
    <w:rsid w:val="005E77C2"/>
    <w:rsid w:val="005F24FA"/>
    <w:rsid w:val="005F2CAB"/>
    <w:rsid w:val="005F32C7"/>
    <w:rsid w:val="005F4627"/>
    <w:rsid w:val="005F4CD8"/>
    <w:rsid w:val="005F5467"/>
    <w:rsid w:val="005F58B1"/>
    <w:rsid w:val="005F7225"/>
    <w:rsid w:val="00602D64"/>
    <w:rsid w:val="00603309"/>
    <w:rsid w:val="00603AEA"/>
    <w:rsid w:val="00603C9E"/>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4B75"/>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017"/>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18B7"/>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6A5F"/>
    <w:rsid w:val="007571D9"/>
    <w:rsid w:val="007628CF"/>
    <w:rsid w:val="00764071"/>
    <w:rsid w:val="00770CB5"/>
    <w:rsid w:val="00772B8E"/>
    <w:rsid w:val="00773B56"/>
    <w:rsid w:val="0077459A"/>
    <w:rsid w:val="00777331"/>
    <w:rsid w:val="00781251"/>
    <w:rsid w:val="00782E88"/>
    <w:rsid w:val="00785DE9"/>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BEA"/>
    <w:rsid w:val="007D16F0"/>
    <w:rsid w:val="007D223F"/>
    <w:rsid w:val="007D2D42"/>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6B62"/>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3229"/>
    <w:rsid w:val="0088456F"/>
    <w:rsid w:val="00886869"/>
    <w:rsid w:val="00886938"/>
    <w:rsid w:val="00886CB4"/>
    <w:rsid w:val="00887EBB"/>
    <w:rsid w:val="008912D4"/>
    <w:rsid w:val="00892C85"/>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011"/>
    <w:rsid w:val="00936F6C"/>
    <w:rsid w:val="00937BBD"/>
    <w:rsid w:val="00940F26"/>
    <w:rsid w:val="009430AD"/>
    <w:rsid w:val="00944BDE"/>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66C33"/>
    <w:rsid w:val="00A709AD"/>
    <w:rsid w:val="00A7641F"/>
    <w:rsid w:val="00A77039"/>
    <w:rsid w:val="00A7748C"/>
    <w:rsid w:val="00A7779C"/>
    <w:rsid w:val="00A778B7"/>
    <w:rsid w:val="00A77D5A"/>
    <w:rsid w:val="00A77F4C"/>
    <w:rsid w:val="00A81F9D"/>
    <w:rsid w:val="00A827E4"/>
    <w:rsid w:val="00A83F67"/>
    <w:rsid w:val="00A860F2"/>
    <w:rsid w:val="00A938AA"/>
    <w:rsid w:val="00A93A1B"/>
    <w:rsid w:val="00A93CEE"/>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4538"/>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488"/>
    <w:rsid w:val="00B338CA"/>
    <w:rsid w:val="00B339D5"/>
    <w:rsid w:val="00B352A0"/>
    <w:rsid w:val="00B35D00"/>
    <w:rsid w:val="00B36FF5"/>
    <w:rsid w:val="00B4116D"/>
    <w:rsid w:val="00B446F7"/>
    <w:rsid w:val="00B44D58"/>
    <w:rsid w:val="00B46CD0"/>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0D7C"/>
    <w:rsid w:val="00B91D4C"/>
    <w:rsid w:val="00B93DE5"/>
    <w:rsid w:val="00B949BA"/>
    <w:rsid w:val="00B95CE4"/>
    <w:rsid w:val="00B96E2C"/>
    <w:rsid w:val="00BA15AA"/>
    <w:rsid w:val="00BA6338"/>
    <w:rsid w:val="00BA7595"/>
    <w:rsid w:val="00BB15D4"/>
    <w:rsid w:val="00BB3B01"/>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5E05"/>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0EA2"/>
    <w:rsid w:val="00D11364"/>
    <w:rsid w:val="00D1326E"/>
    <w:rsid w:val="00D1523C"/>
    <w:rsid w:val="00D15549"/>
    <w:rsid w:val="00D1708A"/>
    <w:rsid w:val="00D31E60"/>
    <w:rsid w:val="00D32112"/>
    <w:rsid w:val="00D333D5"/>
    <w:rsid w:val="00D36AFE"/>
    <w:rsid w:val="00D3719D"/>
    <w:rsid w:val="00D415FF"/>
    <w:rsid w:val="00D42176"/>
    <w:rsid w:val="00D43D63"/>
    <w:rsid w:val="00D44E76"/>
    <w:rsid w:val="00D47588"/>
    <w:rsid w:val="00D523E7"/>
    <w:rsid w:val="00D548FC"/>
    <w:rsid w:val="00D5766E"/>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71EB"/>
    <w:rsid w:val="00DB071A"/>
    <w:rsid w:val="00DB156B"/>
    <w:rsid w:val="00DB31D3"/>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183D"/>
    <w:rsid w:val="00E74255"/>
    <w:rsid w:val="00E74675"/>
    <w:rsid w:val="00E75E79"/>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5340"/>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47FC"/>
    <w:rsid w:val="00F56057"/>
    <w:rsid w:val="00F570E5"/>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887"/>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1B3C"/>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bigger-text">
    <w:name w:val="bigger-text"/>
    <w:basedOn w:val="Standardnpsmoodstavce"/>
    <w:rsid w:val="0013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6653044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89BE5-6632-4BE4-BFE6-189D94B2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2776</Words>
  <Characters>16382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19120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2018-09-05T06:24:00Z</dcterms:created>
  <dcterms:modified xsi:type="dcterms:W3CDTF">2018-09-05T06:26:00Z</dcterms:modified>
</cp:coreProperties>
</file>