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B813F1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 </w:t>
      </w:r>
      <w:r w:rsidR="001C7A6D"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C64DF5" w:rsidP="00061C8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9-648/J3200/16/RS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  <w:proofErr w:type="spellStart"/>
            <w:r w:rsidRPr="00D05948">
              <w:rPr>
                <w:b w:val="0"/>
                <w:sz w:val="20"/>
              </w:rPr>
              <w:t>Sweco</w:t>
            </w:r>
            <w:proofErr w:type="spellEnd"/>
            <w:r w:rsidRPr="00D05948">
              <w:rPr>
                <w:b w:val="0"/>
                <w:sz w:val="20"/>
              </w:rPr>
              <w:t xml:space="preserve"> </w:t>
            </w:r>
            <w:proofErr w:type="spellStart"/>
            <w:r w:rsidRPr="00D05948">
              <w:rPr>
                <w:b w:val="0"/>
                <w:sz w:val="20"/>
              </w:rPr>
              <w:t>Hydroprojekt</w:t>
            </w:r>
            <w:proofErr w:type="spellEnd"/>
            <w:r w:rsidRPr="00D05948">
              <w:rPr>
                <w:b w:val="0"/>
                <w:sz w:val="20"/>
              </w:rPr>
              <w:t xml:space="preserve"> a.s.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D05948">
              <w:rPr>
                <w:b w:val="0"/>
                <w:sz w:val="20"/>
              </w:rPr>
              <w:t>Táborská 31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  <w:p w:rsidR="00BA2C21" w:rsidRPr="00D05948" w:rsidRDefault="00BA2C21" w:rsidP="00BA2C21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D05948">
              <w:rPr>
                <w:b w:val="0"/>
                <w:sz w:val="20"/>
              </w:rPr>
              <w:t>140 16 Praha 4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BA2C21" w:rsidRDefault="00BA2C21" w:rsidP="00FB60C4">
            <w:pPr>
              <w:pStyle w:val="Nadpis3"/>
              <w:spacing w:line="200" w:lineRule="exact"/>
              <w:rPr>
                <w:b w:val="0"/>
                <w:sz w:val="22"/>
                <w:szCs w:val="22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C64DF5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C64DF5">
              <w:rPr>
                <w:rFonts w:ascii="Arial" w:hAnsi="Arial"/>
                <w:sz w:val="20"/>
              </w:rPr>
              <w:t>9. 12. 2016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C64DF5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C64DF5">
              <w:rPr>
                <w:rFonts w:ascii="Arial" w:hAnsi="Arial"/>
                <w:sz w:val="20"/>
              </w:rPr>
              <w:t xml:space="preserve">25. 10. </w:t>
            </w:r>
            <w:r w:rsidR="00061C8D">
              <w:rPr>
                <w:rFonts w:ascii="Arial" w:hAnsi="Arial"/>
                <w:sz w:val="20"/>
              </w:rPr>
              <w:t>2016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45ACB">
              <w:rPr>
                <w:rFonts w:ascii="Arial" w:hAnsi="Arial"/>
                <w:sz w:val="20"/>
              </w:rPr>
              <w:t xml:space="preserve">u Vás </w:t>
            </w:r>
            <w:r w:rsidR="000856F8">
              <w:rPr>
                <w:rFonts w:ascii="Arial" w:hAnsi="Arial"/>
                <w:sz w:val="20"/>
              </w:rPr>
              <w:t xml:space="preserve">úpravu dokumentace </w:t>
            </w:r>
            <w:r w:rsidR="00C64DF5">
              <w:rPr>
                <w:rFonts w:ascii="Arial" w:hAnsi="Arial"/>
                <w:sz w:val="20"/>
              </w:rPr>
              <w:t xml:space="preserve">pro stavební povolení </w:t>
            </w:r>
            <w:r w:rsidR="000856F8">
              <w:rPr>
                <w:rFonts w:ascii="Arial" w:hAnsi="Arial"/>
                <w:sz w:val="20"/>
              </w:rPr>
              <w:t xml:space="preserve">a její rozšíření o stavební úpravy </w:t>
            </w:r>
            <w:r w:rsidR="00C64DF5">
              <w:rPr>
                <w:rFonts w:ascii="Arial" w:hAnsi="Arial"/>
                <w:sz w:val="20"/>
              </w:rPr>
              <w:t xml:space="preserve">vystrojení objektu vyrovnávací komory (věže) </w:t>
            </w:r>
            <w:r w:rsidRPr="00F45ACB">
              <w:rPr>
                <w:rFonts w:ascii="Arial" w:hAnsi="Arial"/>
                <w:sz w:val="20"/>
              </w:rPr>
              <w:t>v rámci akce PVS:</w:t>
            </w:r>
          </w:p>
          <w:p w:rsidR="00C64DF5" w:rsidRDefault="00C64DF5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45ACB" w:rsidRDefault="00C64DF5" w:rsidP="00F45ACB">
            <w:pPr>
              <w:pStyle w:val="Nadpis4"/>
              <w:jc w:val="center"/>
              <w:rPr>
                <w:rFonts w:ascii="Arial" w:hAnsi="Arial" w:cs="Arial"/>
                <w:i w:val="0"/>
                <w:color w:val="auto"/>
                <w:sz w:val="20"/>
              </w:rPr>
            </w:pPr>
            <w:r>
              <w:rPr>
                <w:rFonts w:ascii="Arial" w:hAnsi="Arial" w:cs="Arial"/>
                <w:i w:val="0"/>
                <w:color w:val="auto"/>
                <w:sz w:val="20"/>
              </w:rPr>
              <w:t>14J3200</w:t>
            </w:r>
            <w:r w:rsidR="000856F8">
              <w:rPr>
                <w:rFonts w:ascii="Arial" w:hAnsi="Arial" w:cs="Arial"/>
                <w:i w:val="0"/>
                <w:color w:val="auto"/>
                <w:sz w:val="20"/>
              </w:rPr>
              <w:t xml:space="preserve"> </w:t>
            </w:r>
            <w:r w:rsidR="00F45ACB" w:rsidRPr="00F45ACB">
              <w:rPr>
                <w:rFonts w:ascii="Arial" w:hAnsi="Arial" w:cs="Arial"/>
                <w:i w:val="0"/>
                <w:color w:val="auto"/>
                <w:sz w:val="20"/>
              </w:rPr>
              <w:t>„</w:t>
            </w:r>
            <w:r>
              <w:rPr>
                <w:rFonts w:ascii="Arial" w:hAnsi="Arial" w:cs="Arial"/>
                <w:i w:val="0"/>
                <w:color w:val="auto"/>
                <w:sz w:val="20"/>
              </w:rPr>
              <w:t>Rekonstrukce čerpací stanice Děvín, Praha 5</w:t>
            </w:r>
            <w:r w:rsidR="00F45ACB" w:rsidRPr="00F45ACB">
              <w:rPr>
                <w:rFonts w:ascii="Arial" w:hAnsi="Arial" w:cs="Arial"/>
                <w:i w:val="0"/>
                <w:color w:val="auto"/>
                <w:sz w:val="20"/>
              </w:rPr>
              <w:t>“</w:t>
            </w:r>
          </w:p>
          <w:p w:rsidR="00C64DF5" w:rsidRPr="00C64DF5" w:rsidRDefault="00C64DF5" w:rsidP="00C64DF5"/>
          <w:p w:rsidR="00F45ACB" w:rsidRPr="00F45ACB" w:rsidRDefault="00F45ACB" w:rsidP="00F45ACB"/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F45ACB">
              <w:rPr>
                <w:rFonts w:ascii="Arial" w:hAnsi="Arial"/>
                <w:noProof/>
                <w:sz w:val="20"/>
              </w:rPr>
              <w:t xml:space="preserve">Celková cena nepřesáhne částku </w:t>
            </w:r>
            <w:r w:rsidR="00C64DF5">
              <w:rPr>
                <w:rFonts w:ascii="Arial" w:hAnsi="Arial"/>
                <w:noProof/>
                <w:sz w:val="20"/>
              </w:rPr>
              <w:t>453 450</w:t>
            </w:r>
            <w:r w:rsidRPr="00F45ACB">
              <w:rPr>
                <w:rFonts w:ascii="Arial" w:hAnsi="Arial"/>
                <w:noProof/>
                <w:sz w:val="20"/>
              </w:rPr>
              <w:t>,- Kč bez DPH.</w:t>
            </w:r>
          </w:p>
          <w:p w:rsidR="00F45ACB" w:rsidRDefault="00F45ACB" w:rsidP="00D0594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77130" w:rsidRDefault="00F77130" w:rsidP="00D0594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D05948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D05C56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D05C56" w:rsidRDefault="00D05C56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D05C56" w:rsidRDefault="00D05C56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</w:t>
            </w:r>
            <w:r w:rsidR="00D05C56">
              <w:rPr>
                <w:rFonts w:ascii="Arial" w:hAnsi="Arial"/>
                <w:sz w:val="18"/>
              </w:rPr>
              <w:t> </w:t>
            </w:r>
            <w:r w:rsidR="00B810FD">
              <w:rPr>
                <w:rFonts w:ascii="Arial" w:hAnsi="Arial"/>
                <w:sz w:val="18"/>
              </w:rPr>
              <w:t>111</w:t>
            </w:r>
          </w:p>
          <w:p w:rsidR="00E51466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D05C56" w:rsidRPr="008D2ACB" w:rsidRDefault="00D05C5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D05C56" w:rsidRDefault="00D05C56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bookmarkStart w:id="0" w:name="_GoBack"/>
          <w:bookmarkEnd w:id="0"/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61C8D"/>
    <w:rsid w:val="000703DF"/>
    <w:rsid w:val="000856F8"/>
    <w:rsid w:val="000A2F9F"/>
    <w:rsid w:val="000E2454"/>
    <w:rsid w:val="001347A4"/>
    <w:rsid w:val="00187797"/>
    <w:rsid w:val="001C7A6D"/>
    <w:rsid w:val="00202FF2"/>
    <w:rsid w:val="00210E41"/>
    <w:rsid w:val="00252093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C76B1"/>
    <w:rsid w:val="00597728"/>
    <w:rsid w:val="005A3723"/>
    <w:rsid w:val="005E5D9B"/>
    <w:rsid w:val="005F051A"/>
    <w:rsid w:val="00606812"/>
    <w:rsid w:val="006613A0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429EC"/>
    <w:rsid w:val="00A6560B"/>
    <w:rsid w:val="00AD1AB4"/>
    <w:rsid w:val="00AF1A9E"/>
    <w:rsid w:val="00AF6047"/>
    <w:rsid w:val="00B810FD"/>
    <w:rsid w:val="00B813F1"/>
    <w:rsid w:val="00BA2C21"/>
    <w:rsid w:val="00BC7EEA"/>
    <w:rsid w:val="00BD51DF"/>
    <w:rsid w:val="00C05ED7"/>
    <w:rsid w:val="00C3023F"/>
    <w:rsid w:val="00C64DF5"/>
    <w:rsid w:val="00C867A8"/>
    <w:rsid w:val="00CB430C"/>
    <w:rsid w:val="00D01DD7"/>
    <w:rsid w:val="00D05948"/>
    <w:rsid w:val="00D05C56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45ACB"/>
    <w:rsid w:val="00F624E9"/>
    <w:rsid w:val="00F77130"/>
    <w:rsid w:val="00FB60C4"/>
    <w:rsid w:val="00FC00AF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059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D059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059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D059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5064-C8FE-4224-95CE-2C6C7FD4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207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2016-09-05T04:50:00Z</cp:lastPrinted>
  <dcterms:created xsi:type="dcterms:W3CDTF">2016-10-26T11:36:00Z</dcterms:created>
  <dcterms:modified xsi:type="dcterms:W3CDTF">2016-11-21T09:40:00Z</dcterms:modified>
</cp:coreProperties>
</file>