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E9662" w14:textId="77777777" w:rsidR="00BC355B" w:rsidRDefault="00BC355B" w:rsidP="00BC355B">
      <w:pPr>
        <w:spacing w:after="0" w:line="240" w:lineRule="auto"/>
      </w:pPr>
    </w:p>
    <w:p w14:paraId="618C15AD" w14:textId="77777777" w:rsidR="00BC355B" w:rsidRDefault="00BC355B" w:rsidP="00BC355B">
      <w:pPr>
        <w:spacing w:after="0" w:line="240" w:lineRule="auto"/>
      </w:pPr>
    </w:p>
    <w:p w14:paraId="56287326" w14:textId="77777777" w:rsidR="00BC355B" w:rsidRDefault="00BC355B" w:rsidP="00BC355B">
      <w:pPr>
        <w:spacing w:after="0" w:line="240" w:lineRule="auto"/>
      </w:pPr>
    </w:p>
    <w:p w14:paraId="68D668D2" w14:textId="77777777" w:rsidR="00BC355B" w:rsidRDefault="00BC355B" w:rsidP="00BC355B">
      <w:pPr>
        <w:spacing w:after="0" w:line="240" w:lineRule="auto"/>
      </w:pPr>
    </w:p>
    <w:p w14:paraId="04802F56" w14:textId="77777777" w:rsidR="00BC355B" w:rsidRDefault="00BC355B" w:rsidP="00BC355B">
      <w:pPr>
        <w:spacing w:after="0" w:line="240" w:lineRule="auto"/>
      </w:pPr>
    </w:p>
    <w:p w14:paraId="44A4B110" w14:textId="77777777" w:rsidR="00BC355B" w:rsidRDefault="00BC355B" w:rsidP="00BC355B">
      <w:pPr>
        <w:spacing w:after="0" w:line="240" w:lineRule="auto"/>
      </w:pPr>
    </w:p>
    <w:p w14:paraId="7D297CD7" w14:textId="77777777" w:rsidR="00BC355B" w:rsidRDefault="00BC355B" w:rsidP="00BC355B">
      <w:pPr>
        <w:spacing w:after="0" w:line="240" w:lineRule="auto"/>
      </w:pPr>
    </w:p>
    <w:p w14:paraId="3BA72FA1" w14:textId="77777777" w:rsidR="00BC355B" w:rsidRDefault="00BC355B" w:rsidP="00BC355B">
      <w:pPr>
        <w:spacing w:after="0" w:line="240" w:lineRule="auto"/>
      </w:pPr>
    </w:p>
    <w:p w14:paraId="17DB0025" w14:textId="77777777" w:rsidR="00BC355B" w:rsidRDefault="00BC355B" w:rsidP="00BC355B">
      <w:pPr>
        <w:spacing w:after="0" w:line="240" w:lineRule="auto"/>
      </w:pPr>
    </w:p>
    <w:p w14:paraId="47A137F3" w14:textId="77777777" w:rsidR="00BC355B" w:rsidRDefault="00BC355B" w:rsidP="00BC355B">
      <w:pPr>
        <w:spacing w:after="0" w:line="240" w:lineRule="auto"/>
      </w:pPr>
    </w:p>
    <w:p w14:paraId="0EEC3B13" w14:textId="77777777" w:rsidR="00BC355B" w:rsidRDefault="00BC355B" w:rsidP="00BC355B">
      <w:pPr>
        <w:spacing w:after="0" w:line="240" w:lineRule="auto"/>
      </w:pPr>
    </w:p>
    <w:p w14:paraId="17A2FA8F" w14:textId="77777777" w:rsidR="00BC355B" w:rsidRDefault="00BC355B" w:rsidP="00BC355B">
      <w:pPr>
        <w:spacing w:after="0" w:line="240" w:lineRule="auto"/>
      </w:pPr>
    </w:p>
    <w:p w14:paraId="6272EB55" w14:textId="77777777" w:rsidR="00BC355B" w:rsidRDefault="00BC355B" w:rsidP="00BC355B">
      <w:pPr>
        <w:spacing w:after="0" w:line="240" w:lineRule="auto"/>
      </w:pPr>
    </w:p>
    <w:p w14:paraId="6DBAFC3C" w14:textId="77777777" w:rsidR="00BC355B" w:rsidRDefault="00BC355B" w:rsidP="00BC355B">
      <w:pPr>
        <w:pBdr>
          <w:bottom w:val="single" w:sz="4" w:space="1" w:color="auto"/>
        </w:pBdr>
        <w:spacing w:after="0" w:line="240" w:lineRule="auto"/>
      </w:pPr>
    </w:p>
    <w:p w14:paraId="396B7A44" w14:textId="77777777" w:rsidR="00BC355B" w:rsidRDefault="00BC355B" w:rsidP="00BC355B">
      <w:pPr>
        <w:spacing w:after="0" w:line="240" w:lineRule="auto"/>
      </w:pPr>
    </w:p>
    <w:p w14:paraId="6B3E4EE7" w14:textId="77777777" w:rsidR="00BC355B" w:rsidRPr="00F86A78" w:rsidRDefault="00BC355B" w:rsidP="00BC355B">
      <w:pPr>
        <w:spacing w:after="0" w:line="240" w:lineRule="auto"/>
        <w:rPr>
          <w:sz w:val="28"/>
          <w:szCs w:val="28"/>
        </w:rPr>
      </w:pPr>
    </w:p>
    <w:p w14:paraId="5065E9B4" w14:textId="18AE530A" w:rsidR="00BC355B" w:rsidRPr="00F86A78" w:rsidRDefault="007562A4" w:rsidP="00BC35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RÁMCOVÁ </w:t>
      </w:r>
      <w:r w:rsidR="00AE3897">
        <w:rPr>
          <w:b/>
          <w:sz w:val="28"/>
          <w:szCs w:val="28"/>
        </w:rPr>
        <w:t>DOHODA</w:t>
      </w:r>
      <w:r w:rsidR="004568FA">
        <w:rPr>
          <w:b/>
          <w:sz w:val="28"/>
          <w:szCs w:val="28"/>
        </w:rPr>
        <w:t xml:space="preserve"> NA </w:t>
      </w:r>
      <w:r w:rsidR="008B68BB">
        <w:rPr>
          <w:b/>
          <w:sz w:val="28"/>
          <w:szCs w:val="28"/>
        </w:rPr>
        <w:t xml:space="preserve">DODÁVKU </w:t>
      </w:r>
      <w:r w:rsidR="006C3B99">
        <w:rPr>
          <w:b/>
          <w:sz w:val="28"/>
          <w:szCs w:val="28"/>
        </w:rPr>
        <w:t>KONTRASTNÍ</w:t>
      </w:r>
      <w:r w:rsidR="008B68BB">
        <w:rPr>
          <w:b/>
          <w:sz w:val="28"/>
          <w:szCs w:val="28"/>
        </w:rPr>
        <w:t>CH</w:t>
      </w:r>
      <w:r w:rsidR="006C3B99">
        <w:rPr>
          <w:b/>
          <w:sz w:val="28"/>
          <w:szCs w:val="28"/>
        </w:rPr>
        <w:t xml:space="preserve"> LÁT</w:t>
      </w:r>
      <w:r w:rsidR="008B68BB">
        <w:rPr>
          <w:b/>
          <w:sz w:val="28"/>
          <w:szCs w:val="28"/>
        </w:rPr>
        <w:t>EK</w:t>
      </w:r>
    </w:p>
    <w:p w14:paraId="70C38CE8" w14:textId="77777777" w:rsidR="00BC355B" w:rsidRDefault="00BC355B" w:rsidP="00BC355B">
      <w:pPr>
        <w:spacing w:after="0" w:line="240" w:lineRule="auto"/>
      </w:pPr>
    </w:p>
    <w:p w14:paraId="19019D6A" w14:textId="77777777" w:rsidR="00BC355B" w:rsidRDefault="00BC355B" w:rsidP="00BC355B">
      <w:pPr>
        <w:pBdr>
          <w:bottom w:val="single" w:sz="4" w:space="1" w:color="auto"/>
        </w:pBdr>
        <w:spacing w:after="0" w:line="240" w:lineRule="auto"/>
      </w:pPr>
    </w:p>
    <w:p w14:paraId="6E00AC2B" w14:textId="77777777" w:rsidR="00BC355B" w:rsidRDefault="00BC355B" w:rsidP="00BC355B">
      <w:pPr>
        <w:spacing w:after="0" w:line="240" w:lineRule="auto"/>
      </w:pPr>
    </w:p>
    <w:p w14:paraId="2AD9E476" w14:textId="77777777" w:rsidR="00BC355B" w:rsidRDefault="00BC355B" w:rsidP="00BC355B">
      <w:pPr>
        <w:spacing w:after="0" w:line="240" w:lineRule="auto"/>
      </w:pPr>
    </w:p>
    <w:p w14:paraId="041E39A5" w14:textId="77777777" w:rsidR="00BC355B" w:rsidRDefault="00BC355B" w:rsidP="00BC355B">
      <w:pPr>
        <w:spacing w:after="0" w:line="240" w:lineRule="auto"/>
      </w:pPr>
    </w:p>
    <w:p w14:paraId="169619F4" w14:textId="77777777" w:rsidR="00BC355B" w:rsidRDefault="00BC355B" w:rsidP="00BC355B">
      <w:pPr>
        <w:spacing w:after="0" w:line="240" w:lineRule="auto"/>
      </w:pPr>
    </w:p>
    <w:p w14:paraId="176E6329" w14:textId="77777777" w:rsidR="00BC355B" w:rsidRDefault="00BC355B" w:rsidP="00BC355B">
      <w:pPr>
        <w:spacing w:after="0" w:line="240" w:lineRule="auto"/>
      </w:pPr>
    </w:p>
    <w:p w14:paraId="00DED43F" w14:textId="77777777" w:rsidR="00BC355B" w:rsidRDefault="00BC355B" w:rsidP="00BC355B">
      <w:pPr>
        <w:spacing w:after="0" w:line="240" w:lineRule="auto"/>
      </w:pPr>
    </w:p>
    <w:p w14:paraId="7F8118C6" w14:textId="77777777" w:rsidR="00BC355B" w:rsidRDefault="00BC355B" w:rsidP="00BC355B">
      <w:pPr>
        <w:spacing w:after="0" w:line="240" w:lineRule="auto"/>
      </w:pPr>
    </w:p>
    <w:p w14:paraId="16A0645C" w14:textId="77777777" w:rsidR="00BC355B" w:rsidRDefault="00BC355B" w:rsidP="00BC355B">
      <w:pPr>
        <w:spacing w:after="0" w:line="240" w:lineRule="auto"/>
      </w:pPr>
    </w:p>
    <w:p w14:paraId="2236E92D" w14:textId="77777777" w:rsidR="00BC355B" w:rsidRDefault="00BC355B" w:rsidP="00BC355B">
      <w:pPr>
        <w:spacing w:after="0" w:line="240" w:lineRule="auto"/>
      </w:pPr>
    </w:p>
    <w:p w14:paraId="2F9C2F54" w14:textId="77777777" w:rsidR="00BC355B" w:rsidRDefault="00BC355B" w:rsidP="00BC355B">
      <w:pPr>
        <w:spacing w:after="0" w:line="240" w:lineRule="auto"/>
        <w:rPr>
          <w:b/>
        </w:rPr>
      </w:pPr>
    </w:p>
    <w:p w14:paraId="15D0640A" w14:textId="77777777" w:rsidR="00BC355B" w:rsidRPr="0038607F" w:rsidRDefault="00BC355B" w:rsidP="00BC355B"/>
    <w:p w14:paraId="769A81C9" w14:textId="77777777" w:rsidR="00BC355B" w:rsidRPr="0038607F" w:rsidRDefault="00BC355B" w:rsidP="00BC355B"/>
    <w:p w14:paraId="2071F807" w14:textId="77777777" w:rsidR="00BC355B" w:rsidRDefault="00BC355B">
      <w:pPr>
        <w:spacing w:after="0" w:line="240" w:lineRule="auto"/>
      </w:pPr>
      <w:r>
        <w:br w:type="page"/>
      </w:r>
    </w:p>
    <w:p w14:paraId="4F44EFB2" w14:textId="0321825C" w:rsidR="00220876" w:rsidRPr="00F86A78" w:rsidRDefault="00220876" w:rsidP="00220876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TATO </w:t>
      </w:r>
      <w:r w:rsidR="007562A4">
        <w:rPr>
          <w:b/>
        </w:rPr>
        <w:t xml:space="preserve">RÁMCOVÁ </w:t>
      </w:r>
      <w:r w:rsidR="00AE3897">
        <w:rPr>
          <w:b/>
        </w:rPr>
        <w:t>DOHODA</w:t>
      </w:r>
      <w:r>
        <w:rPr>
          <w:b/>
        </w:rPr>
        <w:t xml:space="preserve"> UZAVŘENA v souladu s</w:t>
      </w:r>
      <w:r w:rsidR="00E11953">
        <w:rPr>
          <w:b/>
        </w:rPr>
        <w:t> </w:t>
      </w:r>
      <w:r>
        <w:rPr>
          <w:b/>
        </w:rPr>
        <w:t>ustanovením</w:t>
      </w:r>
      <w:r w:rsidR="00E11953">
        <w:rPr>
          <w:b/>
        </w:rPr>
        <w:t xml:space="preserve"> § </w:t>
      </w:r>
      <w:r w:rsidR="007768C7">
        <w:rPr>
          <w:b/>
        </w:rPr>
        <w:t xml:space="preserve">1746 </w:t>
      </w:r>
      <w:r w:rsidR="00E11953">
        <w:rPr>
          <w:b/>
        </w:rPr>
        <w:t>odst. 2 a</w:t>
      </w:r>
      <w:r>
        <w:rPr>
          <w:b/>
        </w:rPr>
        <w:t xml:space="preserve"> § 2079 a násl. zákona č. 89/2012 Sb., občanský zákoník</w:t>
      </w:r>
      <w:r w:rsidR="007768C7">
        <w:rPr>
          <w:b/>
        </w:rPr>
        <w:t>,</w:t>
      </w:r>
      <w:r>
        <w:rPr>
          <w:b/>
        </w:rPr>
        <w:t xml:space="preserve"> a na základě výsledků zadávacího řízení veřejné zakázky vyhlášené dle zákona č. 13</w:t>
      </w:r>
      <w:r w:rsidR="00051C1B">
        <w:rPr>
          <w:b/>
        </w:rPr>
        <w:t>4/201</w:t>
      </w:r>
      <w:r>
        <w:rPr>
          <w:b/>
        </w:rPr>
        <w:t xml:space="preserve">6 Sb., o </w:t>
      </w:r>
      <w:r w:rsidR="00051C1B">
        <w:rPr>
          <w:b/>
        </w:rPr>
        <w:t xml:space="preserve">zadávání veřejných zakázkách </w:t>
      </w:r>
      <w:r w:rsidR="00C920F3">
        <w:rPr>
          <w:b/>
        </w:rPr>
        <w:t>(dále jen „</w:t>
      </w:r>
      <w:r w:rsidR="00051C1B">
        <w:rPr>
          <w:b/>
        </w:rPr>
        <w:t>Z</w:t>
      </w:r>
      <w:r w:rsidR="00C920F3">
        <w:rPr>
          <w:b/>
        </w:rPr>
        <w:t>ZVZ“)</w:t>
      </w:r>
      <w:r w:rsidR="00842457">
        <w:rPr>
          <w:b/>
        </w:rPr>
        <w:t xml:space="preserve"> </w:t>
      </w:r>
      <w:r w:rsidRPr="00AE3897">
        <w:rPr>
          <w:b/>
        </w:rPr>
        <w:t>označené jako “</w:t>
      </w:r>
      <w:r w:rsidR="004568FA" w:rsidRPr="00AE3897">
        <w:rPr>
          <w:b/>
        </w:rPr>
        <w:t xml:space="preserve">DODÁVKA </w:t>
      </w:r>
      <w:r w:rsidR="006C3B99" w:rsidRPr="00AE3897">
        <w:rPr>
          <w:b/>
        </w:rPr>
        <w:t>KONTRASTNÍCH LÁTEK</w:t>
      </w:r>
      <w:r w:rsidRPr="00AE3897">
        <w:rPr>
          <w:b/>
        </w:rPr>
        <w:t xml:space="preserve">“ </w:t>
      </w:r>
      <w:proofErr w:type="spellStart"/>
      <w:r w:rsidRPr="00AE3897">
        <w:rPr>
          <w:b/>
        </w:rPr>
        <w:t>ev.č</w:t>
      </w:r>
      <w:proofErr w:type="spellEnd"/>
      <w:r w:rsidRPr="00AE3897">
        <w:rPr>
          <w:b/>
        </w:rPr>
        <w:t>. veřejné zaká</w:t>
      </w:r>
      <w:r>
        <w:rPr>
          <w:b/>
        </w:rPr>
        <w:t>zky</w:t>
      </w:r>
      <w:r w:rsidR="00975010">
        <w:rPr>
          <w:b/>
        </w:rPr>
        <w:t xml:space="preserve">: Z2018-013403 </w:t>
      </w:r>
      <w:r w:rsidR="00842457">
        <w:rPr>
          <w:b/>
        </w:rPr>
        <w:t xml:space="preserve">(dále jen „smlouva“) </w:t>
      </w:r>
      <w:r>
        <w:rPr>
          <w:b/>
        </w:rPr>
        <w:t xml:space="preserve">MEZI STRANAMI: </w:t>
      </w:r>
    </w:p>
    <w:p w14:paraId="22AC60A0" w14:textId="77777777" w:rsidR="00220876" w:rsidRDefault="00220876" w:rsidP="00220876">
      <w:pPr>
        <w:spacing w:after="0" w:line="240" w:lineRule="auto"/>
      </w:pPr>
    </w:p>
    <w:p w14:paraId="1A19254B" w14:textId="274C23E1" w:rsidR="00051C1B" w:rsidRDefault="008074E9" w:rsidP="00220876">
      <w:pPr>
        <w:pStyle w:val="Odstavecseseznamem"/>
        <w:spacing w:after="0" w:line="240" w:lineRule="auto"/>
        <w:ind w:left="0"/>
        <w:contextualSpacing w:val="0"/>
      </w:pPr>
      <w:proofErr w:type="spellStart"/>
      <w:r w:rsidRPr="008074E9">
        <w:rPr>
          <w:b/>
        </w:rPr>
        <w:t>Bracco</w:t>
      </w:r>
      <w:proofErr w:type="spellEnd"/>
      <w:r w:rsidRPr="008074E9">
        <w:rPr>
          <w:b/>
        </w:rPr>
        <w:t xml:space="preserve"> </w:t>
      </w:r>
      <w:proofErr w:type="spellStart"/>
      <w:r w:rsidRPr="008074E9">
        <w:rPr>
          <w:b/>
        </w:rPr>
        <w:t>Imaging</w:t>
      </w:r>
      <w:proofErr w:type="spellEnd"/>
      <w:r w:rsidRPr="008074E9">
        <w:rPr>
          <w:b/>
        </w:rPr>
        <w:t xml:space="preserve"> Czech s.r.o.</w:t>
      </w:r>
    </w:p>
    <w:p w14:paraId="7C91BE42" w14:textId="77777777" w:rsidR="008074E9" w:rsidRDefault="008074E9" w:rsidP="00220876">
      <w:pPr>
        <w:pStyle w:val="Odstavecseseznamem"/>
        <w:spacing w:after="0" w:line="240" w:lineRule="auto"/>
        <w:ind w:left="0"/>
        <w:contextualSpacing w:val="0"/>
      </w:pPr>
    </w:p>
    <w:p w14:paraId="341C8662" w14:textId="0E4E106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 xml:space="preserve">Se sídlem: </w:t>
      </w:r>
      <w:r w:rsidR="008074E9" w:rsidRPr="008074E9">
        <w:t>Novodvorská 994/138, Braník, 142 00 Praha 4</w:t>
      </w:r>
    </w:p>
    <w:p w14:paraId="455C3412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7D46618A" w14:textId="2CDCD841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 xml:space="preserve">IČ/narozen </w:t>
      </w:r>
      <w:r w:rsidR="008074E9" w:rsidRPr="008074E9">
        <w:t>24119393</w:t>
      </w:r>
    </w:p>
    <w:p w14:paraId="1018E485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26037FAF" w14:textId="23553E67" w:rsidR="00220876" w:rsidRPr="00F05CDF" w:rsidRDefault="00220876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  <w:r>
        <w:t>DIČ</w:t>
      </w:r>
      <w:r w:rsidRPr="00F05CDF">
        <w:rPr>
          <w:b/>
        </w:rPr>
        <w:t xml:space="preserve"> </w:t>
      </w:r>
      <w:r w:rsidR="008074E9" w:rsidRPr="008074E9">
        <w:t>CZ24119393</w:t>
      </w:r>
    </w:p>
    <w:p w14:paraId="6F462D58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724681D3" w14:textId="1EB11A0E" w:rsidR="00220876" w:rsidRDefault="00220876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  <w:r w:rsidRPr="00340E11">
        <w:t>Zastoupený</w:t>
      </w:r>
      <w:r>
        <w:t xml:space="preserve">: </w:t>
      </w:r>
      <w:r w:rsidR="008074E9" w:rsidRPr="008074E9">
        <w:t xml:space="preserve">MUDr. </w:t>
      </w:r>
      <w:proofErr w:type="spellStart"/>
      <w:r w:rsidR="008074E9" w:rsidRPr="008074E9">
        <w:t>Milič</w:t>
      </w:r>
      <w:proofErr w:type="spellEnd"/>
      <w:r w:rsidR="008074E9" w:rsidRPr="008074E9">
        <w:t xml:space="preserve"> Řepa, MBA, prokurista</w:t>
      </w:r>
    </w:p>
    <w:p w14:paraId="15EF7B68" w14:textId="77777777" w:rsidR="000B126C" w:rsidRDefault="000B126C" w:rsidP="00220876">
      <w:pPr>
        <w:pStyle w:val="Odstavecseseznamem"/>
        <w:spacing w:after="0" w:line="240" w:lineRule="auto"/>
        <w:ind w:left="0"/>
        <w:contextualSpacing w:val="0"/>
        <w:rPr>
          <w:b/>
        </w:rPr>
      </w:pPr>
    </w:p>
    <w:p w14:paraId="690CA085" w14:textId="77777777" w:rsidR="00530A64" w:rsidRDefault="000B126C" w:rsidP="00220876">
      <w:pPr>
        <w:pStyle w:val="Odstavecseseznamem"/>
        <w:spacing w:after="0" w:line="240" w:lineRule="auto"/>
        <w:ind w:left="0"/>
        <w:contextualSpacing w:val="0"/>
      </w:pPr>
      <w:r>
        <w:t xml:space="preserve">E-mail: </w:t>
      </w:r>
    </w:p>
    <w:p w14:paraId="109B478E" w14:textId="7572D162" w:rsidR="000B126C" w:rsidRPr="002E0098" w:rsidRDefault="00530A64" w:rsidP="00220876">
      <w:pPr>
        <w:pStyle w:val="Odstavecseseznamem"/>
        <w:spacing w:after="0" w:line="240" w:lineRule="auto"/>
        <w:ind w:left="0"/>
        <w:contextualSpacing w:val="0"/>
      </w:pPr>
      <w:r>
        <w:t>te</w:t>
      </w:r>
      <w:r w:rsidR="000B126C">
        <w:t xml:space="preserve">lefon: </w:t>
      </w:r>
      <w:r w:rsidR="00AF4937">
        <w:rPr>
          <w:b/>
        </w:rPr>
        <w:t>+420239 044 300</w:t>
      </w:r>
    </w:p>
    <w:p w14:paraId="3014CD8E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291E988E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>(dále jen „</w:t>
      </w:r>
      <w:r>
        <w:rPr>
          <w:b/>
        </w:rPr>
        <w:t>Prodávající</w:t>
      </w:r>
      <w:r>
        <w:t xml:space="preserve">“) </w:t>
      </w:r>
    </w:p>
    <w:p w14:paraId="15CF3C81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4A50EE30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  <w:r>
        <w:t xml:space="preserve">a </w:t>
      </w:r>
    </w:p>
    <w:p w14:paraId="1DCE92AA" w14:textId="77777777" w:rsidR="00220876" w:rsidRDefault="00220876" w:rsidP="00220876">
      <w:pPr>
        <w:pStyle w:val="Odstavecseseznamem"/>
        <w:spacing w:after="0" w:line="240" w:lineRule="auto"/>
        <w:ind w:left="0"/>
        <w:contextualSpacing w:val="0"/>
      </w:pPr>
    </w:p>
    <w:p w14:paraId="00A8A6B3" w14:textId="77777777" w:rsidR="006C3B99" w:rsidRPr="00AE3897" w:rsidRDefault="006C3B99" w:rsidP="00AE3897">
      <w:pPr>
        <w:spacing w:after="120"/>
      </w:pPr>
      <w:r w:rsidRPr="00AE3897">
        <w:t>Oblastní nemocnice Kolín, a.s., nemocnice Středočeského kraje</w:t>
      </w:r>
    </w:p>
    <w:p w14:paraId="1BDF40FE" w14:textId="4D2CA10D" w:rsidR="00045D86" w:rsidRPr="00972267" w:rsidRDefault="00220876" w:rsidP="00AE3897">
      <w:pPr>
        <w:spacing w:after="120"/>
      </w:pPr>
      <w:r w:rsidRPr="00972267">
        <w:t xml:space="preserve">se sídlem </w:t>
      </w:r>
      <w:r w:rsidR="006C3B99" w:rsidRPr="00AE3897">
        <w:rPr>
          <w:rFonts w:hint="eastAsia"/>
        </w:rPr>
        <w:t>Ž</w:t>
      </w:r>
      <w:r w:rsidR="006C3B99" w:rsidRPr="00AE3897">
        <w:t>i</w:t>
      </w:r>
      <w:r w:rsidR="006C3B99" w:rsidRPr="00AE3897">
        <w:rPr>
          <w:rFonts w:hint="eastAsia"/>
        </w:rPr>
        <w:t>ž</w:t>
      </w:r>
      <w:r w:rsidR="006C3B99" w:rsidRPr="00AE3897">
        <w:t>kova 146, Kol</w:t>
      </w:r>
      <w:r w:rsidR="006C3B99" w:rsidRPr="00AE3897">
        <w:rPr>
          <w:rFonts w:hint="eastAsia"/>
        </w:rPr>
        <w:t>í</w:t>
      </w:r>
      <w:r w:rsidR="006C3B99" w:rsidRPr="00AE3897">
        <w:t>n III, 280 02 Kol</w:t>
      </w:r>
      <w:r w:rsidR="006C3B99" w:rsidRPr="00AE3897">
        <w:rPr>
          <w:rFonts w:hint="eastAsia"/>
        </w:rPr>
        <w:t>í</w:t>
      </w:r>
      <w:r w:rsidR="006C3B99" w:rsidRPr="00AE3897">
        <w:t>n</w:t>
      </w:r>
    </w:p>
    <w:p w14:paraId="02129846" w14:textId="442B5F11" w:rsidR="00220876" w:rsidRPr="00972267" w:rsidRDefault="00220876" w:rsidP="00AE3897">
      <w:pPr>
        <w:spacing w:after="120"/>
      </w:pPr>
      <w:r w:rsidRPr="00972267">
        <w:t xml:space="preserve">IČ </w:t>
      </w:r>
      <w:r w:rsidR="006C3B99" w:rsidRPr="00AE3897">
        <w:t>27256391</w:t>
      </w:r>
    </w:p>
    <w:p w14:paraId="1E686A08" w14:textId="4EEAE5DE" w:rsidR="00220876" w:rsidRPr="00972267" w:rsidRDefault="00220876" w:rsidP="00AE3897">
      <w:pPr>
        <w:spacing w:after="120"/>
      </w:pPr>
      <w:r w:rsidRPr="00972267">
        <w:t xml:space="preserve">DIČ </w:t>
      </w:r>
      <w:r w:rsidR="00045D86" w:rsidRPr="00972267">
        <w:t>CZ</w:t>
      </w:r>
      <w:r w:rsidR="006C3B99" w:rsidRPr="00AE3897">
        <w:t>27256391</w:t>
      </w:r>
    </w:p>
    <w:p w14:paraId="26B87C04" w14:textId="10BC159C" w:rsidR="00220876" w:rsidRPr="00972267" w:rsidRDefault="00220876" w:rsidP="00AE3897">
      <w:pPr>
        <w:spacing w:after="120"/>
      </w:pPr>
      <w:r w:rsidRPr="00972267">
        <w:t xml:space="preserve">zastoupený </w:t>
      </w:r>
      <w:r w:rsidR="006C3B99" w:rsidRPr="00972267">
        <w:t xml:space="preserve">panem </w:t>
      </w:r>
      <w:r w:rsidR="006C3B99" w:rsidRPr="00AE3897">
        <w:t>MUDr. Petr Chudomel, MBA, </w:t>
      </w:r>
      <w:r w:rsidR="006C3B99" w:rsidRPr="00972267">
        <w:t xml:space="preserve">předsedou představenstva a panem </w:t>
      </w:r>
      <w:r w:rsidR="006C3B99" w:rsidRPr="00CE49C3">
        <w:t xml:space="preserve">Martinem </w:t>
      </w:r>
      <w:r w:rsidR="006C3B99" w:rsidRPr="006C3B99">
        <w:t>Hermanem</w:t>
      </w:r>
      <w:r w:rsidR="006C3B99" w:rsidRPr="00AE3897">
        <w:t>, místo</w:t>
      </w:r>
      <w:r w:rsidR="006C3B99" w:rsidRPr="00972267">
        <w:t>předsedou představenstva</w:t>
      </w:r>
    </w:p>
    <w:p w14:paraId="0E7A7E65" w14:textId="77777777" w:rsidR="00220876" w:rsidRDefault="00220876" w:rsidP="00220876">
      <w:pPr>
        <w:spacing w:after="0" w:line="240" w:lineRule="auto"/>
      </w:pPr>
      <w:r>
        <w:t>(dále jen „</w:t>
      </w:r>
      <w:r>
        <w:rPr>
          <w:b/>
        </w:rPr>
        <w:t>Kupující</w:t>
      </w:r>
      <w:r>
        <w:t xml:space="preserve">“) </w:t>
      </w:r>
    </w:p>
    <w:p w14:paraId="0C4FB379" w14:textId="77777777" w:rsidR="00220876" w:rsidRDefault="00220876" w:rsidP="00220876">
      <w:pPr>
        <w:spacing w:after="0" w:line="240" w:lineRule="auto"/>
      </w:pPr>
    </w:p>
    <w:p w14:paraId="68A4E712" w14:textId="77777777" w:rsidR="00220876" w:rsidRDefault="00220876" w:rsidP="00220876">
      <w:pPr>
        <w:spacing w:after="0" w:line="240" w:lineRule="auto"/>
        <w:rPr>
          <w:b/>
        </w:rPr>
      </w:pPr>
      <w:r>
        <w:t>(Kupující a Prodávající společně dále jen jako „</w:t>
      </w:r>
      <w:r w:rsidRPr="00504181">
        <w:rPr>
          <w:b/>
        </w:rPr>
        <w:t>Smluvní strany</w:t>
      </w:r>
      <w:r>
        <w:t>“ nebo každý samostatně jako „</w:t>
      </w:r>
      <w:r w:rsidRPr="00F86A78">
        <w:rPr>
          <w:b/>
        </w:rPr>
        <w:t>Smluvní strana</w:t>
      </w:r>
      <w:r>
        <w:t xml:space="preserve">“) </w:t>
      </w:r>
    </w:p>
    <w:p w14:paraId="19418DA2" w14:textId="77777777" w:rsidR="00220876" w:rsidRDefault="00220876" w:rsidP="00220876">
      <w:pPr>
        <w:spacing w:after="0" w:line="240" w:lineRule="auto"/>
        <w:rPr>
          <w:b/>
        </w:rPr>
      </w:pPr>
    </w:p>
    <w:p w14:paraId="02E34F81" w14:textId="77777777" w:rsidR="00220876" w:rsidRDefault="00220876" w:rsidP="00220876">
      <w:pPr>
        <w:spacing w:after="0" w:line="240" w:lineRule="auto"/>
        <w:jc w:val="center"/>
        <w:rPr>
          <w:b/>
        </w:rPr>
      </w:pPr>
      <w:r>
        <w:rPr>
          <w:b/>
        </w:rPr>
        <w:t>STRANY SE DOHODLY NA NÁSLEDUJÍCÍM:</w:t>
      </w:r>
    </w:p>
    <w:p w14:paraId="656DBE8F" w14:textId="745C4645" w:rsidR="00220876" w:rsidRDefault="00220876" w:rsidP="00220876">
      <w:pPr>
        <w:spacing w:after="0" w:line="240" w:lineRule="auto"/>
        <w:jc w:val="center"/>
        <w:rPr>
          <w:b/>
        </w:rPr>
      </w:pPr>
    </w:p>
    <w:p w14:paraId="1300B83C" w14:textId="77777777" w:rsidR="00DC4361" w:rsidRDefault="00DC4361" w:rsidP="00220876">
      <w:pPr>
        <w:spacing w:after="0" w:line="240" w:lineRule="auto"/>
        <w:jc w:val="center"/>
        <w:rPr>
          <w:b/>
        </w:rPr>
      </w:pPr>
    </w:p>
    <w:p w14:paraId="3E3464B8" w14:textId="77777777" w:rsidR="00220876" w:rsidRDefault="00220876" w:rsidP="00220876">
      <w:pPr>
        <w:spacing w:after="0" w:line="240" w:lineRule="auto"/>
        <w:jc w:val="center"/>
        <w:rPr>
          <w:rStyle w:val="Level1asHeadingtext"/>
        </w:rPr>
      </w:pPr>
      <w:r w:rsidRPr="00220876">
        <w:rPr>
          <w:rStyle w:val="Level1asHeadingtext"/>
        </w:rPr>
        <w:t xml:space="preserve">Článek 1 </w:t>
      </w:r>
    </w:p>
    <w:p w14:paraId="7B08BF7B" w14:textId="77777777" w:rsidR="00220876" w:rsidRPr="00845F54" w:rsidRDefault="00220876" w:rsidP="00220876">
      <w:pPr>
        <w:spacing w:after="0" w:line="240" w:lineRule="auto"/>
        <w:jc w:val="center"/>
        <w:rPr>
          <w:b/>
        </w:rPr>
      </w:pPr>
      <w:r w:rsidRPr="00845F54">
        <w:rPr>
          <w:b/>
        </w:rPr>
        <w:t>Předmět smlouvy</w:t>
      </w:r>
    </w:p>
    <w:p w14:paraId="19A6CD51" w14:textId="77777777" w:rsidR="00220876" w:rsidRDefault="00220876" w:rsidP="00220876">
      <w:pPr>
        <w:spacing w:after="0" w:line="240" w:lineRule="auto"/>
        <w:jc w:val="center"/>
        <w:rPr>
          <w:b/>
        </w:rPr>
      </w:pPr>
    </w:p>
    <w:p w14:paraId="2F1F6B2D" w14:textId="107CE5DC" w:rsidR="00220876" w:rsidRPr="004568FA" w:rsidRDefault="00220876" w:rsidP="005C4399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F835CA">
        <w:t xml:space="preserve">Prodávající se touto smlouvou zavazuje dodat Kupujícímu za podmínek dohodnutých v této smlouvě </w:t>
      </w:r>
      <w:r w:rsidR="007619C8" w:rsidRPr="00F835CA">
        <w:t>zboží</w:t>
      </w:r>
      <w:r w:rsidR="00A246DD" w:rsidRPr="00F835CA">
        <w:t xml:space="preserve"> specifikované v Příloze č. 1</w:t>
      </w:r>
      <w:r w:rsidR="001A6A0B" w:rsidRPr="00F835CA">
        <w:t xml:space="preserve"> „</w:t>
      </w:r>
      <w:r w:rsidR="006C3B99">
        <w:t>Specifikace kontrastních látek</w:t>
      </w:r>
      <w:r w:rsidR="001A6A0B" w:rsidRPr="00F835CA">
        <w:t>“</w:t>
      </w:r>
      <w:r w:rsidR="00B35E4E" w:rsidRPr="00F835CA">
        <w:t xml:space="preserve"> </w:t>
      </w:r>
      <w:r w:rsidR="00A246DD" w:rsidRPr="00F835CA">
        <w:t xml:space="preserve">této smlouvy </w:t>
      </w:r>
      <w:r w:rsidR="0017415C" w:rsidRPr="00F835CA">
        <w:t>(dále jen „</w:t>
      </w:r>
      <w:r w:rsidR="0017415C" w:rsidRPr="00F835CA">
        <w:rPr>
          <w:b/>
        </w:rPr>
        <w:t>rámcový předmět koupě</w:t>
      </w:r>
      <w:r w:rsidR="0017415C" w:rsidRPr="00F835CA">
        <w:t>“</w:t>
      </w:r>
      <w:r w:rsidR="0017415C">
        <w:t xml:space="preserve"> nebo „</w:t>
      </w:r>
      <w:r w:rsidR="0017415C">
        <w:rPr>
          <w:b/>
        </w:rPr>
        <w:t>zboží</w:t>
      </w:r>
      <w:r w:rsidR="0017415C">
        <w:t>“</w:t>
      </w:r>
      <w:r w:rsidR="0017415C" w:rsidRPr="00F835CA">
        <w:t>)</w:t>
      </w:r>
      <w:r w:rsidR="0017415C">
        <w:t xml:space="preserve"> </w:t>
      </w:r>
      <w:r w:rsidR="00A246DD" w:rsidRPr="00821B9F">
        <w:t>v </w:t>
      </w:r>
      <w:r w:rsidR="00857025" w:rsidRPr="00AE3897">
        <w:t>předpokládaných</w:t>
      </w:r>
      <w:r w:rsidR="00857025" w:rsidRPr="00821B9F">
        <w:t xml:space="preserve"> </w:t>
      </w:r>
      <w:r w:rsidR="00A246DD" w:rsidRPr="00821B9F">
        <w:t xml:space="preserve">množstvích </w:t>
      </w:r>
      <w:r w:rsidR="00DA3566" w:rsidRPr="00821B9F">
        <w:t xml:space="preserve">tam </w:t>
      </w:r>
      <w:r w:rsidR="00F70581" w:rsidRPr="00821B9F">
        <w:t>uveden</w:t>
      </w:r>
      <w:r w:rsidR="0009425C" w:rsidRPr="00821B9F">
        <w:t>ých</w:t>
      </w:r>
      <w:r w:rsidR="001365DE" w:rsidRPr="00F835CA">
        <w:t>, a to za podmínek</w:t>
      </w:r>
      <w:r w:rsidR="00F5336F" w:rsidRPr="00F835CA">
        <w:t xml:space="preserve"> dle této smlouvy</w:t>
      </w:r>
      <w:r w:rsidR="002C01DD" w:rsidRPr="00F835CA">
        <w:t xml:space="preserve">. Smluvní strany se dohodly, že </w:t>
      </w:r>
      <w:r w:rsidR="00857025">
        <w:t>předpokládané</w:t>
      </w:r>
      <w:r w:rsidR="00857025" w:rsidRPr="00F835CA">
        <w:t xml:space="preserve"> </w:t>
      </w:r>
      <w:r w:rsidR="002C01DD" w:rsidRPr="00F835CA">
        <w:t xml:space="preserve">množství </w:t>
      </w:r>
      <w:r w:rsidR="00821B9F">
        <w:t xml:space="preserve">jednotlivých druhů </w:t>
      </w:r>
      <w:r w:rsidR="00FC3304" w:rsidRPr="00F835CA">
        <w:t xml:space="preserve">rámcového </w:t>
      </w:r>
      <w:r w:rsidR="002C01DD" w:rsidRPr="00F835CA">
        <w:t xml:space="preserve">předmětu koupě znamená, že Kupující je oprávněn, nikoliv však povinen, </w:t>
      </w:r>
      <w:r w:rsidR="00564FD7" w:rsidRPr="00F835CA">
        <w:t xml:space="preserve">objednat a </w:t>
      </w:r>
      <w:r w:rsidR="00C61CDB" w:rsidRPr="00F835CA">
        <w:lastRenderedPageBreak/>
        <w:t xml:space="preserve">odebrat </w:t>
      </w:r>
      <w:r w:rsidR="00B31504" w:rsidRPr="00F835CA">
        <w:t xml:space="preserve">jakékoli množství jednotlivých druhů </w:t>
      </w:r>
      <w:r w:rsidR="00FC3304" w:rsidRPr="00F835CA">
        <w:t xml:space="preserve">rámcového </w:t>
      </w:r>
      <w:r w:rsidR="00B31504" w:rsidRPr="00F835CA">
        <w:t>předmětu koupě</w:t>
      </w:r>
      <w:r w:rsidR="00857025">
        <w:t xml:space="preserve"> </w:t>
      </w:r>
      <w:r w:rsidR="00B31504" w:rsidRPr="00F835CA">
        <w:t xml:space="preserve">dle </w:t>
      </w:r>
      <w:r w:rsidR="00DA3566" w:rsidRPr="00F835CA">
        <w:t>P</w:t>
      </w:r>
      <w:r w:rsidR="00F70581" w:rsidRPr="00F835CA">
        <w:t>řílohy</w:t>
      </w:r>
      <w:r w:rsidR="00A246DD" w:rsidRPr="00F835CA">
        <w:t xml:space="preserve"> </w:t>
      </w:r>
      <w:r w:rsidR="00DA3566" w:rsidRPr="00F835CA">
        <w:t xml:space="preserve">č. 1 </w:t>
      </w:r>
      <w:r w:rsidR="00A246DD" w:rsidRPr="00F835CA">
        <w:t>této smlouvy</w:t>
      </w:r>
      <w:r w:rsidR="00857025">
        <w:t xml:space="preserve">, přičemž Kupující není povinen odebrat předpokládané množství </w:t>
      </w:r>
      <w:r w:rsidR="00821B9F">
        <w:t>jednotlivých druhů</w:t>
      </w:r>
      <w:r w:rsidR="00857025">
        <w:t xml:space="preserve"> rámcového předmětu plnění v plné výši předpokládaného množství</w:t>
      </w:r>
      <w:r w:rsidR="00B31504" w:rsidRPr="00F835CA">
        <w:t xml:space="preserve">. Pro vyloučení všech pochybností není Kupující povinen </w:t>
      </w:r>
      <w:r w:rsidR="00564FD7" w:rsidRPr="00F835CA">
        <w:t xml:space="preserve">objednat a </w:t>
      </w:r>
      <w:r w:rsidR="00C61CDB" w:rsidRPr="00F835CA">
        <w:t xml:space="preserve">odebrat </w:t>
      </w:r>
      <w:r w:rsidR="00B31504" w:rsidRPr="00F835CA">
        <w:t xml:space="preserve">od Prodávajícího </w:t>
      </w:r>
      <w:r w:rsidR="00FC3304" w:rsidRPr="00F835CA">
        <w:t xml:space="preserve">rámcový </w:t>
      </w:r>
      <w:r w:rsidR="00B31504" w:rsidRPr="00F835CA">
        <w:t>předmět koupě v žádném minimálním množství</w:t>
      </w:r>
      <w:r w:rsidR="00D13B56" w:rsidRPr="00F835CA">
        <w:t xml:space="preserve"> a Prodávající nemá v této souvislosti vůči Kupujícímu žádná práva na zaplacení kupní ceny či náhradu škody, pokud jde o </w:t>
      </w:r>
      <w:r w:rsidR="00564FD7" w:rsidRPr="00F835CA">
        <w:t xml:space="preserve">neobjednané a </w:t>
      </w:r>
      <w:r w:rsidR="00C61CDB" w:rsidRPr="00F835CA">
        <w:t xml:space="preserve">neodebrané </w:t>
      </w:r>
      <w:r w:rsidR="00D13B56" w:rsidRPr="00F835CA">
        <w:t xml:space="preserve">položky </w:t>
      </w:r>
      <w:r w:rsidR="00FC3304" w:rsidRPr="00F835CA">
        <w:t xml:space="preserve">rámcového </w:t>
      </w:r>
      <w:r w:rsidR="00D13B56" w:rsidRPr="00F835CA">
        <w:t>předmětu koupě, a to ani</w:t>
      </w:r>
      <w:r w:rsidR="00070AD9" w:rsidRPr="00F835CA">
        <w:t xml:space="preserve"> v případě,</w:t>
      </w:r>
      <w:r w:rsidR="00D13B56" w:rsidRPr="00F835CA">
        <w:t xml:space="preserve"> kdyby nedošlo k</w:t>
      </w:r>
      <w:r w:rsidR="00070AD9" w:rsidRPr="00F835CA">
        <w:t xml:space="preserve"> vůbec</w:t>
      </w:r>
      <w:r w:rsidR="00D13B56" w:rsidRPr="00F835CA">
        <w:t xml:space="preserve"> žádné </w:t>
      </w:r>
      <w:r w:rsidR="0047686E" w:rsidRPr="00F835CA">
        <w:t xml:space="preserve">dílčí </w:t>
      </w:r>
      <w:r w:rsidR="0046571A" w:rsidRPr="00F835CA">
        <w:t>objednávce</w:t>
      </w:r>
      <w:r w:rsidR="00564FD7" w:rsidRPr="00F835CA">
        <w:t xml:space="preserve"> a </w:t>
      </w:r>
      <w:r w:rsidR="00D13B56" w:rsidRPr="00F835CA">
        <w:t>dodávce</w:t>
      </w:r>
      <w:r w:rsidR="00070AD9" w:rsidRPr="00F835CA">
        <w:t xml:space="preserve"> </w:t>
      </w:r>
      <w:r w:rsidR="00FC3304" w:rsidRPr="00F835CA">
        <w:t xml:space="preserve">rámcového </w:t>
      </w:r>
      <w:r w:rsidR="00070AD9" w:rsidRPr="00F835CA">
        <w:t>předmětu koupě či jeho části</w:t>
      </w:r>
      <w:r w:rsidR="00D13B56" w:rsidRPr="00F835CA">
        <w:t xml:space="preserve">, a Prodávající se tímto výslovně vůči Kupujícímu jakýchkoli svých práv v této </w:t>
      </w:r>
      <w:r w:rsidR="00D13B56" w:rsidRPr="004568FA">
        <w:t>souvislosti vzdává</w:t>
      </w:r>
      <w:r w:rsidR="00B31504" w:rsidRPr="004568FA">
        <w:t>.</w:t>
      </w:r>
    </w:p>
    <w:p w14:paraId="6AC807B2" w14:textId="1F25B5DD" w:rsidR="00C920F3" w:rsidRPr="00FB7747" w:rsidRDefault="00C920F3" w:rsidP="00FB7747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</w:pPr>
      <w:r w:rsidRPr="00FB7747">
        <w:t>Veškeré dodávky budou realizovány f</w:t>
      </w:r>
      <w:r w:rsidR="00FE1D17">
        <w:t xml:space="preserve">ormou dílčích veřejných zakázek, </w:t>
      </w:r>
      <w:r w:rsidRPr="00FB7747">
        <w:t xml:space="preserve">tj. na základě písemné výzvy </w:t>
      </w:r>
      <w:r>
        <w:t xml:space="preserve">Kupujícího </w:t>
      </w:r>
      <w:r w:rsidRPr="00FB7747">
        <w:t xml:space="preserve">k poskytnutí </w:t>
      </w:r>
      <w:r>
        <w:t xml:space="preserve">konkrétního </w:t>
      </w:r>
      <w:r w:rsidRPr="00FB7747">
        <w:t>plnění</w:t>
      </w:r>
      <w:r>
        <w:t xml:space="preserve"> </w:t>
      </w:r>
      <w:r w:rsidRPr="001348F9">
        <w:t>(dále jen „</w:t>
      </w:r>
      <w:r w:rsidR="00E30EDB">
        <w:rPr>
          <w:b/>
        </w:rPr>
        <w:t>dílčí objednávka</w:t>
      </w:r>
      <w:r w:rsidRPr="001348F9">
        <w:t>“).</w:t>
      </w:r>
      <w:r w:rsidRPr="00FB7747">
        <w:t xml:space="preserve"> </w:t>
      </w:r>
      <w:r w:rsidRPr="004568FA">
        <w:t>Kupující je oprávněn určovat konkrétní množství a dobu plnění jednotlivých dílčích dodávek podle svých okamžitých, resp. aktuálních potřeb, bez penalizace či jiného postihu ze strany Prodávajícího.</w:t>
      </w:r>
      <w:r w:rsidR="00857025">
        <w:t xml:space="preserve"> </w:t>
      </w:r>
      <w:r w:rsidR="00D77F1F">
        <w:t>D</w:t>
      </w:r>
      <w:r w:rsidR="00857025">
        <w:t xml:space="preserve">ílčí objednávky budou </w:t>
      </w:r>
      <w:r w:rsidR="00EF74A4">
        <w:t>zadávány ústavní lékárnou</w:t>
      </w:r>
      <w:r w:rsidR="00D77F1F">
        <w:t xml:space="preserve"> Kupujícího</w:t>
      </w:r>
      <w:r w:rsidR="00EF74A4">
        <w:t>.</w:t>
      </w:r>
    </w:p>
    <w:p w14:paraId="2DFEC30A" w14:textId="4F19BCD8" w:rsidR="00A24C05" w:rsidRPr="0041052C" w:rsidRDefault="00A24C05" w:rsidP="00D87CA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</w:pPr>
      <w:r w:rsidRPr="0041052C">
        <w:t xml:space="preserve">Celková maximální cena plnění dle této smlouvy činí </w:t>
      </w:r>
      <w:r w:rsidR="00975010" w:rsidRPr="00975010">
        <w:rPr>
          <w:b/>
        </w:rPr>
        <w:t>969 924,60 Kč</w:t>
      </w:r>
      <w:r w:rsidR="00C920F3">
        <w:t xml:space="preserve"> </w:t>
      </w:r>
    </w:p>
    <w:p w14:paraId="635F7383" w14:textId="44F81EC8" w:rsidR="005D06F5" w:rsidRPr="00FB7747" w:rsidRDefault="005D06F5" w:rsidP="00D87CA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 xml:space="preserve">Kupující se zavazuje převzít a zaplatit za dodaný </w:t>
      </w:r>
      <w:r w:rsidR="001A0E3D" w:rsidRPr="004568FA">
        <w:t xml:space="preserve">a převzatý </w:t>
      </w:r>
      <w:r w:rsidR="00FC3304" w:rsidRPr="004568FA">
        <w:t xml:space="preserve">rámcový </w:t>
      </w:r>
      <w:r w:rsidRPr="004568FA">
        <w:t>předmět koupě</w:t>
      </w:r>
      <w:r w:rsidR="00070AD9" w:rsidRPr="004568FA">
        <w:t xml:space="preserve"> či jeho část</w:t>
      </w:r>
      <w:r w:rsidRPr="004568FA">
        <w:t xml:space="preserve"> kupní cenu</w:t>
      </w:r>
      <w:r w:rsidR="00070AD9" w:rsidRPr="004568FA">
        <w:t xml:space="preserve">, a to dle </w:t>
      </w:r>
      <w:r w:rsidR="00867F5F">
        <w:t xml:space="preserve">požadovaného </w:t>
      </w:r>
      <w:r w:rsidR="00070AD9" w:rsidRPr="004568FA">
        <w:t>množství a druhu dodaných jednotlivých položek</w:t>
      </w:r>
      <w:r w:rsidR="00FC3304" w:rsidRPr="004568FA">
        <w:t xml:space="preserve"> rámcového</w:t>
      </w:r>
      <w:r w:rsidR="00070AD9" w:rsidRPr="004568FA">
        <w:t xml:space="preserve"> předmětu koupě</w:t>
      </w:r>
      <w:r w:rsidRPr="004568FA">
        <w:t>.</w:t>
      </w:r>
    </w:p>
    <w:p w14:paraId="60616AF1" w14:textId="3034849E" w:rsidR="0007759B" w:rsidRPr="00FB7747" w:rsidRDefault="0007759B" w:rsidP="00013FF6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>Prodávající prohlašuje, že jím poskytované zboží dle této smlouvy bude odpovídat požadavkům uvedeným v</w:t>
      </w:r>
      <w:r w:rsidR="00821B9F">
        <w:t> této smlouvě</w:t>
      </w:r>
      <w:r w:rsidRPr="004568FA">
        <w:t xml:space="preserve"> a v Příloze č. 1, jakož i závazným ustanovením právních předpisů ke dni dodávky, přičemž se jedná o minimální požadavky, a dále se zavazuje, že se od požadavků uvedených v tomto článku a v Příloze č. 1 této smlouvy žádným způsobem neodchýlí. Jednotlivé položky rámcového předmětu koupě dodávané Kupujícímu na základě jeho dílčích objednávek dle této smlouvy musí být dodané v množství, druhu a za podmínek stanovených touto smlouvou a Přílohou č. 1.</w:t>
      </w:r>
    </w:p>
    <w:p w14:paraId="05A5498F" w14:textId="77777777" w:rsidR="00D63F45" w:rsidRPr="004568FA" w:rsidRDefault="00D63F45" w:rsidP="00D63F45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>Kupující si vyhrazuje právo v rámci smluvních podmínek ve sjednaných položkách odebírat inovované či nové výrobky, pokud budou svými charakteristikami odpovídat zadání veřejné zakázky.</w:t>
      </w:r>
    </w:p>
    <w:p w14:paraId="5FDF6472" w14:textId="5B7629AC" w:rsidR="005D06F5" w:rsidRPr="004568FA" w:rsidRDefault="005D06F5" w:rsidP="00D87CA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jc w:val="both"/>
        <w:rPr>
          <w:b/>
        </w:rPr>
      </w:pPr>
      <w:r w:rsidRPr="004568FA">
        <w:t xml:space="preserve">Součástí </w:t>
      </w:r>
      <w:r w:rsidR="00830E29" w:rsidRPr="004568FA">
        <w:t xml:space="preserve">každé dílčí </w:t>
      </w:r>
      <w:r w:rsidRPr="004568FA">
        <w:t xml:space="preserve">dodávky </w:t>
      </w:r>
      <w:r w:rsidR="00FC3304" w:rsidRPr="004568FA">
        <w:t xml:space="preserve">rámcového </w:t>
      </w:r>
      <w:r w:rsidRPr="004568FA">
        <w:t xml:space="preserve">předmětu koupě je také doprava </w:t>
      </w:r>
      <w:r w:rsidR="00830E29" w:rsidRPr="004568FA">
        <w:t xml:space="preserve">příslušné části </w:t>
      </w:r>
      <w:r w:rsidR="00FC3304" w:rsidRPr="004568FA">
        <w:t xml:space="preserve">rámcového </w:t>
      </w:r>
      <w:r w:rsidRPr="004568FA">
        <w:t>předmětu koupě do míst</w:t>
      </w:r>
      <w:r w:rsidR="00EF74A4">
        <w:t>a</w:t>
      </w:r>
      <w:r w:rsidRPr="004568FA">
        <w:t xml:space="preserve"> plnění</w:t>
      </w:r>
      <w:r w:rsidR="00830E29" w:rsidRPr="004568FA">
        <w:t xml:space="preserve"> </w:t>
      </w:r>
      <w:r w:rsidR="00EF74A4" w:rsidRPr="004568FA">
        <w:t>stanoven</w:t>
      </w:r>
      <w:r w:rsidR="00EF74A4">
        <w:t>ého</w:t>
      </w:r>
      <w:r w:rsidR="00EF74A4" w:rsidRPr="004568FA">
        <w:t xml:space="preserve"> </w:t>
      </w:r>
      <w:r w:rsidR="00830E29" w:rsidRPr="004568FA">
        <w:t>v </w:t>
      </w:r>
      <w:r w:rsidR="0099133A" w:rsidRPr="004568FA">
        <w:t>čl. 3.</w:t>
      </w:r>
      <w:r w:rsidR="00821B9F">
        <w:t>4</w:t>
      </w:r>
      <w:r w:rsidR="0099133A" w:rsidRPr="004568FA">
        <w:t xml:space="preserve"> této </w:t>
      </w:r>
      <w:r w:rsidR="00830E29" w:rsidRPr="004568FA">
        <w:t>smlouv</w:t>
      </w:r>
      <w:r w:rsidR="0099133A" w:rsidRPr="004568FA">
        <w:t>y</w:t>
      </w:r>
      <w:r w:rsidRPr="004568FA">
        <w:t xml:space="preserve">. </w:t>
      </w:r>
    </w:p>
    <w:p w14:paraId="371CB59A" w14:textId="77777777" w:rsidR="008A472A" w:rsidRDefault="008A472A" w:rsidP="008A472A">
      <w:pPr>
        <w:spacing w:after="0" w:line="240" w:lineRule="auto"/>
        <w:jc w:val="both"/>
        <w:rPr>
          <w:b/>
        </w:rPr>
      </w:pPr>
    </w:p>
    <w:p w14:paraId="636FB3CD" w14:textId="736D3BAC" w:rsidR="008A472A" w:rsidRPr="008A472A" w:rsidRDefault="008A472A" w:rsidP="008A472A">
      <w:pPr>
        <w:spacing w:after="0" w:line="240" w:lineRule="auto"/>
        <w:jc w:val="center"/>
        <w:rPr>
          <w:b/>
        </w:rPr>
      </w:pPr>
      <w:r w:rsidRPr="008A472A">
        <w:rPr>
          <w:b/>
        </w:rPr>
        <w:t xml:space="preserve">Článek </w:t>
      </w:r>
      <w:r w:rsidR="0093431A">
        <w:rPr>
          <w:b/>
        </w:rPr>
        <w:t>2</w:t>
      </w:r>
    </w:p>
    <w:p w14:paraId="6559EE91" w14:textId="1A22D593" w:rsidR="00FA0E32" w:rsidRDefault="008A472A" w:rsidP="00704339">
      <w:pPr>
        <w:spacing w:after="0" w:line="240" w:lineRule="auto"/>
        <w:jc w:val="center"/>
        <w:rPr>
          <w:b/>
        </w:rPr>
      </w:pPr>
      <w:r w:rsidRPr="00845F54">
        <w:rPr>
          <w:b/>
        </w:rPr>
        <w:t>Kupní cena a platební podmínky</w:t>
      </w:r>
    </w:p>
    <w:p w14:paraId="45681B6E" w14:textId="77777777" w:rsidR="00704339" w:rsidRPr="00704339" w:rsidRDefault="00704339" w:rsidP="00704339">
      <w:pPr>
        <w:spacing w:after="0" w:line="240" w:lineRule="auto"/>
        <w:jc w:val="center"/>
        <w:rPr>
          <w:b/>
        </w:rPr>
      </w:pPr>
    </w:p>
    <w:p w14:paraId="0DF3E45E" w14:textId="58344414" w:rsidR="001720E8" w:rsidRDefault="001A6A0B" w:rsidP="00B10C28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>
        <w:t>Jednotková k</w:t>
      </w:r>
      <w:r w:rsidR="006B375B" w:rsidRPr="006B375B">
        <w:t>upní cen</w:t>
      </w:r>
      <w:r w:rsidR="00D676B7">
        <w:t>a</w:t>
      </w:r>
      <w:r w:rsidR="006B375B" w:rsidRPr="006B375B">
        <w:t xml:space="preserve"> </w:t>
      </w:r>
      <w:r w:rsidR="004E49A7">
        <w:t xml:space="preserve">jednotlivých druhů zboží je uvedena </w:t>
      </w:r>
      <w:r w:rsidR="00124F36">
        <w:t xml:space="preserve">v </w:t>
      </w:r>
      <w:r>
        <w:t xml:space="preserve">Příloze č. </w:t>
      </w:r>
      <w:r w:rsidR="00CE49C3">
        <w:t xml:space="preserve">2 </w:t>
      </w:r>
      <w:r w:rsidR="00FA0E32">
        <w:t>(dále jen „</w:t>
      </w:r>
      <w:r w:rsidR="00FA0E32" w:rsidRPr="00B10C28">
        <w:rPr>
          <w:b/>
        </w:rPr>
        <w:t>kupní cena</w:t>
      </w:r>
      <w:r w:rsidR="00FA0E32">
        <w:t>“).</w:t>
      </w:r>
      <w:r w:rsidR="004E49A7">
        <w:t xml:space="preserve"> V případě rozdílné ceny pro shodnou položku platí pro odstranění pochybností cena nižší. Kupní cena je cenou zahrnující veškeré náklady spojené s dodávkou zboží Prodávajícím do místa plnění dodávky dle </w:t>
      </w:r>
      <w:r w:rsidR="00867F5F">
        <w:t xml:space="preserve">dílčí </w:t>
      </w:r>
      <w:r w:rsidR="004E49A7">
        <w:t>objednávky Kupujícího</w:t>
      </w:r>
      <w:r w:rsidR="0029437A">
        <w:t>, balné, celní a daňové poplatky a veškeré další náklady Prodávajícího</w:t>
      </w:r>
      <w:r w:rsidR="004E49A7">
        <w:t>.</w:t>
      </w:r>
    </w:p>
    <w:p w14:paraId="64145298" w14:textId="63D9D2EF" w:rsidR="008F58F2" w:rsidRPr="00B10C28" w:rsidRDefault="008F58F2" w:rsidP="00B10C28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>
        <w:t>Kupní cena je maximální a nejv</w:t>
      </w:r>
      <w:r w:rsidR="00D77F1F">
        <w:t xml:space="preserve">ýše přípustná s tím, že měněna může být jen v případech stanovených touto smlouvou. </w:t>
      </w:r>
    </w:p>
    <w:p w14:paraId="25D1B4A9" w14:textId="0AD4CA1E" w:rsidR="00E10EAF" w:rsidRDefault="007B633A" w:rsidP="00824855">
      <w:pPr>
        <w:pStyle w:val="Odstavecseseznamem"/>
        <w:numPr>
          <w:ilvl w:val="1"/>
          <w:numId w:val="6"/>
        </w:numPr>
        <w:spacing w:after="120"/>
        <w:ind w:left="567" w:hanging="567"/>
        <w:contextualSpacing w:val="0"/>
        <w:jc w:val="both"/>
      </w:pPr>
      <w:r w:rsidRPr="0068173C">
        <w:t xml:space="preserve">Prodávající </w:t>
      </w:r>
      <w:r w:rsidR="0029437A">
        <w:t>je</w:t>
      </w:r>
      <w:r w:rsidR="0029437A" w:rsidRPr="0068173C">
        <w:t xml:space="preserve"> </w:t>
      </w:r>
      <w:r w:rsidR="00A04433" w:rsidRPr="0068173C">
        <w:t xml:space="preserve">oprávněn </w:t>
      </w:r>
      <w:r w:rsidR="00E10EAF">
        <w:t>navýšit</w:t>
      </w:r>
      <w:r w:rsidR="00E10EAF" w:rsidRPr="0068173C">
        <w:t xml:space="preserve"> </w:t>
      </w:r>
      <w:r w:rsidRPr="0068173C">
        <w:t xml:space="preserve">kupní cenu </w:t>
      </w:r>
      <w:r w:rsidR="0029437A">
        <w:t>pouze v níže uvedených případech:</w:t>
      </w:r>
    </w:p>
    <w:p w14:paraId="3F86CA6D" w14:textId="569FD385" w:rsidR="00E10EAF" w:rsidRPr="00E10EAF" w:rsidRDefault="00E10EAF" w:rsidP="00824855">
      <w:pPr>
        <w:pStyle w:val="Odstavecseseznamem"/>
        <w:numPr>
          <w:ilvl w:val="0"/>
          <w:numId w:val="40"/>
        </w:numPr>
        <w:spacing w:after="120"/>
        <w:ind w:left="924" w:hanging="357"/>
        <w:contextualSpacing w:val="0"/>
        <w:jc w:val="both"/>
      </w:pPr>
      <w:r w:rsidRPr="00972267">
        <w:lastRenderedPageBreak/>
        <w:t>při prokazatelném navýšení cen surovin, paliv, energií, směnného kurzu koruny vůči euru o více než 10 %, případně při změně celních či daňových sazeb</w:t>
      </w:r>
      <w:r w:rsidRPr="00E10EAF">
        <w:t>, nebo</w:t>
      </w:r>
    </w:p>
    <w:p w14:paraId="3543B796" w14:textId="6E5B5BEF" w:rsidR="0029437A" w:rsidRDefault="00E10EAF" w:rsidP="00824855">
      <w:pPr>
        <w:pStyle w:val="Odstavecseseznamem"/>
        <w:numPr>
          <w:ilvl w:val="0"/>
          <w:numId w:val="40"/>
        </w:numPr>
        <w:spacing w:before="120" w:after="120"/>
        <w:ind w:left="924" w:hanging="357"/>
        <w:contextualSpacing w:val="0"/>
        <w:jc w:val="both"/>
      </w:pPr>
      <w:r w:rsidRPr="00E10EAF">
        <w:t xml:space="preserve">v důsledku zvýšení ceny původce zboží z rozhodnutí Státního ústavu pro kontrolu léčiv, a to pouze ve výši shodné s tímto navýšením a po písemném souhlasu Kupujícího. </w:t>
      </w:r>
    </w:p>
    <w:p w14:paraId="66A02CB0" w14:textId="1D0A99D5" w:rsidR="00E10EAF" w:rsidRPr="00824855" w:rsidRDefault="00E10EAF" w:rsidP="00824855">
      <w:pPr>
        <w:spacing w:before="120" w:after="120"/>
        <w:ind w:left="567"/>
        <w:jc w:val="both"/>
        <w:rPr>
          <w:rFonts w:asciiTheme="minorHAnsi" w:hAnsiTheme="minorHAnsi" w:cstheme="minorHAnsi"/>
          <w:sz w:val="24"/>
        </w:rPr>
      </w:pPr>
      <w:r w:rsidRPr="00824855">
        <w:rPr>
          <w:rFonts w:asciiTheme="minorHAnsi" w:hAnsiTheme="minorHAnsi" w:cstheme="minorHAnsi"/>
          <w:color w:val="000000"/>
          <w:szCs w:val="20"/>
        </w:rPr>
        <w:t>Navýšení ceny je Prodávající povinen projednat s Kupujícím minimálně s měsíčním předstihem.</w:t>
      </w:r>
    </w:p>
    <w:p w14:paraId="79220A8B" w14:textId="77777777" w:rsidR="008F58F2" w:rsidRDefault="008F58F2" w:rsidP="00824855">
      <w:pPr>
        <w:pStyle w:val="Odstavecseseznamem"/>
        <w:numPr>
          <w:ilvl w:val="1"/>
          <w:numId w:val="6"/>
        </w:numPr>
        <w:spacing w:after="120"/>
        <w:ind w:left="567" w:hanging="567"/>
        <w:contextualSpacing w:val="0"/>
        <w:jc w:val="both"/>
      </w:pPr>
      <w:r>
        <w:t xml:space="preserve">Prodávající je povinen provést snížení kupní ceny příslušného zboží </w:t>
      </w:r>
    </w:p>
    <w:p w14:paraId="377ECA01" w14:textId="63403C64" w:rsidR="00E10EAF" w:rsidRPr="00824855" w:rsidRDefault="008F58F2" w:rsidP="00824855">
      <w:pPr>
        <w:pStyle w:val="Odstavecseseznamem"/>
        <w:numPr>
          <w:ilvl w:val="0"/>
          <w:numId w:val="41"/>
        </w:numPr>
        <w:spacing w:after="120"/>
        <w:contextualSpacing w:val="0"/>
        <w:jc w:val="both"/>
      </w:pPr>
      <w:r>
        <w:t>v</w:t>
      </w:r>
      <w:r w:rsidR="00E10EAF" w:rsidRPr="00824855">
        <w:t xml:space="preserve"> případě, že na trhu dojde ke snížení cen komodity, která je </w:t>
      </w:r>
      <w:r>
        <w:t>rámcovým předmětem koupě, a to</w:t>
      </w:r>
      <w:r w:rsidR="00E10EAF" w:rsidRPr="00824855">
        <w:t xml:space="preserve"> v rozsahu odpovídajícím procentuálnímu sní</w:t>
      </w:r>
      <w:r w:rsidRPr="00972267">
        <w:t>žení cen na trhu, nebo</w:t>
      </w:r>
    </w:p>
    <w:p w14:paraId="69E9556B" w14:textId="53ED2076" w:rsidR="00E10EAF" w:rsidRDefault="008F58F2" w:rsidP="00824855">
      <w:pPr>
        <w:pStyle w:val="Odstavecseseznamem"/>
        <w:numPr>
          <w:ilvl w:val="0"/>
          <w:numId w:val="41"/>
        </w:numPr>
        <w:spacing w:after="120"/>
        <w:ind w:left="924" w:hanging="357"/>
        <w:contextualSpacing w:val="0"/>
        <w:jc w:val="both"/>
      </w:pPr>
      <w:r w:rsidRPr="00824855">
        <w:t>v</w:t>
      </w:r>
      <w:r w:rsidR="00E10EAF" w:rsidRPr="00824855">
        <w:t xml:space="preserve"> případě snížení ceny původce </w:t>
      </w:r>
      <w:r w:rsidRPr="00824855">
        <w:t>zboží</w:t>
      </w:r>
      <w:r w:rsidR="00E10EAF" w:rsidRPr="00824855">
        <w:t xml:space="preserve"> z rozhodnutí Státního ústavu pro kontrolu léčiv</w:t>
      </w:r>
      <w:r w:rsidRPr="00824855">
        <w:t xml:space="preserve">, a to tak že </w:t>
      </w:r>
      <w:r w:rsidR="00821B9F">
        <w:t xml:space="preserve">Prodávající </w:t>
      </w:r>
      <w:r w:rsidRPr="00824855">
        <w:t>uvede</w:t>
      </w:r>
      <w:r w:rsidR="00E10EAF" w:rsidRPr="00824855">
        <w:t xml:space="preserve"> smluvní cenu do souladu s touto změnou okamžikem její platnosti.</w:t>
      </w:r>
    </w:p>
    <w:p w14:paraId="0F8D3D85" w14:textId="30F4E43B" w:rsidR="001556E9" w:rsidRPr="0068173C" w:rsidRDefault="00D77F1F" w:rsidP="00CE23DD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>
        <w:t xml:space="preserve">Fakturace bude prováděna na základě skutečně realizovaných dílčích objednávek. </w:t>
      </w:r>
      <w:r w:rsidR="001556E9" w:rsidRPr="0068173C">
        <w:t xml:space="preserve">Splatnost faktury je </w:t>
      </w:r>
      <w:r w:rsidR="00CB7E9C" w:rsidRPr="0068173C">
        <w:t>30</w:t>
      </w:r>
      <w:r w:rsidR="00C355B3" w:rsidRPr="0068173C">
        <w:t xml:space="preserve"> </w:t>
      </w:r>
      <w:r w:rsidR="001556E9" w:rsidRPr="0068173C">
        <w:t>dní ode dne doručení faktury Kupujícímu.</w:t>
      </w:r>
    </w:p>
    <w:p w14:paraId="387DE3D2" w14:textId="59E5F5CA" w:rsidR="001556E9" w:rsidRPr="0068173C" w:rsidRDefault="001556E9" w:rsidP="00CE23DD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 w:rsidRPr="0068173C">
        <w:t xml:space="preserve">Faktura musí obsahovat všechny náležitosti řádného daňového dokladu dle § </w:t>
      </w:r>
      <w:r w:rsidR="00900C9E" w:rsidRPr="0068173C">
        <w:t xml:space="preserve">29 </w:t>
      </w:r>
      <w:r w:rsidRPr="0068173C">
        <w:t>zákona č. 235/2004 Sb., o dani z přidané hodnoty</w:t>
      </w:r>
      <w:r w:rsidR="008B561C" w:rsidRPr="0068173C">
        <w:t xml:space="preserve">, jakož i obsahovat správnou výši kupní ceny za dodanou a převzatou dílčí </w:t>
      </w:r>
      <w:r w:rsidR="00FA0E32" w:rsidRPr="0068173C">
        <w:t>dodávk</w:t>
      </w:r>
      <w:r w:rsidR="00FA0E32">
        <w:t>u zboží</w:t>
      </w:r>
      <w:r w:rsidR="00FA0E32" w:rsidRPr="0068173C">
        <w:t xml:space="preserve"> </w:t>
      </w:r>
      <w:r w:rsidR="008B561C" w:rsidRPr="0068173C">
        <w:t>v souladu s touto smlouvou</w:t>
      </w:r>
      <w:r w:rsidRPr="0068173C">
        <w:t xml:space="preserve">. V případě, že faktura nebude mít předepsané náležitosti nebo bude obsahovat nesprávné údaje, je Kupující oprávněn takovou fakturu Prodávajícímu vrátit do data splatnosti. Prodávající pak vyhotoví novou fakturu, u které běží nová lhůta splatnosti, a to </w:t>
      </w:r>
      <w:r w:rsidR="00824855">
        <w:t>30</w:t>
      </w:r>
      <w:r w:rsidRPr="0068173C">
        <w:t xml:space="preserve"> dnů od doručení faktury Kupujícímu.</w:t>
      </w:r>
    </w:p>
    <w:p w14:paraId="33A3CCBE" w14:textId="3A598F16" w:rsidR="00B37507" w:rsidRDefault="00B37507" w:rsidP="00DC4361">
      <w:pPr>
        <w:pStyle w:val="Odstavecseseznamem"/>
        <w:numPr>
          <w:ilvl w:val="1"/>
          <w:numId w:val="6"/>
        </w:numPr>
        <w:ind w:left="567" w:hanging="567"/>
        <w:contextualSpacing w:val="0"/>
        <w:jc w:val="both"/>
      </w:pPr>
      <w:r w:rsidRPr="0068173C">
        <w:t>Kupující uhradí</w:t>
      </w:r>
      <w:r w:rsidR="00B7367F" w:rsidRPr="0068173C">
        <w:t xml:space="preserve"> příslušnou</w:t>
      </w:r>
      <w:r w:rsidRPr="0068173C">
        <w:t xml:space="preserve"> </w:t>
      </w:r>
      <w:r w:rsidR="00BC1146" w:rsidRPr="0068173C">
        <w:t>k</w:t>
      </w:r>
      <w:r w:rsidRPr="0068173C">
        <w:t>upní cenu</w:t>
      </w:r>
      <w:r w:rsidR="00B7367F" w:rsidRPr="0068173C">
        <w:t xml:space="preserve"> za část</w:t>
      </w:r>
      <w:r w:rsidR="00FC3304" w:rsidRPr="0068173C">
        <w:t xml:space="preserve"> rámcového</w:t>
      </w:r>
      <w:r w:rsidR="00B7367F" w:rsidRPr="0068173C">
        <w:t xml:space="preserve"> předmětu koupě dodaného Prodávajícím a převzatého Kupujícím na základě </w:t>
      </w:r>
      <w:r w:rsidR="00EF780D" w:rsidRPr="0068173C">
        <w:t xml:space="preserve">uzavřené </w:t>
      </w:r>
      <w:r w:rsidR="00B7367F" w:rsidRPr="0068173C">
        <w:t xml:space="preserve">příslušné dílčí </w:t>
      </w:r>
      <w:r w:rsidR="00EF780D" w:rsidRPr="0068173C">
        <w:t>kupní smlouvy</w:t>
      </w:r>
      <w:r w:rsidRPr="0068173C">
        <w:t xml:space="preserve"> na bankovní účet</w:t>
      </w:r>
      <w:r w:rsidRPr="00B37507">
        <w:t xml:space="preserve"> Prodávajícího uvedený ve faktuře. Zaplacením </w:t>
      </w:r>
      <w:r w:rsidR="00BC1146">
        <w:t>k</w:t>
      </w:r>
      <w:r w:rsidR="00BC1146" w:rsidRPr="00B37507">
        <w:t xml:space="preserve">upní </w:t>
      </w:r>
      <w:r w:rsidRPr="00B37507">
        <w:t xml:space="preserve">ceny se rozumí připsání </w:t>
      </w:r>
      <w:r w:rsidR="00E95C5B">
        <w:t>příslušné částky</w:t>
      </w:r>
      <w:r w:rsidRPr="00B37507">
        <w:t xml:space="preserve"> na </w:t>
      </w:r>
      <w:r w:rsidR="00FA0E32">
        <w:t xml:space="preserve">bankovní </w:t>
      </w:r>
      <w:r w:rsidRPr="00B37507">
        <w:t>účet Prodávajícího</w:t>
      </w:r>
      <w:r>
        <w:t>.</w:t>
      </w:r>
    </w:p>
    <w:p w14:paraId="1D57E74B" w14:textId="77777777" w:rsidR="00DC4361" w:rsidRDefault="00DC4361" w:rsidP="00FB7747">
      <w:pPr>
        <w:jc w:val="both"/>
      </w:pPr>
    </w:p>
    <w:p w14:paraId="2DF26D4A" w14:textId="4959829D" w:rsidR="002069F1" w:rsidRPr="002069F1" w:rsidRDefault="00563698" w:rsidP="00F02C5D">
      <w:pPr>
        <w:spacing w:after="0" w:line="240" w:lineRule="auto"/>
        <w:jc w:val="center"/>
        <w:rPr>
          <w:b/>
        </w:rPr>
      </w:pPr>
      <w:r w:rsidRPr="002069F1">
        <w:rPr>
          <w:b/>
        </w:rPr>
        <w:t xml:space="preserve">Článek 3 </w:t>
      </w:r>
    </w:p>
    <w:p w14:paraId="7E3E57AF" w14:textId="6FE7FDBF" w:rsidR="00867F5F" w:rsidRPr="00845F54" w:rsidRDefault="00563698" w:rsidP="00F02C5D">
      <w:pPr>
        <w:spacing w:after="0" w:line="240" w:lineRule="auto"/>
        <w:jc w:val="center"/>
        <w:rPr>
          <w:b/>
        </w:rPr>
      </w:pPr>
      <w:r w:rsidRPr="00845F54">
        <w:rPr>
          <w:b/>
        </w:rPr>
        <w:t xml:space="preserve">Dodání </w:t>
      </w:r>
      <w:r w:rsidR="00FC3304" w:rsidRPr="00845F54">
        <w:rPr>
          <w:b/>
        </w:rPr>
        <w:t xml:space="preserve">rámcového </w:t>
      </w:r>
      <w:r w:rsidRPr="00845F54">
        <w:rPr>
          <w:b/>
        </w:rPr>
        <w:t>předmětu koupě</w:t>
      </w:r>
      <w:r w:rsidR="00FC3304" w:rsidRPr="00845F54">
        <w:rPr>
          <w:b/>
        </w:rPr>
        <w:t xml:space="preserve"> či jeho části</w:t>
      </w:r>
      <w:r w:rsidRPr="00845F54">
        <w:rPr>
          <w:b/>
        </w:rPr>
        <w:t xml:space="preserve"> a dodací lhůta</w:t>
      </w:r>
    </w:p>
    <w:p w14:paraId="455EBF51" w14:textId="77777777" w:rsidR="00530A64" w:rsidRDefault="00A318EA" w:rsidP="002D4AD7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 w:rsidRPr="00E95C5B">
        <w:t xml:space="preserve">Prodávající se zavazuje dodat </w:t>
      </w:r>
      <w:r w:rsidR="00FC3304" w:rsidRPr="00E95C5B">
        <w:t xml:space="preserve">rámcový </w:t>
      </w:r>
      <w:r w:rsidRPr="00E95C5B">
        <w:t>předmět koupě</w:t>
      </w:r>
      <w:r w:rsidR="000B126C" w:rsidRPr="00E95C5B">
        <w:t xml:space="preserve"> či jeho část</w:t>
      </w:r>
      <w:r w:rsidRPr="00E95C5B">
        <w:t xml:space="preserve"> za podmínek sjednaných v této smlouvě Kupujícímu</w:t>
      </w:r>
      <w:r w:rsidR="000B126C" w:rsidRPr="00E95C5B">
        <w:t>, a to</w:t>
      </w:r>
      <w:r w:rsidR="00EF780D" w:rsidRPr="00E95C5B">
        <w:t xml:space="preserve"> vždy</w:t>
      </w:r>
      <w:r w:rsidR="000B126C" w:rsidRPr="00E95C5B">
        <w:t xml:space="preserve"> na základě dílčích </w:t>
      </w:r>
      <w:r w:rsidR="0046571A" w:rsidRPr="00E95C5B">
        <w:t xml:space="preserve">objednávek </w:t>
      </w:r>
      <w:r w:rsidR="000B126C" w:rsidRPr="00E95C5B">
        <w:t>Kupujícího</w:t>
      </w:r>
      <w:r w:rsidR="00D77F1F">
        <w:t>, resp. ústavní lékárny Kupujícího, zaslaných Kupujícím na emailovou adresu Prodávajícího</w:t>
      </w:r>
      <w:r w:rsidR="00AF4937">
        <w:t>:</w:t>
      </w:r>
    </w:p>
    <w:p w14:paraId="6BA38ED4" w14:textId="77777777" w:rsidR="00530A64" w:rsidRDefault="005A41A3" w:rsidP="002D4AD7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>
        <w:t>objednávka musí obsahovat</w:t>
      </w:r>
      <w:r w:rsidR="005D36C7" w:rsidRPr="00E95C5B">
        <w:t xml:space="preserve"> </w:t>
      </w:r>
      <w:r w:rsidR="002D4AD7" w:rsidRPr="00E95C5B">
        <w:t xml:space="preserve">množství </w:t>
      </w:r>
      <w:r w:rsidR="005D36C7" w:rsidRPr="00E95C5B">
        <w:t xml:space="preserve">a určení položek </w:t>
      </w:r>
      <w:r w:rsidR="00FC3304" w:rsidRPr="00E95C5B">
        <w:t xml:space="preserve">rámcového </w:t>
      </w:r>
      <w:r w:rsidR="005D36C7" w:rsidRPr="00E95C5B">
        <w:t xml:space="preserve">předmětu koupě dle Přílohy č. 1 této smlouvy, jejichž dodání Kupující v konkrétním případě dílčí </w:t>
      </w:r>
      <w:r w:rsidR="0046571A" w:rsidRPr="00E95C5B">
        <w:t>objednávkou</w:t>
      </w:r>
      <w:r w:rsidR="00C355B3" w:rsidRPr="00E95C5B">
        <w:t xml:space="preserve"> </w:t>
      </w:r>
      <w:r w:rsidR="005D36C7" w:rsidRPr="00E95C5B">
        <w:t>požaduje</w:t>
      </w:r>
      <w:r w:rsidR="002D4AD7" w:rsidRPr="00E95C5B">
        <w:t>,</w:t>
      </w:r>
      <w:r w:rsidR="002E5773" w:rsidRPr="00E95C5B">
        <w:t xml:space="preserve"> požadovaný čas dodání, případně položky související s dodáním zboží</w:t>
      </w:r>
      <w:r w:rsidR="002D4AD7" w:rsidRPr="00E95C5B">
        <w:t>.</w:t>
      </w:r>
      <w:r w:rsidR="005B6FE3" w:rsidRPr="00E95C5B">
        <w:t xml:space="preserve"> </w:t>
      </w:r>
      <w:r w:rsidR="003B1E9D" w:rsidRPr="00E95C5B">
        <w:t>Prodávající se zavazuje</w:t>
      </w:r>
      <w:r w:rsidR="00746B46" w:rsidRPr="00E95C5B">
        <w:t xml:space="preserve"> </w:t>
      </w:r>
      <w:r w:rsidR="002E5773" w:rsidRPr="00E95C5B">
        <w:t xml:space="preserve">objednávku Kupujícímu </w:t>
      </w:r>
      <w:r w:rsidR="00746B46" w:rsidRPr="00E95C5B">
        <w:t>potvrdit</w:t>
      </w:r>
      <w:r>
        <w:t xml:space="preserve"> </w:t>
      </w:r>
      <w:r w:rsidR="00F371B1">
        <w:t>do 1 dne</w:t>
      </w:r>
      <w:r>
        <w:t xml:space="preserve"> po obdržení</w:t>
      </w:r>
      <w:r w:rsidR="002E5773" w:rsidRPr="00E95C5B">
        <w:t xml:space="preserve"> objednávky</w:t>
      </w:r>
      <w:r w:rsidR="00A318EA" w:rsidRPr="00E95C5B">
        <w:t>.</w:t>
      </w:r>
      <w:r w:rsidR="00A318EA" w:rsidRPr="00E95C5B">
        <w:rPr>
          <w:bCs/>
        </w:rPr>
        <w:t xml:space="preserve"> </w:t>
      </w:r>
      <w:r w:rsidR="002E5773" w:rsidRPr="00E95C5B">
        <w:rPr>
          <w:bCs/>
        </w:rPr>
        <w:t>V případě marného uplynutí této lhůty se má za to,</w:t>
      </w:r>
      <w:r w:rsidR="00E81B6E" w:rsidRPr="00E95C5B">
        <w:rPr>
          <w:bCs/>
        </w:rPr>
        <w:t xml:space="preserve"> že objednávku potvrdil.</w:t>
      </w:r>
      <w:r>
        <w:rPr>
          <w:bCs/>
        </w:rPr>
        <w:t xml:space="preserve"> Prodávající je povinen Kupujícímu oznámit k</w:t>
      </w:r>
      <w:r w:rsidR="00A318EA" w:rsidRPr="00E95C5B">
        <w:rPr>
          <w:bCs/>
        </w:rPr>
        <w:t xml:space="preserve">onkrétní den a hodinu </w:t>
      </w:r>
      <w:r w:rsidR="002D4AD7" w:rsidRPr="00E95C5B">
        <w:rPr>
          <w:bCs/>
        </w:rPr>
        <w:t>doručení</w:t>
      </w:r>
      <w:r w:rsidR="00A318EA" w:rsidRPr="00E95C5B">
        <w:rPr>
          <w:bCs/>
        </w:rPr>
        <w:t xml:space="preserve"> </w:t>
      </w:r>
      <w:r w:rsidR="00757773" w:rsidRPr="00E95C5B">
        <w:rPr>
          <w:bCs/>
        </w:rPr>
        <w:t xml:space="preserve">požadované části </w:t>
      </w:r>
      <w:r w:rsidR="00FC3304" w:rsidRPr="00E95C5B">
        <w:rPr>
          <w:bCs/>
        </w:rPr>
        <w:t xml:space="preserve">rámcového </w:t>
      </w:r>
      <w:r w:rsidR="00A318EA" w:rsidRPr="00E95C5B">
        <w:rPr>
          <w:bCs/>
        </w:rPr>
        <w:t xml:space="preserve">předmětu </w:t>
      </w:r>
      <w:r w:rsidR="00DB44FD" w:rsidRPr="00E95C5B">
        <w:rPr>
          <w:bCs/>
        </w:rPr>
        <w:t>koupě</w:t>
      </w:r>
      <w:r w:rsidR="005B6FE3" w:rsidRPr="00E95C5B">
        <w:t>,</w:t>
      </w:r>
      <w:r>
        <w:t xml:space="preserve"> a to</w:t>
      </w:r>
      <w:r w:rsidR="005B6FE3" w:rsidRPr="00E95C5B">
        <w:t xml:space="preserve"> </w:t>
      </w:r>
      <w:r w:rsidR="00757773" w:rsidRPr="00E95C5B">
        <w:t>e</w:t>
      </w:r>
      <w:r w:rsidR="00845F54" w:rsidRPr="00E95C5B">
        <w:t>-</w:t>
      </w:r>
      <w:r w:rsidR="00757773" w:rsidRPr="00E95C5B">
        <w:t>mailem nebo telefonicky</w:t>
      </w:r>
      <w:r w:rsidR="00A318EA" w:rsidRPr="00E95C5B">
        <w:t>. Kontaktní osobou Kupujícího pro účely realizace plnění je</w:t>
      </w:r>
      <w:r w:rsidR="00975010">
        <w:t xml:space="preserve"> PharmDr. Gabriela Jemelková, mobil: 602 394 944, e-mail: </w:t>
      </w:r>
    </w:p>
    <w:p w14:paraId="612311B0" w14:textId="185ABA23" w:rsidR="00A318EA" w:rsidRPr="00E95C5B" w:rsidRDefault="00FE06B0" w:rsidP="002D4AD7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 w:rsidRPr="00E95C5B">
        <w:t xml:space="preserve">. </w:t>
      </w:r>
      <w:r w:rsidR="00190BDF" w:rsidRPr="00E95C5B">
        <w:t>Bude-li v</w:t>
      </w:r>
      <w:r w:rsidR="002E5773" w:rsidRPr="00E95C5B">
        <w:t xml:space="preserve"> objednávce </w:t>
      </w:r>
      <w:r w:rsidR="00190BDF" w:rsidRPr="00E95C5B">
        <w:t>uvedena jiná kontaktní osoba, je kontaktní osobou pro účely realizace plnění v tomto konkrétním případě osoba uveden</w:t>
      </w:r>
      <w:r w:rsidR="00264C6D" w:rsidRPr="00E95C5B">
        <w:t>á</w:t>
      </w:r>
      <w:r w:rsidR="00190BDF" w:rsidRPr="00E95C5B">
        <w:t xml:space="preserve"> v příslušné </w:t>
      </w:r>
      <w:r w:rsidR="002E5773" w:rsidRPr="00E95C5B">
        <w:t>objednávce</w:t>
      </w:r>
      <w:r w:rsidR="00190BDF" w:rsidRPr="00E95C5B">
        <w:t>.</w:t>
      </w:r>
      <w:r w:rsidR="002E5773" w:rsidRPr="00E95C5B">
        <w:t xml:space="preserve"> </w:t>
      </w:r>
    </w:p>
    <w:p w14:paraId="15BFA774" w14:textId="6A910EF5" w:rsidR="00AD3B41" w:rsidRPr="00E95C5B" w:rsidRDefault="00743777" w:rsidP="002D4AD7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>
        <w:lastRenderedPageBreak/>
        <w:t>D</w:t>
      </w:r>
      <w:r w:rsidR="00AD3B41" w:rsidRPr="00E95C5B">
        <w:t xml:space="preserve">ílčí objednávku Kupujícího </w:t>
      </w:r>
      <w:r w:rsidR="000C00FD" w:rsidRPr="00E95C5B">
        <w:t xml:space="preserve">je Kupující oprávněn </w:t>
      </w:r>
      <w:r w:rsidR="00AD3B41" w:rsidRPr="00E95C5B">
        <w:t xml:space="preserve">učinit </w:t>
      </w:r>
      <w:r w:rsidR="00821B9F">
        <w:t xml:space="preserve">i </w:t>
      </w:r>
      <w:r w:rsidR="00AD3B41" w:rsidRPr="00E95C5B">
        <w:t xml:space="preserve">písemně dle kontaktních údajů Prodávajícího uvedených </w:t>
      </w:r>
      <w:r>
        <w:t>v záhlaví</w:t>
      </w:r>
      <w:r w:rsidR="00AD3B41" w:rsidRPr="00E95C5B">
        <w:t xml:space="preserve"> této smlouvy</w:t>
      </w:r>
      <w:r w:rsidR="005B6FE3" w:rsidRPr="00E95C5B">
        <w:t xml:space="preserve">, přičemž i v případě písemné </w:t>
      </w:r>
      <w:r>
        <w:t>d</w:t>
      </w:r>
      <w:r w:rsidR="005B6FE3" w:rsidRPr="00E95C5B">
        <w:t>ílčí objednávk</w:t>
      </w:r>
      <w:r>
        <w:t>y</w:t>
      </w:r>
      <w:r w:rsidR="005B6FE3" w:rsidRPr="00E95C5B">
        <w:t xml:space="preserve"> se dále postupuje dle čl. 3.1.</w:t>
      </w:r>
    </w:p>
    <w:p w14:paraId="1E142E39" w14:textId="035F2777" w:rsidR="00F371B1" w:rsidRDefault="00F371B1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>
        <w:t xml:space="preserve">Není-li v dílčí objednávce stanoveno jinak, činí dodací lhůta </w:t>
      </w:r>
      <w:r w:rsidRPr="00E95C5B">
        <w:t>rámcov</w:t>
      </w:r>
      <w:r>
        <w:t>ého</w:t>
      </w:r>
      <w:r w:rsidRPr="00E95C5B">
        <w:t xml:space="preserve"> předmět</w:t>
      </w:r>
      <w:r>
        <w:t>u</w:t>
      </w:r>
      <w:r w:rsidRPr="00E95C5B">
        <w:t xml:space="preserve"> koupě či jeho část</w:t>
      </w:r>
      <w:r>
        <w:t xml:space="preserve">i </w:t>
      </w:r>
      <w:r w:rsidR="00C34BBB">
        <w:t>pět</w:t>
      </w:r>
      <w:r>
        <w:t xml:space="preserve"> (</w:t>
      </w:r>
      <w:r w:rsidR="00C34BBB">
        <w:t>5</w:t>
      </w:r>
      <w:r>
        <w:t>) pracovní</w:t>
      </w:r>
      <w:r w:rsidR="00C34BBB">
        <w:t>ch</w:t>
      </w:r>
      <w:r>
        <w:t xml:space="preserve"> d</w:t>
      </w:r>
      <w:r w:rsidR="00C34BBB">
        <w:t>nů</w:t>
      </w:r>
      <w:r>
        <w:t xml:space="preserve"> ode dne potvrzení dílčí objednávky Prodávajícím. </w:t>
      </w:r>
    </w:p>
    <w:p w14:paraId="10A2C9CC" w14:textId="340B25D4" w:rsidR="00F371B1" w:rsidRDefault="00F371B1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>
        <w:t>Místem dodání je ústavní lékárna Kupujícího</w:t>
      </w:r>
      <w:r w:rsidR="00821B9F">
        <w:t xml:space="preserve"> na adrese </w:t>
      </w:r>
      <w:r w:rsidR="00821B9F" w:rsidRPr="00824855">
        <w:rPr>
          <w:rFonts w:asciiTheme="minorHAnsi" w:hAnsiTheme="minorHAnsi" w:cstheme="minorHAnsi"/>
          <w:color w:val="222222"/>
          <w:szCs w:val="20"/>
          <w:shd w:val="clear" w:color="auto" w:fill="FFFFFF"/>
        </w:rPr>
        <w:t>Žižkova 146, 280 02 Kolín</w:t>
      </w:r>
      <w:r>
        <w:t>.</w:t>
      </w:r>
    </w:p>
    <w:p w14:paraId="0BE88E50" w14:textId="76B16D84" w:rsidR="00A7514B" w:rsidRPr="009D65A6" w:rsidRDefault="00A7514B" w:rsidP="00A7514B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4"/>
        </w:rPr>
      </w:pPr>
      <w:r w:rsidRPr="009D65A6">
        <w:rPr>
          <w:rFonts w:asciiTheme="minorHAnsi" w:hAnsiTheme="minorHAnsi" w:cstheme="minorHAnsi"/>
          <w:color w:val="000000"/>
          <w:szCs w:val="20"/>
        </w:rPr>
        <w:t>Dodávané zboží musí mít v čase dodání dobu použitelnosti minimálně následujících 12 měsíců</w:t>
      </w:r>
      <w:r w:rsidR="00821B9F">
        <w:rPr>
          <w:rFonts w:asciiTheme="minorHAnsi" w:hAnsiTheme="minorHAnsi" w:cstheme="minorHAnsi"/>
          <w:color w:val="000000"/>
          <w:szCs w:val="20"/>
        </w:rPr>
        <w:t>.</w:t>
      </w:r>
      <w:r w:rsidRPr="009D65A6">
        <w:rPr>
          <w:rFonts w:asciiTheme="minorHAnsi" w:hAnsiTheme="minorHAnsi" w:cstheme="minorHAnsi"/>
          <w:color w:val="000000"/>
          <w:szCs w:val="20"/>
        </w:rPr>
        <w:t xml:space="preserve"> </w:t>
      </w:r>
      <w:r w:rsidR="00821B9F">
        <w:rPr>
          <w:rFonts w:asciiTheme="minorHAnsi" w:hAnsiTheme="minorHAnsi" w:cstheme="minorHAnsi"/>
          <w:color w:val="000000"/>
          <w:szCs w:val="20"/>
        </w:rPr>
        <w:t>K</w:t>
      </w:r>
      <w:r w:rsidRPr="009D65A6">
        <w:rPr>
          <w:rFonts w:asciiTheme="minorHAnsi" w:hAnsiTheme="minorHAnsi" w:cstheme="minorHAnsi"/>
          <w:color w:val="000000"/>
          <w:szCs w:val="20"/>
        </w:rPr>
        <w:t>ratší doba použitelnosti je přípustná pouze na základě dohody Smluvních stran.</w:t>
      </w:r>
    </w:p>
    <w:p w14:paraId="0F2A0C1B" w14:textId="621ED20E" w:rsidR="008B3865" w:rsidRDefault="0077316A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 w:rsidRPr="0077316A">
        <w:t xml:space="preserve">Prodávající splní svou povinnost dodat </w:t>
      </w:r>
      <w:r w:rsidR="00FC3304">
        <w:t xml:space="preserve">rámcový </w:t>
      </w:r>
      <w:r w:rsidRPr="0077316A">
        <w:t xml:space="preserve">předmět koupě </w:t>
      </w:r>
      <w:r w:rsidR="00FC3304">
        <w:t xml:space="preserve">či jeho část dle příslušné dílčí kupní smlouvy </w:t>
      </w:r>
      <w:r w:rsidRPr="0077316A">
        <w:t>dodáním a předáním</w:t>
      </w:r>
      <w:r w:rsidR="004B3913">
        <w:t xml:space="preserve"> požadované</w:t>
      </w:r>
      <w:r w:rsidRPr="0077316A">
        <w:t xml:space="preserve"> </w:t>
      </w:r>
      <w:r w:rsidR="004B3913">
        <w:t xml:space="preserve">části </w:t>
      </w:r>
      <w:r w:rsidR="00FC3304">
        <w:t xml:space="preserve">rámcového </w:t>
      </w:r>
      <w:r w:rsidRPr="0077316A">
        <w:t xml:space="preserve">předmětu </w:t>
      </w:r>
      <w:r w:rsidRPr="00514E37">
        <w:t>koupě, kter</w:t>
      </w:r>
      <w:r w:rsidR="004B3913" w:rsidRPr="00514E37">
        <w:t>á</w:t>
      </w:r>
      <w:r w:rsidRPr="00514E37">
        <w:t xml:space="preserve"> bude splňovat všechny požadavky stanovené touto smlouvou a nebude mít žádné vady</w:t>
      </w:r>
      <w:r w:rsidR="00B178DC">
        <w:t>.</w:t>
      </w:r>
    </w:p>
    <w:p w14:paraId="196A79A9" w14:textId="7968BA44" w:rsidR="0077316A" w:rsidRDefault="00B35E4E" w:rsidP="00824855">
      <w:pPr>
        <w:pStyle w:val="Odstavecseseznamem"/>
        <w:numPr>
          <w:ilvl w:val="1"/>
          <w:numId w:val="10"/>
        </w:numPr>
        <w:spacing w:before="120" w:after="120" w:line="240" w:lineRule="auto"/>
        <w:ind w:left="567" w:hanging="567"/>
        <w:contextualSpacing w:val="0"/>
        <w:jc w:val="both"/>
      </w:pPr>
      <w:r w:rsidRPr="00F371B1">
        <w:t xml:space="preserve">Při převzetí </w:t>
      </w:r>
      <w:r w:rsidR="004B3913" w:rsidRPr="00F371B1">
        <w:t xml:space="preserve">potvrdí obě Smluvní strany dodání a převzetí podpisem </w:t>
      </w:r>
      <w:r w:rsidR="00DB44FD" w:rsidRPr="00F371B1">
        <w:t>dodacího</w:t>
      </w:r>
      <w:r w:rsidR="000A1C70" w:rsidRPr="00F371B1">
        <w:t xml:space="preserve"> protokolu</w:t>
      </w:r>
      <w:r w:rsidR="004B3913" w:rsidRPr="00F371B1">
        <w:t xml:space="preserve">. Podpisem </w:t>
      </w:r>
      <w:r w:rsidR="00DB44FD" w:rsidRPr="00F371B1">
        <w:t>dodacího</w:t>
      </w:r>
      <w:r w:rsidR="000A1C70" w:rsidRPr="00F371B1">
        <w:t xml:space="preserve"> protokolu</w:t>
      </w:r>
      <w:r w:rsidR="004B3913" w:rsidRPr="00F371B1">
        <w:t xml:space="preserve"> oběma Smluvními stranami dojde k převzetí části </w:t>
      </w:r>
      <w:r w:rsidR="006A196D" w:rsidRPr="00F371B1">
        <w:t xml:space="preserve">rámcového </w:t>
      </w:r>
      <w:r w:rsidR="004B3913" w:rsidRPr="00F371B1">
        <w:t>předmětu koupě</w:t>
      </w:r>
      <w:r w:rsidR="00443E1E" w:rsidRPr="00F371B1">
        <w:t xml:space="preserve"> dodané na základě příslušné </w:t>
      </w:r>
      <w:r w:rsidR="00443E1E" w:rsidRPr="00972267">
        <w:t>dílčí kupní smlouvy</w:t>
      </w:r>
      <w:r w:rsidR="004B3913" w:rsidRPr="00972267">
        <w:t xml:space="preserve"> a v tomto okamžiku dojde k přechodu vlastnického práva k ní, jakož i nebezpečí škody na ní z Prodávajícího na Kupujícího. Pro vyloučení všech pochybností Smluvní strany sjednávají, že do okamžiku podpisu </w:t>
      </w:r>
      <w:r w:rsidR="00DB44FD" w:rsidRPr="00972267">
        <w:t>dodacího</w:t>
      </w:r>
      <w:r w:rsidR="000A1C70" w:rsidRPr="00972267">
        <w:t xml:space="preserve"> protokolu</w:t>
      </w:r>
      <w:r w:rsidR="004B3913" w:rsidRPr="00972267">
        <w:t xml:space="preserve"> oběma Smluvními stranami je dodávaná část předmětu koupě ve vlastnictví Prodávajícího, který je rovněž odpovědný za její ztrátu, poškození či zničení.</w:t>
      </w:r>
    </w:p>
    <w:p w14:paraId="24CA1160" w14:textId="025F3CF5" w:rsidR="0077316A" w:rsidRDefault="00DB44FD" w:rsidP="00F71818">
      <w:pPr>
        <w:pStyle w:val="Odstavecseseznamem"/>
        <w:numPr>
          <w:ilvl w:val="1"/>
          <w:numId w:val="10"/>
        </w:numPr>
        <w:spacing w:after="0" w:line="240" w:lineRule="auto"/>
        <w:ind w:left="567" w:hanging="567"/>
        <w:contextualSpacing w:val="0"/>
        <w:jc w:val="both"/>
      </w:pPr>
      <w:r>
        <w:t>Dodací</w:t>
      </w:r>
      <w:r w:rsidR="00B960A0" w:rsidRPr="00B960A0">
        <w:t xml:space="preserve"> protokol musí obsahovat alespoň tyto údaje:</w:t>
      </w:r>
    </w:p>
    <w:p w14:paraId="77096690" w14:textId="3FE13561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>označení Prodávajícího a Kupujícího,</w:t>
      </w:r>
    </w:p>
    <w:p w14:paraId="3EB0A896" w14:textId="43D9F50C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označení </w:t>
      </w:r>
      <w:r w:rsidR="00446C98">
        <w:t xml:space="preserve">rámcové </w:t>
      </w:r>
      <w:r w:rsidRPr="004A332C">
        <w:t>kupní smlouvy a její číslo,</w:t>
      </w:r>
    </w:p>
    <w:p w14:paraId="1A404927" w14:textId="09C81E9B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specifikaci </w:t>
      </w:r>
      <w:r w:rsidR="00CA34B7">
        <w:t xml:space="preserve">části </w:t>
      </w:r>
      <w:r w:rsidR="006A196D">
        <w:t xml:space="preserve">rámcového </w:t>
      </w:r>
      <w:r w:rsidRPr="004A332C">
        <w:t>předmětu koupě</w:t>
      </w:r>
      <w:r w:rsidR="006A196D">
        <w:t xml:space="preserve"> dod</w:t>
      </w:r>
      <w:r w:rsidR="00047EB4">
        <w:t>ané na základě příslušné dílčí kupní smlouvy</w:t>
      </w:r>
      <w:r w:rsidRPr="004A332C">
        <w:t xml:space="preserve"> včetně </w:t>
      </w:r>
      <w:r w:rsidR="00CA34B7">
        <w:t xml:space="preserve">dodávaného </w:t>
      </w:r>
      <w:r w:rsidRPr="004A332C">
        <w:t>množství,</w:t>
      </w:r>
    </w:p>
    <w:p w14:paraId="3C88E89A" w14:textId="11216AB5" w:rsidR="00B960A0" w:rsidRPr="004A332C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datum dodání </w:t>
      </w:r>
      <w:r w:rsidR="00CA34B7">
        <w:t xml:space="preserve">požadované části </w:t>
      </w:r>
      <w:r w:rsidR="006A196D">
        <w:t xml:space="preserve">rámcového </w:t>
      </w:r>
      <w:r w:rsidRPr="004A332C">
        <w:t xml:space="preserve">předmětu koupě, </w:t>
      </w:r>
    </w:p>
    <w:p w14:paraId="6B503D5A" w14:textId="5B687DBB" w:rsidR="00B960A0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 xml:space="preserve">stav </w:t>
      </w:r>
      <w:r w:rsidR="00CA34B7">
        <w:t>dodávané části</w:t>
      </w:r>
      <w:r w:rsidR="006A196D">
        <w:t xml:space="preserve"> rámcového</w:t>
      </w:r>
      <w:r w:rsidR="00CA34B7">
        <w:t xml:space="preserve"> </w:t>
      </w:r>
      <w:r w:rsidRPr="004A332C">
        <w:t xml:space="preserve">předmětu koupě v době odevzdání a převzetí </w:t>
      </w:r>
      <w:r w:rsidR="00CA34B7">
        <w:t xml:space="preserve">této části </w:t>
      </w:r>
      <w:r w:rsidR="006A196D">
        <w:t xml:space="preserve">rámcového </w:t>
      </w:r>
      <w:r w:rsidRPr="004A332C">
        <w:t>předmětu koupě,</w:t>
      </w:r>
    </w:p>
    <w:p w14:paraId="41E9357D" w14:textId="60F7C258" w:rsidR="004171A4" w:rsidRPr="004A332C" w:rsidRDefault="004171A4" w:rsidP="00F71818">
      <w:pPr>
        <w:pStyle w:val="KP1"/>
        <w:numPr>
          <w:ilvl w:val="0"/>
          <w:numId w:val="12"/>
        </w:numPr>
        <w:spacing w:line="240" w:lineRule="auto"/>
      </w:pPr>
      <w:r>
        <w:t>název, kód výrobku a množství jednotlivých druhů zboží</w:t>
      </w:r>
      <w:r w:rsidR="00E81B6E">
        <w:t>,</w:t>
      </w:r>
    </w:p>
    <w:p w14:paraId="268CD4E1" w14:textId="1CDAC0D0" w:rsidR="00B960A0" w:rsidRDefault="00B960A0" w:rsidP="00F71818">
      <w:pPr>
        <w:pStyle w:val="KP1"/>
        <w:numPr>
          <w:ilvl w:val="0"/>
          <w:numId w:val="12"/>
        </w:numPr>
        <w:spacing w:line="240" w:lineRule="auto"/>
      </w:pPr>
      <w:r w:rsidRPr="004A332C">
        <w:t>další údaje požadované Smluvními stranami při sepisování protokolu.</w:t>
      </w:r>
    </w:p>
    <w:p w14:paraId="03CF8758" w14:textId="0F23A45D" w:rsidR="00B470B8" w:rsidRPr="004A332C" w:rsidRDefault="00B470B8" w:rsidP="00F71818">
      <w:pPr>
        <w:pStyle w:val="KP1"/>
        <w:spacing w:line="240" w:lineRule="auto"/>
      </w:pPr>
    </w:p>
    <w:p w14:paraId="4B87F902" w14:textId="7E41E722" w:rsidR="00B960A0" w:rsidRDefault="00DB44FD" w:rsidP="00F71818">
      <w:pPr>
        <w:pStyle w:val="KP1"/>
        <w:numPr>
          <w:ilvl w:val="1"/>
          <w:numId w:val="10"/>
        </w:numPr>
        <w:spacing w:line="240" w:lineRule="auto"/>
        <w:ind w:left="567" w:hanging="567"/>
      </w:pPr>
      <w:r>
        <w:t>Dodací</w:t>
      </w:r>
      <w:r w:rsidR="0048055C" w:rsidRPr="004A332C">
        <w:t xml:space="preserve"> protokol, který je podepsán oběma Smluvními stranami nebo pověřenými zástupci slouží jako doklad o řádném splnění povinnosti Prodávajícího a je podkladem pro fakturaci ze strany Prodávajícího</w:t>
      </w:r>
      <w:r w:rsidR="00CA34B7">
        <w:t>.</w:t>
      </w:r>
    </w:p>
    <w:p w14:paraId="3A68AADA" w14:textId="414CF791" w:rsidR="00446C98" w:rsidRPr="004A332C" w:rsidRDefault="00446C98" w:rsidP="00036777">
      <w:pPr>
        <w:pStyle w:val="KP1"/>
        <w:spacing w:line="240" w:lineRule="auto"/>
        <w:ind w:left="567"/>
      </w:pPr>
    </w:p>
    <w:p w14:paraId="5C6F40F7" w14:textId="5C67A30E" w:rsidR="00B470B8" w:rsidRDefault="00C05F6B" w:rsidP="00B470B8">
      <w:pPr>
        <w:pStyle w:val="KP1"/>
        <w:numPr>
          <w:ilvl w:val="1"/>
          <w:numId w:val="10"/>
        </w:numPr>
        <w:spacing w:line="240" w:lineRule="auto"/>
        <w:ind w:left="567" w:hanging="567"/>
      </w:pPr>
      <w:r w:rsidRPr="004A332C">
        <w:t xml:space="preserve">V případě, že </w:t>
      </w:r>
      <w:r w:rsidR="004443A2" w:rsidRPr="004A332C">
        <w:t>má</w:t>
      </w:r>
      <w:r w:rsidR="004443A2">
        <w:t xml:space="preserve"> dodávaná část </w:t>
      </w:r>
      <w:r w:rsidR="006A196D">
        <w:t xml:space="preserve">rámcového </w:t>
      </w:r>
      <w:r w:rsidRPr="004A332C">
        <w:t>předmět</w:t>
      </w:r>
      <w:r w:rsidR="004443A2">
        <w:t>u</w:t>
      </w:r>
      <w:r w:rsidRPr="004A332C">
        <w:t xml:space="preserve"> koupě vady nebo nebude řádně </w:t>
      </w:r>
      <w:r w:rsidR="00DB44FD">
        <w:t>dodána</w:t>
      </w:r>
      <w:r w:rsidRPr="004A332C">
        <w:t xml:space="preserve">, má Kupující právo odmítnout podepsat </w:t>
      </w:r>
      <w:r w:rsidR="00DB44FD">
        <w:t>dodací</w:t>
      </w:r>
      <w:r w:rsidRPr="004A332C">
        <w:t xml:space="preserve"> protokol. V takovém případě musí Kupující písemně odůvodnit, z jakého důvodu odmítl </w:t>
      </w:r>
      <w:r w:rsidR="00DB44FD">
        <w:t xml:space="preserve">dodací </w:t>
      </w:r>
      <w:r w:rsidRPr="004A332C">
        <w:t xml:space="preserve">protokol podepsat a popsat vady, které na </w:t>
      </w:r>
      <w:r w:rsidR="004443A2">
        <w:t xml:space="preserve">dodávané části </w:t>
      </w:r>
      <w:r w:rsidR="00406D6C">
        <w:t xml:space="preserve">rámcového </w:t>
      </w:r>
      <w:r w:rsidRPr="004A332C">
        <w:t xml:space="preserve">předmětu koupě shledává. Prodávající je v takovém případě povinen </w:t>
      </w:r>
      <w:r w:rsidR="004443A2">
        <w:t xml:space="preserve">požadovanou část </w:t>
      </w:r>
      <w:r w:rsidR="008F778E">
        <w:t xml:space="preserve">rámcového </w:t>
      </w:r>
      <w:r w:rsidRPr="004A332C">
        <w:t>předmět</w:t>
      </w:r>
      <w:r w:rsidR="004443A2">
        <w:t>u</w:t>
      </w:r>
      <w:r w:rsidRPr="004A332C">
        <w:t xml:space="preserve"> koupě dodat řádně a v požadované kvalitě, a to do </w:t>
      </w:r>
      <w:r w:rsidR="004507AF">
        <w:t>10</w:t>
      </w:r>
      <w:r w:rsidRPr="004A332C">
        <w:t xml:space="preserve"> dnů od uplatnění práva Kupujícího odmítnout podepsat </w:t>
      </w:r>
      <w:r w:rsidR="00DB44FD">
        <w:t>dodací</w:t>
      </w:r>
      <w:r w:rsidRPr="004A332C">
        <w:t xml:space="preserve"> protokol.</w:t>
      </w:r>
      <w:r w:rsidR="004443A2">
        <w:t xml:space="preserve"> Dojde-li k odmítnutí podepsání </w:t>
      </w:r>
      <w:r w:rsidR="00DB44FD">
        <w:t>dodacího</w:t>
      </w:r>
      <w:r w:rsidR="004443A2">
        <w:t xml:space="preserve"> protokolu Kupujícím dle ustanovení předchozí věty, nedojde k přechodu vlastnického práva ani nebezpečí škody ohledně dodávané části </w:t>
      </w:r>
      <w:r w:rsidR="008F778E">
        <w:t xml:space="preserve">rámcového </w:t>
      </w:r>
      <w:r w:rsidR="004443A2">
        <w:t xml:space="preserve">předmětu koupě, jíž se odepření podpisu </w:t>
      </w:r>
      <w:r w:rsidR="00DB44FD">
        <w:t>dodacího</w:t>
      </w:r>
      <w:r w:rsidR="004443A2">
        <w:t xml:space="preserve"> protokolu týká.</w:t>
      </w:r>
    </w:p>
    <w:p w14:paraId="331C206B" w14:textId="0EE74966" w:rsidR="00B470B8" w:rsidRPr="004A332C" w:rsidRDefault="00B470B8" w:rsidP="00B470B8">
      <w:pPr>
        <w:pStyle w:val="KP1"/>
        <w:spacing w:line="240" w:lineRule="auto"/>
      </w:pPr>
    </w:p>
    <w:p w14:paraId="591476CC" w14:textId="1A977899" w:rsidR="00027083" w:rsidRDefault="00027083" w:rsidP="00B470B8">
      <w:pPr>
        <w:pStyle w:val="KP1"/>
        <w:numPr>
          <w:ilvl w:val="1"/>
          <w:numId w:val="10"/>
        </w:numPr>
        <w:spacing w:line="240" w:lineRule="auto"/>
        <w:ind w:left="567" w:hanging="567"/>
      </w:pPr>
      <w:r w:rsidRPr="004A332C">
        <w:lastRenderedPageBreak/>
        <w:t xml:space="preserve">Kupující nebo jím pověřená osoba k převzetí </w:t>
      </w:r>
      <w:r w:rsidR="00580F85">
        <w:t xml:space="preserve">části </w:t>
      </w:r>
      <w:r w:rsidR="008F778E">
        <w:t xml:space="preserve">rámcového </w:t>
      </w:r>
      <w:r w:rsidRPr="004A332C">
        <w:t>předmětu koupě</w:t>
      </w:r>
      <w:r w:rsidR="008F778E">
        <w:t xml:space="preserve"> dodávané na základě příslušné dílčí kupní smlouvy</w:t>
      </w:r>
      <w:r w:rsidRPr="004A332C">
        <w:t xml:space="preserve"> je povinna poskytnout Prodávajícímu nebo jím pověřené osobě nezbytnou součinnost k převzetí </w:t>
      </w:r>
      <w:r w:rsidR="00580F85">
        <w:t xml:space="preserve">dodávané části </w:t>
      </w:r>
      <w:r w:rsidR="008F778E">
        <w:t xml:space="preserve">rámcového </w:t>
      </w:r>
      <w:r w:rsidRPr="004A332C">
        <w:t>předmětu koupě.</w:t>
      </w:r>
    </w:p>
    <w:p w14:paraId="011E465B" w14:textId="50629795" w:rsidR="00B470B8" w:rsidRPr="004A332C" w:rsidRDefault="00B470B8" w:rsidP="00B470B8">
      <w:pPr>
        <w:pStyle w:val="KP1"/>
        <w:spacing w:line="240" w:lineRule="auto"/>
      </w:pPr>
    </w:p>
    <w:p w14:paraId="017DC729" w14:textId="56D8742A" w:rsidR="00F02C5D" w:rsidRDefault="00F02C5D" w:rsidP="00B470B8">
      <w:pPr>
        <w:pStyle w:val="KP1"/>
        <w:numPr>
          <w:ilvl w:val="1"/>
          <w:numId w:val="10"/>
        </w:numPr>
        <w:spacing w:line="240" w:lineRule="auto"/>
        <w:ind w:left="567" w:hanging="567"/>
      </w:pPr>
      <w:r w:rsidRPr="004A332C">
        <w:t xml:space="preserve">Náklady na dopravu </w:t>
      </w:r>
      <w:r w:rsidR="00157315">
        <w:t xml:space="preserve">části </w:t>
      </w:r>
      <w:r w:rsidR="0004616F">
        <w:t xml:space="preserve">rámcového </w:t>
      </w:r>
      <w:r w:rsidRPr="004A332C">
        <w:t>předmětu koupě</w:t>
      </w:r>
      <w:r w:rsidR="00B771B9">
        <w:t xml:space="preserve"> </w:t>
      </w:r>
      <w:r w:rsidR="000E5D21">
        <w:t>dodané na základě příslušné dílčí kupní smlouvy</w:t>
      </w:r>
      <w:r w:rsidRPr="004A332C">
        <w:t xml:space="preserve">, </w:t>
      </w:r>
      <w:r w:rsidR="00157315">
        <w:t xml:space="preserve">jakož i další náklady </w:t>
      </w:r>
      <w:r w:rsidRPr="004A332C">
        <w:t>nese Prodávající</w:t>
      </w:r>
      <w:r w:rsidRPr="008418F7">
        <w:t>.</w:t>
      </w:r>
    </w:p>
    <w:p w14:paraId="514E28EA" w14:textId="2DC99D5D" w:rsidR="00B470B8" w:rsidRDefault="00B470B8" w:rsidP="00B470B8">
      <w:pPr>
        <w:pStyle w:val="KP1"/>
        <w:spacing w:line="240" w:lineRule="auto"/>
      </w:pPr>
    </w:p>
    <w:p w14:paraId="3E84871D" w14:textId="06559EF8" w:rsidR="00157315" w:rsidRPr="00972267" w:rsidRDefault="00A7514B" w:rsidP="0009425C">
      <w:pPr>
        <w:pStyle w:val="KP1"/>
        <w:numPr>
          <w:ilvl w:val="1"/>
          <w:numId w:val="10"/>
        </w:numPr>
        <w:spacing w:after="240" w:line="240" w:lineRule="auto"/>
        <w:ind w:left="567" w:hanging="567"/>
        <w:rPr>
          <w:rFonts w:eastAsia="Calibri" w:cs="Times New Roman"/>
          <w:bCs w:val="0"/>
          <w:lang w:eastAsia="en-US"/>
        </w:rPr>
      </w:pPr>
      <w:r w:rsidRPr="00972267">
        <w:rPr>
          <w:rFonts w:cs="Arial"/>
          <w:color w:val="000000"/>
          <w:szCs w:val="20"/>
        </w:rPr>
        <w:t xml:space="preserve">V případě, že Prodávající nebude schopen dodat zboží v dohodnutém množství a lhůtách z důvodů spočívajících na straně Prodávajícího, je Prodávající povinen neprodleně písemně uvědomit Kupujícího o přerušení dodávek. Kupující je oprávněn po dobu přerušení dodávek nakupovat zboží od jiného dodavatele za ceny obvyklé. Rozdíl v nákupních cenách, jež vznikne mezi cenami sjednanými touto smlouvou a cenami alternativního dodavatele, uhradí Prodávající </w:t>
      </w:r>
      <w:r w:rsidRPr="00CE49C3">
        <w:rPr>
          <w:rFonts w:cs="Arial"/>
          <w:color w:val="000000"/>
          <w:szCs w:val="20"/>
        </w:rPr>
        <w:t>K</w:t>
      </w:r>
      <w:r w:rsidRPr="00972267">
        <w:rPr>
          <w:rFonts w:cs="Arial"/>
          <w:color w:val="000000"/>
          <w:szCs w:val="20"/>
        </w:rPr>
        <w:t>upujícímu do 14 dnů po obnovení dodávek formou dle dohody s Kupujícím.</w:t>
      </w:r>
      <w:r w:rsidR="00157315" w:rsidRPr="00972267">
        <w:t xml:space="preserve"> Bez ohledu na to, zda očekávané prodlení Prodávajícího má původ v okolnostech</w:t>
      </w:r>
      <w:r w:rsidR="00972267" w:rsidRPr="00824855">
        <w:t xml:space="preserve"> spočívajících na straně Prodávajícího</w:t>
      </w:r>
      <w:r w:rsidR="00157315" w:rsidRPr="00972267">
        <w:t xml:space="preserve">, či </w:t>
      </w:r>
      <w:r w:rsidR="00821B9F">
        <w:t xml:space="preserve">jde </w:t>
      </w:r>
      <w:r w:rsidR="00972267" w:rsidRPr="00824855">
        <w:t>o vyšší moc</w:t>
      </w:r>
      <w:r w:rsidR="00157315" w:rsidRPr="00972267">
        <w:t>, má Kupující právo od této</w:t>
      </w:r>
      <w:r w:rsidR="0084350A" w:rsidRPr="00972267">
        <w:t>, jakož i příslušné dílčí kupní</w:t>
      </w:r>
      <w:r w:rsidR="00157315" w:rsidRPr="00972267">
        <w:t xml:space="preserve"> smlouvy odstoupit</w:t>
      </w:r>
      <w:r w:rsidR="00821B9F">
        <w:t xml:space="preserve"> za podmínek čl. 7.2 smlouvy</w:t>
      </w:r>
      <w:r w:rsidR="00157315" w:rsidRPr="00972267">
        <w:t xml:space="preserve">, je-li z okolností zřejmé, že Prodávající nedodá požadovanou část </w:t>
      </w:r>
      <w:r w:rsidR="0084350A" w:rsidRPr="00972267">
        <w:t xml:space="preserve">rámcového </w:t>
      </w:r>
      <w:r w:rsidR="00157315" w:rsidRPr="00972267">
        <w:t xml:space="preserve">předmětu koupě řádně a včas, a to bez ohledu na to, zda Prodávající Kupujícího o očekávaném prodlení s dodáním požadované části </w:t>
      </w:r>
      <w:r w:rsidR="0084350A" w:rsidRPr="00972267">
        <w:t xml:space="preserve">rámcového </w:t>
      </w:r>
      <w:r w:rsidR="00157315" w:rsidRPr="00972267">
        <w:t>předmětu koupě informoval, či nikoliv.</w:t>
      </w:r>
      <w:r w:rsidR="00942E70" w:rsidRPr="00972267">
        <w:t xml:space="preserve"> Kupující je rovněž oprávněn od této</w:t>
      </w:r>
      <w:r w:rsidR="0084350A" w:rsidRPr="00972267">
        <w:t xml:space="preserve">, jakož i </w:t>
      </w:r>
      <w:r w:rsidR="00A95F60" w:rsidRPr="00972267">
        <w:t xml:space="preserve">od </w:t>
      </w:r>
      <w:r w:rsidR="0084350A" w:rsidRPr="00972267">
        <w:t>příslušné dílčí kupní</w:t>
      </w:r>
      <w:r w:rsidR="00942E70" w:rsidRPr="00972267">
        <w:t xml:space="preserve"> smlouvy odstoupit</w:t>
      </w:r>
      <w:r w:rsidR="00821B9F">
        <w:t xml:space="preserve"> za podmínek čl. 7.2 smlouvy</w:t>
      </w:r>
      <w:r w:rsidR="00942E70" w:rsidRPr="00972267">
        <w:t xml:space="preserve">, je-li Prodávající v prodlení s dodáním jakékoli dílčí dodávky části </w:t>
      </w:r>
      <w:r w:rsidR="0084350A" w:rsidRPr="00972267">
        <w:t xml:space="preserve">rámcového </w:t>
      </w:r>
      <w:r w:rsidR="00942E70" w:rsidRPr="00972267">
        <w:t>předmětu koupě dle této smlouvy</w:t>
      </w:r>
      <w:r w:rsidR="0084350A" w:rsidRPr="00972267">
        <w:t xml:space="preserve"> a příslušné dílčí kupní smlouvy</w:t>
      </w:r>
      <w:r w:rsidR="00942E70" w:rsidRPr="00972267">
        <w:t xml:space="preserve">, a to aniž by k tomu bylo zapotřebí stanovení dodatečné </w:t>
      </w:r>
      <w:r w:rsidR="00942E70" w:rsidRPr="00972267">
        <w:rPr>
          <w:rFonts w:eastAsia="Calibri" w:cs="Times New Roman"/>
          <w:bCs w:val="0"/>
          <w:lang w:eastAsia="en-US"/>
        </w:rPr>
        <w:t>přiměřené lhůty ke splnění povinnosti.</w:t>
      </w:r>
    </w:p>
    <w:p w14:paraId="7D40368D" w14:textId="77777777" w:rsidR="00F653D2" w:rsidRDefault="00F653D2" w:rsidP="004A332C">
      <w:pPr>
        <w:spacing w:after="0" w:line="240" w:lineRule="auto"/>
        <w:jc w:val="center"/>
        <w:rPr>
          <w:b/>
        </w:rPr>
      </w:pPr>
    </w:p>
    <w:p w14:paraId="2379C951" w14:textId="77777777" w:rsidR="00820C44" w:rsidRPr="00820C44" w:rsidRDefault="004A2D45" w:rsidP="004A332C">
      <w:pPr>
        <w:spacing w:after="0" w:line="240" w:lineRule="auto"/>
        <w:jc w:val="center"/>
        <w:rPr>
          <w:b/>
        </w:rPr>
      </w:pPr>
      <w:r w:rsidRPr="00820C44">
        <w:rPr>
          <w:b/>
        </w:rPr>
        <w:t>Článek 4</w:t>
      </w:r>
    </w:p>
    <w:p w14:paraId="122CF947" w14:textId="77777777" w:rsidR="00027083" w:rsidRPr="00845F54" w:rsidRDefault="004A2D45" w:rsidP="004A2D45">
      <w:pPr>
        <w:jc w:val="center"/>
        <w:rPr>
          <w:b/>
        </w:rPr>
      </w:pPr>
      <w:r w:rsidRPr="00845F54">
        <w:rPr>
          <w:b/>
        </w:rPr>
        <w:t>Nebezpečí škody a přechod vlastnického práva</w:t>
      </w:r>
      <w:r w:rsidR="005D6835" w:rsidRPr="00845F54">
        <w:rPr>
          <w:b/>
        </w:rPr>
        <w:t xml:space="preserve"> </w:t>
      </w:r>
    </w:p>
    <w:p w14:paraId="6263CBE4" w14:textId="26A8DC27" w:rsidR="00820C44" w:rsidRDefault="00D11BF3" w:rsidP="00F835CA">
      <w:pPr>
        <w:pStyle w:val="Odstavecseseznamem"/>
        <w:numPr>
          <w:ilvl w:val="1"/>
          <w:numId w:val="14"/>
        </w:numPr>
        <w:spacing w:after="120"/>
        <w:ind w:left="567" w:hanging="567"/>
        <w:contextualSpacing w:val="0"/>
        <w:jc w:val="both"/>
      </w:pPr>
      <w:r w:rsidRPr="004C6BD7">
        <w:t xml:space="preserve">Na Kupujícího přechází nebezpečí škody na </w:t>
      </w:r>
      <w:r w:rsidR="00942E70">
        <w:t>části</w:t>
      </w:r>
      <w:r w:rsidR="00F36B8E">
        <w:t xml:space="preserve"> rámcového</w:t>
      </w:r>
      <w:r w:rsidR="00942E70">
        <w:t xml:space="preserve"> </w:t>
      </w:r>
      <w:r w:rsidRPr="004C6BD7">
        <w:t>předmětu koupě</w:t>
      </w:r>
      <w:r w:rsidR="00942E70">
        <w:t xml:space="preserve"> dodávané na základě </w:t>
      </w:r>
      <w:r w:rsidR="007A57DD">
        <w:t xml:space="preserve">příslušné </w:t>
      </w:r>
      <w:r w:rsidR="00942E70">
        <w:t xml:space="preserve">dílčí </w:t>
      </w:r>
      <w:r w:rsidR="007A57DD">
        <w:t> kupní smlouvy</w:t>
      </w:r>
      <w:r w:rsidR="00057776">
        <w:t xml:space="preserve"> </w:t>
      </w:r>
      <w:r w:rsidRPr="004C6BD7">
        <w:t>okamžikem převzetí</w:t>
      </w:r>
      <w:r w:rsidR="00942E70">
        <w:t xml:space="preserve"> dodávané části</w:t>
      </w:r>
      <w:r w:rsidRPr="004C6BD7">
        <w:t xml:space="preserve"> </w:t>
      </w:r>
      <w:r w:rsidR="00F36B8E">
        <w:t xml:space="preserve">rámcového </w:t>
      </w:r>
      <w:r w:rsidRPr="004C6BD7">
        <w:t>předmětu koupě za současného podepsání</w:t>
      </w:r>
      <w:r w:rsidR="00942E70">
        <w:t xml:space="preserve"> </w:t>
      </w:r>
      <w:r w:rsidR="004171A4">
        <w:t>dodacího</w:t>
      </w:r>
      <w:r w:rsidR="00D064DC">
        <w:t xml:space="preserve"> protokolu</w:t>
      </w:r>
      <w:r w:rsidR="00942E70">
        <w:t>.</w:t>
      </w:r>
    </w:p>
    <w:p w14:paraId="058AEF97" w14:textId="3A938C1C" w:rsidR="0009425C" w:rsidRDefault="004C6BD7" w:rsidP="00AE3897">
      <w:pPr>
        <w:pStyle w:val="Odstavecseseznamem"/>
        <w:numPr>
          <w:ilvl w:val="1"/>
          <w:numId w:val="14"/>
        </w:numPr>
        <w:ind w:left="567" w:hanging="567"/>
        <w:jc w:val="both"/>
      </w:pPr>
      <w:r w:rsidRPr="006178C3">
        <w:t>Vlastnické právo k</w:t>
      </w:r>
      <w:r w:rsidR="00942E70">
        <w:t xml:space="preserve">  části </w:t>
      </w:r>
      <w:r w:rsidR="00F36B8E">
        <w:t xml:space="preserve">rámcového </w:t>
      </w:r>
      <w:r w:rsidRPr="006178C3">
        <w:t xml:space="preserve">předmětu koupě </w:t>
      </w:r>
      <w:r w:rsidR="00942E70">
        <w:t xml:space="preserve">dodávané na základě dílčí </w:t>
      </w:r>
      <w:r w:rsidR="00F36B8E">
        <w:t> kupní smlouvy</w:t>
      </w:r>
      <w:r w:rsidR="00057776">
        <w:t xml:space="preserve"> </w:t>
      </w:r>
      <w:r w:rsidRPr="006178C3">
        <w:t xml:space="preserve">přechází na Kupujícího </w:t>
      </w:r>
      <w:r w:rsidR="00942E70">
        <w:t xml:space="preserve">okamžikem převzetí dodávané části </w:t>
      </w:r>
      <w:r w:rsidR="00F36B8E">
        <w:t xml:space="preserve">rámcového </w:t>
      </w:r>
      <w:r w:rsidR="00942E70">
        <w:t xml:space="preserve">předmětu koupě za současného </w:t>
      </w:r>
      <w:r w:rsidRPr="006178C3">
        <w:t xml:space="preserve">podepsání </w:t>
      </w:r>
      <w:r w:rsidR="004171A4">
        <w:t>dodacího</w:t>
      </w:r>
      <w:r w:rsidR="00D064DC">
        <w:t xml:space="preserve"> protokolu</w:t>
      </w:r>
      <w:r w:rsidR="00267CCF">
        <w:t>.</w:t>
      </w:r>
    </w:p>
    <w:p w14:paraId="4972EA42" w14:textId="77777777" w:rsidR="00750E3B" w:rsidRDefault="00750E3B" w:rsidP="00750E3B">
      <w:pPr>
        <w:pStyle w:val="Odstavecseseznamem"/>
        <w:ind w:left="567"/>
        <w:jc w:val="both"/>
      </w:pPr>
    </w:p>
    <w:p w14:paraId="5D19CE98" w14:textId="77777777" w:rsidR="006178C3" w:rsidRPr="006178C3" w:rsidRDefault="006178C3" w:rsidP="003E086B">
      <w:pPr>
        <w:spacing w:after="0"/>
        <w:jc w:val="center"/>
        <w:rPr>
          <w:b/>
        </w:rPr>
      </w:pPr>
      <w:r w:rsidRPr="006178C3">
        <w:rPr>
          <w:b/>
        </w:rPr>
        <w:t xml:space="preserve">Článek 5 </w:t>
      </w:r>
    </w:p>
    <w:p w14:paraId="42178FEF" w14:textId="251C9EF0" w:rsidR="006178C3" w:rsidRPr="00845F54" w:rsidRDefault="006178C3" w:rsidP="003E086B">
      <w:pPr>
        <w:spacing w:after="0"/>
        <w:jc w:val="center"/>
        <w:rPr>
          <w:b/>
        </w:rPr>
      </w:pPr>
      <w:r w:rsidRPr="00845F54">
        <w:rPr>
          <w:b/>
        </w:rPr>
        <w:t>Záruka</w:t>
      </w:r>
      <w:r w:rsidR="007C0A13" w:rsidRPr="00845F54">
        <w:rPr>
          <w:b/>
        </w:rPr>
        <w:t>, záruční</w:t>
      </w:r>
      <w:r w:rsidR="001D2F00" w:rsidRPr="00845F54">
        <w:rPr>
          <w:b/>
        </w:rPr>
        <w:t xml:space="preserve"> </w:t>
      </w:r>
      <w:r w:rsidR="00CB7E9C" w:rsidRPr="00845F54">
        <w:rPr>
          <w:b/>
        </w:rPr>
        <w:t>doba</w:t>
      </w:r>
    </w:p>
    <w:p w14:paraId="1CF9A130" w14:textId="28E0CBA1" w:rsidR="003B7028" w:rsidRDefault="0095672B" w:rsidP="007B633A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D611F8">
        <w:t xml:space="preserve">Zárukou se Prodávající zavazuje, že </w:t>
      </w:r>
      <w:r w:rsidR="00BC444F">
        <w:t>každá část</w:t>
      </w:r>
      <w:r w:rsidRPr="00D611F8">
        <w:t xml:space="preserve"> </w:t>
      </w:r>
      <w:r w:rsidR="00F36B8E">
        <w:t xml:space="preserve">rámcového </w:t>
      </w:r>
      <w:r w:rsidRPr="00D611F8">
        <w:t>předmět</w:t>
      </w:r>
      <w:r w:rsidR="00BC444F">
        <w:t>u</w:t>
      </w:r>
      <w:r w:rsidRPr="00D611F8">
        <w:t xml:space="preserve"> koupě</w:t>
      </w:r>
      <w:r w:rsidR="00BC444F">
        <w:t xml:space="preserve"> dodaná na základě </w:t>
      </w:r>
      <w:r w:rsidR="00F36B8E">
        <w:t xml:space="preserve">příslušné </w:t>
      </w:r>
      <w:r w:rsidR="00BC444F" w:rsidRPr="00DC2473">
        <w:t xml:space="preserve">dílčí </w:t>
      </w:r>
      <w:r w:rsidR="00F36B8E" w:rsidRPr="00DC2473">
        <w:t>kupní smlouvy</w:t>
      </w:r>
      <w:r w:rsidR="00BC444F" w:rsidRPr="00DC2473">
        <w:t xml:space="preserve"> </w:t>
      </w:r>
      <w:r w:rsidR="007B633A" w:rsidRPr="00DC2473">
        <w:t>si uchová užitné</w:t>
      </w:r>
      <w:r w:rsidRPr="00DC2473">
        <w:t xml:space="preserve"> vlastnosti specifikované v</w:t>
      </w:r>
      <w:r w:rsidR="00BC444F" w:rsidRPr="00DC2473">
        <w:t> této smlouvě, včetně její</w:t>
      </w:r>
      <w:r w:rsidRPr="00DC2473">
        <w:t> Přílo</w:t>
      </w:r>
      <w:r w:rsidR="00BC444F" w:rsidRPr="00DC2473">
        <w:t>hy</w:t>
      </w:r>
      <w:r w:rsidRPr="00DC2473">
        <w:t xml:space="preserve"> č. 1</w:t>
      </w:r>
      <w:r w:rsidR="007B633A" w:rsidRPr="00DC2473">
        <w:t xml:space="preserve"> po celou dobu své </w:t>
      </w:r>
      <w:r w:rsidR="00DC2473" w:rsidRPr="00DC2473">
        <w:t>záruční doby</w:t>
      </w:r>
      <w:r w:rsidR="0009425C" w:rsidRPr="00DC2473">
        <w:t>.</w:t>
      </w:r>
      <w:r w:rsidR="007B633A" w:rsidRPr="00DC2473">
        <w:t xml:space="preserve"> V případě</w:t>
      </w:r>
      <w:r w:rsidR="007B633A">
        <w:t xml:space="preserve">, že </w:t>
      </w:r>
      <w:r w:rsidR="00777B73">
        <w:t>P</w:t>
      </w:r>
      <w:r w:rsidR="007B633A">
        <w:t xml:space="preserve">rodávající dodá </w:t>
      </w:r>
      <w:r w:rsidR="0004616F">
        <w:t>část rámcového předmětu koupě</w:t>
      </w:r>
      <w:r w:rsidR="007B633A">
        <w:t>, kter</w:t>
      </w:r>
      <w:r w:rsidR="00A95F60">
        <w:t>á</w:t>
      </w:r>
      <w:r w:rsidR="007B633A">
        <w:t xml:space="preserve"> neodpovídá tomuto prohlášení, je </w:t>
      </w:r>
      <w:r w:rsidR="00013FF6">
        <w:t>K</w:t>
      </w:r>
      <w:r w:rsidR="007B633A">
        <w:t xml:space="preserve">upující oprávněn </w:t>
      </w:r>
      <w:r w:rsidR="0004616F">
        <w:t xml:space="preserve">tuto část rámcového předmětu koupě </w:t>
      </w:r>
      <w:r w:rsidR="007B633A">
        <w:t>reklamovat.</w:t>
      </w:r>
      <w:r w:rsidR="007C0A13">
        <w:t xml:space="preserve"> </w:t>
      </w:r>
    </w:p>
    <w:p w14:paraId="2FA96E5A" w14:textId="3924D7D1" w:rsidR="00A0149F" w:rsidRDefault="00E63C45" w:rsidP="00BA62D5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 xml:space="preserve">Záruční </w:t>
      </w:r>
      <w:r w:rsidR="0004616F">
        <w:t>doba kterékoliv a jakékoliv části rámcového předmětu koupě</w:t>
      </w:r>
      <w:r>
        <w:t xml:space="preserve"> je </w:t>
      </w:r>
      <w:r w:rsidR="0009425C" w:rsidRPr="00821B9F">
        <w:t xml:space="preserve">minimálně </w:t>
      </w:r>
      <w:r w:rsidR="00821B9F" w:rsidRPr="00C91722">
        <w:t>12</w:t>
      </w:r>
      <w:r w:rsidRPr="00821B9F">
        <w:t xml:space="preserve"> měsíců od</w:t>
      </w:r>
      <w:r w:rsidR="00DC4361" w:rsidRPr="00821B9F">
        <w:t>e</w:t>
      </w:r>
      <w:r>
        <w:t xml:space="preserve"> </w:t>
      </w:r>
      <w:r w:rsidR="00013FF6">
        <w:t>dne převzetí zboží</w:t>
      </w:r>
      <w:r w:rsidR="0009425C">
        <w:t>, přičemž pokud výrobce příslušné části rámcového předmětu koupě uvádí záruční dobu zboží delší, platí tato delší záruční doba</w:t>
      </w:r>
      <w:r>
        <w:t xml:space="preserve">. </w:t>
      </w:r>
    </w:p>
    <w:p w14:paraId="0E94E55D" w14:textId="77777777" w:rsidR="00530A64" w:rsidRDefault="00A0149F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A0149F">
        <w:t>Nahlášení vady Kupujícím</w:t>
      </w:r>
      <w:r w:rsidR="00BE000F">
        <w:t xml:space="preserve"> (reklamace)</w:t>
      </w:r>
      <w:r w:rsidRPr="00A0149F">
        <w:t xml:space="preserve"> musí být provedeno elektronicky na adrese</w:t>
      </w:r>
    </w:p>
    <w:p w14:paraId="6854F6D4" w14:textId="7051D63D" w:rsidR="00A0149F" w:rsidRPr="00A0149F" w:rsidRDefault="00A0149F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A0149F">
        <w:lastRenderedPageBreak/>
        <w:t>.</w:t>
      </w:r>
      <w:r w:rsidR="006B7798">
        <w:t xml:space="preserve"> </w:t>
      </w:r>
      <w:r w:rsidR="00BE000F">
        <w:t>Reklamace m</w:t>
      </w:r>
      <w:r w:rsidR="00BE000F" w:rsidRPr="001E1849">
        <w:t xml:space="preserve">usí obsahovat alespoň identifikaci Kupujícího, identifikaci Prodávajícího, označení této smlouvy, identifikaci reklamovaného </w:t>
      </w:r>
      <w:r w:rsidR="00D9352F">
        <w:t xml:space="preserve">rámcového </w:t>
      </w:r>
      <w:r w:rsidR="00BE000F" w:rsidRPr="001E1849">
        <w:t xml:space="preserve">předmětu koupě </w:t>
      </w:r>
      <w:r w:rsidR="00BE000F">
        <w:t xml:space="preserve">či jeho části </w:t>
      </w:r>
      <w:r w:rsidR="00BE000F" w:rsidRPr="001E1849">
        <w:t>a popis vady</w:t>
      </w:r>
      <w:r w:rsidR="00BE000F">
        <w:t xml:space="preserve"> či projevu vady.</w:t>
      </w:r>
      <w:r w:rsidR="00E63C45">
        <w:t xml:space="preserve"> Pro posouzení je rozhodné datum podacího razítka u doporučeného dopisu nebo datum odeslání elektronické pošty, jíž byla reklamace uplatněna.</w:t>
      </w:r>
    </w:p>
    <w:p w14:paraId="1E8E0C24" w14:textId="135D9A86" w:rsidR="00A0149F" w:rsidRPr="004507AF" w:rsidRDefault="00E63C45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4507AF">
        <w:t>Kupující je oprávněn reklamovat:</w:t>
      </w:r>
    </w:p>
    <w:p w14:paraId="1C7F782C" w14:textId="6F5C5D40" w:rsidR="00E63C45" w:rsidRPr="004507AF" w:rsidRDefault="00E63C45" w:rsidP="00CB7E9C">
      <w:pPr>
        <w:pStyle w:val="Odstavecseseznamem"/>
        <w:numPr>
          <w:ilvl w:val="2"/>
          <w:numId w:val="16"/>
        </w:numPr>
        <w:spacing w:before="120" w:after="120" w:line="240" w:lineRule="auto"/>
        <w:ind w:firstLine="131"/>
        <w:contextualSpacing w:val="0"/>
        <w:jc w:val="both"/>
      </w:pPr>
      <w:r w:rsidRPr="004507AF">
        <w:t xml:space="preserve">vady množství do </w:t>
      </w:r>
      <w:r w:rsidR="00DC2473" w:rsidRPr="004507AF">
        <w:t>2 pracovních dnů</w:t>
      </w:r>
      <w:r w:rsidRPr="004507AF">
        <w:t xml:space="preserve"> po převzetí </w:t>
      </w:r>
      <w:r w:rsidR="0004616F" w:rsidRPr="004507AF">
        <w:t>části rámcového předmětu koupě</w:t>
      </w:r>
      <w:r w:rsidRPr="004507AF">
        <w:t>;</w:t>
      </w:r>
    </w:p>
    <w:p w14:paraId="39F3641A" w14:textId="6B00C0B0" w:rsidR="00E63C45" w:rsidRPr="004507AF" w:rsidRDefault="00E63C45" w:rsidP="00CB7E9C">
      <w:pPr>
        <w:pStyle w:val="Odstavecseseznamem"/>
        <w:numPr>
          <w:ilvl w:val="2"/>
          <w:numId w:val="16"/>
        </w:numPr>
        <w:spacing w:before="120" w:after="120" w:line="240" w:lineRule="auto"/>
        <w:ind w:firstLine="131"/>
        <w:contextualSpacing w:val="0"/>
        <w:jc w:val="both"/>
      </w:pPr>
      <w:r w:rsidRPr="004507AF">
        <w:t>zjevné vady jakosti do 30</w:t>
      </w:r>
      <w:r w:rsidR="0004616F" w:rsidRPr="004507AF">
        <w:t xml:space="preserve"> dnů od převzetí části rámcového předmětu koupě</w:t>
      </w:r>
      <w:r w:rsidRPr="004507AF">
        <w:t>;</w:t>
      </w:r>
    </w:p>
    <w:p w14:paraId="5DBAB696" w14:textId="69A8F9D2" w:rsidR="00E63C45" w:rsidRPr="004507AF" w:rsidRDefault="00E63C45" w:rsidP="00CB7E9C">
      <w:pPr>
        <w:pStyle w:val="Odstavecseseznamem"/>
        <w:numPr>
          <w:ilvl w:val="2"/>
          <w:numId w:val="16"/>
        </w:numPr>
        <w:spacing w:before="120" w:after="120" w:line="240" w:lineRule="auto"/>
        <w:ind w:firstLine="131"/>
        <w:contextualSpacing w:val="0"/>
        <w:jc w:val="both"/>
      </w:pPr>
      <w:r w:rsidRPr="004507AF">
        <w:t>skryté</w:t>
      </w:r>
      <w:r w:rsidR="00DC2473" w:rsidRPr="004507AF">
        <w:t xml:space="preserve"> vady jakosti po celou záruční dobu</w:t>
      </w:r>
      <w:r w:rsidRPr="004507AF">
        <w:t>.</w:t>
      </w:r>
    </w:p>
    <w:p w14:paraId="4A7494D9" w14:textId="77777777" w:rsidR="001E1849" w:rsidRDefault="001E1849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 w:rsidRPr="001E1849">
        <w:t xml:space="preserve">Záruční doba neběží po dobu, po kterou nemůže Kupující užívat </w:t>
      </w:r>
      <w:r w:rsidR="00D9352F">
        <w:t xml:space="preserve">rámcový </w:t>
      </w:r>
      <w:r w:rsidRPr="001E1849">
        <w:t>předmět koupě</w:t>
      </w:r>
      <w:r w:rsidR="0032391C">
        <w:t xml:space="preserve"> nebo jeho část</w:t>
      </w:r>
      <w:r w:rsidRPr="001E1849">
        <w:t xml:space="preserve"> pro vady, za které odpovídá Prodávající.</w:t>
      </w:r>
    </w:p>
    <w:p w14:paraId="12B3D337" w14:textId="0D0DC26A" w:rsidR="00107744" w:rsidRDefault="00107744" w:rsidP="005D4612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Záruka se nevztahuje na závady způsobené nedodržením pokynů uvedených v manuálech k </w:t>
      </w:r>
      <w:r w:rsidR="00972267">
        <w:t>nakládání se zbožím</w:t>
      </w:r>
      <w:r>
        <w:t>.</w:t>
      </w:r>
    </w:p>
    <w:p w14:paraId="5237F1D5" w14:textId="360A5622" w:rsidR="00107744" w:rsidRDefault="008940A6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Vyřízení reklamací</w:t>
      </w:r>
      <w:r w:rsidR="00107744">
        <w:t xml:space="preserve"> zajišťuje Prodávající</w:t>
      </w:r>
      <w:r w:rsidR="00013FF6">
        <w:t xml:space="preserve"> na</w:t>
      </w:r>
      <w:r w:rsidR="00013FF6" w:rsidRPr="00013FF6">
        <w:t xml:space="preserve"> své náklady v součinnosti s </w:t>
      </w:r>
      <w:r w:rsidR="00013FF6">
        <w:t>Kupujícím</w:t>
      </w:r>
      <w:r w:rsidR="00013FF6" w:rsidRPr="00013FF6">
        <w:t xml:space="preserve"> tak, aby svými činnostmi neohrozil nebo neomezil činnost </w:t>
      </w:r>
      <w:r w:rsidR="00013FF6">
        <w:t>Kupujícího.</w:t>
      </w:r>
    </w:p>
    <w:p w14:paraId="0601D8E5" w14:textId="04472593" w:rsidR="00107744" w:rsidRDefault="00107744" w:rsidP="00107744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Prodávající se zavazuje vyměnit reklamovan</w:t>
      </w:r>
      <w:r w:rsidR="0004616F">
        <w:t xml:space="preserve">ou část rámcového předmětu koupě </w:t>
      </w:r>
      <w:r>
        <w:t xml:space="preserve">ve lhůtě do </w:t>
      </w:r>
      <w:r w:rsidR="004507AF">
        <w:t>30</w:t>
      </w:r>
      <w:r>
        <w:t xml:space="preserve"> </w:t>
      </w:r>
      <w:r w:rsidR="004507AF">
        <w:t>kalendářních</w:t>
      </w:r>
      <w:r>
        <w:t xml:space="preserve"> dní</w:t>
      </w:r>
      <w:r w:rsidR="00013FF6">
        <w:t xml:space="preserve"> ode dne prokazatelného uplatnění reklamace</w:t>
      </w:r>
      <w:r>
        <w:t>, případně poskytnout na reklamovan</w:t>
      </w:r>
      <w:r w:rsidR="0004616F">
        <w:t>ou část rámcového předmětu koupě</w:t>
      </w:r>
      <w:r>
        <w:t xml:space="preserve"> slevu, přičemž volbu provede Kupující. Pokud Prodávající nevymění reklamovan</w:t>
      </w:r>
      <w:r w:rsidR="0004616F">
        <w:t>ou</w:t>
      </w:r>
      <w:r>
        <w:t xml:space="preserve"> </w:t>
      </w:r>
      <w:r w:rsidR="0004616F">
        <w:t>část rámcového předmětu koupě</w:t>
      </w:r>
      <w:r>
        <w:t xml:space="preserve"> ve sjednané lhůtě, je Kupující oprávněn koupit zboží u jiného dodavatele. V takovém případě Kupující neuhradí kupní cenu reklamované</w:t>
      </w:r>
      <w:r w:rsidR="0004616F">
        <w:t xml:space="preserve"> části rámcového předmětu koupě</w:t>
      </w:r>
      <w:r>
        <w:t>, v případě již provedené úhrady započte takovou částku proti další faktuře Prodávajícího.</w:t>
      </w:r>
    </w:p>
    <w:p w14:paraId="41177F5D" w14:textId="26C1996E" w:rsidR="00107744" w:rsidRDefault="00107744" w:rsidP="00107744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contextualSpacing w:val="0"/>
        <w:jc w:val="both"/>
      </w:pPr>
      <w:r>
        <w:t>V případě, že orgán státního dohledu nařídí stažení z používání určitého druhu zboží, je Prodávající povinen toto zboží odebrat od Kupujícího zpět na vlastní náklady a uhradit Kupujícímu poměrnou část kupní ceny odpovídající ceně vráceného zboží. Právo na náhradu škody způsobené Kupujícímu zůstává tímto ustanovením nedotčeno.</w:t>
      </w:r>
      <w:r w:rsidR="000C00FD">
        <w:t xml:space="preserve"> V tomto případě a rovněž v případě, kdy z objektivních příčin nebude možné určitou část rámcového předmětu koupě dodat Kupujícímu, je Prodávající s písemným souhlasem Kupujícího oprávněn zaměnit tuto část rámcového předmě</w:t>
      </w:r>
      <w:r w:rsidR="009D7897">
        <w:t>tu koupě, a to za těchto podmínek:</w:t>
      </w:r>
    </w:p>
    <w:p w14:paraId="6C27D5E5" w14:textId="7071D107" w:rsidR="009D7897" w:rsidRDefault="009D7897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>nová část rámcového předmětu koupě představuje srovnatelný druh materiálu ve vztahu k nahrazované části rámcového předmětu koupě,</w:t>
      </w:r>
    </w:p>
    <w:p w14:paraId="596CEAC2" w14:textId="4B1B67BF" w:rsidR="009D7897" w:rsidRDefault="009D7897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>cena nové části rámcového předmětu koupě je ve vztahu k nahrazované části rámcového předmětu koupě stejná nebo nižší,</w:t>
      </w:r>
    </w:p>
    <w:p w14:paraId="351B4C06" w14:textId="7B563A5F" w:rsidR="005D0498" w:rsidRDefault="009D7897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 xml:space="preserve">nová část rámcového předmětu koupě je ve vztahu k nahrazované části rámcového předmětu koupě </w:t>
      </w:r>
      <w:r w:rsidR="005D0498">
        <w:t>kvalitativně na stejné nebo vyšší úrovni a</w:t>
      </w:r>
    </w:p>
    <w:p w14:paraId="698DA8CE" w14:textId="5390C23B" w:rsidR="005D0498" w:rsidRDefault="005D0498" w:rsidP="0017415C">
      <w:pPr>
        <w:pStyle w:val="Odstavecseseznamem"/>
        <w:numPr>
          <w:ilvl w:val="0"/>
          <w:numId w:val="28"/>
        </w:numPr>
        <w:spacing w:before="120" w:after="120" w:line="240" w:lineRule="auto"/>
        <w:contextualSpacing w:val="0"/>
        <w:jc w:val="both"/>
      </w:pPr>
      <w:r>
        <w:t>Kupující</w:t>
      </w:r>
      <w:r w:rsidR="0071608C">
        <w:t>, jako zadavatel,</w:t>
      </w:r>
      <w:r>
        <w:t xml:space="preserve"> vyhotoví o každé jednotlivé záměně jakékoliv části rámcového předmětu koupě přehled obsahující novou část rámcového předmětu koupě s vymezením části předmětu koupě, která je takto nahrazována, spolu s podrobným a srozumitelným odůvodněním srovnatelnosti materiálu podle písmene a) a stejné nebo vyšší kvality dle písmene </w:t>
      </w:r>
      <w:r w:rsidR="00972267">
        <w:t>c) této smlouvy.</w:t>
      </w:r>
    </w:p>
    <w:p w14:paraId="7B72C923" w14:textId="77777777" w:rsidR="001E1849" w:rsidRPr="001E1849" w:rsidRDefault="001E1849" w:rsidP="00583388">
      <w:pPr>
        <w:pStyle w:val="Odstavecseseznamem"/>
        <w:ind w:left="0"/>
        <w:jc w:val="center"/>
        <w:rPr>
          <w:b/>
        </w:rPr>
      </w:pPr>
      <w:r w:rsidRPr="001E1849">
        <w:rPr>
          <w:b/>
        </w:rPr>
        <w:t xml:space="preserve">Článek 6 </w:t>
      </w:r>
    </w:p>
    <w:p w14:paraId="7D9B4CAE" w14:textId="77777777" w:rsidR="001E1849" w:rsidRPr="00845F54" w:rsidRDefault="001E1849" w:rsidP="001E1849">
      <w:pPr>
        <w:jc w:val="center"/>
        <w:rPr>
          <w:b/>
        </w:rPr>
      </w:pPr>
      <w:r w:rsidRPr="00845F54">
        <w:rPr>
          <w:b/>
        </w:rPr>
        <w:t>Smluvní pokuty a úrok z</w:t>
      </w:r>
      <w:r w:rsidR="005D6835" w:rsidRPr="00845F54">
        <w:rPr>
          <w:b/>
        </w:rPr>
        <w:t> </w:t>
      </w:r>
      <w:r w:rsidRPr="00845F54">
        <w:rPr>
          <w:b/>
        </w:rPr>
        <w:t>prodlení</w:t>
      </w:r>
    </w:p>
    <w:p w14:paraId="49D9B0E9" w14:textId="63E8087D" w:rsidR="001E1849" w:rsidRPr="0068173C" w:rsidRDefault="008F56AD" w:rsidP="003955A3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contextualSpacing w:val="0"/>
        <w:jc w:val="both"/>
      </w:pPr>
      <w:r w:rsidRPr="0068173C">
        <w:lastRenderedPageBreak/>
        <w:t>Pokud bude Kupující v prodlení s</w:t>
      </w:r>
      <w:r w:rsidR="00A46B0E" w:rsidRPr="0068173C">
        <w:t> </w:t>
      </w:r>
      <w:r w:rsidRPr="0068173C">
        <w:t>úhradou</w:t>
      </w:r>
      <w:r w:rsidR="00A46B0E" w:rsidRPr="0068173C">
        <w:t xml:space="preserve"> příslušné části</w:t>
      </w:r>
      <w:r w:rsidRPr="0068173C">
        <w:t xml:space="preserve"> </w:t>
      </w:r>
      <w:r w:rsidR="00A46B0E" w:rsidRPr="0068173C">
        <w:t>k</w:t>
      </w:r>
      <w:r w:rsidRPr="0068173C">
        <w:t>upní ceny, sjednávají se úroky z prodlení ve výši 0,0</w:t>
      </w:r>
      <w:r w:rsidR="00972267">
        <w:t>1</w:t>
      </w:r>
      <w:r w:rsidR="005D53C6" w:rsidRPr="0068173C">
        <w:t xml:space="preserve"> </w:t>
      </w:r>
      <w:r w:rsidRPr="0068173C">
        <w:t>% z dlužné částky</w:t>
      </w:r>
      <w:r w:rsidR="00013FF6">
        <w:t>, a to</w:t>
      </w:r>
      <w:r w:rsidRPr="0068173C">
        <w:t xml:space="preserve"> za každý </w:t>
      </w:r>
      <w:r w:rsidR="00013FF6">
        <w:t>i započatý den</w:t>
      </w:r>
      <w:r w:rsidRPr="0068173C">
        <w:t xml:space="preserve"> prodlení.</w:t>
      </w:r>
    </w:p>
    <w:p w14:paraId="3F64C4AB" w14:textId="6058C8AA" w:rsidR="00F86F00" w:rsidRDefault="00990C44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contextualSpacing w:val="0"/>
        <w:jc w:val="both"/>
      </w:pPr>
      <w:r w:rsidRPr="008F2379">
        <w:t xml:space="preserve">Pokud bude Prodávající v prodlení s včasným a řádným </w:t>
      </w:r>
      <w:r>
        <w:t>dodáním příslušné části rámcového předmětu koupě nebo s odstraněním vady, je povinen Kupujícímu zaplatit smluvní pokutu ve výši 0,0</w:t>
      </w:r>
      <w:r w:rsidR="00972267">
        <w:t>1</w:t>
      </w:r>
      <w:r w:rsidRPr="00990C44">
        <w:t> %</w:t>
      </w:r>
      <w:r>
        <w:t xml:space="preserve"> z </w:t>
      </w:r>
      <w:r w:rsidR="00972267">
        <w:t xml:space="preserve">kupní ceny </w:t>
      </w:r>
      <w:r>
        <w:t>příslušné části rámcového předmětu koupě</w:t>
      </w:r>
      <w:r w:rsidR="00972267">
        <w:t xml:space="preserve"> (včetně DPH)</w:t>
      </w:r>
      <w:r>
        <w:t>, a to za každý započatý den prodlení.</w:t>
      </w:r>
    </w:p>
    <w:p w14:paraId="01007671" w14:textId="447895C8" w:rsidR="00A93263" w:rsidRDefault="00B06F84" w:rsidP="00DC4361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 xml:space="preserve">Smluvní pokuta je splatná do deseti (10) dnů po doručení písemné výzvy k jejímu uhrazení. Tato výzva musí vždy obsahovat popis a časové určení události (okolnosti), která zakládá právo na její zaplacení. </w:t>
      </w:r>
      <w:r w:rsidR="00962603" w:rsidRPr="0068173C">
        <w:t>Výše smluvních pokut dle této smlouvy není omezena a jednotlivé smluvní pokuty mohou</w:t>
      </w:r>
      <w:r w:rsidR="00962603">
        <w:t xml:space="preserve"> být uplatňovány nezávisle na sobě a v plné výši. </w:t>
      </w:r>
      <w:r w:rsidR="00401E68" w:rsidRPr="008F2379">
        <w:t xml:space="preserve">Zaplacením smluvní pokuty </w:t>
      </w:r>
      <w:r w:rsidR="00962603">
        <w:t xml:space="preserve">ze strany Prodávajícího </w:t>
      </w:r>
      <w:r w:rsidR="00162541">
        <w:t xml:space="preserve">v každém jednotlivém případě </w:t>
      </w:r>
      <w:r w:rsidR="00401E68" w:rsidRPr="008F2379">
        <w:t xml:space="preserve">není dotčeno právo </w:t>
      </w:r>
      <w:r w:rsidR="00962603">
        <w:t xml:space="preserve">Kupujícího </w:t>
      </w:r>
      <w:r w:rsidR="00401E68" w:rsidRPr="008F2379">
        <w:t>na náhradu škody</w:t>
      </w:r>
      <w:r w:rsidR="00162541">
        <w:t xml:space="preserve"> vždy</w:t>
      </w:r>
      <w:r>
        <w:t xml:space="preserve"> v plné výši, tedy i ve výši přesahující smluvní pokutu</w:t>
      </w:r>
      <w:r w:rsidR="00401E68" w:rsidRPr="008F2379">
        <w:t>.</w:t>
      </w:r>
      <w:r>
        <w:t xml:space="preserve"> Smluvní strany se dohodly, že Kupující je oprávněn započíst svou splatnou pohledávku na zaplacení smluvní pokuty proti jakékoli splatné i nesplatné pohledávce Prodávajícího vůči Kupujícímu.</w:t>
      </w:r>
      <w:r w:rsidR="00EE4EC3">
        <w:t xml:space="preserve"> </w:t>
      </w:r>
    </w:p>
    <w:p w14:paraId="1D3B89DF" w14:textId="77777777" w:rsidR="00113247" w:rsidRDefault="00113247" w:rsidP="00DC4361">
      <w:pPr>
        <w:jc w:val="center"/>
        <w:rPr>
          <w:b/>
        </w:rPr>
      </w:pPr>
    </w:p>
    <w:p w14:paraId="1024E6B6" w14:textId="77777777" w:rsidR="00401E68" w:rsidRPr="00401E68" w:rsidRDefault="00401E68" w:rsidP="00113247">
      <w:pPr>
        <w:spacing w:after="0"/>
        <w:jc w:val="center"/>
        <w:rPr>
          <w:b/>
        </w:rPr>
      </w:pPr>
      <w:r w:rsidRPr="00401E68">
        <w:rPr>
          <w:b/>
        </w:rPr>
        <w:t xml:space="preserve">Článek 7 </w:t>
      </w:r>
    </w:p>
    <w:p w14:paraId="72B39E85" w14:textId="0A1469AB" w:rsidR="00401E68" w:rsidRDefault="00A93263" w:rsidP="00401E68">
      <w:pPr>
        <w:jc w:val="center"/>
        <w:rPr>
          <w:b/>
        </w:rPr>
      </w:pPr>
      <w:r>
        <w:rPr>
          <w:b/>
        </w:rPr>
        <w:t>Ukončení</w:t>
      </w:r>
      <w:r w:rsidR="00401E68" w:rsidRPr="00845F54">
        <w:rPr>
          <w:b/>
        </w:rPr>
        <w:t xml:space="preserve"> smlouvy</w:t>
      </w:r>
    </w:p>
    <w:p w14:paraId="6FD53C50" w14:textId="77777777" w:rsidR="00E61D4F" w:rsidRPr="0068173C" w:rsidRDefault="008351D5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>Smluvní strany jsou oprávněny od této smlouvy</w:t>
      </w:r>
      <w:r w:rsidR="000702C0" w:rsidRPr="0068173C">
        <w:t xml:space="preserve">, jakož i od </w:t>
      </w:r>
      <w:r w:rsidR="0018783F" w:rsidRPr="0068173C">
        <w:t xml:space="preserve">veškerých </w:t>
      </w:r>
      <w:r w:rsidR="000702C0" w:rsidRPr="0068173C">
        <w:t xml:space="preserve">dílčích kupních smluv uzavřených na </w:t>
      </w:r>
      <w:r w:rsidR="00193477" w:rsidRPr="0068173C">
        <w:t>jejím základě</w:t>
      </w:r>
      <w:r w:rsidRPr="0068173C">
        <w:t xml:space="preserve"> odstoupit, připouští-li to právní předpisy nebo tato smlouva.</w:t>
      </w:r>
    </w:p>
    <w:p w14:paraId="1EF67FFD" w14:textId="4E9F38AB" w:rsidR="004723BE" w:rsidRPr="0068173C" w:rsidRDefault="00D115B3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>Kupující je oprávněn od této smlouvy</w:t>
      </w:r>
      <w:r w:rsidR="0018783F" w:rsidRPr="0068173C">
        <w:t xml:space="preserve">, jakož i od veškerých dílčích kupních smluv, ohledně nichž byla učiněna </w:t>
      </w:r>
      <w:r w:rsidR="00107744" w:rsidRPr="0068173C">
        <w:t>objednávka</w:t>
      </w:r>
      <w:r w:rsidR="0018783F" w:rsidRPr="0068173C">
        <w:t>, avšak doposud nedošlo k dodání požadovaných částí rámcového předmětu koupě,</w:t>
      </w:r>
      <w:r w:rsidRPr="0068173C">
        <w:t xml:space="preserve"> odstoupit, je-li Prodávající v prodlení se splněním </w:t>
      </w:r>
      <w:r w:rsidR="00FD3CC8" w:rsidRPr="0068173C">
        <w:t xml:space="preserve">jakékoli </w:t>
      </w:r>
      <w:r w:rsidRPr="0068173C">
        <w:t xml:space="preserve">své </w:t>
      </w:r>
      <w:r w:rsidR="00FD3CC8" w:rsidRPr="0068173C">
        <w:t>povinnosti</w:t>
      </w:r>
      <w:r w:rsidRPr="0068173C">
        <w:t xml:space="preserve"> po dobu delší než </w:t>
      </w:r>
      <w:r w:rsidR="00CE49C3" w:rsidRPr="0068173C">
        <w:t>1</w:t>
      </w:r>
      <w:r w:rsidR="00821B9F">
        <w:t>0</w:t>
      </w:r>
      <w:r w:rsidR="00CE49C3" w:rsidRPr="0068173C">
        <w:t xml:space="preserve"> </w:t>
      </w:r>
      <w:r w:rsidRPr="0068173C">
        <w:t>dnů</w:t>
      </w:r>
      <w:r w:rsidR="00FD3CC8" w:rsidRPr="0068173C">
        <w:t>, a to aniž by bylo zapotřebí dodatečné výzvy Kupujícího ke splnění povinnosti v náhradní lhůtě</w:t>
      </w:r>
      <w:r w:rsidRPr="0068173C">
        <w:t>.</w:t>
      </w:r>
      <w:r w:rsidR="00821B9F">
        <w:t xml:space="preserve"> </w:t>
      </w:r>
      <w:r w:rsidR="00821B9F" w:rsidRPr="0068173C">
        <w:t xml:space="preserve">Tím není dotčena povinnost </w:t>
      </w:r>
      <w:r w:rsidR="00821B9F">
        <w:t>Prodávajícího</w:t>
      </w:r>
      <w:r w:rsidR="00821B9F" w:rsidRPr="0068173C">
        <w:t xml:space="preserve"> uhradit smluvené úroky z prodlení dle článku 6 této smlouvy.</w:t>
      </w:r>
    </w:p>
    <w:p w14:paraId="7198C5A1" w14:textId="1D528E6E" w:rsidR="008F2379" w:rsidRDefault="008F2379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 xml:space="preserve">Prodávající je oprávněn od této smlouvy odstoupit v případě, že bude Kupující v prodlení s úhradou </w:t>
      </w:r>
      <w:r w:rsidR="00A46B0E" w:rsidRPr="0068173C">
        <w:t>k</w:t>
      </w:r>
      <w:r w:rsidRPr="0068173C">
        <w:t>upní ceny po dobu delší než 30 dnů od její splatnosti uvedené na faktuře vystavené Prodávajícím</w:t>
      </w:r>
      <w:r w:rsidR="00583388" w:rsidRPr="0068173C">
        <w:t xml:space="preserve"> a tuto kupní cenu nezaplatí ani v další přiměřené dodatečné lhůtě stanovené Prodávajícím v písemné výzvě</w:t>
      </w:r>
      <w:r w:rsidRPr="0068173C">
        <w:t>. Tím není dotčena povinnost Kupujícího uhradit smluvené úroky z prodlení dle článku 6 této smlouvy.</w:t>
      </w:r>
    </w:p>
    <w:p w14:paraId="59BBFE64" w14:textId="1F4DB6F6" w:rsidR="00F14D36" w:rsidRPr="0068173C" w:rsidRDefault="00F14D36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F14D36">
        <w:t>Každá ze Smluvních stran má dále možnost odstoupit od této smlouvy, je-li druhá ze Smluvních stran v likvidaci nebo vůči jejímu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 předpisů.</w:t>
      </w:r>
    </w:p>
    <w:p w14:paraId="0CE29E96" w14:textId="57278050" w:rsidR="008F2379" w:rsidRDefault="008F2379" w:rsidP="003955A3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contextualSpacing w:val="0"/>
        <w:jc w:val="both"/>
      </w:pPr>
      <w:r w:rsidRPr="0068173C">
        <w:t xml:space="preserve">Odstoupení od smlouvy musí být v písemné formě a doručeno druhé </w:t>
      </w:r>
      <w:r w:rsidR="00F14D36">
        <w:t>S</w:t>
      </w:r>
      <w:r w:rsidRPr="0068173C">
        <w:t>mluvní straně. Účinky odstoupení nastávají doručením odstoupení druhé Smluvní straně.</w:t>
      </w:r>
      <w:r w:rsidR="00F808B0" w:rsidRPr="0068173C">
        <w:t xml:space="preserve"> Odstoupením od smlouvy nejsou </w:t>
      </w:r>
      <w:r w:rsidR="00AC5560" w:rsidRPr="0068173C">
        <w:t xml:space="preserve">dále </w:t>
      </w:r>
      <w:r w:rsidR="00F808B0" w:rsidRPr="0068173C">
        <w:t>dotčena práva na zaplacení smluvních pokut, ani další práva a povinnosti, která se z povahy věci</w:t>
      </w:r>
      <w:r w:rsidR="00F808B0">
        <w:t xml:space="preserve"> uplatní i po odstoupení od smlouvy.</w:t>
      </w:r>
      <w:r w:rsidR="00F14D36">
        <w:t xml:space="preserve"> </w:t>
      </w:r>
    </w:p>
    <w:p w14:paraId="00ED43BB" w14:textId="77777777" w:rsidR="008F2379" w:rsidRPr="008F2379" w:rsidRDefault="008F2379" w:rsidP="003955A3">
      <w:pPr>
        <w:spacing w:after="0" w:line="240" w:lineRule="auto"/>
        <w:jc w:val="center"/>
        <w:rPr>
          <w:b/>
        </w:rPr>
      </w:pPr>
      <w:r w:rsidRPr="008F2379">
        <w:rPr>
          <w:b/>
        </w:rPr>
        <w:t xml:space="preserve">Článek 8 </w:t>
      </w:r>
    </w:p>
    <w:p w14:paraId="294C1881" w14:textId="77777777" w:rsidR="008F2379" w:rsidRPr="00845F54" w:rsidRDefault="008F2379" w:rsidP="008F2379">
      <w:pPr>
        <w:jc w:val="center"/>
        <w:rPr>
          <w:b/>
        </w:rPr>
      </w:pPr>
      <w:r w:rsidRPr="00845F54">
        <w:rPr>
          <w:b/>
        </w:rPr>
        <w:t>Ostatní ujednání</w:t>
      </w:r>
    </w:p>
    <w:p w14:paraId="6754CFD9" w14:textId="77777777" w:rsidR="00D11BF3" w:rsidRPr="00596DB2" w:rsidRDefault="00FD5BAF" w:rsidP="003955A3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596DB2">
        <w:lastRenderedPageBreak/>
        <w:t>Prodávající souhlasí se zveřejněním všech náležitostí smluvního vztahu, včetně údajů o hodnotách parametrů nabídky.</w:t>
      </w:r>
    </w:p>
    <w:p w14:paraId="3BB6AC02" w14:textId="452E0E56" w:rsidR="00FD5BAF" w:rsidRPr="0068173C" w:rsidRDefault="00596DB2" w:rsidP="003955A3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596DB2">
        <w:t xml:space="preserve">Kupující má dle ustanovení § </w:t>
      </w:r>
      <w:r w:rsidR="00644277">
        <w:t>219</w:t>
      </w:r>
      <w:r w:rsidR="00644277" w:rsidRPr="00596DB2">
        <w:t xml:space="preserve"> </w:t>
      </w:r>
      <w:r w:rsidR="00644277">
        <w:t>ZZVZ</w:t>
      </w:r>
      <w:r w:rsidRPr="00596DB2">
        <w:t xml:space="preserve"> povinnost </w:t>
      </w:r>
      <w:r w:rsidRPr="0068173C">
        <w:t>uveřejnit celé znění této smlouvy do 15 dnů od uzavření této smlouvy, přičemž Prodávající souhlasí s publikací textu této smlouvy</w:t>
      </w:r>
      <w:r w:rsidR="00AC5560" w:rsidRPr="0068173C">
        <w:t>,</w:t>
      </w:r>
      <w:r w:rsidRPr="0068173C">
        <w:t xml:space="preserve"> včetně jejích příloh a dodatků na profilu Kupujícího.</w:t>
      </w:r>
    </w:p>
    <w:p w14:paraId="6DCBBE76" w14:textId="0F189976" w:rsidR="00BA62D5" w:rsidRPr="0068173C" w:rsidRDefault="000513BC" w:rsidP="003955A3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Kupující má dle zákona č. 340/2015 Sb., o registru smluv, povinnost zaslat celou tuto smlouvu bez zbytečného odkladu, nejpozději však do 30 dnů od jejího uzavření, k uveřejnění do registru smluv zřízeného dle tohoto zákona. Toto Prodávající bere na vědomí a souhlasí s tím.</w:t>
      </w:r>
      <w:r w:rsidR="00F24828">
        <w:t xml:space="preserve"> Prodávající dále souhlasí s uveřejněním veškerých dílčích kupních smluv uzavřených na základě této smlouvy v registru smluv.</w:t>
      </w:r>
    </w:p>
    <w:p w14:paraId="53022A47" w14:textId="77777777" w:rsidR="003955A3" w:rsidRDefault="003955A3" w:rsidP="00596DB2">
      <w:pPr>
        <w:jc w:val="center"/>
        <w:rPr>
          <w:b/>
        </w:rPr>
      </w:pPr>
    </w:p>
    <w:p w14:paraId="151CCD92" w14:textId="77777777" w:rsidR="00596DB2" w:rsidRPr="00596DB2" w:rsidRDefault="00596DB2" w:rsidP="00B109A3">
      <w:pPr>
        <w:spacing w:after="0" w:line="240" w:lineRule="auto"/>
        <w:jc w:val="center"/>
        <w:rPr>
          <w:b/>
        </w:rPr>
      </w:pPr>
      <w:r w:rsidRPr="00596DB2">
        <w:rPr>
          <w:b/>
        </w:rPr>
        <w:t xml:space="preserve">Článek 9 </w:t>
      </w:r>
    </w:p>
    <w:p w14:paraId="0D072379" w14:textId="77777777" w:rsidR="00596DB2" w:rsidRPr="00845F54" w:rsidRDefault="00596DB2" w:rsidP="00596DB2">
      <w:pPr>
        <w:jc w:val="center"/>
        <w:rPr>
          <w:b/>
        </w:rPr>
      </w:pPr>
      <w:r w:rsidRPr="00845F54">
        <w:rPr>
          <w:b/>
        </w:rPr>
        <w:t>Závěrečná ujednání</w:t>
      </w:r>
    </w:p>
    <w:p w14:paraId="65E88CBB" w14:textId="6B2692EC" w:rsidR="000C6371" w:rsidRPr="0068173C" w:rsidRDefault="000C6371" w:rsidP="009137E0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416341">
        <w:t xml:space="preserve">Tato smlouva nabývá platnosti a účinnosti </w:t>
      </w:r>
      <w:r w:rsidR="00EE5C8B">
        <w:t>dnem jejího podpisu oběma Smluvními stranami</w:t>
      </w:r>
      <w:r w:rsidR="0098199F">
        <w:t xml:space="preserve"> a uzavírá </w:t>
      </w:r>
      <w:r w:rsidR="0098199F" w:rsidRPr="0068173C">
        <w:t>se na dobu určitou</w:t>
      </w:r>
      <w:r w:rsidR="00907CF2" w:rsidRPr="0068173C">
        <w:t xml:space="preserve">, a to </w:t>
      </w:r>
      <w:r w:rsidR="00CE49C3">
        <w:t>2</w:t>
      </w:r>
      <w:r w:rsidR="00CE49C3" w:rsidRPr="0068173C">
        <w:t xml:space="preserve"> </w:t>
      </w:r>
      <w:r w:rsidR="00907CF2" w:rsidRPr="0068173C">
        <w:t>roky od jejího uzavření.</w:t>
      </w:r>
    </w:p>
    <w:p w14:paraId="256BCF7B" w14:textId="77777777" w:rsidR="000C637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Nedílnou součástí této smlouvy jsou její přílohy.</w:t>
      </w:r>
    </w:p>
    <w:p w14:paraId="34036A97" w14:textId="77777777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Práva a povinnosti neupravená v této smlouvě se řídí příslušnými ustanoveními zákona č. 89/2012 Sb., občanský zákoník (dále jen „</w:t>
      </w:r>
      <w:r w:rsidRPr="0068173C">
        <w:rPr>
          <w:b/>
        </w:rPr>
        <w:t>občanský zákoník</w:t>
      </w:r>
      <w:r w:rsidRPr="0068173C">
        <w:t>“) a dalšími právními předpisy.</w:t>
      </w:r>
    </w:p>
    <w:p w14:paraId="021CF295" w14:textId="77777777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Obě smluvní strany na sebe tímto přebírají nebezpečí změny okolností a výslovně vylučují § 1765 a § 1766 občanského zákoníku.</w:t>
      </w:r>
    </w:p>
    <w:p w14:paraId="2B92FBCC" w14:textId="29E059E5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rPr>
          <w:iCs/>
        </w:rPr>
        <w:t xml:space="preserve">Ukáže-li se některé ustanovení této smlouvy </w:t>
      </w:r>
      <w:r w:rsidR="004A6852" w:rsidRPr="0068173C">
        <w:rPr>
          <w:iCs/>
        </w:rPr>
        <w:t xml:space="preserve">neplatným nebo </w:t>
      </w:r>
      <w:r w:rsidRPr="0068173C">
        <w:rPr>
          <w:iCs/>
        </w:rPr>
        <w:t>zdánlivým (nicotným), posoudí se vliv vady na ostatní ustanovení smlouvy obdobně podle § 576 občanského zákoníku</w:t>
      </w:r>
      <w:r w:rsidRPr="0068173C">
        <w:t>.</w:t>
      </w:r>
    </w:p>
    <w:p w14:paraId="40D28765" w14:textId="77777777" w:rsidR="00416341" w:rsidRPr="0068173C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68173C">
        <w:t>Veškeré změny a doplnění této smlouvy je možné provést pouze písemně, formou číslovaných dodatků ke smlouvě.</w:t>
      </w:r>
    </w:p>
    <w:p w14:paraId="67A106B4" w14:textId="77777777" w:rsidR="00416341" w:rsidRPr="00416341" w:rsidRDefault="00416341" w:rsidP="00266F5E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contextualSpacing w:val="0"/>
        <w:jc w:val="both"/>
        <w:rPr>
          <w:lang w:eastAsia="en-GB"/>
        </w:rPr>
      </w:pPr>
      <w:r w:rsidRPr="00416341">
        <w:t>Tato smlouva je vyhotovena ve čtyřech stejnopisech, z nichž každá Smluvní strana obdrží dva.</w:t>
      </w:r>
    </w:p>
    <w:p w14:paraId="278B1F81" w14:textId="77777777" w:rsidR="00416341" w:rsidRDefault="00416341" w:rsidP="00965589">
      <w:pPr>
        <w:pStyle w:val="KP1"/>
      </w:pPr>
    </w:p>
    <w:p w14:paraId="1F4451DC" w14:textId="6774A1E1" w:rsidR="00416341" w:rsidRPr="00882A5E" w:rsidRDefault="00416341" w:rsidP="00965589">
      <w:pPr>
        <w:pStyle w:val="KP1"/>
      </w:pPr>
      <w:r w:rsidRPr="00882A5E">
        <w:t>V</w:t>
      </w:r>
      <w:r w:rsidR="00DB1A8D">
        <w:t xml:space="preserve"> Praze </w:t>
      </w:r>
      <w:r w:rsidRPr="00882A5E">
        <w:t>dne ……………………</w:t>
      </w:r>
      <w:r w:rsidRPr="00882A5E">
        <w:tab/>
      </w:r>
      <w:r w:rsidRPr="00882A5E">
        <w:tab/>
      </w:r>
      <w:r w:rsidRPr="00882A5E">
        <w:tab/>
      </w:r>
      <w:r w:rsidRPr="00882A5E">
        <w:tab/>
        <w:t>V ……………………….. dne ……………………</w:t>
      </w:r>
    </w:p>
    <w:p w14:paraId="1B052F07" w14:textId="4D63ADB0" w:rsidR="00416341" w:rsidRDefault="00416341" w:rsidP="00965589">
      <w:pPr>
        <w:pStyle w:val="KP1"/>
      </w:pPr>
    </w:p>
    <w:p w14:paraId="040B1F4B" w14:textId="77777777" w:rsidR="00F24828" w:rsidRDefault="00F24828" w:rsidP="00965589">
      <w:pPr>
        <w:pStyle w:val="KP1"/>
      </w:pPr>
    </w:p>
    <w:p w14:paraId="45E518E2" w14:textId="77777777" w:rsidR="00F24828" w:rsidRPr="00882A5E" w:rsidRDefault="00F24828" w:rsidP="00965589">
      <w:pPr>
        <w:pStyle w:val="KP1"/>
      </w:pPr>
    </w:p>
    <w:p w14:paraId="30E9EBAC" w14:textId="77777777" w:rsidR="00416341" w:rsidRPr="00882A5E" w:rsidRDefault="00416341" w:rsidP="00965589">
      <w:pPr>
        <w:pStyle w:val="KP1"/>
      </w:pPr>
      <w:r w:rsidRPr="00882A5E">
        <w:t>………………………………………………………….</w:t>
      </w:r>
      <w:r w:rsidRPr="00882A5E">
        <w:tab/>
      </w:r>
      <w:r w:rsidRPr="00882A5E">
        <w:tab/>
      </w:r>
      <w:r w:rsidRPr="00882A5E">
        <w:tab/>
      </w:r>
      <w:r w:rsidRPr="00882A5E">
        <w:tab/>
        <w:t>………………………………………………………….</w:t>
      </w:r>
    </w:p>
    <w:p w14:paraId="1902EDF1" w14:textId="77777777" w:rsidR="00416341" w:rsidRPr="00882A5E" w:rsidRDefault="00416341" w:rsidP="00965589">
      <w:pPr>
        <w:pStyle w:val="KP1"/>
      </w:pPr>
      <w:r w:rsidRPr="00882A5E">
        <w:t xml:space="preserve">                     (Prodávající) </w:t>
      </w:r>
      <w:r w:rsidRPr="00882A5E">
        <w:tab/>
      </w:r>
      <w:r w:rsidRPr="00882A5E">
        <w:tab/>
      </w:r>
      <w:r w:rsidRPr="00882A5E">
        <w:tab/>
      </w:r>
      <w:r w:rsidRPr="00882A5E">
        <w:tab/>
      </w:r>
      <w:r w:rsidRPr="00882A5E">
        <w:tab/>
      </w:r>
      <w:r w:rsidRPr="00882A5E">
        <w:tab/>
      </w:r>
      <w:r w:rsidRPr="00882A5E">
        <w:tab/>
        <w:t xml:space="preserve">(Kupující) </w:t>
      </w:r>
    </w:p>
    <w:p w14:paraId="206F02D4" w14:textId="77777777" w:rsidR="00416341" w:rsidRPr="008418F7" w:rsidRDefault="00416341" w:rsidP="00965589">
      <w:pPr>
        <w:pStyle w:val="KP1"/>
      </w:pPr>
    </w:p>
    <w:p w14:paraId="5DCC5568" w14:textId="4D17D41F" w:rsidR="00416341" w:rsidRPr="00BD2139" w:rsidRDefault="00416341" w:rsidP="003C5FA9">
      <w:pPr>
        <w:spacing w:after="0" w:line="240" w:lineRule="auto"/>
      </w:pPr>
      <w:r w:rsidRPr="00BD2139">
        <w:t xml:space="preserve">Přílohy: Příloha č. 1 – </w:t>
      </w:r>
      <w:r w:rsidR="00CE49C3">
        <w:t>Specifikace kontrastních látek</w:t>
      </w:r>
      <w:r w:rsidRPr="00BD2139">
        <w:t xml:space="preserve"> </w:t>
      </w:r>
    </w:p>
    <w:p w14:paraId="7E28DEC5" w14:textId="7967108C" w:rsidR="00C34BBB" w:rsidRDefault="00416341" w:rsidP="003C5FA9">
      <w:pPr>
        <w:spacing w:after="0" w:line="240" w:lineRule="auto"/>
      </w:pPr>
      <w:r w:rsidRPr="00BD2139">
        <w:tab/>
        <w:t xml:space="preserve">Příloha č. </w:t>
      </w:r>
      <w:r w:rsidR="000D6342">
        <w:t>2</w:t>
      </w:r>
      <w:r w:rsidR="000D6342" w:rsidRPr="00BD2139">
        <w:t xml:space="preserve"> </w:t>
      </w:r>
      <w:r w:rsidRPr="00BD2139">
        <w:t xml:space="preserve">– </w:t>
      </w:r>
      <w:r w:rsidR="00CE49C3">
        <w:t>Rozpis kupní ceny</w:t>
      </w:r>
    </w:p>
    <w:p w14:paraId="01F2CC6A" w14:textId="4535D0BE" w:rsidR="00C34BBB" w:rsidRDefault="00C34BBB" w:rsidP="003C5FA9">
      <w:pPr>
        <w:spacing w:after="0" w:line="240" w:lineRule="auto"/>
      </w:pPr>
      <w:r>
        <w:tab/>
        <w:t>Příloha č. 3 – Seznam poddodavatelů</w:t>
      </w:r>
    </w:p>
    <w:p w14:paraId="00F72AE0" w14:textId="375600BC" w:rsidR="00C34BBB" w:rsidRDefault="00C34BBB" w:rsidP="003C5FA9">
      <w:pPr>
        <w:spacing w:after="0" w:line="240" w:lineRule="auto"/>
        <w:sectPr w:rsidR="00C34BBB" w:rsidSect="00204D36">
          <w:footerReference w:type="default" r:id="rId8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</w:t>
      </w:r>
    </w:p>
    <w:p w14:paraId="588B3C20" w14:textId="5B86D6E4" w:rsidR="00492553" w:rsidRPr="000A5865" w:rsidRDefault="00492553" w:rsidP="000A5865">
      <w:pPr>
        <w:spacing w:line="240" w:lineRule="auto"/>
        <w:jc w:val="center"/>
        <w:rPr>
          <w:b/>
        </w:rPr>
      </w:pPr>
      <w:r w:rsidRPr="000A5865">
        <w:rPr>
          <w:b/>
        </w:rPr>
        <w:lastRenderedPageBreak/>
        <w:t>Příloha č. 1 – Specifikace kontrastních látek</w:t>
      </w:r>
      <w:r>
        <w:rPr>
          <w:rStyle w:val="Znakapoznpodarou"/>
          <w:b/>
        </w:rPr>
        <w:footnoteReference w:id="1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034"/>
        <w:gridCol w:w="5271"/>
        <w:gridCol w:w="1227"/>
        <w:gridCol w:w="1162"/>
        <w:gridCol w:w="1845"/>
        <w:gridCol w:w="1843"/>
      </w:tblGrid>
      <w:tr w:rsidR="000C3AF4" w:rsidRPr="000C3AF4" w14:paraId="3B4CB908" w14:textId="77777777" w:rsidTr="00913721">
        <w:trPr>
          <w:trHeight w:val="7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0E500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část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1B141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99DCB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název části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5F522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objem dávky/ml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9F537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ATC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10CF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předpokládaný roční objem/ počet dávek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BD665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předpokládaný roční objem/ Kč bez DPH</w:t>
            </w:r>
          </w:p>
        </w:tc>
      </w:tr>
      <w:tr w:rsidR="00492553" w:rsidRPr="000C3AF4" w14:paraId="1A1F0931" w14:textId="77777777" w:rsidTr="00913721">
        <w:trPr>
          <w:trHeight w:val="288"/>
        </w:trPr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219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FC86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6.1</w:t>
            </w:r>
          </w:p>
        </w:tc>
        <w:tc>
          <w:tcPr>
            <w:tcW w:w="20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74D" w14:textId="64A61461" w:rsidR="00492553" w:rsidRPr="000A5865" w:rsidRDefault="00492553" w:rsidP="00416D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Nespecifická paramagnetická kontrastní látka  -      </w:t>
            </w:r>
            <w:proofErr w:type="spellStart"/>
            <w:proofErr w:type="gramStart"/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i.v</w:t>
            </w:r>
            <w:proofErr w:type="spellEnd"/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.</w:t>
            </w:r>
            <w:proofErr w:type="gramEnd"/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roztok nízce rizikové kontrastní látky o koncentraci  0</w:t>
            </w:r>
            <w:r w:rsidR="00416DEB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,</w:t>
            </w: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5 </w:t>
            </w:r>
            <w:proofErr w:type="spellStart"/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mmol</w:t>
            </w:r>
            <w:proofErr w:type="spellEnd"/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/ml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830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325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lang w:eastAsia="cs-CZ"/>
              </w:rPr>
              <w:t>V08CA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DBB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28B" w14:textId="1C193DBF" w:rsidR="00492553" w:rsidRPr="00D05CE1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492553" w:rsidRPr="000C3AF4" w14:paraId="598E136F" w14:textId="77777777" w:rsidTr="00913721">
        <w:trPr>
          <w:trHeight w:val="28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8AB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6FC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6.2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5360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BB3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15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A2FD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B041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A0A1" w14:textId="5C26FDA6" w:rsidR="00492553" w:rsidRPr="00D05CE1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  <w:tr w:rsidR="00492553" w:rsidRPr="000C3AF4" w14:paraId="38719DDA" w14:textId="77777777" w:rsidTr="00913721">
        <w:trPr>
          <w:trHeight w:val="288"/>
        </w:trPr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6616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2EE3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6.3</w:t>
            </w:r>
          </w:p>
        </w:tc>
        <w:tc>
          <w:tcPr>
            <w:tcW w:w="20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8C97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3354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20</w:t>
            </w: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F960" w14:textId="77777777" w:rsidR="00492553" w:rsidRPr="000A5865" w:rsidRDefault="00492553" w:rsidP="00AE389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CC3D" w14:textId="77777777" w:rsidR="00492553" w:rsidRPr="000A5865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1D5F" w14:textId="51DE4E12" w:rsidR="00492553" w:rsidRPr="00D05CE1" w:rsidRDefault="00492553" w:rsidP="00AE38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</w:tr>
    </w:tbl>
    <w:p w14:paraId="3DCB4476" w14:textId="3A0E2B40" w:rsidR="00492553" w:rsidRDefault="00492553">
      <w:pPr>
        <w:spacing w:after="0" w:line="240" w:lineRule="auto"/>
        <w:rPr>
          <w:b/>
        </w:rPr>
      </w:pPr>
    </w:p>
    <w:p w14:paraId="7F5728B9" w14:textId="77777777" w:rsidR="00492553" w:rsidRDefault="0049255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08E7CC7" w14:textId="4DC22E3A" w:rsidR="00492553" w:rsidRPr="000A5865" w:rsidRDefault="00492553" w:rsidP="000A5865">
      <w:pPr>
        <w:spacing w:line="240" w:lineRule="auto"/>
        <w:jc w:val="center"/>
        <w:rPr>
          <w:b/>
        </w:rPr>
      </w:pPr>
      <w:r w:rsidRPr="000A5865">
        <w:rPr>
          <w:b/>
        </w:rPr>
        <w:lastRenderedPageBreak/>
        <w:t>Příloha č. 2 – Rozpis kupní ceny</w:t>
      </w:r>
      <w:r>
        <w:rPr>
          <w:rStyle w:val="Znakapoznpodarou"/>
          <w:b/>
        </w:rPr>
        <w:footnoteReference w:id="2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44"/>
        <w:gridCol w:w="1445"/>
        <w:gridCol w:w="910"/>
        <w:gridCol w:w="625"/>
        <w:gridCol w:w="1246"/>
        <w:gridCol w:w="779"/>
        <w:gridCol w:w="1158"/>
        <w:gridCol w:w="967"/>
        <w:gridCol w:w="896"/>
        <w:gridCol w:w="896"/>
        <w:gridCol w:w="1089"/>
        <w:gridCol w:w="1089"/>
        <w:gridCol w:w="1086"/>
      </w:tblGrid>
      <w:tr w:rsidR="00DB099E" w:rsidRPr="000C3AF4" w14:paraId="7D32CF16" w14:textId="77777777" w:rsidTr="0011075D">
        <w:trPr>
          <w:trHeight w:val="91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08F6D089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část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14:paraId="7FAAD5BB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skupina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D66F74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název části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7E8D2E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objem dávky*/ml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FB07F6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ATC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6D3192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předpokládané roční množství 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>dávek*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1399A3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kód SÚKL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F9D5C3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číslo registrace SÚKL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8A619F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název přípravku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CFEB0C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nabídková cena za jednu 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>dávku</w:t>
            </w: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vč. DPH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7926D7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nabídková cena za jedno 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>balení</w:t>
            </w: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vč. DPH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D3ED22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bez DPH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3D01D2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vč. DPH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BD8A3" w14:textId="77777777" w:rsidR="000C3AF4" w:rsidRPr="000A5865" w:rsidRDefault="000C3AF4" w:rsidP="000C3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vč. DPH/část</w:t>
            </w:r>
          </w:p>
        </w:tc>
      </w:tr>
      <w:tr w:rsidR="004C3EB5" w:rsidRPr="000C3AF4" w14:paraId="78D835AE" w14:textId="77777777" w:rsidTr="00530A64">
        <w:trPr>
          <w:trHeight w:val="799"/>
        </w:trPr>
        <w:tc>
          <w:tcPr>
            <w:tcW w:w="1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3E0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ECD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6.1.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B400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Nespecifická paramagnetická kontrastní látka -     </w:t>
            </w:r>
            <w:proofErr w:type="spellStart"/>
            <w:proofErr w:type="gramStart"/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i.v</w:t>
            </w:r>
            <w:proofErr w:type="spellEnd"/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 xml:space="preserve"> roztok nízce rizikové kontrastní látky                    o koncentraci 0,5 </w:t>
            </w:r>
            <w:proofErr w:type="spellStart"/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mmol</w:t>
            </w:r>
            <w:proofErr w:type="spellEnd"/>
            <w:r w:rsidRPr="000A586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/ml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42A2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2A80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V08CA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ED6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3585" w14:textId="256E1EAD" w:rsidR="004270E8" w:rsidRPr="000A5865" w:rsidRDefault="000F5931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0054253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F7A0" w14:textId="2EF808C6" w:rsidR="004270E8" w:rsidRPr="000A5865" w:rsidRDefault="000F5931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E27761">
              <w:t>48/151/00-A/C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7378" w14:textId="5891F2CC" w:rsidR="004270E8" w:rsidRPr="000A5865" w:rsidRDefault="00796434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PROHANCE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7ADE" w14:textId="26CAC507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59EF" w14:textId="3E06D29E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0403" w14:textId="060D0F0B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A6EF" w14:textId="547AAC9B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</w:tcPr>
          <w:p w14:paraId="6B9CC902" w14:textId="5AE313C7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C3EB5" w:rsidRPr="000C3AF4" w14:paraId="7A1F5EB4" w14:textId="77777777" w:rsidTr="00530A64">
        <w:trPr>
          <w:trHeight w:val="799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03A0B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65C7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6.2.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5C75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D431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40D8E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CB70" w14:textId="4840C4A5" w:rsidR="004270E8" w:rsidRPr="000A5865" w:rsidRDefault="00D77CBC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7322" w14:textId="4E470D07" w:rsidR="004270E8" w:rsidRPr="000A5865" w:rsidRDefault="000F5931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0042</w:t>
            </w:r>
            <w:r w:rsidR="004C3EB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8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9</w:t>
            </w:r>
            <w:r w:rsidR="004C3EB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CB52" w14:textId="25051A9E" w:rsidR="004270E8" w:rsidRPr="000A5865" w:rsidRDefault="000F5931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E27761">
              <w:t>48/151/00-</w:t>
            </w:r>
            <w:r>
              <w:t>B</w:t>
            </w:r>
            <w:r w:rsidRPr="00E27761">
              <w:t>/C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FF2D" w14:textId="5DA384EF" w:rsidR="004270E8" w:rsidRPr="000A5865" w:rsidRDefault="00796434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PROHANCE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3AE3" w14:textId="434AE8BE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F2A0" w14:textId="1E3A7298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CE00" w14:textId="4BF557E9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A2CE" w14:textId="013CA50F" w:rsidR="004270E8" w:rsidRPr="000A5865" w:rsidRDefault="004270E8" w:rsidP="004C3EB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C7349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C3EB5" w:rsidRPr="000C3AF4" w14:paraId="35AAD5B5" w14:textId="77777777" w:rsidTr="00530A64">
        <w:trPr>
          <w:trHeight w:val="799"/>
        </w:trPr>
        <w:tc>
          <w:tcPr>
            <w:tcW w:w="1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1F85" w14:textId="77777777" w:rsidR="0030591C" w:rsidRPr="000A5865" w:rsidRDefault="0030591C" w:rsidP="0030591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FC2C" w14:textId="77777777" w:rsidR="0030591C" w:rsidRPr="000A5865" w:rsidRDefault="0030591C" w:rsidP="003059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6.3.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E911" w14:textId="77777777" w:rsidR="0030591C" w:rsidRPr="000A5865" w:rsidRDefault="0030591C" w:rsidP="0030591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D25" w14:textId="77777777" w:rsidR="0030591C" w:rsidRPr="000A5865" w:rsidRDefault="0030591C" w:rsidP="003059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0AD5" w14:textId="77777777" w:rsidR="0030591C" w:rsidRPr="000A5865" w:rsidRDefault="0030591C" w:rsidP="0030591C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408F" w14:textId="77777777" w:rsidR="0030591C" w:rsidRPr="000A5865" w:rsidRDefault="0030591C" w:rsidP="003059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63BF" w14:textId="668CE0E3" w:rsidR="0030591C" w:rsidRPr="000A5865" w:rsidRDefault="0030591C" w:rsidP="003059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0054255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8043" w14:textId="3C74C108" w:rsidR="0030591C" w:rsidRPr="000A5865" w:rsidRDefault="0030591C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E27761">
              <w:t>48/151/00-A/C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5711" w14:textId="3419838C" w:rsidR="0030591C" w:rsidRPr="000A5865" w:rsidRDefault="0030591C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PROHANCE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0104" w14:textId="321DAE07" w:rsidR="0030591C" w:rsidRPr="000A5865" w:rsidRDefault="0030591C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C820" w14:textId="5421DCBA" w:rsidR="0030591C" w:rsidRPr="000A5865" w:rsidRDefault="0030591C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4D04" w14:textId="2BCF8B5B" w:rsidR="0030591C" w:rsidRPr="000A5865" w:rsidRDefault="0030591C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60AF" w14:textId="0702F79F" w:rsidR="00D77CBC" w:rsidRPr="000A5865" w:rsidRDefault="00D77CBC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0BEF7" w14:textId="77777777" w:rsidR="0030591C" w:rsidRPr="000A5865" w:rsidRDefault="0030591C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C3EB5" w:rsidRPr="000C3AF4" w14:paraId="16DF9FA8" w14:textId="77777777" w:rsidTr="00530A64">
        <w:trPr>
          <w:trHeight w:val="240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05ECA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1285F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BF2B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BBB9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E7FA7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3DC2C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47CC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1F58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62B0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ACD1B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7679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EEED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6D463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EAF15" w14:textId="77777777" w:rsidR="004270E8" w:rsidRPr="000A5865" w:rsidRDefault="004270E8" w:rsidP="00F321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4270E8" w:rsidRPr="000C3AF4" w14:paraId="1057FBA2" w14:textId="77777777" w:rsidTr="0011075D">
        <w:trPr>
          <w:trHeight w:val="255"/>
        </w:trPr>
        <w:tc>
          <w:tcPr>
            <w:tcW w:w="458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C082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* dávkou se rozumí jednotka formy o definovaném objemu - ampule, </w:t>
            </w:r>
            <w:proofErr w:type="spellStart"/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infúzní</w:t>
            </w:r>
            <w:proofErr w:type="spellEnd"/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 xml:space="preserve"> láhev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1F1D9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</w:tr>
      <w:tr w:rsidR="004C3EB5" w:rsidRPr="000C3AF4" w14:paraId="17C9DB1E" w14:textId="77777777" w:rsidTr="0011075D">
        <w:trPr>
          <w:trHeight w:val="255"/>
        </w:trPr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D3B9D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4ADA3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5F126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1BB7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11E50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4ACF2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B7723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64E88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A8EC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46C5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7AFAA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AB3CD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064F0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1E22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  <w:tr w:rsidR="004270E8" w:rsidRPr="000C3AF4" w14:paraId="07DF47DF" w14:textId="77777777" w:rsidTr="0011075D">
        <w:trPr>
          <w:trHeight w:val="255"/>
        </w:trPr>
        <w:tc>
          <w:tcPr>
            <w:tcW w:w="374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BC6E" w14:textId="6671088A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Nabídková cena za celkové roční množství vč. DPH musí být násobkem odpovídajícího počtu dávek a nabídkové ceny za dávku vč. DPH,</w:t>
            </w:r>
            <w:r w:rsidRPr="000A586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0A5865"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  <w:t>zaokrouhlené na dvě desetinná místa.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49A16" w14:textId="77777777" w:rsidR="004270E8" w:rsidRPr="000A5865" w:rsidRDefault="004270E8" w:rsidP="004270E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7F476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A5517" w14:textId="77777777" w:rsidR="004270E8" w:rsidRPr="000A5865" w:rsidRDefault="004270E8" w:rsidP="004270E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</w:tr>
    </w:tbl>
    <w:p w14:paraId="388EC794" w14:textId="77777777" w:rsidR="00492553" w:rsidRDefault="00492553" w:rsidP="003C5FA9">
      <w:pPr>
        <w:spacing w:after="0" w:line="240" w:lineRule="auto"/>
      </w:pPr>
    </w:p>
    <w:p w14:paraId="3960A68E" w14:textId="78DBDE76" w:rsidR="00416341" w:rsidRPr="00027083" w:rsidRDefault="00416341" w:rsidP="003C5FA9">
      <w:pPr>
        <w:spacing w:after="0" w:line="240" w:lineRule="auto"/>
        <w:jc w:val="both"/>
        <w:rPr>
          <w:lang w:eastAsia="en-GB"/>
        </w:rPr>
      </w:pPr>
    </w:p>
    <w:sectPr w:rsidR="00416341" w:rsidRPr="00027083" w:rsidSect="000A586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6E04ED" w16cid:durableId="1ECAE5EE"/>
  <w16cid:commentId w16cid:paraId="3BCE39F2" w16cid:durableId="1ECAE60A"/>
  <w16cid:commentId w16cid:paraId="7B0D1F72" w16cid:durableId="1ECAE6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EF9C0" w14:textId="77777777" w:rsidR="002E753E" w:rsidRDefault="002E753E" w:rsidP="00416341">
      <w:pPr>
        <w:spacing w:after="0" w:line="240" w:lineRule="auto"/>
      </w:pPr>
      <w:r>
        <w:separator/>
      </w:r>
    </w:p>
  </w:endnote>
  <w:endnote w:type="continuationSeparator" w:id="0">
    <w:p w14:paraId="4287FE24" w14:textId="77777777" w:rsidR="002E753E" w:rsidRDefault="002E753E" w:rsidP="0041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75382584"/>
      <w:docPartObj>
        <w:docPartGallery w:val="Page Numbers (Bottom of Page)"/>
        <w:docPartUnique/>
      </w:docPartObj>
    </w:sdtPr>
    <w:sdtEndPr/>
    <w:sdtContent>
      <w:p w14:paraId="7DDC57A9" w14:textId="01717BB2" w:rsidR="00E7428B" w:rsidRPr="00E54D9C" w:rsidRDefault="00E7428B">
        <w:pPr>
          <w:pStyle w:val="Zpat"/>
          <w:jc w:val="right"/>
          <w:rPr>
            <w:sz w:val="16"/>
            <w:szCs w:val="16"/>
          </w:rPr>
        </w:pPr>
        <w:r w:rsidRPr="00E54D9C">
          <w:rPr>
            <w:sz w:val="16"/>
            <w:szCs w:val="16"/>
          </w:rPr>
          <w:fldChar w:fldCharType="begin"/>
        </w:r>
        <w:r w:rsidRPr="00E54D9C">
          <w:rPr>
            <w:sz w:val="16"/>
            <w:szCs w:val="16"/>
          </w:rPr>
          <w:instrText>PAGE   \* MERGEFORMAT</w:instrText>
        </w:r>
        <w:r w:rsidRPr="00E54D9C">
          <w:rPr>
            <w:sz w:val="16"/>
            <w:szCs w:val="16"/>
          </w:rPr>
          <w:fldChar w:fldCharType="separate"/>
        </w:r>
        <w:r w:rsidR="00530A64">
          <w:rPr>
            <w:noProof/>
            <w:sz w:val="16"/>
            <w:szCs w:val="16"/>
          </w:rPr>
          <w:t>11</w:t>
        </w:r>
        <w:r w:rsidRPr="00E54D9C">
          <w:rPr>
            <w:sz w:val="16"/>
            <w:szCs w:val="16"/>
          </w:rPr>
          <w:fldChar w:fldCharType="end"/>
        </w:r>
      </w:p>
    </w:sdtContent>
  </w:sdt>
  <w:p w14:paraId="2410FC01" w14:textId="77777777" w:rsidR="00E7428B" w:rsidRDefault="00E742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B6078" w14:textId="77777777" w:rsidR="002E753E" w:rsidRDefault="002E753E" w:rsidP="00416341">
      <w:pPr>
        <w:spacing w:after="0" w:line="240" w:lineRule="auto"/>
      </w:pPr>
      <w:r>
        <w:separator/>
      </w:r>
    </w:p>
  </w:footnote>
  <w:footnote w:type="continuationSeparator" w:id="0">
    <w:p w14:paraId="5DBF89D5" w14:textId="77777777" w:rsidR="002E753E" w:rsidRDefault="002E753E" w:rsidP="00416341">
      <w:pPr>
        <w:spacing w:after="0" w:line="240" w:lineRule="auto"/>
      </w:pPr>
      <w:r>
        <w:continuationSeparator/>
      </w:r>
    </w:p>
  </w:footnote>
  <w:footnote w:id="1">
    <w:p w14:paraId="5EEEDB18" w14:textId="1D7D64DB" w:rsidR="00E7428B" w:rsidRDefault="00E7428B">
      <w:pPr>
        <w:pStyle w:val="Textpoznpodarou"/>
      </w:pPr>
      <w:r w:rsidRPr="00975010">
        <w:rPr>
          <w:rStyle w:val="Znakapoznpodarou"/>
        </w:rPr>
        <w:footnoteRef/>
      </w:r>
      <w:r w:rsidRPr="00975010">
        <w:t xml:space="preserve"> Rozsah specifikace kontrastních látek dodavatel upraví dle počtu částí, na které podává nabídku.</w:t>
      </w:r>
      <w:r>
        <w:t xml:space="preserve"> </w:t>
      </w:r>
    </w:p>
  </w:footnote>
  <w:footnote w:id="2">
    <w:p w14:paraId="2D744C00" w14:textId="14438CEF" w:rsidR="00E7428B" w:rsidRDefault="00E7428B">
      <w:pPr>
        <w:pStyle w:val="Textpoznpodarou"/>
      </w:pPr>
      <w:r w:rsidRPr="00975010">
        <w:rPr>
          <w:rStyle w:val="Znakapoznpodarou"/>
        </w:rPr>
        <w:footnoteRef/>
      </w:r>
      <w:r w:rsidRPr="00975010">
        <w:t xml:space="preserve"> </w:t>
      </w:r>
      <w:r w:rsidRPr="00975010">
        <w:rPr>
          <w:rStyle w:val="Znakapoznpodarou"/>
        </w:rPr>
        <w:footnoteRef/>
      </w:r>
      <w:r w:rsidRPr="00975010">
        <w:t xml:space="preserve"> Rozpis kupní ceny kontrastních látek dodavatel upraví dle počtu částí, na které podává nabídku.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F69"/>
    <w:multiLevelType w:val="hybridMultilevel"/>
    <w:tmpl w:val="6BDC5FB6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178DB"/>
    <w:multiLevelType w:val="multilevel"/>
    <w:tmpl w:val="6FF2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331"/>
    <w:multiLevelType w:val="multilevel"/>
    <w:tmpl w:val="B890E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A37006D"/>
    <w:multiLevelType w:val="multilevel"/>
    <w:tmpl w:val="9148F2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BF8636B"/>
    <w:multiLevelType w:val="multilevel"/>
    <w:tmpl w:val="9148F2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CDB5B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F518C0"/>
    <w:multiLevelType w:val="multilevel"/>
    <w:tmpl w:val="C3F8A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679438C"/>
    <w:multiLevelType w:val="multilevel"/>
    <w:tmpl w:val="C9C28E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ED78B8"/>
    <w:multiLevelType w:val="multilevel"/>
    <w:tmpl w:val="633C5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5555A88"/>
    <w:multiLevelType w:val="multilevel"/>
    <w:tmpl w:val="633C59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317171D3"/>
    <w:multiLevelType w:val="multilevel"/>
    <w:tmpl w:val="6FF2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B22020"/>
    <w:multiLevelType w:val="hybridMultilevel"/>
    <w:tmpl w:val="5EC87D78"/>
    <w:lvl w:ilvl="0" w:tplc="1A8E0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355A37"/>
    <w:multiLevelType w:val="multilevel"/>
    <w:tmpl w:val="6EBC80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1E232D3"/>
    <w:multiLevelType w:val="hybridMultilevel"/>
    <w:tmpl w:val="11565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E7389"/>
    <w:multiLevelType w:val="multilevel"/>
    <w:tmpl w:val="C3F8A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468D4EA2"/>
    <w:multiLevelType w:val="multilevel"/>
    <w:tmpl w:val="129A0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E05077"/>
    <w:multiLevelType w:val="hybridMultilevel"/>
    <w:tmpl w:val="811A26F0"/>
    <w:lvl w:ilvl="0" w:tplc="776010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733B86"/>
    <w:multiLevelType w:val="multilevel"/>
    <w:tmpl w:val="0DEE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3673CE"/>
    <w:multiLevelType w:val="hybridMultilevel"/>
    <w:tmpl w:val="680E3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737A6"/>
    <w:multiLevelType w:val="hybridMultilevel"/>
    <w:tmpl w:val="B6B615F6"/>
    <w:lvl w:ilvl="0" w:tplc="CC4069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B93EA5"/>
    <w:multiLevelType w:val="hybridMultilevel"/>
    <w:tmpl w:val="879AB4A4"/>
    <w:lvl w:ilvl="0" w:tplc="95043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42A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6A0FA6"/>
    <w:multiLevelType w:val="hybridMultilevel"/>
    <w:tmpl w:val="ED6A7DD8"/>
    <w:lvl w:ilvl="0" w:tplc="401CFF8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F6F4D"/>
    <w:multiLevelType w:val="multilevel"/>
    <w:tmpl w:val="F0745C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5B256D16"/>
    <w:multiLevelType w:val="multilevel"/>
    <w:tmpl w:val="A098525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5E3E34C3"/>
    <w:multiLevelType w:val="hybridMultilevel"/>
    <w:tmpl w:val="B0263E36"/>
    <w:lvl w:ilvl="0" w:tplc="401CFF82">
      <w:start w:val="18"/>
      <w:numFmt w:val="bullet"/>
      <w:lvlText w:val="-"/>
      <w:lvlJc w:val="left"/>
      <w:pPr>
        <w:ind w:left="1211" w:hanging="360"/>
      </w:pPr>
      <w:rPr>
        <w:rFonts w:ascii="Calibri" w:eastAsia="Times New Roman" w:hAnsi="Calibri" w:cs="Verdan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08758F2"/>
    <w:multiLevelType w:val="hybridMultilevel"/>
    <w:tmpl w:val="3F4466D6"/>
    <w:lvl w:ilvl="0" w:tplc="B9CE9A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B05BD1"/>
    <w:multiLevelType w:val="hybridMultilevel"/>
    <w:tmpl w:val="9814D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87184"/>
    <w:multiLevelType w:val="multilevel"/>
    <w:tmpl w:val="0058A3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olor w:val="FFFFFF"/>
        <w:u w:val="none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843"/>
        </w:tabs>
        <w:ind w:left="1843" w:hanging="992"/>
      </w:pPr>
      <w:rPr>
        <w:rFonts w:hint="default"/>
        <w:b w:val="0"/>
        <w:bCs w:val="0"/>
        <w:i w:val="0"/>
        <w:iCs w:val="0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D437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6C740E"/>
    <w:multiLevelType w:val="hybridMultilevel"/>
    <w:tmpl w:val="16505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616DD"/>
    <w:multiLevelType w:val="hybridMultilevel"/>
    <w:tmpl w:val="6BDC5FB6"/>
    <w:lvl w:ilvl="0" w:tplc="04050019">
      <w:start w:val="1"/>
      <w:numFmt w:val="lowerLetter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2A77F0"/>
    <w:multiLevelType w:val="multilevel"/>
    <w:tmpl w:val="063A3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713F60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57480D"/>
    <w:multiLevelType w:val="hybridMultilevel"/>
    <w:tmpl w:val="231A1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84883"/>
    <w:multiLevelType w:val="hybridMultilevel"/>
    <w:tmpl w:val="B6B615F6"/>
    <w:lvl w:ilvl="0" w:tplc="CC4069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0A75C2"/>
    <w:multiLevelType w:val="multilevel"/>
    <w:tmpl w:val="B890E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7AAB509B"/>
    <w:multiLevelType w:val="multilevel"/>
    <w:tmpl w:val="C9C28E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524486"/>
    <w:multiLevelType w:val="multilevel"/>
    <w:tmpl w:val="9EC6A8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925ECE"/>
    <w:multiLevelType w:val="hybridMultilevel"/>
    <w:tmpl w:val="8714AE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1018A"/>
    <w:multiLevelType w:val="hybridMultilevel"/>
    <w:tmpl w:val="EBD62E4E"/>
    <w:lvl w:ilvl="0" w:tplc="FEEE80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7"/>
  </w:num>
  <w:num w:numId="2">
    <w:abstractNumId w:val="7"/>
  </w:num>
  <w:num w:numId="3">
    <w:abstractNumId w:val="36"/>
  </w:num>
  <w:num w:numId="4">
    <w:abstractNumId w:val="28"/>
  </w:num>
  <w:num w:numId="5">
    <w:abstractNumId w:val="29"/>
  </w:num>
  <w:num w:numId="6">
    <w:abstractNumId w:val="17"/>
  </w:num>
  <w:num w:numId="7">
    <w:abstractNumId w:val="21"/>
  </w:num>
  <w:num w:numId="8">
    <w:abstractNumId w:val="33"/>
  </w:num>
  <w:num w:numId="9">
    <w:abstractNumId w:val="12"/>
  </w:num>
  <w:num w:numId="10">
    <w:abstractNumId w:val="15"/>
  </w:num>
  <w:num w:numId="11">
    <w:abstractNumId w:val="25"/>
  </w:num>
  <w:num w:numId="12">
    <w:abstractNumId w:val="22"/>
  </w:num>
  <w:num w:numId="13">
    <w:abstractNumId w:val="38"/>
  </w:num>
  <w:num w:numId="14">
    <w:abstractNumId w:val="1"/>
  </w:num>
  <w:num w:numId="15">
    <w:abstractNumId w:val="10"/>
  </w:num>
  <w:num w:numId="16">
    <w:abstractNumId w:val="24"/>
  </w:num>
  <w:num w:numId="17">
    <w:abstractNumId w:val="23"/>
  </w:num>
  <w:num w:numId="18">
    <w:abstractNumId w:val="14"/>
  </w:num>
  <w:num w:numId="19">
    <w:abstractNumId w:val="6"/>
  </w:num>
  <w:num w:numId="20">
    <w:abstractNumId w:val="8"/>
  </w:num>
  <w:num w:numId="21">
    <w:abstractNumId w:val="9"/>
  </w:num>
  <w:num w:numId="22">
    <w:abstractNumId w:val="4"/>
  </w:num>
  <w:num w:numId="23">
    <w:abstractNumId w:val="3"/>
  </w:num>
  <w:num w:numId="24">
    <w:abstractNumId w:val="32"/>
  </w:num>
  <w:num w:numId="25">
    <w:abstractNumId w:val="30"/>
  </w:num>
  <w:num w:numId="26">
    <w:abstractNumId w:val="5"/>
  </w:num>
  <w:num w:numId="27">
    <w:abstractNumId w:val="40"/>
  </w:num>
  <w:num w:numId="28">
    <w:abstractNumId w:val="35"/>
  </w:num>
  <w:num w:numId="29">
    <w:abstractNumId w:val="16"/>
  </w:num>
  <w:num w:numId="30">
    <w:abstractNumId w:val="11"/>
  </w:num>
  <w:num w:numId="31">
    <w:abstractNumId w:val="18"/>
  </w:num>
  <w:num w:numId="32">
    <w:abstractNumId w:val="20"/>
  </w:num>
  <w:num w:numId="33">
    <w:abstractNumId w:val="2"/>
  </w:num>
  <w:num w:numId="34">
    <w:abstractNumId w:val="27"/>
  </w:num>
  <w:num w:numId="35">
    <w:abstractNumId w:val="34"/>
  </w:num>
  <w:num w:numId="36">
    <w:abstractNumId w:val="26"/>
  </w:num>
  <w:num w:numId="37">
    <w:abstractNumId w:val="19"/>
  </w:num>
  <w:num w:numId="38">
    <w:abstractNumId w:val="13"/>
  </w:num>
  <w:num w:numId="39">
    <w:abstractNumId w:val="39"/>
  </w:num>
  <w:num w:numId="40">
    <w:abstractNumId w:val="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B"/>
    <w:rsid w:val="00006AB5"/>
    <w:rsid w:val="000102D6"/>
    <w:rsid w:val="000108DE"/>
    <w:rsid w:val="00013FF6"/>
    <w:rsid w:val="0002341A"/>
    <w:rsid w:val="00026293"/>
    <w:rsid w:val="00027083"/>
    <w:rsid w:val="0003129C"/>
    <w:rsid w:val="00036777"/>
    <w:rsid w:val="00036AD7"/>
    <w:rsid w:val="000416A3"/>
    <w:rsid w:val="00044E08"/>
    <w:rsid w:val="00045D86"/>
    <w:rsid w:val="0004616F"/>
    <w:rsid w:val="00046365"/>
    <w:rsid w:val="00047EB4"/>
    <w:rsid w:val="000513BC"/>
    <w:rsid w:val="00051744"/>
    <w:rsid w:val="00051C1B"/>
    <w:rsid w:val="00057776"/>
    <w:rsid w:val="0006201E"/>
    <w:rsid w:val="000702C0"/>
    <w:rsid w:val="00070AD9"/>
    <w:rsid w:val="0007127B"/>
    <w:rsid w:val="000767A2"/>
    <w:rsid w:val="0007759B"/>
    <w:rsid w:val="00080F9F"/>
    <w:rsid w:val="00086A9E"/>
    <w:rsid w:val="0009425C"/>
    <w:rsid w:val="000A1C70"/>
    <w:rsid w:val="000A5865"/>
    <w:rsid w:val="000B126C"/>
    <w:rsid w:val="000B1653"/>
    <w:rsid w:val="000C00FD"/>
    <w:rsid w:val="000C3265"/>
    <w:rsid w:val="000C3AF4"/>
    <w:rsid w:val="000C6371"/>
    <w:rsid w:val="000C6B01"/>
    <w:rsid w:val="000C6BD7"/>
    <w:rsid w:val="000D48FA"/>
    <w:rsid w:val="000D6342"/>
    <w:rsid w:val="000E066F"/>
    <w:rsid w:val="000E5D21"/>
    <w:rsid w:val="000F5931"/>
    <w:rsid w:val="00100A38"/>
    <w:rsid w:val="00107744"/>
    <w:rsid w:val="0011075D"/>
    <w:rsid w:val="00110789"/>
    <w:rsid w:val="001107E5"/>
    <w:rsid w:val="00113247"/>
    <w:rsid w:val="001161F8"/>
    <w:rsid w:val="00117950"/>
    <w:rsid w:val="001232F2"/>
    <w:rsid w:val="00124F36"/>
    <w:rsid w:val="001365DE"/>
    <w:rsid w:val="00145756"/>
    <w:rsid w:val="001556E9"/>
    <w:rsid w:val="00157315"/>
    <w:rsid w:val="00162541"/>
    <w:rsid w:val="001720E8"/>
    <w:rsid w:val="00173D4E"/>
    <w:rsid w:val="0017415C"/>
    <w:rsid w:val="00186B39"/>
    <w:rsid w:val="0018783F"/>
    <w:rsid w:val="00190BDF"/>
    <w:rsid w:val="00193477"/>
    <w:rsid w:val="001A0E3D"/>
    <w:rsid w:val="001A4D96"/>
    <w:rsid w:val="001A6A0B"/>
    <w:rsid w:val="001B00E1"/>
    <w:rsid w:val="001B2554"/>
    <w:rsid w:val="001C2FEA"/>
    <w:rsid w:val="001D0AF9"/>
    <w:rsid w:val="001D2F00"/>
    <w:rsid w:val="001E1849"/>
    <w:rsid w:val="001E1AF0"/>
    <w:rsid w:val="001E3C18"/>
    <w:rsid w:val="001F7F76"/>
    <w:rsid w:val="00203A41"/>
    <w:rsid w:val="00204D36"/>
    <w:rsid w:val="002069F1"/>
    <w:rsid w:val="00220876"/>
    <w:rsid w:val="00231C7A"/>
    <w:rsid w:val="002338B2"/>
    <w:rsid w:val="00235360"/>
    <w:rsid w:val="00241D0A"/>
    <w:rsid w:val="00254467"/>
    <w:rsid w:val="0026149C"/>
    <w:rsid w:val="00264C6D"/>
    <w:rsid w:val="00266F5E"/>
    <w:rsid w:val="00267CCF"/>
    <w:rsid w:val="0027344F"/>
    <w:rsid w:val="00273A14"/>
    <w:rsid w:val="0027477C"/>
    <w:rsid w:val="002876C6"/>
    <w:rsid w:val="0029437A"/>
    <w:rsid w:val="002947BA"/>
    <w:rsid w:val="002B4859"/>
    <w:rsid w:val="002C01DD"/>
    <w:rsid w:val="002C1383"/>
    <w:rsid w:val="002D3217"/>
    <w:rsid w:val="002D4AD7"/>
    <w:rsid w:val="002D5996"/>
    <w:rsid w:val="002E0098"/>
    <w:rsid w:val="002E5773"/>
    <w:rsid w:val="002E753E"/>
    <w:rsid w:val="0030591C"/>
    <w:rsid w:val="003142CD"/>
    <w:rsid w:val="00316A3E"/>
    <w:rsid w:val="0032391C"/>
    <w:rsid w:val="00324140"/>
    <w:rsid w:val="003333F3"/>
    <w:rsid w:val="00335864"/>
    <w:rsid w:val="003422AD"/>
    <w:rsid w:val="00353D3B"/>
    <w:rsid w:val="00357602"/>
    <w:rsid w:val="00381575"/>
    <w:rsid w:val="00391BA1"/>
    <w:rsid w:val="00392149"/>
    <w:rsid w:val="00392270"/>
    <w:rsid w:val="00394A44"/>
    <w:rsid w:val="003955A3"/>
    <w:rsid w:val="003A15C0"/>
    <w:rsid w:val="003A237B"/>
    <w:rsid w:val="003B1E9D"/>
    <w:rsid w:val="003B3D92"/>
    <w:rsid w:val="003B7028"/>
    <w:rsid w:val="003C5FA9"/>
    <w:rsid w:val="003C75D4"/>
    <w:rsid w:val="003D2829"/>
    <w:rsid w:val="003D5E00"/>
    <w:rsid w:val="003E086B"/>
    <w:rsid w:val="003E2411"/>
    <w:rsid w:val="003E265B"/>
    <w:rsid w:val="003E4BE2"/>
    <w:rsid w:val="00401E68"/>
    <w:rsid w:val="00403CB3"/>
    <w:rsid w:val="00406D6C"/>
    <w:rsid w:val="0041052C"/>
    <w:rsid w:val="00416341"/>
    <w:rsid w:val="00416DEB"/>
    <w:rsid w:val="004171A4"/>
    <w:rsid w:val="00424DCA"/>
    <w:rsid w:val="004270E8"/>
    <w:rsid w:val="00430356"/>
    <w:rsid w:val="0043378D"/>
    <w:rsid w:val="00443A88"/>
    <w:rsid w:val="00443E1E"/>
    <w:rsid w:val="004443A2"/>
    <w:rsid w:val="0044540A"/>
    <w:rsid w:val="00446C98"/>
    <w:rsid w:val="004507AF"/>
    <w:rsid w:val="004568FA"/>
    <w:rsid w:val="00456D8E"/>
    <w:rsid w:val="00457115"/>
    <w:rsid w:val="00463950"/>
    <w:rsid w:val="0046571A"/>
    <w:rsid w:val="004723BE"/>
    <w:rsid w:val="00473115"/>
    <w:rsid w:val="004735E3"/>
    <w:rsid w:val="0047686E"/>
    <w:rsid w:val="0048055C"/>
    <w:rsid w:val="0049182B"/>
    <w:rsid w:val="00492553"/>
    <w:rsid w:val="004974CB"/>
    <w:rsid w:val="004A2D45"/>
    <w:rsid w:val="004A332C"/>
    <w:rsid w:val="004A6852"/>
    <w:rsid w:val="004B08CD"/>
    <w:rsid w:val="004B3913"/>
    <w:rsid w:val="004B704E"/>
    <w:rsid w:val="004C1D9D"/>
    <w:rsid w:val="004C3EB5"/>
    <w:rsid w:val="004C6BD7"/>
    <w:rsid w:val="004D531C"/>
    <w:rsid w:val="004E49A7"/>
    <w:rsid w:val="004F3107"/>
    <w:rsid w:val="005040BB"/>
    <w:rsid w:val="00514E37"/>
    <w:rsid w:val="00516984"/>
    <w:rsid w:val="00525236"/>
    <w:rsid w:val="00530A64"/>
    <w:rsid w:val="0054454B"/>
    <w:rsid w:val="0054772B"/>
    <w:rsid w:val="00560F11"/>
    <w:rsid w:val="00563698"/>
    <w:rsid w:val="00564FD7"/>
    <w:rsid w:val="00565687"/>
    <w:rsid w:val="00572510"/>
    <w:rsid w:val="00580F85"/>
    <w:rsid w:val="00583388"/>
    <w:rsid w:val="00596DB2"/>
    <w:rsid w:val="005A41A3"/>
    <w:rsid w:val="005A73DC"/>
    <w:rsid w:val="005B4AD1"/>
    <w:rsid w:val="005B6FE3"/>
    <w:rsid w:val="005C4399"/>
    <w:rsid w:val="005D02E1"/>
    <w:rsid w:val="005D0498"/>
    <w:rsid w:val="005D06F5"/>
    <w:rsid w:val="005D36C7"/>
    <w:rsid w:val="005D4415"/>
    <w:rsid w:val="005D4612"/>
    <w:rsid w:val="005D53C6"/>
    <w:rsid w:val="005D6835"/>
    <w:rsid w:val="005E3D85"/>
    <w:rsid w:val="005E45AA"/>
    <w:rsid w:val="005F1F8A"/>
    <w:rsid w:val="005F2C34"/>
    <w:rsid w:val="0060524D"/>
    <w:rsid w:val="00606BCE"/>
    <w:rsid w:val="0061545A"/>
    <w:rsid w:val="006178C3"/>
    <w:rsid w:val="00625C6A"/>
    <w:rsid w:val="00630350"/>
    <w:rsid w:val="00636896"/>
    <w:rsid w:val="00644206"/>
    <w:rsid w:val="00644277"/>
    <w:rsid w:val="0064562F"/>
    <w:rsid w:val="00651553"/>
    <w:rsid w:val="00653BB2"/>
    <w:rsid w:val="00656290"/>
    <w:rsid w:val="00672475"/>
    <w:rsid w:val="006807F5"/>
    <w:rsid w:val="0068173C"/>
    <w:rsid w:val="00684234"/>
    <w:rsid w:val="006A196D"/>
    <w:rsid w:val="006A7C46"/>
    <w:rsid w:val="006B375B"/>
    <w:rsid w:val="006B7798"/>
    <w:rsid w:val="006C3B99"/>
    <w:rsid w:val="006C5232"/>
    <w:rsid w:val="006D211E"/>
    <w:rsid w:val="00704339"/>
    <w:rsid w:val="00704AA5"/>
    <w:rsid w:val="00712729"/>
    <w:rsid w:val="0071608C"/>
    <w:rsid w:val="007245E7"/>
    <w:rsid w:val="007323EF"/>
    <w:rsid w:val="00743777"/>
    <w:rsid w:val="00746B46"/>
    <w:rsid w:val="00750E3B"/>
    <w:rsid w:val="007562A4"/>
    <w:rsid w:val="00757773"/>
    <w:rsid w:val="007619C8"/>
    <w:rsid w:val="00762988"/>
    <w:rsid w:val="0077316A"/>
    <w:rsid w:val="00774120"/>
    <w:rsid w:val="0077687E"/>
    <w:rsid w:val="007768C7"/>
    <w:rsid w:val="00777B73"/>
    <w:rsid w:val="00783A55"/>
    <w:rsid w:val="007840BC"/>
    <w:rsid w:val="00785D8B"/>
    <w:rsid w:val="0079023A"/>
    <w:rsid w:val="007938E5"/>
    <w:rsid w:val="00796434"/>
    <w:rsid w:val="007A3A3E"/>
    <w:rsid w:val="007A57DD"/>
    <w:rsid w:val="007B633A"/>
    <w:rsid w:val="007C067D"/>
    <w:rsid w:val="007C0A13"/>
    <w:rsid w:val="007C4E4D"/>
    <w:rsid w:val="007C581A"/>
    <w:rsid w:val="007C72E6"/>
    <w:rsid w:val="007D598C"/>
    <w:rsid w:val="007E2044"/>
    <w:rsid w:val="007E574F"/>
    <w:rsid w:val="007E64B1"/>
    <w:rsid w:val="008074E9"/>
    <w:rsid w:val="00812E72"/>
    <w:rsid w:val="00820C44"/>
    <w:rsid w:val="0082115C"/>
    <w:rsid w:val="00821B9F"/>
    <w:rsid w:val="00824855"/>
    <w:rsid w:val="00830E29"/>
    <w:rsid w:val="00831CFE"/>
    <w:rsid w:val="00832922"/>
    <w:rsid w:val="00832B4B"/>
    <w:rsid w:val="008351D5"/>
    <w:rsid w:val="00841868"/>
    <w:rsid w:val="00842457"/>
    <w:rsid w:val="0084350A"/>
    <w:rsid w:val="00845F54"/>
    <w:rsid w:val="008469DC"/>
    <w:rsid w:val="00857025"/>
    <w:rsid w:val="008578F1"/>
    <w:rsid w:val="00867F5F"/>
    <w:rsid w:val="008702FE"/>
    <w:rsid w:val="00870304"/>
    <w:rsid w:val="00870715"/>
    <w:rsid w:val="00881AA4"/>
    <w:rsid w:val="00882A5E"/>
    <w:rsid w:val="0088781D"/>
    <w:rsid w:val="008940A6"/>
    <w:rsid w:val="00895849"/>
    <w:rsid w:val="008A07D7"/>
    <w:rsid w:val="008A15C0"/>
    <w:rsid w:val="008A472A"/>
    <w:rsid w:val="008A5DB1"/>
    <w:rsid w:val="008B1DF2"/>
    <w:rsid w:val="008B3865"/>
    <w:rsid w:val="008B561C"/>
    <w:rsid w:val="008B68BB"/>
    <w:rsid w:val="008C28E6"/>
    <w:rsid w:val="008C4E13"/>
    <w:rsid w:val="008D5963"/>
    <w:rsid w:val="008D5B56"/>
    <w:rsid w:val="008F2379"/>
    <w:rsid w:val="008F56AD"/>
    <w:rsid w:val="008F58F2"/>
    <w:rsid w:val="008F6634"/>
    <w:rsid w:val="008F778E"/>
    <w:rsid w:val="00900C9E"/>
    <w:rsid w:val="00903EA9"/>
    <w:rsid w:val="00907CF2"/>
    <w:rsid w:val="00913721"/>
    <w:rsid w:val="009137E0"/>
    <w:rsid w:val="00914013"/>
    <w:rsid w:val="0091593E"/>
    <w:rsid w:val="009245ED"/>
    <w:rsid w:val="0093431A"/>
    <w:rsid w:val="00942E70"/>
    <w:rsid w:val="00953C4D"/>
    <w:rsid w:val="0095672B"/>
    <w:rsid w:val="00957484"/>
    <w:rsid w:val="00962603"/>
    <w:rsid w:val="00965589"/>
    <w:rsid w:val="0097044D"/>
    <w:rsid w:val="00972267"/>
    <w:rsid w:val="009733B1"/>
    <w:rsid w:val="00975010"/>
    <w:rsid w:val="0098199F"/>
    <w:rsid w:val="00990C44"/>
    <w:rsid w:val="0099133A"/>
    <w:rsid w:val="00994446"/>
    <w:rsid w:val="00997AD5"/>
    <w:rsid w:val="009A71B2"/>
    <w:rsid w:val="009B6FE4"/>
    <w:rsid w:val="009D47EE"/>
    <w:rsid w:val="009D7897"/>
    <w:rsid w:val="009F0BD0"/>
    <w:rsid w:val="00A0149F"/>
    <w:rsid w:val="00A04433"/>
    <w:rsid w:val="00A10944"/>
    <w:rsid w:val="00A169D5"/>
    <w:rsid w:val="00A2169E"/>
    <w:rsid w:val="00A246DD"/>
    <w:rsid w:val="00A2494B"/>
    <w:rsid w:val="00A24C05"/>
    <w:rsid w:val="00A318EA"/>
    <w:rsid w:val="00A31900"/>
    <w:rsid w:val="00A33947"/>
    <w:rsid w:val="00A42358"/>
    <w:rsid w:val="00A46B0E"/>
    <w:rsid w:val="00A54D27"/>
    <w:rsid w:val="00A70297"/>
    <w:rsid w:val="00A741B0"/>
    <w:rsid w:val="00A7514B"/>
    <w:rsid w:val="00A8024D"/>
    <w:rsid w:val="00A842DC"/>
    <w:rsid w:val="00A8573B"/>
    <w:rsid w:val="00A86E37"/>
    <w:rsid w:val="00A93263"/>
    <w:rsid w:val="00A95F60"/>
    <w:rsid w:val="00AA0EAB"/>
    <w:rsid w:val="00AA0F0F"/>
    <w:rsid w:val="00AB102E"/>
    <w:rsid w:val="00AB2790"/>
    <w:rsid w:val="00AC5560"/>
    <w:rsid w:val="00AD3B41"/>
    <w:rsid w:val="00AE3897"/>
    <w:rsid w:val="00AE7624"/>
    <w:rsid w:val="00AF4937"/>
    <w:rsid w:val="00B06F84"/>
    <w:rsid w:val="00B07B92"/>
    <w:rsid w:val="00B109A3"/>
    <w:rsid w:val="00B10C28"/>
    <w:rsid w:val="00B11FC0"/>
    <w:rsid w:val="00B178DC"/>
    <w:rsid w:val="00B202EE"/>
    <w:rsid w:val="00B31504"/>
    <w:rsid w:val="00B35E4E"/>
    <w:rsid w:val="00B37507"/>
    <w:rsid w:val="00B40781"/>
    <w:rsid w:val="00B4128E"/>
    <w:rsid w:val="00B41D1D"/>
    <w:rsid w:val="00B4220C"/>
    <w:rsid w:val="00B470B8"/>
    <w:rsid w:val="00B51E17"/>
    <w:rsid w:val="00B53012"/>
    <w:rsid w:val="00B6694E"/>
    <w:rsid w:val="00B707D8"/>
    <w:rsid w:val="00B732CE"/>
    <w:rsid w:val="00B7367F"/>
    <w:rsid w:val="00B750E4"/>
    <w:rsid w:val="00B771B9"/>
    <w:rsid w:val="00B82EB6"/>
    <w:rsid w:val="00B91F34"/>
    <w:rsid w:val="00B960A0"/>
    <w:rsid w:val="00BA62D5"/>
    <w:rsid w:val="00BB097B"/>
    <w:rsid w:val="00BC1146"/>
    <w:rsid w:val="00BC355B"/>
    <w:rsid w:val="00BC444F"/>
    <w:rsid w:val="00BD443E"/>
    <w:rsid w:val="00BD4BE5"/>
    <w:rsid w:val="00BD7230"/>
    <w:rsid w:val="00BE000F"/>
    <w:rsid w:val="00BF4B31"/>
    <w:rsid w:val="00BF5EC3"/>
    <w:rsid w:val="00BF7BD3"/>
    <w:rsid w:val="00C05F6B"/>
    <w:rsid w:val="00C114E7"/>
    <w:rsid w:val="00C220B9"/>
    <w:rsid w:val="00C24166"/>
    <w:rsid w:val="00C25393"/>
    <w:rsid w:val="00C34BBB"/>
    <w:rsid w:val="00C355B3"/>
    <w:rsid w:val="00C45595"/>
    <w:rsid w:val="00C614CF"/>
    <w:rsid w:val="00C61CDB"/>
    <w:rsid w:val="00C63A75"/>
    <w:rsid w:val="00C774EA"/>
    <w:rsid w:val="00C91722"/>
    <w:rsid w:val="00C920F3"/>
    <w:rsid w:val="00CA34B7"/>
    <w:rsid w:val="00CB5708"/>
    <w:rsid w:val="00CB7E9C"/>
    <w:rsid w:val="00CC3751"/>
    <w:rsid w:val="00CE23DD"/>
    <w:rsid w:val="00CE49C3"/>
    <w:rsid w:val="00D01A0A"/>
    <w:rsid w:val="00D05CE1"/>
    <w:rsid w:val="00D064DC"/>
    <w:rsid w:val="00D1151E"/>
    <w:rsid w:val="00D115B3"/>
    <w:rsid w:val="00D11B0B"/>
    <w:rsid w:val="00D11BF3"/>
    <w:rsid w:val="00D13B56"/>
    <w:rsid w:val="00D150B7"/>
    <w:rsid w:val="00D22D46"/>
    <w:rsid w:val="00D23A18"/>
    <w:rsid w:val="00D2797A"/>
    <w:rsid w:val="00D3588A"/>
    <w:rsid w:val="00D37326"/>
    <w:rsid w:val="00D50626"/>
    <w:rsid w:val="00D611F8"/>
    <w:rsid w:val="00D63F45"/>
    <w:rsid w:val="00D676B7"/>
    <w:rsid w:val="00D717D6"/>
    <w:rsid w:val="00D7282C"/>
    <w:rsid w:val="00D739D9"/>
    <w:rsid w:val="00D77CBC"/>
    <w:rsid w:val="00D77F1F"/>
    <w:rsid w:val="00D87CAC"/>
    <w:rsid w:val="00D9352F"/>
    <w:rsid w:val="00DA295D"/>
    <w:rsid w:val="00DA3566"/>
    <w:rsid w:val="00DA6BF0"/>
    <w:rsid w:val="00DB099E"/>
    <w:rsid w:val="00DB1A8D"/>
    <w:rsid w:val="00DB44FD"/>
    <w:rsid w:val="00DB7B0F"/>
    <w:rsid w:val="00DC2473"/>
    <w:rsid w:val="00DC4361"/>
    <w:rsid w:val="00DC4452"/>
    <w:rsid w:val="00DD7E0F"/>
    <w:rsid w:val="00E05BDB"/>
    <w:rsid w:val="00E05F35"/>
    <w:rsid w:val="00E10EAF"/>
    <w:rsid w:val="00E11953"/>
    <w:rsid w:val="00E1251B"/>
    <w:rsid w:val="00E2690C"/>
    <w:rsid w:val="00E30EDB"/>
    <w:rsid w:val="00E31DB2"/>
    <w:rsid w:val="00E337C6"/>
    <w:rsid w:val="00E4199B"/>
    <w:rsid w:val="00E45237"/>
    <w:rsid w:val="00E477F9"/>
    <w:rsid w:val="00E50E9C"/>
    <w:rsid w:val="00E54D9C"/>
    <w:rsid w:val="00E55AFC"/>
    <w:rsid w:val="00E61D4F"/>
    <w:rsid w:val="00E63C45"/>
    <w:rsid w:val="00E7428B"/>
    <w:rsid w:val="00E745BD"/>
    <w:rsid w:val="00E81B6E"/>
    <w:rsid w:val="00E93DC8"/>
    <w:rsid w:val="00E95C5B"/>
    <w:rsid w:val="00EA185C"/>
    <w:rsid w:val="00EB5D56"/>
    <w:rsid w:val="00EB68C7"/>
    <w:rsid w:val="00EC46B1"/>
    <w:rsid w:val="00EE4C54"/>
    <w:rsid w:val="00EE4EC3"/>
    <w:rsid w:val="00EE5C8B"/>
    <w:rsid w:val="00EF06D8"/>
    <w:rsid w:val="00EF11AB"/>
    <w:rsid w:val="00EF74A4"/>
    <w:rsid w:val="00EF780D"/>
    <w:rsid w:val="00F02C5D"/>
    <w:rsid w:val="00F05CDF"/>
    <w:rsid w:val="00F13F12"/>
    <w:rsid w:val="00F14A3B"/>
    <w:rsid w:val="00F14D36"/>
    <w:rsid w:val="00F24828"/>
    <w:rsid w:val="00F24EFF"/>
    <w:rsid w:val="00F30005"/>
    <w:rsid w:val="00F309A7"/>
    <w:rsid w:val="00F32124"/>
    <w:rsid w:val="00F36B8E"/>
    <w:rsid w:val="00F371B1"/>
    <w:rsid w:val="00F43882"/>
    <w:rsid w:val="00F5336F"/>
    <w:rsid w:val="00F53433"/>
    <w:rsid w:val="00F600A1"/>
    <w:rsid w:val="00F653D2"/>
    <w:rsid w:val="00F70581"/>
    <w:rsid w:val="00F71818"/>
    <w:rsid w:val="00F72828"/>
    <w:rsid w:val="00F741E3"/>
    <w:rsid w:val="00F757EA"/>
    <w:rsid w:val="00F808B0"/>
    <w:rsid w:val="00F835CA"/>
    <w:rsid w:val="00F86F00"/>
    <w:rsid w:val="00F90816"/>
    <w:rsid w:val="00FA0E32"/>
    <w:rsid w:val="00FB3A83"/>
    <w:rsid w:val="00FB7747"/>
    <w:rsid w:val="00FC3304"/>
    <w:rsid w:val="00FD3CC8"/>
    <w:rsid w:val="00FD5BAF"/>
    <w:rsid w:val="00FD6E8D"/>
    <w:rsid w:val="00FE06B0"/>
    <w:rsid w:val="00FE1D17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EE73C"/>
  <w15:docId w15:val="{8D18071F-2DAD-4A30-81A0-7C2330E1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55B"/>
    <w:pPr>
      <w:spacing w:after="160" w:line="259" w:lineRule="auto"/>
    </w:pPr>
    <w:rPr>
      <w:rFonts w:ascii="Calibri" w:eastAsia="Calibri" w:hAnsi="Calibri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qFormat/>
    <w:rsid w:val="001107E5"/>
    <w:pPr>
      <w:keepNext/>
      <w:jc w:val="both"/>
      <w:outlineLvl w:val="0"/>
    </w:pPr>
    <w:rPr>
      <w:rFonts w:ascii="Arial" w:eastAsia="Times New Roman" w:hAnsi="Arial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Prosttabulka31">
    <w:name w:val="Prostá tabulka 31"/>
    <w:basedOn w:val="Normlntabulka"/>
    <w:uiPriority w:val="43"/>
    <w:rsid w:val="001107E5"/>
    <w:rPr>
      <w:rFonts w:ascii="Calibri" w:eastAsia="Calibri" w:hAnsi="Calibri"/>
      <w:lang w:val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Normlntabulka"/>
    <w:uiPriority w:val="43"/>
    <w:rsid w:val="001107E5"/>
    <w:rPr>
      <w:rFonts w:ascii="Calibri" w:eastAsia="Calibri" w:hAnsi="Calibri"/>
      <w:lang w:val="cs-CZ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107E5"/>
    <w:rPr>
      <w:rFonts w:ascii="Arial" w:eastAsia="Times New Roman" w:hAnsi="Arial" w:cs="Arial"/>
      <w:b/>
      <w:bCs/>
      <w:sz w:val="28"/>
      <w:szCs w:val="24"/>
      <w:lang w:val="cs-CZ" w:eastAsia="cs-CZ"/>
    </w:rPr>
  </w:style>
  <w:style w:type="paragraph" w:styleId="Textkomente">
    <w:name w:val="annotation text"/>
    <w:basedOn w:val="Normln"/>
    <w:link w:val="TextkomenteChar"/>
    <w:rsid w:val="001107E5"/>
  </w:style>
  <w:style w:type="character" w:customStyle="1" w:styleId="TextkomenteChar">
    <w:name w:val="Text komentáře Char"/>
    <w:link w:val="Textkomente"/>
    <w:rsid w:val="001107E5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Zhlav">
    <w:name w:val="header"/>
    <w:basedOn w:val="Normln"/>
    <w:link w:val="ZhlavChar"/>
    <w:uiPriority w:val="99"/>
    <w:rsid w:val="001107E5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1107E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Zpat">
    <w:name w:val="footer"/>
    <w:basedOn w:val="Normln"/>
    <w:link w:val="ZpatChar"/>
    <w:uiPriority w:val="99"/>
    <w:rsid w:val="001107E5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7E5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Odkaznakoment">
    <w:name w:val="annotation reference"/>
    <w:rsid w:val="001107E5"/>
    <w:rPr>
      <w:sz w:val="16"/>
      <w:szCs w:val="16"/>
    </w:rPr>
  </w:style>
  <w:style w:type="character" w:styleId="Odkaznavysvtlivky">
    <w:name w:val="endnote reference"/>
    <w:rsid w:val="001107E5"/>
    <w:rPr>
      <w:vertAlign w:val="superscript"/>
    </w:rPr>
  </w:style>
  <w:style w:type="paragraph" w:styleId="Textvysvtlivek">
    <w:name w:val="endnote text"/>
    <w:basedOn w:val="Normln"/>
    <w:link w:val="TextvysvtlivekChar"/>
    <w:rsid w:val="001107E5"/>
  </w:style>
  <w:style w:type="character" w:customStyle="1" w:styleId="TextvysvtlivekChar">
    <w:name w:val="Text vysvětlivek Char"/>
    <w:link w:val="Textvysvtlivek"/>
    <w:rsid w:val="001107E5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Zkladntext">
    <w:name w:val="Body Text"/>
    <w:basedOn w:val="Normln"/>
    <w:link w:val="ZkladntextChar"/>
    <w:rsid w:val="001107E5"/>
    <w:pPr>
      <w:spacing w:line="36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107E5"/>
    <w:rPr>
      <w:rFonts w:ascii="Arial" w:eastAsia="Times New Roman" w:hAnsi="Arial" w:cs="Arial"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107E5"/>
    <w:rPr>
      <w:color w:val="0563C1"/>
      <w:u w:val="single"/>
    </w:rPr>
  </w:style>
  <w:style w:type="character" w:styleId="Zdraznn">
    <w:name w:val="Emphasis"/>
    <w:basedOn w:val="Standardnpsmoodstavce"/>
    <w:qFormat/>
    <w:rsid w:val="001107E5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1107E5"/>
    <w:rPr>
      <w:rFonts w:cs="Consolas"/>
      <w:szCs w:val="21"/>
    </w:rPr>
  </w:style>
  <w:style w:type="character" w:customStyle="1" w:styleId="ProsttextChar">
    <w:name w:val="Prostý text Char"/>
    <w:link w:val="Prosttext"/>
    <w:uiPriority w:val="99"/>
    <w:rsid w:val="001107E5"/>
    <w:rPr>
      <w:rFonts w:ascii="Calibri" w:eastAsia="Calibri" w:hAnsi="Calibri" w:cs="Consolas"/>
      <w:szCs w:val="21"/>
      <w:lang w:val="cs-CZ"/>
    </w:rPr>
  </w:style>
  <w:style w:type="paragraph" w:styleId="Pedmtkomente">
    <w:name w:val="annotation subject"/>
    <w:basedOn w:val="Textkomente"/>
    <w:next w:val="Textkomente"/>
    <w:link w:val="PedmtkomenteChar"/>
    <w:rsid w:val="001107E5"/>
    <w:rPr>
      <w:b/>
      <w:bCs/>
    </w:rPr>
  </w:style>
  <w:style w:type="character" w:customStyle="1" w:styleId="PedmtkomenteChar">
    <w:name w:val="Předmět komentáře Char"/>
    <w:link w:val="Pedmtkomente"/>
    <w:rsid w:val="001107E5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Textbubliny">
    <w:name w:val="Balloon Text"/>
    <w:basedOn w:val="Normln"/>
    <w:link w:val="TextbublinyChar"/>
    <w:rsid w:val="0011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07E5"/>
    <w:rPr>
      <w:rFonts w:ascii="Tahoma" w:eastAsia="Batang" w:hAnsi="Tahoma" w:cs="Tahoma"/>
      <w:sz w:val="16"/>
      <w:szCs w:val="16"/>
      <w:lang w:eastAsia="ko-KR"/>
    </w:rPr>
  </w:style>
  <w:style w:type="table" w:styleId="Mkatabulky">
    <w:name w:val="Table Grid"/>
    <w:basedOn w:val="Normlntabulka"/>
    <w:rsid w:val="001107E5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107E5"/>
    <w:pPr>
      <w:ind w:left="720"/>
      <w:contextualSpacing/>
    </w:pPr>
  </w:style>
  <w:style w:type="character" w:customStyle="1" w:styleId="Level1asHeadingtext">
    <w:name w:val="Level 1 as Heading (text)"/>
    <w:rsid w:val="00220876"/>
    <w:rPr>
      <w:b/>
      <w:bCs/>
    </w:rPr>
  </w:style>
  <w:style w:type="paragraph" w:customStyle="1" w:styleId="KP1">
    <w:name w:val="K&amp;P1"/>
    <w:basedOn w:val="Normln"/>
    <w:link w:val="KP1Char"/>
    <w:autoRedefine/>
    <w:qFormat/>
    <w:rsid w:val="00965589"/>
    <w:pPr>
      <w:spacing w:after="0" w:line="312" w:lineRule="auto"/>
      <w:jc w:val="both"/>
      <w:outlineLvl w:val="0"/>
    </w:pPr>
    <w:rPr>
      <w:rFonts w:eastAsia="Times New Roman" w:cs="Verdana"/>
      <w:bCs/>
      <w:lang w:eastAsia="en-GB"/>
    </w:rPr>
  </w:style>
  <w:style w:type="character" w:customStyle="1" w:styleId="KP1Char">
    <w:name w:val="K&amp;P1 Char"/>
    <w:link w:val="KP1"/>
    <w:rsid w:val="00965589"/>
    <w:rPr>
      <w:rFonts w:ascii="Calibri" w:eastAsia="Times New Roman" w:hAnsi="Calibri" w:cs="Verdana"/>
      <w:bCs/>
      <w:sz w:val="22"/>
      <w:szCs w:val="22"/>
      <w:lang w:val="cs-CZ"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3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341"/>
    <w:rPr>
      <w:rFonts w:ascii="Calibri" w:eastAsia="Calibri" w:hAnsi="Calibri"/>
      <w:lang w:val="cs-CZ"/>
    </w:rPr>
  </w:style>
  <w:style w:type="character" w:styleId="Znakapoznpodarou">
    <w:name w:val="footnote reference"/>
    <w:uiPriority w:val="99"/>
    <w:semiHidden/>
    <w:unhideWhenUsed/>
    <w:rsid w:val="00416341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920F3"/>
    <w:rPr>
      <w:rFonts w:ascii="Calibri" w:eastAsia="Calibri" w:hAnsi="Calibri"/>
      <w:sz w:val="22"/>
      <w:szCs w:val="22"/>
      <w:lang w:val="cs-CZ"/>
    </w:rPr>
  </w:style>
  <w:style w:type="paragraph" w:customStyle="1" w:styleId="ListParagraph1">
    <w:name w:val="List Paragraph1"/>
    <w:basedOn w:val="Normln"/>
    <w:rsid w:val="00C920F3"/>
    <w:pPr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95C5B"/>
    <w:rPr>
      <w:rFonts w:ascii="Calibri" w:eastAsia="Calibri" w:hAnsi="Calibri"/>
      <w:sz w:val="22"/>
      <w:szCs w:val="22"/>
      <w:lang w:val="cs-CZ"/>
    </w:rPr>
  </w:style>
  <w:style w:type="character" w:styleId="Siln">
    <w:name w:val="Strong"/>
    <w:basedOn w:val="Standardnpsmoodstavce"/>
    <w:uiPriority w:val="22"/>
    <w:qFormat/>
    <w:rsid w:val="006C3B99"/>
    <w:rPr>
      <w:b/>
      <w:bCs/>
    </w:rPr>
  </w:style>
  <w:style w:type="character" w:customStyle="1" w:styleId="nowrap">
    <w:name w:val="nowrap"/>
    <w:basedOn w:val="Standardnpsmoodstavce"/>
    <w:rsid w:val="006C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0B8D4-0DEF-4883-9F6D-B8E81D37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3325</Words>
  <Characters>19619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sekr_uochb</dc:creator>
  <cp:lastModifiedBy>Plíhalová Marie</cp:lastModifiedBy>
  <cp:revision>3</cp:revision>
  <cp:lastPrinted>2018-06-29T10:04:00Z</cp:lastPrinted>
  <dcterms:created xsi:type="dcterms:W3CDTF">2018-09-04T12:06:00Z</dcterms:created>
  <dcterms:modified xsi:type="dcterms:W3CDTF">2018-09-04T12:22:00Z</dcterms:modified>
</cp:coreProperties>
</file>