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4"/>
        <w:gridCol w:w="960"/>
        <w:gridCol w:w="960"/>
        <w:gridCol w:w="1340"/>
        <w:gridCol w:w="1742"/>
        <w:gridCol w:w="960"/>
        <w:gridCol w:w="960"/>
        <w:gridCol w:w="1141"/>
        <w:gridCol w:w="1020"/>
      </w:tblGrid>
      <w:tr w:rsidR="000E1A08" w:rsidRPr="000E1A08" w:rsidTr="000E1A0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E1A08" w:rsidRPr="000E1A08" w:rsidTr="000E1A08">
        <w:trPr>
          <w:trHeight w:val="255"/>
        </w:trPr>
        <w:tc>
          <w:tcPr>
            <w:tcW w:w="192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E1A0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Ing.Vladislav</w:t>
            </w:r>
            <w:proofErr w:type="spellEnd"/>
            <w:proofErr w:type="gramEnd"/>
            <w:r w:rsidRPr="000E1A0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Bouše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FAKTÚRA  č.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201824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E1A08" w:rsidRPr="000E1A08" w:rsidTr="000E1A08">
        <w:trPr>
          <w:trHeight w:val="270"/>
        </w:trPr>
        <w:tc>
          <w:tcPr>
            <w:tcW w:w="28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Okrasné zahradnictví Bouše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E1A08" w:rsidRPr="000E1A08" w:rsidTr="000E1A08">
        <w:trPr>
          <w:trHeight w:val="255"/>
        </w:trPr>
        <w:tc>
          <w:tcPr>
            <w:tcW w:w="28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388 01 BLATNÁ, Riegrova 563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konstantní symbol: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E1A08" w:rsidRPr="000E1A08" w:rsidTr="000E1A08">
        <w:trPr>
          <w:trHeight w:val="270"/>
        </w:trPr>
        <w:tc>
          <w:tcPr>
            <w:tcW w:w="28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provoz. Podskalská 1239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E1A08" w:rsidRPr="000E1A08" w:rsidTr="000E1A08">
        <w:trPr>
          <w:trHeight w:val="255"/>
        </w:trPr>
        <w:tc>
          <w:tcPr>
            <w:tcW w:w="518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IČO: 310 67 387    DIČDPH: CZ5901070934</w:t>
            </w: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objednávka č.: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E1A08" w:rsidRPr="000E1A08" w:rsidTr="000E1A08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E1A08" w:rsidRPr="000E1A08" w:rsidTr="000E1A08">
        <w:trPr>
          <w:trHeight w:val="255"/>
        </w:trPr>
        <w:tc>
          <w:tcPr>
            <w:tcW w:w="518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Komerční banka Blatná </w:t>
            </w:r>
            <w:proofErr w:type="spellStart"/>
            <w:proofErr w:type="gramStart"/>
            <w:r w:rsidRPr="000E1A0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č.ú</w:t>
            </w:r>
            <w:proofErr w:type="spellEnd"/>
            <w:r w:rsidRPr="000E1A0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. 43</w:t>
            </w:r>
            <w:proofErr w:type="gramEnd"/>
            <w:r w:rsidRPr="000E1A0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-2748470247/0100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E1A08" w:rsidRPr="000E1A08" w:rsidTr="000E1A08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E1A08" w:rsidRPr="000E1A08" w:rsidTr="000E1A08">
        <w:trPr>
          <w:trHeight w:val="25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Odběratel: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E1A08" w:rsidRPr="000E1A08" w:rsidTr="000E1A08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Městský ústav sociálních služeb</w:t>
            </w:r>
          </w:p>
        </w:tc>
      </w:tr>
      <w:tr w:rsidR="000E1A08" w:rsidRPr="000E1A08" w:rsidTr="000E1A08">
        <w:trPr>
          <w:trHeight w:val="285"/>
        </w:trPr>
        <w:tc>
          <w:tcPr>
            <w:tcW w:w="192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proofErr w:type="gramStart"/>
            <w:r w:rsidRPr="000E1A0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Příjemce :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  <w:t>Strakonice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E1A08" w:rsidRPr="000E1A08" w:rsidTr="000E1A08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Jezerní 1281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E1A08" w:rsidRPr="000E1A08" w:rsidTr="000E1A08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386 01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 T R A K O N I C 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E1A08" w:rsidRPr="000E1A08" w:rsidTr="000E1A08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E1A08" w:rsidRPr="000E1A08" w:rsidTr="000E1A08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IČO: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DIČ: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0E1A08" w:rsidRPr="000E1A08" w:rsidTr="000E1A08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převodem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E1A08" w:rsidRPr="000E1A08" w:rsidTr="000E1A08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0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Den splatnosti: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0E1A0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05.09.2018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0E1A08" w:rsidRPr="000E1A08" w:rsidTr="000E1A08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0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Den odeslání </w:t>
            </w:r>
            <w:proofErr w:type="spellStart"/>
            <w:r w:rsidRPr="000E1A0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fak</w:t>
            </w:r>
            <w:proofErr w:type="spellEnd"/>
            <w:r w:rsidRPr="000E1A0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.: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0E1A0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06.08.2018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0E1A08" w:rsidRPr="000E1A08" w:rsidTr="000E1A08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Zdanitelné plnění: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0E1A0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03.08.2018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0E1A08" w:rsidRPr="000E1A08" w:rsidTr="000E1A08">
        <w:trPr>
          <w:trHeight w:val="285"/>
        </w:trPr>
        <w:tc>
          <w:tcPr>
            <w:tcW w:w="288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Jakost ES, ÚKZÚZ, CZ</w:t>
            </w:r>
          </w:p>
        </w:tc>
        <w:tc>
          <w:tcPr>
            <w:tcW w:w="404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ES-rostlinolékařský pas, CZ-SRS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E1A08" w:rsidRPr="000E1A08" w:rsidTr="000E1A08">
        <w:trPr>
          <w:trHeight w:val="270"/>
        </w:trPr>
        <w:tc>
          <w:tcPr>
            <w:tcW w:w="288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Přidělené registr. </w:t>
            </w:r>
            <w:proofErr w:type="gramStart"/>
            <w:r w:rsidRPr="000E1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číslo</w:t>
            </w:r>
            <w:proofErr w:type="gramEnd"/>
            <w:r w:rsidRPr="000E1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 6913</w:t>
            </w:r>
          </w:p>
        </w:tc>
        <w:tc>
          <w:tcPr>
            <w:tcW w:w="40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Číslo </w:t>
            </w:r>
            <w:proofErr w:type="spellStart"/>
            <w:r w:rsidRPr="000E1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jedn</w:t>
            </w:r>
            <w:proofErr w:type="spellEnd"/>
            <w:r w:rsidRPr="000E1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0656/REG/2001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E1A08" w:rsidRPr="000E1A08" w:rsidTr="000E1A08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E1A08" w:rsidRPr="000E1A08" w:rsidTr="000E1A08">
        <w:trPr>
          <w:trHeight w:val="255"/>
        </w:trPr>
        <w:tc>
          <w:tcPr>
            <w:tcW w:w="8846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  </w:t>
            </w:r>
            <w:r w:rsidRPr="000E1A0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>Fakturujeme Vám za úpravu zeleně v areálu Městského ústavu sociálních služeb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E1A08" w:rsidRPr="000E1A08" w:rsidTr="000E1A08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> </w:t>
            </w:r>
          </w:p>
        </w:tc>
        <w:tc>
          <w:tcPr>
            <w:tcW w:w="90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 xml:space="preserve">Strakonice, Jezerní 1281 podle přiloženého soupisu dodávek prací a </w:t>
            </w:r>
            <w:proofErr w:type="gramStart"/>
            <w:r w:rsidRPr="000E1A08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u w:val="single"/>
                <w:lang w:eastAsia="cs-CZ"/>
              </w:rPr>
              <w:t>materiálu :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E1A08" w:rsidRPr="000E1A08" w:rsidTr="000E1A08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E1A08" w:rsidRPr="000E1A08" w:rsidTr="000E1A08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E1A08" w:rsidRPr="000E1A08" w:rsidTr="000E1A08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E1A08" w:rsidRPr="000E1A08" w:rsidTr="000E1A08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Soupis dodávek - příloha faktury 201824 bez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178300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E1A08" w:rsidRPr="000E1A08" w:rsidTr="000E1A08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E1A08" w:rsidRPr="000E1A08" w:rsidTr="000E1A08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součet bez DPH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178300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  <w:tr w:rsidR="000E1A08" w:rsidRPr="000E1A08" w:rsidTr="000E1A08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37443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Kč</w:t>
            </w:r>
          </w:p>
        </w:tc>
      </w:tr>
      <w:tr w:rsidR="000E1A08" w:rsidRPr="000E1A08" w:rsidTr="000E1A08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0E1A0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 </w:t>
            </w:r>
          </w:p>
        </w:tc>
      </w:tr>
      <w:tr w:rsidR="000E1A08" w:rsidRPr="000E1A08" w:rsidTr="000E1A08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</w:tr>
      <w:tr w:rsidR="000E1A08" w:rsidRPr="000E1A08" w:rsidTr="000E1A08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0E1A08" w:rsidRPr="000E1A08" w:rsidTr="000E1A08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b/>
                <w:bCs/>
                <w:sz w:val="20"/>
                <w:szCs w:val="20"/>
                <w:u w:val="single"/>
                <w:lang w:eastAsia="cs-CZ"/>
              </w:rPr>
              <w:t>215743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0E1A0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Kč</w:t>
            </w:r>
          </w:p>
        </w:tc>
      </w:tr>
      <w:tr w:rsidR="000E1A08" w:rsidRPr="000E1A08" w:rsidTr="000E1A08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0E1A08" w:rsidRPr="000E1A08" w:rsidTr="000E1A08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0E1A08" w:rsidRPr="000E1A08" w:rsidTr="000E1A08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E1A08" w:rsidRPr="000E1A08" w:rsidTr="000E1A08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 0%</w:t>
            </w:r>
          </w:p>
        </w:tc>
        <w:tc>
          <w:tcPr>
            <w:tcW w:w="1924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 15 %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 úhradě celkem: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E1A08" w:rsidRPr="000E1A08" w:rsidTr="000E1A08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178.300,-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cs-CZ"/>
              </w:rPr>
            </w:pPr>
            <w:r w:rsidRPr="000E1A08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cs-CZ"/>
              </w:rPr>
              <w:t>215.743,- Kč</w:t>
            </w:r>
          </w:p>
        </w:tc>
      </w:tr>
      <w:tr w:rsidR="000E1A08" w:rsidRPr="000E1A08" w:rsidTr="000E1A08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37.443,-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E1A08" w:rsidRPr="000E1A08" w:rsidTr="000E1A08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0E1A08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E1A08" w:rsidRPr="000E1A08" w:rsidTr="000E1A08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Podpis, razítko: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E1A08" w:rsidRPr="000E1A08" w:rsidTr="000E1A08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E1A08" w:rsidRPr="000E1A08" w:rsidTr="000E1A08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1A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0E1A08" w:rsidRPr="000E1A08" w:rsidTr="000E1A08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A08" w:rsidRPr="000E1A08" w:rsidRDefault="000E1A08" w:rsidP="000E1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4D1752" w:rsidRPr="000E1A08" w:rsidRDefault="004D1752" w:rsidP="000E1A08">
      <w:bookmarkStart w:id="0" w:name="_GoBack"/>
      <w:bookmarkEnd w:id="0"/>
      <w:r w:rsidRPr="000E1A08">
        <w:t xml:space="preserve"> </w:t>
      </w:r>
    </w:p>
    <w:sectPr w:rsidR="004D1752" w:rsidRPr="000E1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F2DC2"/>
    <w:multiLevelType w:val="hybridMultilevel"/>
    <w:tmpl w:val="533A36FE"/>
    <w:lvl w:ilvl="0" w:tplc="6C94DA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718"/>
    <w:rsid w:val="000E1A08"/>
    <w:rsid w:val="00187BE7"/>
    <w:rsid w:val="00205E83"/>
    <w:rsid w:val="00253061"/>
    <w:rsid w:val="00343E76"/>
    <w:rsid w:val="00394887"/>
    <w:rsid w:val="004943FC"/>
    <w:rsid w:val="004D1752"/>
    <w:rsid w:val="00564718"/>
    <w:rsid w:val="005D32F3"/>
    <w:rsid w:val="005E7094"/>
    <w:rsid w:val="00625952"/>
    <w:rsid w:val="00770105"/>
    <w:rsid w:val="00B76B78"/>
    <w:rsid w:val="00BE0C59"/>
    <w:rsid w:val="00C20D68"/>
    <w:rsid w:val="00D714FE"/>
    <w:rsid w:val="00E04058"/>
    <w:rsid w:val="00EB6CB2"/>
    <w:rsid w:val="00EE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01A7"/>
  <w15:docId w15:val="{5874BDCE-25F8-4206-8FE6-417F8F77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0405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Benešová</dc:creator>
  <cp:keywords/>
  <dc:description/>
  <cp:lastModifiedBy>Hana Benešová</cp:lastModifiedBy>
  <cp:revision>2</cp:revision>
  <cp:lastPrinted>2017-03-28T12:28:00Z</cp:lastPrinted>
  <dcterms:created xsi:type="dcterms:W3CDTF">2018-09-04T11:18:00Z</dcterms:created>
  <dcterms:modified xsi:type="dcterms:W3CDTF">2018-09-04T11:18:00Z</dcterms:modified>
</cp:coreProperties>
</file>