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487F7846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BC07D4">
        <w:rPr>
          <w:rFonts w:asciiTheme="minorHAnsi" w:hAnsiTheme="minorHAnsi"/>
          <w:b/>
          <w:sz w:val="28"/>
          <w:szCs w:val="28"/>
        </w:rPr>
        <w:t>00434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E3D70EB" w14:textId="1DEF0649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AE29C2">
        <w:rPr>
          <w:rFonts w:ascii="Calibri" w:hAnsi="Calibri"/>
          <w:color w:val="000000" w:themeColor="text1"/>
          <w:sz w:val="22"/>
          <w:szCs w:val="22"/>
        </w:rPr>
        <w:t>Hvězda Pardubice z.s.</w:t>
      </w:r>
      <w:r w:rsidRPr="00AE29C2">
        <w:rPr>
          <w:rFonts w:ascii="Calibri" w:hAnsi="Calibri"/>
          <w:color w:val="000000" w:themeColor="text1"/>
          <w:sz w:val="22"/>
          <w:szCs w:val="22"/>
        </w:rPr>
        <w:tab/>
      </w:r>
    </w:p>
    <w:p w14:paraId="1621EA20" w14:textId="77777777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sídlo: Čs. armády 2515, Zelené Předměstí, 530 02 Pardubice,</w:t>
      </w:r>
    </w:p>
    <w:p w14:paraId="2E1F7FC1" w14:textId="77777777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IČ: 26650193,</w:t>
      </w:r>
      <w:r w:rsidRPr="00AE29C2">
        <w:rPr>
          <w:rFonts w:ascii="Calibri" w:hAnsi="Calibri"/>
          <w:color w:val="000000" w:themeColor="text1"/>
          <w:sz w:val="22"/>
          <w:szCs w:val="22"/>
        </w:rPr>
        <w:tab/>
      </w:r>
    </w:p>
    <w:p w14:paraId="0974D673" w14:textId="77777777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číslo bankovního účtu: 189185968/0300,</w:t>
      </w:r>
    </w:p>
    <w:p w14:paraId="6253AA41" w14:textId="1DBEA70F" w:rsidR="00AE29C2" w:rsidRPr="00AE29C2" w:rsidRDefault="00AE29C2" w:rsidP="00AE29C2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zastoupený: Ivou Toušovou, předsedkyní výbor</w:t>
      </w:r>
      <w:r w:rsidR="00E443BF">
        <w:rPr>
          <w:rFonts w:ascii="Calibri" w:hAnsi="Calibri"/>
          <w:color w:val="000000" w:themeColor="text1"/>
          <w:sz w:val="22"/>
          <w:szCs w:val="22"/>
        </w:rPr>
        <w:t>u</w:t>
      </w:r>
      <w:r w:rsidRPr="00AE29C2">
        <w:rPr>
          <w:rFonts w:ascii="Calibri" w:hAnsi="Calibri"/>
          <w:color w:val="000000" w:themeColor="text1"/>
          <w:sz w:val="22"/>
          <w:szCs w:val="22"/>
        </w:rPr>
        <w:t>, Ing. Janou Kárníkovou, místopředsedkyní výboru</w:t>
      </w:r>
    </w:p>
    <w:p w14:paraId="165F80F3" w14:textId="3EB76D75" w:rsidR="005A34F0" w:rsidRPr="00BE0522" w:rsidRDefault="00AE29C2" w:rsidP="00AE29C2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AE29C2">
        <w:rPr>
          <w:rFonts w:ascii="Calibri" w:hAnsi="Calibri"/>
          <w:color w:val="000000" w:themeColor="text1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119BC3B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434650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07C09E" w14:textId="77777777" w:rsidR="00450976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  <w:sectPr w:rsidR="00450976" w:rsidSect="0042291B">
          <w:headerReference w:type="default" r:id="rId12"/>
          <w:footerReference w:type="even" r:id="rId13"/>
          <w:footerReference w:type="default" r:id="rId14"/>
          <w:pgSz w:w="11907" w:h="16840" w:code="9"/>
          <w:pgMar w:top="1418" w:right="1304" w:bottom="1418" w:left="1304" w:header="0" w:footer="0" w:gutter="0"/>
          <w:cols w:space="708"/>
          <w:formProt w:val="0"/>
          <w:noEndnote/>
          <w:docGrid w:linePitch="326"/>
        </w:sect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76AF0EBF" w:rsidR="005A34F0" w:rsidRPr="00251A94" w:rsidRDefault="005A34F0" w:rsidP="0026549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51A94">
        <w:rPr>
          <w:rFonts w:asciiTheme="minorHAnsi" w:hAnsiTheme="minorHAnsi"/>
          <w:sz w:val="22"/>
          <w:szCs w:val="22"/>
        </w:rPr>
        <w:t xml:space="preserve">Poskytovatel touto smlouvou poskytuje příjemci </w:t>
      </w:r>
      <w:r w:rsidR="00A10515" w:rsidRPr="00251A94">
        <w:rPr>
          <w:rFonts w:asciiTheme="minorHAnsi" w:hAnsiTheme="minorHAnsi"/>
          <w:sz w:val="22"/>
          <w:szCs w:val="22"/>
        </w:rPr>
        <w:t xml:space="preserve">individuální </w:t>
      </w:r>
      <w:r w:rsidRPr="00251A94">
        <w:rPr>
          <w:rFonts w:asciiTheme="minorHAnsi" w:hAnsiTheme="minorHAnsi"/>
          <w:sz w:val="22"/>
          <w:szCs w:val="22"/>
        </w:rPr>
        <w:t xml:space="preserve">dotaci z Programu podpory </w:t>
      </w:r>
      <w:r w:rsidR="00B9459F" w:rsidRPr="00251A94">
        <w:rPr>
          <w:rFonts w:asciiTheme="minorHAnsi" w:hAnsiTheme="minorHAnsi"/>
          <w:sz w:val="22"/>
          <w:szCs w:val="22"/>
        </w:rPr>
        <w:t>sportu</w:t>
      </w:r>
      <w:r w:rsidRPr="00251A94">
        <w:rPr>
          <w:rFonts w:asciiTheme="minorHAnsi" w:hAnsiTheme="minorHAnsi"/>
          <w:sz w:val="22"/>
          <w:szCs w:val="22"/>
        </w:rPr>
        <w:t xml:space="preserve"> pro rok 2018 ve výši</w:t>
      </w:r>
      <w:r w:rsidRPr="00251A94">
        <w:rPr>
          <w:rFonts w:asciiTheme="minorHAnsi" w:hAnsiTheme="minorHAnsi"/>
          <w:b/>
          <w:sz w:val="22"/>
          <w:szCs w:val="22"/>
        </w:rPr>
        <w:t xml:space="preserve"> </w:t>
      </w:r>
      <w:r w:rsidR="007E469D" w:rsidRPr="00251A94">
        <w:rPr>
          <w:rFonts w:asciiTheme="minorHAnsi" w:hAnsiTheme="minorHAnsi"/>
          <w:b/>
          <w:sz w:val="22"/>
          <w:szCs w:val="22"/>
        </w:rPr>
        <w:t>100</w:t>
      </w:r>
      <w:r w:rsidR="00434650" w:rsidRPr="00251A94">
        <w:rPr>
          <w:rFonts w:asciiTheme="minorHAnsi" w:hAnsiTheme="minorHAnsi"/>
          <w:b/>
          <w:sz w:val="22"/>
          <w:szCs w:val="22"/>
        </w:rPr>
        <w:t xml:space="preserve"> </w:t>
      </w:r>
      <w:r w:rsidR="00436666" w:rsidRPr="00251A94">
        <w:rPr>
          <w:rFonts w:asciiTheme="minorHAnsi" w:hAnsiTheme="minorHAnsi"/>
          <w:b/>
          <w:sz w:val="22"/>
          <w:szCs w:val="22"/>
        </w:rPr>
        <w:t>0</w:t>
      </w:r>
      <w:r w:rsidR="00B9459F" w:rsidRPr="00251A94">
        <w:rPr>
          <w:rFonts w:asciiTheme="minorHAnsi" w:hAnsiTheme="minorHAnsi"/>
          <w:b/>
          <w:sz w:val="22"/>
          <w:szCs w:val="22"/>
        </w:rPr>
        <w:t>00</w:t>
      </w:r>
      <w:r w:rsidRPr="00251A94">
        <w:rPr>
          <w:rFonts w:asciiTheme="minorHAnsi" w:hAnsiTheme="minorHAnsi"/>
          <w:b/>
          <w:sz w:val="22"/>
          <w:szCs w:val="22"/>
        </w:rPr>
        <w:t>,</w:t>
      </w:r>
      <w:r w:rsidR="00CE6B8B" w:rsidRPr="00251A94">
        <w:rPr>
          <w:rFonts w:asciiTheme="minorHAnsi" w:hAnsiTheme="minorHAnsi"/>
          <w:b/>
          <w:sz w:val="22"/>
          <w:szCs w:val="22"/>
        </w:rPr>
        <w:t xml:space="preserve">- </w:t>
      </w:r>
      <w:r w:rsidRPr="00251A94">
        <w:rPr>
          <w:rFonts w:asciiTheme="minorHAnsi" w:hAnsiTheme="minorHAnsi"/>
          <w:b/>
          <w:sz w:val="22"/>
          <w:szCs w:val="22"/>
        </w:rPr>
        <w:t xml:space="preserve">Kč </w:t>
      </w:r>
      <w:r w:rsidRPr="00251A94">
        <w:rPr>
          <w:rFonts w:asciiTheme="minorHAnsi" w:hAnsiTheme="minorHAnsi"/>
          <w:sz w:val="22"/>
          <w:szCs w:val="22"/>
        </w:rPr>
        <w:t xml:space="preserve">(slovy: </w:t>
      </w:r>
      <w:r w:rsidR="007E469D" w:rsidRPr="00251A94">
        <w:rPr>
          <w:rFonts w:asciiTheme="minorHAnsi" w:hAnsiTheme="minorHAnsi"/>
          <w:sz w:val="22"/>
          <w:szCs w:val="22"/>
        </w:rPr>
        <w:t>jednosto</w:t>
      </w:r>
      <w:r w:rsidRPr="00251A94">
        <w:rPr>
          <w:rFonts w:asciiTheme="minorHAnsi" w:hAnsiTheme="minorHAnsi"/>
          <w:sz w:val="22"/>
          <w:szCs w:val="22"/>
        </w:rPr>
        <w:t>tisíckorunčeských) na realizaci projekt</w:t>
      </w:r>
      <w:r w:rsidR="00A10515" w:rsidRPr="00251A94">
        <w:rPr>
          <w:rFonts w:asciiTheme="minorHAnsi" w:hAnsiTheme="minorHAnsi"/>
          <w:sz w:val="22"/>
          <w:szCs w:val="22"/>
        </w:rPr>
        <w:t>u</w:t>
      </w:r>
      <w:r w:rsidR="00251A94">
        <w:rPr>
          <w:rFonts w:asciiTheme="minorHAnsi" w:hAnsiTheme="minorHAnsi"/>
          <w:sz w:val="22"/>
          <w:szCs w:val="22"/>
        </w:rPr>
        <w:t xml:space="preserve"> </w:t>
      </w:r>
      <w:r w:rsidR="00B9459F" w:rsidRPr="00251A94">
        <w:rPr>
          <w:rFonts w:asciiTheme="minorHAnsi" w:hAnsiTheme="minorHAnsi"/>
          <w:sz w:val="22"/>
          <w:szCs w:val="22"/>
        </w:rPr>
        <w:t>„</w:t>
      </w:r>
      <w:r w:rsidR="007E469D" w:rsidRPr="00251A94">
        <w:rPr>
          <w:rFonts w:asciiTheme="minorHAnsi" w:hAnsiTheme="minorHAnsi"/>
          <w:b/>
          <w:sz w:val="22"/>
          <w:szCs w:val="22"/>
        </w:rPr>
        <w:t xml:space="preserve">mzda správce </w:t>
      </w:r>
      <w:r w:rsidR="00436666" w:rsidRPr="00251A94">
        <w:rPr>
          <w:rFonts w:asciiTheme="minorHAnsi" w:hAnsiTheme="minorHAnsi"/>
          <w:b/>
          <w:sz w:val="22"/>
          <w:szCs w:val="22"/>
        </w:rPr>
        <w:t>Městské</w:t>
      </w:r>
      <w:r w:rsidR="007E469D" w:rsidRPr="00251A94">
        <w:rPr>
          <w:rFonts w:asciiTheme="minorHAnsi" w:hAnsiTheme="minorHAnsi"/>
          <w:b/>
          <w:sz w:val="22"/>
          <w:szCs w:val="22"/>
        </w:rPr>
        <w:t>ho</w:t>
      </w:r>
      <w:r w:rsidR="00436666" w:rsidRPr="00251A94">
        <w:rPr>
          <w:rFonts w:asciiTheme="minorHAnsi" w:hAnsiTheme="minorHAnsi"/>
          <w:b/>
          <w:sz w:val="22"/>
          <w:szCs w:val="22"/>
        </w:rPr>
        <w:t xml:space="preserve"> atletické</w:t>
      </w:r>
      <w:r w:rsidR="007E469D" w:rsidRPr="00251A94">
        <w:rPr>
          <w:rFonts w:asciiTheme="minorHAnsi" w:hAnsiTheme="minorHAnsi"/>
          <w:b/>
          <w:sz w:val="22"/>
          <w:szCs w:val="22"/>
        </w:rPr>
        <w:t>ho</w:t>
      </w:r>
      <w:r w:rsidR="00436666" w:rsidRPr="00251A94">
        <w:rPr>
          <w:rFonts w:asciiTheme="minorHAnsi" w:hAnsiTheme="minorHAnsi"/>
          <w:b/>
          <w:sz w:val="22"/>
          <w:szCs w:val="22"/>
        </w:rPr>
        <w:t xml:space="preserve"> stadionu v Pardubicích</w:t>
      </w:r>
      <w:r w:rsidR="009A3E21" w:rsidRPr="00251A94">
        <w:rPr>
          <w:rFonts w:asciiTheme="minorHAnsi" w:hAnsiTheme="minorHAnsi"/>
          <w:sz w:val="22"/>
          <w:szCs w:val="22"/>
        </w:rPr>
        <w:t>“</w:t>
      </w:r>
      <w:r w:rsidR="00A10515" w:rsidRPr="00251A94">
        <w:rPr>
          <w:rFonts w:asciiTheme="minorHAnsi" w:hAnsiTheme="minorHAnsi"/>
          <w:sz w:val="22"/>
          <w:szCs w:val="22"/>
        </w:rPr>
        <w:t xml:space="preserve"> </w:t>
      </w:r>
      <w:r w:rsidR="00D14F23" w:rsidRPr="00251A94">
        <w:rPr>
          <w:rFonts w:asciiTheme="minorHAnsi" w:hAnsiTheme="minorHAnsi"/>
          <w:sz w:val="22"/>
          <w:szCs w:val="22"/>
        </w:rPr>
        <w:t xml:space="preserve">(dále jen </w:t>
      </w:r>
      <w:r w:rsidR="00D14F23" w:rsidRPr="00251A94">
        <w:rPr>
          <w:rFonts w:asciiTheme="minorHAnsi" w:hAnsiTheme="minorHAnsi"/>
          <w:i/>
          <w:sz w:val="22"/>
          <w:szCs w:val="22"/>
        </w:rPr>
        <w:t>„projekt“</w:t>
      </w:r>
      <w:r w:rsidR="00D14F23" w:rsidRPr="00251A94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4E3F59C9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36666">
        <w:rPr>
          <w:rFonts w:asciiTheme="minorHAnsi" w:hAnsiTheme="minorHAnsi"/>
          <w:sz w:val="22"/>
          <w:szCs w:val="22"/>
        </w:rPr>
        <w:t>30</w:t>
      </w:r>
      <w:r w:rsidR="00B9459F">
        <w:rPr>
          <w:rFonts w:asciiTheme="minorHAnsi" w:hAnsiTheme="minorHAnsi"/>
          <w:sz w:val="22"/>
          <w:szCs w:val="22"/>
        </w:rPr>
        <w:t xml:space="preserve">. </w:t>
      </w:r>
      <w:r w:rsidR="00436666">
        <w:rPr>
          <w:rFonts w:asciiTheme="minorHAnsi" w:hAnsiTheme="minorHAnsi"/>
          <w:sz w:val="22"/>
          <w:szCs w:val="22"/>
        </w:rPr>
        <w:t>1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 w:rsidR="0043666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r w:rsidR="0085259B">
        <w:rPr>
          <w:rFonts w:asciiTheme="minorHAnsi" w:hAnsiTheme="minorHAnsi"/>
          <w:sz w:val="22"/>
          <w:szCs w:val="22"/>
        </w:rPr>
        <w:t xml:space="preserve">MmP </w:t>
      </w:r>
      <w:r w:rsidR="00A10515">
        <w:rPr>
          <w:rFonts w:asciiTheme="minorHAnsi" w:hAnsiTheme="minorHAnsi"/>
          <w:sz w:val="22"/>
          <w:szCs w:val="22"/>
        </w:rPr>
        <w:t>7</w:t>
      </w:r>
      <w:r w:rsidR="00147813">
        <w:rPr>
          <w:rFonts w:asciiTheme="minorHAnsi" w:hAnsiTheme="minorHAnsi"/>
          <w:sz w:val="22"/>
          <w:szCs w:val="22"/>
        </w:rPr>
        <w:t>6</w:t>
      </w:r>
      <w:r w:rsidR="007E469D">
        <w:rPr>
          <w:rFonts w:asciiTheme="minorHAnsi" w:hAnsiTheme="minorHAnsi"/>
          <w:sz w:val="22"/>
          <w:szCs w:val="22"/>
        </w:rPr>
        <w:t>63</w:t>
      </w:r>
      <w:r w:rsidR="0085259B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439A882C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434650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51FAEF9F" w14:textId="59F80F82" w:rsidR="009F7009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436666">
        <w:rPr>
          <w:rFonts w:asciiTheme="minorHAnsi" w:hAnsiTheme="minorHAnsi" w:cs="Tahoma"/>
          <w:sz w:val="22"/>
          <w:szCs w:val="22"/>
        </w:rPr>
        <w:t xml:space="preserve"> a</w:t>
      </w:r>
    </w:p>
    <w:p w14:paraId="7FE5674C" w14:textId="1EDD1F96" w:rsidR="005A34F0" w:rsidRPr="00E52AC4" w:rsidRDefault="005A34F0" w:rsidP="009F7009">
      <w:pPr>
        <w:suppressAutoHyphens/>
        <w:spacing w:before="60"/>
        <w:ind w:left="720"/>
        <w:jc w:val="both"/>
        <w:rPr>
          <w:rFonts w:asciiTheme="minorHAnsi" w:hAnsiTheme="minorHAnsi" w:cs="Tahoma"/>
          <w:sz w:val="22"/>
          <w:szCs w:val="22"/>
        </w:rPr>
      </w:pP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lastRenderedPageBreak/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lastRenderedPageBreak/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63CD7ADF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lastRenderedPageBreak/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90905F9" w14:textId="5BE1535D" w:rsidR="009A3E21" w:rsidRPr="00F230FE" w:rsidRDefault="009A3E21" w:rsidP="009A3E21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9D628E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7F376C6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A61F66">
        <w:rPr>
          <w:rFonts w:asciiTheme="minorHAnsi" w:hAnsiTheme="minorHAnsi"/>
          <w:sz w:val="22"/>
          <w:szCs w:val="22"/>
        </w:rPr>
        <w:t>4. 9. 2018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3D1049CC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34EBF239" w14:textId="460FF03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C7E9E08" w14:textId="50817A03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1232AE84" w14:textId="3D5DC73C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238B16B" w14:textId="77777777" w:rsidR="00436666" w:rsidRDefault="00436666" w:rsidP="005A34F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</w:t>
      </w:r>
    </w:p>
    <w:p w14:paraId="51B11500" w14:textId="69037EF0" w:rsidR="00147813" w:rsidRDefault="00436666" w:rsidP="005A34F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Iva Toušová</w:t>
      </w:r>
      <w:r>
        <w:rPr>
          <w:rFonts w:asciiTheme="minorHAnsi" w:hAnsiTheme="minorHAnsi"/>
          <w:sz w:val="22"/>
          <w:szCs w:val="22"/>
        </w:rPr>
        <w:tab/>
      </w: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2CFEE6CC" w14:textId="131AD6D0" w:rsidR="00456561" w:rsidRDefault="005A34F0" w:rsidP="00023B7E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FB5BDD">
        <w:rPr>
          <w:rFonts w:asciiTheme="minorHAnsi" w:hAnsiTheme="minorHAnsi"/>
          <w:sz w:val="22"/>
          <w:szCs w:val="22"/>
        </w:rPr>
        <w:tab/>
      </w:r>
      <w:r w:rsidR="00436666">
        <w:rPr>
          <w:rFonts w:asciiTheme="minorHAnsi" w:hAnsiTheme="minorHAnsi"/>
          <w:sz w:val="22"/>
          <w:szCs w:val="22"/>
        </w:rPr>
        <w:t>Ing. Jana Kárníková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47F88986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FD7D72">
        <w:rPr>
          <w:rFonts w:asciiTheme="minorHAnsi" w:hAnsiTheme="minorHAnsi"/>
          <w:sz w:val="20"/>
          <w:szCs w:val="20"/>
        </w:rPr>
        <w:t>2621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456561">
        <w:rPr>
          <w:rFonts w:asciiTheme="minorHAnsi" w:hAnsiTheme="minorHAnsi"/>
          <w:sz w:val="20"/>
          <w:szCs w:val="20"/>
        </w:rPr>
        <w:t>2</w:t>
      </w:r>
      <w:r w:rsidR="00A10515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 xml:space="preserve">. </w:t>
      </w:r>
      <w:r w:rsidR="00A10515">
        <w:rPr>
          <w:rFonts w:asciiTheme="minorHAnsi" w:hAnsiTheme="minorHAnsi"/>
          <w:sz w:val="20"/>
          <w:szCs w:val="20"/>
        </w:rPr>
        <w:t>5</w:t>
      </w:r>
      <w:r w:rsidR="00456561">
        <w:rPr>
          <w:rFonts w:asciiTheme="minorHAnsi" w:hAnsiTheme="minorHAnsi"/>
          <w:sz w:val="20"/>
          <w:szCs w:val="20"/>
        </w:rPr>
        <w:t>. 2</w:t>
      </w:r>
      <w:r>
        <w:rPr>
          <w:rFonts w:asciiTheme="minorHAnsi" w:hAnsiTheme="minorHAnsi"/>
          <w:sz w:val="20"/>
          <w:szCs w:val="20"/>
        </w:rPr>
        <w:t>018.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C0AF23D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43C84BA2" w14:textId="3B95A76E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6EAE67D6" w:rsidR="0096352F" w:rsidRDefault="00A61F66"/>
    <w:p w14:paraId="33D27A2C" w14:textId="2CA5C686" w:rsidR="00FB5BDD" w:rsidRDefault="00FB5BDD"/>
    <w:p w14:paraId="6EBDC2AA" w14:textId="12CBC327" w:rsidR="00FB5BDD" w:rsidRDefault="00FB5BDD"/>
    <w:p w14:paraId="2E0A7D3F" w14:textId="637397B3" w:rsidR="00FB5BDD" w:rsidRDefault="00FB5BDD"/>
    <w:p w14:paraId="648FA89C" w14:textId="764448CD" w:rsidR="00FB5BDD" w:rsidRDefault="00FB5BDD"/>
    <w:p w14:paraId="34A9E266" w14:textId="745F3BB1" w:rsidR="00FB5BDD" w:rsidRDefault="00FB5BDD"/>
    <w:p w14:paraId="0481F0F0" w14:textId="0804CF94" w:rsidR="00FB5BDD" w:rsidRDefault="00FB5BDD"/>
    <w:p w14:paraId="37B31168" w14:textId="3E72F9AE" w:rsidR="00FB5BDD" w:rsidRDefault="00FB5BDD"/>
    <w:sectPr w:rsidR="00FB5BDD" w:rsidSect="0042291B">
      <w:headerReference w:type="default" r:id="rId15"/>
      <w:pgSz w:w="11907" w:h="16840" w:code="9"/>
      <w:pgMar w:top="1418" w:right="1304" w:bottom="1418" w:left="1304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A61F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A61F66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2393D" w14:textId="77777777" w:rsidR="00450976" w:rsidRDefault="00450976">
    <w:pPr>
      <w:pStyle w:val="Zhlav"/>
    </w:pPr>
  </w:p>
  <w:p w14:paraId="109D1701" w14:textId="77777777" w:rsidR="00450976" w:rsidRDefault="00450976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3348F"/>
    <w:rsid w:val="000639D2"/>
    <w:rsid w:val="000C3316"/>
    <w:rsid w:val="00147813"/>
    <w:rsid w:val="001644C6"/>
    <w:rsid w:val="00245B51"/>
    <w:rsid w:val="00251A94"/>
    <w:rsid w:val="00267FD9"/>
    <w:rsid w:val="0042291B"/>
    <w:rsid w:val="00434650"/>
    <w:rsid w:val="00436666"/>
    <w:rsid w:val="00450976"/>
    <w:rsid w:val="00456561"/>
    <w:rsid w:val="0048400C"/>
    <w:rsid w:val="0053234C"/>
    <w:rsid w:val="00586AA9"/>
    <w:rsid w:val="005A34F0"/>
    <w:rsid w:val="00606EDE"/>
    <w:rsid w:val="006157F4"/>
    <w:rsid w:val="00700E88"/>
    <w:rsid w:val="00755A16"/>
    <w:rsid w:val="00793137"/>
    <w:rsid w:val="007A371B"/>
    <w:rsid w:val="007E2C95"/>
    <w:rsid w:val="007E469D"/>
    <w:rsid w:val="0085259B"/>
    <w:rsid w:val="00865D93"/>
    <w:rsid w:val="009A3E21"/>
    <w:rsid w:val="009C093B"/>
    <w:rsid w:val="009F7009"/>
    <w:rsid w:val="00A10515"/>
    <w:rsid w:val="00A61F66"/>
    <w:rsid w:val="00AE29C2"/>
    <w:rsid w:val="00B33ADB"/>
    <w:rsid w:val="00B9459F"/>
    <w:rsid w:val="00BC07D4"/>
    <w:rsid w:val="00BE78F6"/>
    <w:rsid w:val="00C77466"/>
    <w:rsid w:val="00C8285A"/>
    <w:rsid w:val="00CB1DCA"/>
    <w:rsid w:val="00CB55C5"/>
    <w:rsid w:val="00CD4E1E"/>
    <w:rsid w:val="00CD5770"/>
    <w:rsid w:val="00CE6B8B"/>
    <w:rsid w:val="00CF2C4F"/>
    <w:rsid w:val="00D14F23"/>
    <w:rsid w:val="00D553CC"/>
    <w:rsid w:val="00D60A58"/>
    <w:rsid w:val="00DB729F"/>
    <w:rsid w:val="00DC06FA"/>
    <w:rsid w:val="00DD2CA6"/>
    <w:rsid w:val="00E443BF"/>
    <w:rsid w:val="00F649DF"/>
    <w:rsid w:val="00FB5BDD"/>
    <w:rsid w:val="00FD5631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3DF2E-CB10-42D9-935F-224B50BC834B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f30a891-99dc-44a0-9782-3a4c8c525d86"/>
    <ds:schemaRef ds:uri="http://www.w3.org/XML/1998/namespace"/>
    <ds:schemaRef ds:uri="http://schemas.microsoft.com/office/2006/metadata/properties"/>
    <ds:schemaRef ds:uri="f94004b3-5c85-4b6f-b2cb-b6e165aced0d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2230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8</cp:revision>
  <cp:lastPrinted>2018-08-17T08:32:00Z</cp:lastPrinted>
  <dcterms:created xsi:type="dcterms:W3CDTF">2018-05-14T07:53:00Z</dcterms:created>
  <dcterms:modified xsi:type="dcterms:W3CDTF">2018-09-04T10:38:00Z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