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D2F" w:rsidRDefault="00A82B0B">
      <w:pPr>
        <w:pStyle w:val="Nadpis10"/>
        <w:keepNext/>
        <w:keepLines/>
        <w:framePr w:w="1968" w:h="389" w:wrap="none" w:vAnchor="text" w:hAnchor="page" w:x="9040" w:y="21"/>
        <w:shd w:val="clear" w:color="auto" w:fill="auto"/>
      </w:pPr>
      <w:bookmarkStart w:id="0" w:name="bookmark0"/>
      <w:r>
        <w:t>OBJEDNÁVKA</w:t>
      </w:r>
      <w:bookmarkEnd w:id="0"/>
    </w:p>
    <w:p w:rsidR="00592D2F" w:rsidRDefault="00592D2F">
      <w:pPr>
        <w:spacing w:after="375" w:line="14" w:lineRule="exact"/>
      </w:pPr>
    </w:p>
    <w:p w:rsidR="00592D2F" w:rsidRDefault="00592D2F">
      <w:pPr>
        <w:spacing w:line="14" w:lineRule="exact"/>
        <w:sectPr w:rsidR="00592D2F">
          <w:footerReference w:type="default" r:id="rId6"/>
          <w:pgSz w:w="11900" w:h="16840"/>
          <w:pgMar w:top="73" w:right="864" w:bottom="197" w:left="24" w:header="0" w:footer="3" w:gutter="0"/>
          <w:pgNumType w:start="1"/>
          <w:cols w:space="720"/>
          <w:noEndnote/>
          <w:docGrid w:linePitch="360"/>
        </w:sectPr>
      </w:pPr>
    </w:p>
    <w:p w:rsidR="00592D2F" w:rsidRDefault="00A82B0B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67310</wp:posOffset>
                </wp:positionH>
                <wp:positionV relativeFrom="paragraph">
                  <wp:posOffset>12700</wp:posOffset>
                </wp:positionV>
                <wp:extent cx="999490" cy="1460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2D2F" w:rsidRDefault="00A82B0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- 1758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5.2999999999999998pt;margin-top:1.pt;width:78.700000000000003pt;height:11.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- 1758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92D2F" w:rsidRDefault="00A82B0B">
      <w:pPr>
        <w:pStyle w:val="Nadpis20"/>
        <w:keepNext/>
        <w:keepLines/>
        <w:shd w:val="clear" w:color="auto" w:fill="auto"/>
        <w:spacing w:after="0"/>
        <w:rPr>
          <w:sz w:val="28"/>
          <w:szCs w:val="28"/>
        </w:rPr>
        <w:sectPr w:rsidR="00592D2F">
          <w:type w:val="continuous"/>
          <w:pgSz w:w="11900" w:h="16840"/>
          <w:pgMar w:top="73" w:right="3067" w:bottom="5695" w:left="5405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sz w:val="28"/>
          <w:szCs w:val="28"/>
        </w:rPr>
        <w:t>1758/2018</w:t>
      </w:r>
      <w:bookmarkEnd w:id="1"/>
    </w:p>
    <w:p w:rsidR="00592D2F" w:rsidRDefault="00592D2F">
      <w:pPr>
        <w:spacing w:line="44" w:lineRule="exact"/>
        <w:rPr>
          <w:sz w:val="4"/>
          <w:szCs w:val="4"/>
        </w:rPr>
      </w:pPr>
    </w:p>
    <w:p w:rsidR="00592D2F" w:rsidRDefault="00592D2F">
      <w:pPr>
        <w:spacing w:line="14" w:lineRule="exact"/>
        <w:sectPr w:rsidR="00592D2F">
          <w:type w:val="continuous"/>
          <w:pgSz w:w="11900" w:h="16840"/>
          <w:pgMar w:top="73" w:right="0" w:bottom="5695" w:left="0" w:header="0" w:footer="3" w:gutter="0"/>
          <w:cols w:space="720"/>
          <w:noEndnote/>
          <w:docGrid w:linePitch="360"/>
        </w:sectPr>
      </w:pPr>
    </w:p>
    <w:p w:rsidR="00592D2F" w:rsidRDefault="00A82B0B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3432175</wp:posOffset>
                </wp:positionH>
                <wp:positionV relativeFrom="paragraph">
                  <wp:posOffset>12700</wp:posOffset>
                </wp:positionV>
                <wp:extent cx="1188720" cy="97536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975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2D2F" w:rsidRDefault="00A82B0B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592D2F" w:rsidRDefault="00A82B0B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Čech Ondřej</w:t>
                            </w:r>
                          </w:p>
                          <w:p w:rsidR="00592D2F" w:rsidRDefault="00A82B0B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Jihlavská 504</w:t>
                            </w:r>
                          </w:p>
                          <w:p w:rsidR="00592D2F" w:rsidRDefault="00A82B0B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396 01 Humpolec</w:t>
                            </w:r>
                          </w:p>
                          <w:p w:rsidR="00592D2F" w:rsidRDefault="00A82B0B">
                            <w:pPr>
                              <w:pStyle w:val="Zkladntext20"/>
                              <w:shd w:val="clear" w:color="auto" w:fill="auto"/>
                              <w:spacing w:after="12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70.25pt;margin-top:1.pt;width:93.599999999999994pt;height:76.799999999999997pt;z-index:-125829373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Čech Ondřej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Jihlavská 504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396 01 Humpolec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92D2F" w:rsidRDefault="00A82B0B">
      <w:pPr>
        <w:pStyle w:val="Nadpis20"/>
        <w:keepNext/>
        <w:keepLines/>
        <w:shd w:val="clear" w:color="auto" w:fill="auto"/>
        <w:spacing w:after="60"/>
      </w:pPr>
      <w:bookmarkStart w:id="2" w:name="bookmark2"/>
      <w:r>
        <w:rPr>
          <w:sz w:val="28"/>
          <w:szCs w:val="28"/>
        </w:rPr>
        <w:t xml:space="preserve">ODBĚRATEL </w:t>
      </w:r>
      <w:r>
        <w:t>- fakturační adresa</w:t>
      </w:r>
      <w:bookmarkEnd w:id="2"/>
    </w:p>
    <w:p w:rsidR="000B1A71" w:rsidRDefault="00A82B0B" w:rsidP="000B1A71">
      <w:pPr>
        <w:pStyle w:val="Zkladntext1"/>
        <w:shd w:val="clear" w:color="auto" w:fill="auto"/>
        <w:spacing w:after="0"/>
        <w:ind w:right="1622"/>
      </w:pPr>
      <w:r>
        <w:t xml:space="preserve">Národní galerie v Praze </w:t>
      </w:r>
    </w:p>
    <w:p w:rsidR="000B1A71" w:rsidRDefault="00A82B0B" w:rsidP="000B1A71">
      <w:pPr>
        <w:pStyle w:val="Zkladntext1"/>
        <w:shd w:val="clear" w:color="auto" w:fill="auto"/>
        <w:spacing w:after="0"/>
        <w:ind w:right="1622"/>
      </w:pPr>
      <w:r>
        <w:t xml:space="preserve">Staroměstské náměstí 12 </w:t>
      </w:r>
    </w:p>
    <w:p w:rsidR="00592D2F" w:rsidRDefault="00A82B0B" w:rsidP="000B1A71">
      <w:pPr>
        <w:pStyle w:val="Zkladntext1"/>
        <w:shd w:val="clear" w:color="auto" w:fill="auto"/>
        <w:spacing w:after="0"/>
        <w:ind w:right="1622"/>
      </w:pPr>
      <w:r>
        <w:t>110 15 Praha 1</w:t>
      </w:r>
    </w:p>
    <w:p w:rsidR="000B1A71" w:rsidRDefault="000B1A71" w:rsidP="000B1A71">
      <w:pPr>
        <w:pStyle w:val="Zkladntext1"/>
        <w:shd w:val="clear" w:color="auto" w:fill="auto"/>
        <w:spacing w:after="0"/>
        <w:ind w:right="1622"/>
      </w:pPr>
    </w:p>
    <w:p w:rsidR="000B1A71" w:rsidRDefault="00A82B0B">
      <w:pPr>
        <w:pStyle w:val="Zkladntext1"/>
        <w:shd w:val="clear" w:color="auto" w:fill="auto"/>
        <w:spacing w:after="0"/>
        <w:ind w:right="1620"/>
      </w:pPr>
      <w:r>
        <w:t>Zřízena zákonem č.148/1949 Sb.,</w:t>
      </w:r>
      <w:r>
        <w:t xml:space="preserve"> </w:t>
      </w:r>
    </w:p>
    <w:p w:rsidR="00592D2F" w:rsidRDefault="00A82B0B">
      <w:pPr>
        <w:pStyle w:val="Zkladntext1"/>
        <w:shd w:val="clear" w:color="auto" w:fill="auto"/>
        <w:spacing w:after="0"/>
        <w:ind w:right="1620"/>
        <w:sectPr w:rsidR="00592D2F">
          <w:type w:val="continuous"/>
          <w:pgSz w:w="11900" w:h="16840"/>
          <w:pgMar w:top="73" w:right="6494" w:bottom="5695" w:left="96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592D2F" w:rsidRDefault="00592D2F">
      <w:pPr>
        <w:spacing w:line="240" w:lineRule="exact"/>
        <w:rPr>
          <w:sz w:val="19"/>
          <w:szCs w:val="19"/>
        </w:rPr>
      </w:pPr>
    </w:p>
    <w:p w:rsidR="00592D2F" w:rsidRDefault="00592D2F">
      <w:pPr>
        <w:spacing w:before="3" w:after="3" w:line="240" w:lineRule="exact"/>
        <w:rPr>
          <w:sz w:val="19"/>
          <w:szCs w:val="19"/>
        </w:rPr>
      </w:pPr>
    </w:p>
    <w:p w:rsidR="00592D2F" w:rsidRDefault="00592D2F">
      <w:pPr>
        <w:spacing w:line="14" w:lineRule="exact"/>
        <w:sectPr w:rsidR="00592D2F">
          <w:type w:val="continuous"/>
          <w:pgSz w:w="11900" w:h="16840"/>
          <w:pgMar w:top="73" w:right="0" w:bottom="197" w:left="0" w:header="0" w:footer="3" w:gutter="0"/>
          <w:cols w:space="720"/>
          <w:noEndnote/>
          <w:docGrid w:linePitch="360"/>
        </w:sectPr>
      </w:pPr>
    </w:p>
    <w:p w:rsidR="000B1A71" w:rsidRDefault="00A82B0B">
      <w:pPr>
        <w:pStyle w:val="Zkladntext1"/>
        <w:framePr w:w="3024" w:h="557" w:wrap="none" w:vAnchor="text" w:hAnchor="page" w:x="97" w:y="21"/>
        <w:shd w:val="clear" w:color="auto" w:fill="auto"/>
        <w:spacing w:after="0" w:line="322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592D2F" w:rsidRDefault="00A82B0B">
      <w:pPr>
        <w:pStyle w:val="Zkladntext1"/>
        <w:framePr w:w="3024" w:h="557" w:wrap="none" w:vAnchor="text" w:hAnchor="page" w:x="97" w:y="21"/>
        <w:shd w:val="clear" w:color="auto" w:fill="auto"/>
        <w:spacing w:after="0" w:line="322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p w:rsidR="00592D2F" w:rsidRDefault="00A82B0B">
      <w:pPr>
        <w:pStyle w:val="Zkladntext1"/>
        <w:framePr w:w="1094" w:h="235" w:wrap="none" w:vAnchor="text" w:hAnchor="page" w:x="5406" w:y="21"/>
        <w:shd w:val="clear" w:color="auto" w:fill="auto"/>
        <w:spacing w:after="0"/>
      </w:pPr>
      <w:r>
        <w:rPr>
          <w:b/>
          <w:bCs/>
        </w:rPr>
        <w:t xml:space="preserve">IČ </w:t>
      </w:r>
      <w:r>
        <w:t>02617161</w:t>
      </w:r>
    </w:p>
    <w:p w:rsidR="00592D2F" w:rsidRDefault="00A82B0B">
      <w:pPr>
        <w:pStyle w:val="Zkladntext1"/>
        <w:framePr w:w="1622" w:h="235" w:wrap="none" w:vAnchor="text" w:hAnchor="page" w:x="7086" w:y="21"/>
        <w:shd w:val="clear" w:color="auto" w:fill="auto"/>
        <w:spacing w:after="0"/>
      </w:pPr>
      <w:r>
        <w:rPr>
          <w:b/>
          <w:bCs/>
        </w:rPr>
        <w:t xml:space="preserve">DIČ </w:t>
      </w:r>
      <w:r>
        <w:t>CZ8506081617</w:t>
      </w:r>
    </w:p>
    <w:p w:rsidR="00592D2F" w:rsidRDefault="00A82B0B">
      <w:pPr>
        <w:pStyle w:val="Zkladntext1"/>
        <w:framePr w:w="3773" w:h="610" w:wrap="none" w:vAnchor="text" w:hAnchor="page" w:x="5406" w:y="289"/>
        <w:shd w:val="clear" w:color="auto" w:fill="auto"/>
        <w:spacing w:after="0" w:line="360" w:lineRule="auto"/>
        <w:ind w:left="2660" w:hanging="2660"/>
      </w:pPr>
      <w:r>
        <w:rPr>
          <w:b/>
          <w:bCs/>
          <w:lang w:val="en-US" w:eastAsia="en-US" w:bidi="en-US"/>
        </w:rPr>
        <w:t xml:space="preserve">Datum </w:t>
      </w:r>
      <w:r>
        <w:rPr>
          <w:b/>
          <w:bCs/>
        </w:rPr>
        <w:t xml:space="preserve">vystavení </w:t>
      </w:r>
      <w:r>
        <w:rPr>
          <w:lang w:val="en-US" w:eastAsia="en-US" w:bidi="en-US"/>
        </w:rPr>
        <w:t xml:space="preserve">30.07.2018 </w:t>
      </w:r>
      <w:r>
        <w:rPr>
          <w:b/>
          <w:bCs/>
        </w:rPr>
        <w:t>Číslo jednací Smlouva</w:t>
      </w:r>
    </w:p>
    <w:p w:rsidR="00592D2F" w:rsidRDefault="00A82B0B">
      <w:pPr>
        <w:pStyle w:val="Zkladntext1"/>
        <w:framePr w:w="1507" w:h="538" w:wrap="none" w:vAnchor="text" w:hAnchor="page" w:x="7057" w:y="1791"/>
        <w:shd w:val="clear" w:color="auto" w:fill="auto"/>
        <w:spacing w:after="100"/>
      </w:pPr>
      <w:r>
        <w:t>Platebním příkazem</w:t>
      </w:r>
    </w:p>
    <w:p w:rsidR="00592D2F" w:rsidRDefault="00A82B0B">
      <w:pPr>
        <w:pStyle w:val="Zkladntext1"/>
        <w:framePr w:w="1507" w:h="538" w:wrap="none" w:vAnchor="text" w:hAnchor="page" w:x="7057" w:y="1791"/>
        <w:shd w:val="clear" w:color="auto" w:fill="auto"/>
        <w:spacing w:after="0"/>
      </w:pPr>
      <w:r>
        <w:t>30 dnů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718"/>
        <w:gridCol w:w="922"/>
        <w:gridCol w:w="1920"/>
        <w:gridCol w:w="1574"/>
        <w:gridCol w:w="1474"/>
      </w:tblGrid>
      <w:tr w:rsidR="00592D2F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10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D2F" w:rsidRDefault="00A82B0B">
            <w:pPr>
              <w:pStyle w:val="Jin0"/>
              <w:framePr w:w="11011" w:h="1200" w:vSpace="312" w:wrap="none" w:vAnchor="text" w:hAnchor="page" w:x="25" w:y="2368"/>
              <w:shd w:val="clear" w:color="auto" w:fill="auto"/>
              <w:spacing w:after="0"/>
            </w:pPr>
            <w:r>
              <w:t>Objednáváme u Vás</w:t>
            </w:r>
          </w:p>
        </w:tc>
      </w:tr>
      <w:tr w:rsidR="00592D2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D2F" w:rsidRDefault="00A82B0B">
            <w:pPr>
              <w:pStyle w:val="Jin0"/>
              <w:framePr w:w="11011" w:h="1200" w:vSpace="312" w:wrap="none" w:vAnchor="text" w:hAnchor="page" w:x="25" w:y="2368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FFFFFF"/>
          </w:tcPr>
          <w:p w:rsidR="00592D2F" w:rsidRDefault="00A82B0B">
            <w:pPr>
              <w:pStyle w:val="Jin0"/>
              <w:framePr w:w="11011" w:h="1200" w:vSpace="312" w:wrap="none" w:vAnchor="text" w:hAnchor="page" w:x="25" w:y="2368"/>
              <w:shd w:val="clear" w:color="auto" w:fill="auto"/>
              <w:spacing w:after="0"/>
              <w:ind w:right="240"/>
              <w:jc w:val="center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592D2F" w:rsidRDefault="00A82B0B">
            <w:pPr>
              <w:pStyle w:val="Jin0"/>
              <w:framePr w:w="11011" w:h="1200" w:vSpace="312" w:wrap="none" w:vAnchor="text" w:hAnchor="page" w:x="25" w:y="2368"/>
              <w:shd w:val="clear" w:color="auto" w:fill="auto"/>
              <w:spacing w:after="0"/>
              <w:ind w:right="100"/>
              <w:jc w:val="center"/>
            </w:pPr>
            <w:r>
              <w:t>%DPH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:rsidR="00592D2F" w:rsidRDefault="00A82B0B">
            <w:pPr>
              <w:pStyle w:val="Jin0"/>
              <w:framePr w:w="11011" w:h="1200" w:vSpace="312" w:wrap="none" w:vAnchor="text" w:hAnchor="page" w:x="25" w:y="2368"/>
              <w:shd w:val="clear" w:color="auto" w:fill="auto"/>
              <w:spacing w:after="0"/>
              <w:ind w:left="180"/>
              <w:jc w:val="center"/>
            </w:pPr>
            <w:r>
              <w:t>Cena bez DPH/MJ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</w:tcPr>
          <w:p w:rsidR="00592D2F" w:rsidRDefault="00A82B0B">
            <w:pPr>
              <w:pStyle w:val="Jin0"/>
              <w:framePr w:w="11011" w:h="1200" w:vSpace="312" w:wrap="none" w:vAnchor="text" w:hAnchor="page" w:x="25" w:y="2368"/>
              <w:shd w:val="clear" w:color="auto" w:fill="auto"/>
              <w:spacing w:after="0"/>
              <w:ind w:right="280"/>
              <w:jc w:val="center"/>
            </w:pPr>
            <w:r>
              <w:t>DPH/MJ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92D2F" w:rsidRDefault="00A82B0B">
            <w:pPr>
              <w:pStyle w:val="Jin0"/>
              <w:framePr w:w="11011" w:h="1200" w:vSpace="312" w:wrap="none" w:vAnchor="text" w:hAnchor="page" w:x="25" w:y="2368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592D2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2D2F" w:rsidRDefault="00A82B0B">
            <w:pPr>
              <w:pStyle w:val="Jin0"/>
              <w:framePr w:w="11011" w:h="1200" w:vSpace="312" w:wrap="none" w:vAnchor="text" w:hAnchor="page" w:x="25" w:y="2368"/>
              <w:shd w:val="clear" w:color="auto" w:fill="auto"/>
              <w:spacing w:after="0"/>
            </w:pPr>
            <w:r>
              <w:t>výroba truhlářských prvků do výstavy /</w:t>
            </w:r>
          </w:p>
        </w:tc>
        <w:tc>
          <w:tcPr>
            <w:tcW w:w="1718" w:type="dxa"/>
            <w:shd w:val="clear" w:color="auto" w:fill="FFFFFF"/>
            <w:vAlign w:val="bottom"/>
          </w:tcPr>
          <w:p w:rsidR="00592D2F" w:rsidRDefault="00A82B0B">
            <w:pPr>
              <w:pStyle w:val="Jin0"/>
              <w:framePr w:w="11011" w:h="1200" w:vSpace="312" w:wrap="none" w:vAnchor="text" w:hAnchor="page" w:x="25" w:y="2368"/>
              <w:shd w:val="clear" w:color="auto" w:fill="auto"/>
              <w:spacing w:after="0"/>
              <w:ind w:right="240"/>
              <w:jc w:val="center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592D2F" w:rsidRDefault="00A82B0B">
            <w:pPr>
              <w:pStyle w:val="Jin0"/>
              <w:framePr w:w="11011" w:h="1200" w:vSpace="312" w:wrap="none" w:vAnchor="text" w:hAnchor="page" w:x="25" w:y="2368"/>
              <w:shd w:val="clear" w:color="auto" w:fill="auto"/>
              <w:spacing w:after="0"/>
              <w:ind w:right="100"/>
              <w:jc w:val="center"/>
            </w:pPr>
            <w:r>
              <w:t>21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592D2F" w:rsidRDefault="00A82B0B">
            <w:pPr>
              <w:pStyle w:val="Jin0"/>
              <w:framePr w:w="11011" w:h="1200" w:vSpace="312" w:wrap="none" w:vAnchor="text" w:hAnchor="page" w:x="25" w:y="2368"/>
              <w:shd w:val="clear" w:color="auto" w:fill="auto"/>
              <w:spacing w:after="0"/>
              <w:ind w:right="120"/>
              <w:jc w:val="center"/>
            </w:pPr>
            <w:r>
              <w:t>150 000.00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592D2F" w:rsidRDefault="00A82B0B">
            <w:pPr>
              <w:pStyle w:val="Jin0"/>
              <w:framePr w:w="11011" w:h="1200" w:vSpace="312" w:wrap="none" w:vAnchor="text" w:hAnchor="page" w:x="25" w:y="2368"/>
              <w:shd w:val="clear" w:color="auto" w:fill="auto"/>
              <w:spacing w:after="0"/>
              <w:ind w:right="60"/>
              <w:jc w:val="center"/>
            </w:pPr>
            <w:r>
              <w:t>31 500.00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92D2F" w:rsidRDefault="00A82B0B">
            <w:pPr>
              <w:pStyle w:val="Jin0"/>
              <w:framePr w:w="11011" w:h="1200" w:vSpace="312" w:wrap="none" w:vAnchor="text" w:hAnchor="page" w:x="25" w:y="2368"/>
              <w:shd w:val="clear" w:color="auto" w:fill="auto"/>
              <w:spacing w:after="0"/>
              <w:jc w:val="right"/>
            </w:pPr>
            <w:r>
              <w:t>181 500.00</w:t>
            </w:r>
          </w:p>
        </w:tc>
      </w:tr>
      <w:tr w:rsidR="00592D2F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D2F" w:rsidRDefault="00A82B0B">
            <w:pPr>
              <w:pStyle w:val="Jin0"/>
              <w:framePr w:w="11011" w:h="1200" w:vSpace="312" w:wrap="none" w:vAnchor="text" w:hAnchor="page" w:x="25" w:y="2368"/>
              <w:shd w:val="clear" w:color="auto" w:fill="auto"/>
              <w:spacing w:after="0"/>
            </w:pPr>
            <w:r>
              <w:t>Koberec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/>
          </w:tcPr>
          <w:p w:rsidR="00592D2F" w:rsidRDefault="00592D2F">
            <w:pPr>
              <w:framePr w:w="11011" w:h="1200" w:vSpace="312" w:wrap="none" w:vAnchor="text" w:hAnchor="page" w:x="25" w:y="236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</w:tcPr>
          <w:p w:rsidR="00592D2F" w:rsidRDefault="00592D2F">
            <w:pPr>
              <w:framePr w:w="11011" w:h="1200" w:vSpace="312" w:wrap="none" w:vAnchor="text" w:hAnchor="page" w:x="25" w:y="2368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FFFFFF"/>
          </w:tcPr>
          <w:p w:rsidR="00592D2F" w:rsidRDefault="00592D2F">
            <w:pPr>
              <w:framePr w:w="11011" w:h="1200" w:vSpace="312" w:wrap="none" w:vAnchor="text" w:hAnchor="page" w:x="25" w:y="2368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</w:tcPr>
          <w:p w:rsidR="00592D2F" w:rsidRDefault="00592D2F">
            <w:pPr>
              <w:framePr w:w="11011" w:h="1200" w:vSpace="312" w:wrap="none" w:vAnchor="text" w:hAnchor="page" w:x="25" w:y="2368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D2F" w:rsidRDefault="00592D2F">
            <w:pPr>
              <w:framePr w:w="11011" w:h="1200" w:vSpace="312" w:wrap="none" w:vAnchor="text" w:hAnchor="page" w:x="25" w:y="2368"/>
              <w:rPr>
                <w:sz w:val="10"/>
                <w:szCs w:val="10"/>
              </w:rPr>
            </w:pPr>
          </w:p>
        </w:tc>
      </w:tr>
    </w:tbl>
    <w:p w:rsidR="00592D2F" w:rsidRDefault="00A82B0B">
      <w:pPr>
        <w:pStyle w:val="Titulektabulky0"/>
        <w:framePr w:w="1507" w:h="1469" w:wrap="none" w:vAnchor="text" w:hAnchor="page" w:x="5406" w:y="899"/>
        <w:shd w:val="clear" w:color="auto" w:fill="auto"/>
      </w:pPr>
      <w:proofErr w:type="gramStart"/>
      <w:r>
        <w:t>Požadujeme : Termín</w:t>
      </w:r>
      <w:proofErr w:type="gramEnd"/>
      <w:r>
        <w:t xml:space="preserve"> dodání Způsob dopravy Způsob platby Splatnost faktury</w:t>
      </w:r>
    </w:p>
    <w:p w:rsidR="00592D2F" w:rsidRDefault="00A82B0B">
      <w:pPr>
        <w:pStyle w:val="Titulektabulky0"/>
        <w:framePr w:w="1920" w:h="235" w:wrap="none" w:vAnchor="text" w:hAnchor="page" w:x="5550" w:y="3645"/>
        <w:shd w:val="clear" w:color="auto" w:fill="auto"/>
        <w:spacing w:line="240" w:lineRule="auto"/>
      </w:pPr>
      <w:r>
        <w:t>Přibližná celková cena</w:t>
      </w:r>
    </w:p>
    <w:p w:rsidR="00592D2F" w:rsidRDefault="00A82B0B">
      <w:pPr>
        <w:pStyle w:val="Titulektabulky0"/>
        <w:framePr w:w="1334" w:h="230" w:wrap="none" w:vAnchor="text" w:hAnchor="page" w:x="9467" w:y="3650"/>
        <w:shd w:val="clear" w:color="auto" w:fill="auto"/>
        <w:spacing w:line="240" w:lineRule="auto"/>
      </w:pPr>
      <w:r>
        <w:t>181 500.00 Kč</w:t>
      </w:r>
    </w:p>
    <w:p w:rsidR="00592D2F" w:rsidRDefault="00A82B0B">
      <w:pPr>
        <w:pStyle w:val="Nadpis30"/>
        <w:keepNext/>
        <w:keepLines/>
        <w:framePr w:w="1181" w:h="494" w:wrap="none" w:vAnchor="text" w:hAnchor="page" w:x="97" w:y="3630"/>
        <w:shd w:val="clear" w:color="auto" w:fill="auto"/>
        <w:spacing w:after="40"/>
        <w:jc w:val="left"/>
      </w:pPr>
      <w:bookmarkStart w:id="3" w:name="bookmark3"/>
      <w:proofErr w:type="gramStart"/>
      <w:r>
        <w:t>Vystavil(a)</w:t>
      </w:r>
      <w:bookmarkEnd w:id="3"/>
      <w:proofErr w:type="gramEnd"/>
    </w:p>
    <w:p w:rsidR="00592D2F" w:rsidRDefault="000B1A71">
      <w:pPr>
        <w:pStyle w:val="Zkladntext1"/>
        <w:framePr w:w="1181" w:h="494" w:wrap="none" w:vAnchor="text" w:hAnchor="page" w:x="97" w:y="3630"/>
        <w:shd w:val="clear" w:color="auto" w:fill="auto"/>
        <w:spacing w:after="0"/>
      </w:pPr>
      <w:r>
        <w:t>XXXXXXXXXXXX</w:t>
      </w:r>
    </w:p>
    <w:p w:rsidR="00592D2F" w:rsidRDefault="00592D2F">
      <w:pPr>
        <w:spacing w:line="360" w:lineRule="exact"/>
      </w:pPr>
    </w:p>
    <w:p w:rsidR="00592D2F" w:rsidRDefault="00592D2F">
      <w:pPr>
        <w:spacing w:line="360" w:lineRule="exact"/>
      </w:pPr>
    </w:p>
    <w:p w:rsidR="00592D2F" w:rsidRDefault="00592D2F">
      <w:pPr>
        <w:spacing w:line="360" w:lineRule="exact"/>
      </w:pPr>
    </w:p>
    <w:p w:rsidR="00592D2F" w:rsidRDefault="00592D2F">
      <w:pPr>
        <w:spacing w:line="360" w:lineRule="exact"/>
      </w:pPr>
    </w:p>
    <w:p w:rsidR="00592D2F" w:rsidRDefault="00592D2F">
      <w:pPr>
        <w:spacing w:line="360" w:lineRule="exact"/>
      </w:pPr>
    </w:p>
    <w:p w:rsidR="00592D2F" w:rsidRDefault="00592D2F">
      <w:pPr>
        <w:spacing w:line="360" w:lineRule="exact"/>
      </w:pPr>
    </w:p>
    <w:p w:rsidR="00592D2F" w:rsidRDefault="00592D2F">
      <w:pPr>
        <w:spacing w:line="360" w:lineRule="exact"/>
      </w:pPr>
    </w:p>
    <w:p w:rsidR="00592D2F" w:rsidRDefault="00592D2F">
      <w:pPr>
        <w:spacing w:line="360" w:lineRule="exact"/>
      </w:pPr>
    </w:p>
    <w:p w:rsidR="00592D2F" w:rsidRDefault="00592D2F">
      <w:pPr>
        <w:spacing w:line="360" w:lineRule="exact"/>
      </w:pPr>
    </w:p>
    <w:p w:rsidR="00592D2F" w:rsidRDefault="00592D2F">
      <w:pPr>
        <w:spacing w:line="360" w:lineRule="exact"/>
      </w:pPr>
    </w:p>
    <w:p w:rsidR="00592D2F" w:rsidRDefault="00592D2F">
      <w:pPr>
        <w:spacing w:after="509" w:line="14" w:lineRule="exact"/>
      </w:pPr>
    </w:p>
    <w:p w:rsidR="00592D2F" w:rsidRDefault="00592D2F">
      <w:pPr>
        <w:spacing w:line="14" w:lineRule="exact"/>
        <w:sectPr w:rsidR="00592D2F">
          <w:type w:val="continuous"/>
          <w:pgSz w:w="11900" w:h="16840"/>
          <w:pgMar w:top="73" w:right="864" w:bottom="197" w:left="24" w:header="0" w:footer="3" w:gutter="0"/>
          <w:cols w:space="720"/>
          <w:noEndnote/>
          <w:docGrid w:linePitch="360"/>
        </w:sectPr>
      </w:pPr>
    </w:p>
    <w:p w:rsidR="00592D2F" w:rsidRDefault="00592D2F">
      <w:pPr>
        <w:spacing w:line="240" w:lineRule="exact"/>
        <w:rPr>
          <w:sz w:val="19"/>
          <w:szCs w:val="19"/>
        </w:rPr>
      </w:pPr>
    </w:p>
    <w:p w:rsidR="00592D2F" w:rsidRDefault="00592D2F">
      <w:pPr>
        <w:spacing w:line="240" w:lineRule="exact"/>
        <w:rPr>
          <w:sz w:val="19"/>
          <w:szCs w:val="19"/>
        </w:rPr>
      </w:pPr>
    </w:p>
    <w:p w:rsidR="00592D2F" w:rsidRDefault="00592D2F">
      <w:pPr>
        <w:spacing w:before="64" w:after="64" w:line="240" w:lineRule="exact"/>
        <w:rPr>
          <w:sz w:val="19"/>
          <w:szCs w:val="19"/>
        </w:rPr>
      </w:pPr>
    </w:p>
    <w:p w:rsidR="00592D2F" w:rsidRDefault="00592D2F">
      <w:pPr>
        <w:spacing w:line="14" w:lineRule="exact"/>
        <w:sectPr w:rsidR="00592D2F">
          <w:type w:val="continuous"/>
          <w:pgSz w:w="11900" w:h="16840"/>
          <w:pgMar w:top="73" w:right="0" w:bottom="236" w:left="0" w:header="0" w:footer="3" w:gutter="0"/>
          <w:cols w:space="720"/>
          <w:noEndnote/>
          <w:docGrid w:linePitch="360"/>
        </w:sectPr>
      </w:pPr>
    </w:p>
    <w:p w:rsidR="00592D2F" w:rsidRDefault="00A82B0B">
      <w:pPr>
        <w:pStyle w:val="Nadpis30"/>
        <w:keepNext/>
        <w:keepLines/>
        <w:shd w:val="clear" w:color="auto" w:fill="auto"/>
        <w:spacing w:after="100"/>
      </w:pPr>
      <w:bookmarkStart w:id="4" w:name="bookmark4"/>
      <w:r>
        <w:t>Razítko a podpis</w:t>
      </w:r>
      <w:bookmarkEnd w:id="4"/>
    </w:p>
    <w:p w:rsidR="00592D2F" w:rsidRDefault="00A82B0B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uveřejněním </w:t>
      </w:r>
      <w:r>
        <w:t>(včetně jejího písemného potvrzení) v registru smluv. Uveřejnění provede objednatel.</w:t>
      </w:r>
    </w:p>
    <w:p w:rsidR="00592D2F" w:rsidRDefault="00A82B0B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0B1A71" w:rsidRDefault="00A82B0B">
      <w:pPr>
        <w:pStyle w:val="Zkladntext1"/>
        <w:shd w:val="clear" w:color="auto" w:fill="auto"/>
        <w:tabs>
          <w:tab w:val="left" w:pos="4248"/>
        </w:tabs>
        <w:spacing w:after="100"/>
        <w:jc w:val="both"/>
      </w:pPr>
      <w:r>
        <w:t>Datum:</w:t>
      </w:r>
      <w:r w:rsidR="000B1A71">
        <w:t xml:space="preserve">       </w:t>
      </w:r>
      <w:r w:rsidR="000B1A71">
        <w:rPr>
          <w:sz w:val="18"/>
          <w:szCs w:val="18"/>
        </w:rPr>
        <w:t>20. 8. 2018</w:t>
      </w:r>
      <w:bookmarkStart w:id="5" w:name="_GoBack"/>
      <w:bookmarkEnd w:id="5"/>
      <w:r>
        <w:tab/>
        <w:t>Podpis:</w:t>
      </w:r>
      <w:r w:rsidR="000B1A71">
        <w:t xml:space="preserve">    XXXXXXXXXXX </w:t>
      </w:r>
      <w:r w:rsidR="000B1A71">
        <w:tab/>
      </w:r>
      <w:r w:rsidR="000B1A71">
        <w:tab/>
      </w:r>
    </w:p>
    <w:p w:rsidR="00592D2F" w:rsidRPr="000B1A71" w:rsidRDefault="00A82B0B" w:rsidP="000B1A71">
      <w:pPr>
        <w:pStyle w:val="Zkladntext1"/>
        <w:shd w:val="clear" w:color="auto" w:fill="auto"/>
        <w:tabs>
          <w:tab w:val="left" w:pos="4248"/>
        </w:tabs>
        <w:spacing w:after="0"/>
        <w:jc w:val="both"/>
        <w:rPr>
          <w:b/>
          <w:sz w:val="20"/>
          <w:szCs w:val="20"/>
        </w:rPr>
      </w:pPr>
      <w:bookmarkStart w:id="6" w:name="bookmark5"/>
      <w:r w:rsidRPr="000B1A71">
        <w:rPr>
          <w:b/>
        </w:rPr>
        <w:t>Platné elektronické podpisy:</w:t>
      </w:r>
      <w:bookmarkEnd w:id="6"/>
      <w:r w:rsidR="000B1A71">
        <w:tab/>
      </w:r>
      <w:r w:rsidR="000B1A71">
        <w:tab/>
      </w:r>
      <w:r w:rsidR="000B1A71">
        <w:tab/>
      </w:r>
      <w:r w:rsidR="000B1A71">
        <w:tab/>
      </w:r>
      <w:r w:rsidR="000B1A71" w:rsidRPr="000B1A71">
        <w:rPr>
          <w:b/>
          <w:sz w:val="20"/>
          <w:szCs w:val="20"/>
        </w:rPr>
        <w:t xml:space="preserve">- Studio GRIFF </w:t>
      </w:r>
      <w:r w:rsidR="000B1A71">
        <w:rPr>
          <w:b/>
          <w:sz w:val="20"/>
          <w:szCs w:val="20"/>
        </w:rPr>
        <w:t>-</w:t>
      </w:r>
      <w:r w:rsidR="000B1A71" w:rsidRPr="000B1A71">
        <w:rPr>
          <w:b/>
          <w:sz w:val="20"/>
          <w:szCs w:val="20"/>
        </w:rPr>
        <w:tab/>
      </w:r>
    </w:p>
    <w:p w:rsidR="000B1A71" w:rsidRDefault="00A82B0B" w:rsidP="000B1A71">
      <w:pPr>
        <w:pStyle w:val="Zkladntext1"/>
        <w:shd w:val="clear" w:color="auto" w:fill="auto"/>
        <w:spacing w:after="0"/>
      </w:pPr>
      <w:r>
        <w:t>0</w:t>
      </w:r>
      <w:r>
        <w:t xml:space="preserve">7.08.2018 09:08:20 - </w:t>
      </w:r>
      <w:r w:rsidR="000B1A71">
        <w:t>XXXXXXXXXXXXXXX</w:t>
      </w:r>
      <w:r>
        <w:t xml:space="preserve"> - příkazce operace </w:t>
      </w:r>
      <w:r w:rsidR="000B1A71">
        <w:tab/>
        <w:t xml:space="preserve">                                   Ondřej Čech</w:t>
      </w:r>
      <w:r w:rsidR="000B1A71">
        <w:tab/>
      </w:r>
      <w:r w:rsidR="000B1A71">
        <w:tab/>
        <w:t xml:space="preserve">    </w:t>
      </w:r>
    </w:p>
    <w:p w:rsidR="00592D2F" w:rsidRDefault="00A82B0B" w:rsidP="000B1A71">
      <w:pPr>
        <w:pStyle w:val="Zkladntext1"/>
        <w:shd w:val="clear" w:color="auto" w:fill="auto"/>
        <w:spacing w:after="0"/>
      </w:pPr>
      <w:r>
        <w:t xml:space="preserve">20.08.2018 12:56:41 - </w:t>
      </w:r>
      <w:r w:rsidR="000B1A71">
        <w:t>XXXXXXXXXXX</w:t>
      </w:r>
      <w:r>
        <w:t xml:space="preserve"> - správce rozpočtu</w:t>
      </w:r>
      <w:r w:rsidR="000B1A71">
        <w:t xml:space="preserve">                                          Jihlavská 404, 396 01 Humpolec</w:t>
      </w:r>
    </w:p>
    <w:p w:rsidR="000B1A71" w:rsidRDefault="000B1A71" w:rsidP="000B1A71">
      <w:pPr>
        <w:pStyle w:val="Zkladntext1"/>
        <w:shd w:val="clear" w:color="auto" w:fill="auto"/>
        <w:spacing w:after="0"/>
      </w:pPr>
      <w:r>
        <w:t xml:space="preserve">                                                                                                                                      IČ: 02617161</w:t>
      </w:r>
    </w:p>
    <w:p w:rsidR="000B1A71" w:rsidRDefault="000B1A71" w:rsidP="000B1A71">
      <w:pPr>
        <w:pStyle w:val="Zkladntext1"/>
        <w:shd w:val="clear" w:color="auto" w:fill="auto"/>
        <w:spacing w:after="0"/>
      </w:pPr>
      <w:r>
        <w:t xml:space="preserve">                                                                                                                                 DIČ: CZ8506081617</w:t>
      </w:r>
    </w:p>
    <w:sectPr w:rsidR="000B1A71">
      <w:type w:val="continuous"/>
      <w:pgSz w:w="11900" w:h="16840"/>
      <w:pgMar w:top="73" w:right="1061" w:bottom="236" w:left="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B0B" w:rsidRDefault="00A82B0B">
      <w:r>
        <w:separator/>
      </w:r>
    </w:p>
  </w:endnote>
  <w:endnote w:type="continuationSeparator" w:id="0">
    <w:p w:rsidR="00A82B0B" w:rsidRDefault="00A8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D2F" w:rsidRDefault="00A82B0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40005</wp:posOffset>
              </wp:positionH>
              <wp:positionV relativeFrom="page">
                <wp:posOffset>10543540</wp:posOffset>
              </wp:positionV>
              <wp:extent cx="693420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4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2D2F" w:rsidRDefault="00A82B0B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92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1758/2018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.1499999999999999pt;margin-top:830.20000000000005pt;width:546.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92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1758/2018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18415</wp:posOffset>
              </wp:positionH>
              <wp:positionV relativeFrom="page">
                <wp:posOffset>10478135</wp:posOffset>
              </wp:positionV>
              <wp:extent cx="69862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6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45pt;margin-top:825.04999999999995pt;width:55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B0B" w:rsidRDefault="00A82B0B"/>
  </w:footnote>
  <w:footnote w:type="continuationSeparator" w:id="0">
    <w:p w:rsidR="00A82B0B" w:rsidRDefault="00A82B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2F"/>
    <w:rsid w:val="000B1A71"/>
    <w:rsid w:val="00592D2F"/>
    <w:rsid w:val="00A8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4F78"/>
  <w15:docId w15:val="{99DDA19F-4204-43C9-AD16-F2B59C07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7" w:lineRule="auto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0"/>
      <w:jc w:val="both"/>
      <w:outlineLvl w:val="2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1758 / 2018 čech stavba</dc:title>
  <dc:subject/>
  <dc:creator>jvitek</dc:creator>
  <cp:keywords/>
  <cp:lastModifiedBy>Zdenka Šímová</cp:lastModifiedBy>
  <cp:revision>2</cp:revision>
  <dcterms:created xsi:type="dcterms:W3CDTF">2018-09-04T07:57:00Z</dcterms:created>
  <dcterms:modified xsi:type="dcterms:W3CDTF">2018-09-04T08:06:00Z</dcterms:modified>
</cp:coreProperties>
</file>