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37C" w:rsidRPr="0033012C" w:rsidRDefault="00DF137C" w:rsidP="00482E9F">
      <w:pPr>
        <w:spacing w:after="0"/>
        <w:jc w:val="center"/>
        <w:rPr>
          <w:rFonts w:ascii="Arial Narrow" w:hAnsi="Arial Narrow"/>
          <w:b/>
          <w:sz w:val="32"/>
          <w:szCs w:val="24"/>
        </w:rPr>
      </w:pPr>
      <w:r w:rsidRPr="0033012C">
        <w:rPr>
          <w:rFonts w:ascii="Arial Narrow" w:hAnsi="Arial Narrow"/>
          <w:b/>
          <w:sz w:val="32"/>
          <w:szCs w:val="24"/>
        </w:rPr>
        <w:t>Smlouva o dílo</w:t>
      </w:r>
    </w:p>
    <w:p w:rsidR="00DF137C" w:rsidRPr="0033012C" w:rsidRDefault="00DF137C" w:rsidP="00482E9F">
      <w:pPr>
        <w:spacing w:after="0"/>
        <w:jc w:val="center"/>
        <w:rPr>
          <w:rFonts w:ascii="Arial Narrow" w:hAnsi="Arial Narrow"/>
          <w:sz w:val="20"/>
          <w:szCs w:val="24"/>
        </w:rPr>
      </w:pPr>
      <w:r w:rsidRPr="0033012C">
        <w:rPr>
          <w:rFonts w:ascii="Arial Narrow" w:hAnsi="Arial Narrow"/>
          <w:sz w:val="20"/>
          <w:szCs w:val="24"/>
        </w:rPr>
        <w:t xml:space="preserve">uzavřená dle </w:t>
      </w:r>
      <w:proofErr w:type="spellStart"/>
      <w:r w:rsidRPr="0033012C">
        <w:rPr>
          <w:rFonts w:ascii="Arial Narrow" w:hAnsi="Arial Narrow"/>
          <w:sz w:val="20"/>
          <w:szCs w:val="24"/>
        </w:rPr>
        <w:t>ust</w:t>
      </w:r>
      <w:proofErr w:type="spellEnd"/>
      <w:r w:rsidRPr="0033012C">
        <w:rPr>
          <w:rFonts w:ascii="Arial Narrow" w:hAnsi="Arial Narrow"/>
          <w:sz w:val="20"/>
          <w:szCs w:val="24"/>
        </w:rPr>
        <w:t>. § 2586 a násl. zák. č. 89/2012 Sb., občanského zákoníku</w:t>
      </w:r>
    </w:p>
    <w:p w:rsidR="00DF137C" w:rsidRPr="0033012C" w:rsidRDefault="00DF137C" w:rsidP="00482E9F">
      <w:pPr>
        <w:spacing w:after="0"/>
        <w:jc w:val="center"/>
        <w:rPr>
          <w:rFonts w:ascii="Arial Narrow" w:hAnsi="Arial Narrow"/>
          <w:sz w:val="24"/>
          <w:szCs w:val="24"/>
        </w:rPr>
      </w:pPr>
    </w:p>
    <w:p w:rsidR="00DF137C" w:rsidRPr="0033012C" w:rsidRDefault="00DF137C" w:rsidP="00482E9F">
      <w:pPr>
        <w:spacing w:after="0"/>
        <w:rPr>
          <w:rFonts w:ascii="Arial Narrow" w:hAnsi="Arial Narrow"/>
          <w:b/>
          <w:sz w:val="24"/>
          <w:szCs w:val="24"/>
        </w:rPr>
      </w:pPr>
    </w:p>
    <w:p w:rsidR="00DF137C" w:rsidRPr="0033012C" w:rsidRDefault="00DF137C" w:rsidP="00482E9F">
      <w:pPr>
        <w:spacing w:after="0"/>
        <w:rPr>
          <w:rFonts w:ascii="Arial Narrow" w:hAnsi="Arial Narrow"/>
          <w:b/>
          <w:sz w:val="24"/>
          <w:szCs w:val="24"/>
        </w:rPr>
      </w:pPr>
      <w:r w:rsidRPr="0033012C">
        <w:rPr>
          <w:rFonts w:ascii="Arial Narrow" w:hAnsi="Arial Narrow"/>
          <w:b/>
          <w:sz w:val="24"/>
          <w:szCs w:val="24"/>
        </w:rPr>
        <w:t>Objednatel: Oblastní nemocnice Kolín, a.s., nemocnice Středočeského kraje</w:t>
      </w:r>
    </w:p>
    <w:p w:rsidR="00DF137C" w:rsidRPr="0033012C" w:rsidRDefault="00DF137C" w:rsidP="00482E9F">
      <w:pPr>
        <w:spacing w:after="0"/>
        <w:rPr>
          <w:rFonts w:ascii="Arial Narrow" w:hAnsi="Arial Narrow"/>
          <w:sz w:val="24"/>
          <w:szCs w:val="24"/>
        </w:rPr>
      </w:pPr>
      <w:r w:rsidRPr="0033012C">
        <w:rPr>
          <w:rFonts w:ascii="Arial Narrow" w:hAnsi="Arial Narrow"/>
          <w:sz w:val="24"/>
          <w:szCs w:val="24"/>
        </w:rPr>
        <w:t>Se sídlem: Žižkova 146, 280 00 Kolín III.</w:t>
      </w:r>
    </w:p>
    <w:p w:rsidR="00DF137C" w:rsidRPr="0033012C" w:rsidRDefault="00DF137C" w:rsidP="00482E9F">
      <w:pPr>
        <w:spacing w:after="0"/>
        <w:rPr>
          <w:rFonts w:ascii="Arial Narrow" w:hAnsi="Arial Narrow"/>
          <w:sz w:val="24"/>
          <w:szCs w:val="24"/>
        </w:rPr>
      </w:pPr>
      <w:r w:rsidRPr="0033012C">
        <w:rPr>
          <w:rFonts w:ascii="Arial Narrow" w:hAnsi="Arial Narrow"/>
          <w:sz w:val="24"/>
          <w:szCs w:val="24"/>
        </w:rPr>
        <w:t>IČ: 272 56 391</w:t>
      </w:r>
    </w:p>
    <w:p w:rsidR="00DF137C" w:rsidRPr="0033012C" w:rsidRDefault="00DF137C" w:rsidP="00482E9F">
      <w:pPr>
        <w:spacing w:after="0"/>
        <w:rPr>
          <w:rFonts w:ascii="Arial Narrow" w:hAnsi="Arial Narrow"/>
          <w:sz w:val="24"/>
          <w:szCs w:val="24"/>
        </w:rPr>
      </w:pPr>
      <w:r w:rsidRPr="0033012C">
        <w:rPr>
          <w:rFonts w:ascii="Arial Narrow" w:hAnsi="Arial Narrow"/>
          <w:sz w:val="24"/>
          <w:szCs w:val="24"/>
        </w:rPr>
        <w:t>DIČ: CZ 272 56 391</w:t>
      </w:r>
    </w:p>
    <w:p w:rsidR="0061040E" w:rsidRPr="0033012C" w:rsidRDefault="00DF137C" w:rsidP="00482E9F">
      <w:pPr>
        <w:spacing w:after="0"/>
        <w:rPr>
          <w:rFonts w:ascii="Arial Narrow" w:hAnsi="Arial Narrow"/>
          <w:sz w:val="24"/>
          <w:szCs w:val="24"/>
        </w:rPr>
      </w:pPr>
      <w:r w:rsidRPr="0033012C">
        <w:rPr>
          <w:rFonts w:ascii="Arial Narrow" w:hAnsi="Arial Narrow"/>
          <w:sz w:val="24"/>
          <w:szCs w:val="24"/>
        </w:rPr>
        <w:t>Zastoupený: MUDr. Pe</w:t>
      </w:r>
      <w:r w:rsidR="0061040E" w:rsidRPr="0033012C">
        <w:rPr>
          <w:rFonts w:ascii="Arial Narrow" w:hAnsi="Arial Narrow"/>
          <w:sz w:val="24"/>
          <w:szCs w:val="24"/>
        </w:rPr>
        <w:t>t</w:t>
      </w:r>
      <w:r w:rsidRPr="0033012C">
        <w:rPr>
          <w:rFonts w:ascii="Arial Narrow" w:hAnsi="Arial Narrow"/>
          <w:sz w:val="24"/>
          <w:szCs w:val="24"/>
        </w:rPr>
        <w:t>rem Chudomelem, MBA</w:t>
      </w:r>
      <w:r w:rsidR="002A0AB8" w:rsidRPr="0033012C">
        <w:rPr>
          <w:rFonts w:ascii="Arial Narrow" w:hAnsi="Arial Narrow"/>
          <w:sz w:val="24"/>
          <w:szCs w:val="24"/>
        </w:rPr>
        <w:t xml:space="preserve"> - </w:t>
      </w:r>
      <w:r w:rsidR="0061040E" w:rsidRPr="0033012C">
        <w:rPr>
          <w:rFonts w:ascii="Arial Narrow" w:hAnsi="Arial Narrow"/>
          <w:sz w:val="24"/>
          <w:szCs w:val="24"/>
        </w:rPr>
        <w:t>předsedou představenstva</w:t>
      </w:r>
      <w:r w:rsidR="002A0AB8" w:rsidRPr="0033012C">
        <w:rPr>
          <w:rFonts w:ascii="Arial Narrow" w:hAnsi="Arial Narrow"/>
          <w:sz w:val="24"/>
          <w:szCs w:val="24"/>
        </w:rPr>
        <w:t xml:space="preserve"> a Martinem Hermanem - </w:t>
      </w:r>
      <w:r w:rsidR="0061040E" w:rsidRPr="0033012C">
        <w:rPr>
          <w:rFonts w:ascii="Arial Narrow" w:hAnsi="Arial Narrow"/>
          <w:sz w:val="24"/>
          <w:szCs w:val="24"/>
        </w:rPr>
        <w:t>místopředsedou představenstva</w:t>
      </w:r>
    </w:p>
    <w:p w:rsidR="00DF137C" w:rsidRPr="0033012C" w:rsidRDefault="00DF137C" w:rsidP="00482E9F">
      <w:pPr>
        <w:spacing w:after="0"/>
        <w:rPr>
          <w:rFonts w:ascii="Arial Narrow" w:hAnsi="Arial Narrow"/>
          <w:sz w:val="24"/>
          <w:szCs w:val="24"/>
        </w:rPr>
      </w:pPr>
      <w:r w:rsidRPr="0033012C">
        <w:rPr>
          <w:rFonts w:ascii="Arial Narrow" w:hAnsi="Arial Narrow"/>
          <w:sz w:val="24"/>
          <w:szCs w:val="24"/>
        </w:rPr>
        <w:t xml:space="preserve">Bankovní spojení: Komerční banka a.s. – pobočka Kolín </w:t>
      </w:r>
    </w:p>
    <w:p w:rsidR="00DF137C" w:rsidRPr="0033012C" w:rsidRDefault="00DE13C4" w:rsidP="00482E9F">
      <w:pPr>
        <w:spacing w:after="0"/>
        <w:rPr>
          <w:rFonts w:ascii="Arial Narrow" w:hAnsi="Arial Narrow"/>
          <w:sz w:val="24"/>
          <w:szCs w:val="24"/>
        </w:rPr>
      </w:pPr>
      <w:r>
        <w:rPr>
          <w:rFonts w:ascii="Arial Narrow" w:hAnsi="Arial Narrow"/>
          <w:sz w:val="24"/>
          <w:szCs w:val="24"/>
        </w:rPr>
        <w:t>č. účtu:</w:t>
      </w:r>
    </w:p>
    <w:p w:rsidR="00ED48BB" w:rsidRPr="0033012C" w:rsidRDefault="00ED48BB" w:rsidP="00ED48BB">
      <w:pPr>
        <w:spacing w:after="0"/>
        <w:rPr>
          <w:rFonts w:ascii="Arial Narrow" w:hAnsi="Arial Narrow"/>
          <w:bCs/>
          <w:sz w:val="24"/>
          <w:szCs w:val="24"/>
        </w:rPr>
      </w:pPr>
      <w:r w:rsidRPr="0033012C">
        <w:rPr>
          <w:rFonts w:ascii="Arial Narrow" w:hAnsi="Arial Narrow"/>
          <w:bCs/>
          <w:sz w:val="24"/>
          <w:szCs w:val="24"/>
        </w:rPr>
        <w:t>Společnost je zapsána v Obchodním rejstříku vedeném Městským soudem v Praze, dne 21. června 2005, oddíl B, vložka 10018.</w:t>
      </w:r>
    </w:p>
    <w:p w:rsidR="00DF137C" w:rsidRPr="0033012C" w:rsidRDefault="00DF137C" w:rsidP="00482E9F">
      <w:pPr>
        <w:spacing w:after="0"/>
        <w:rPr>
          <w:rFonts w:ascii="Arial Narrow" w:hAnsi="Arial Narrow"/>
          <w:sz w:val="24"/>
          <w:szCs w:val="24"/>
        </w:rPr>
      </w:pPr>
    </w:p>
    <w:p w:rsidR="00DF137C" w:rsidRPr="0033012C" w:rsidRDefault="00DF137C" w:rsidP="00482E9F">
      <w:pPr>
        <w:spacing w:after="0"/>
        <w:rPr>
          <w:rFonts w:ascii="Arial Narrow" w:hAnsi="Arial Narrow"/>
          <w:sz w:val="24"/>
          <w:szCs w:val="24"/>
        </w:rPr>
      </w:pPr>
      <w:r w:rsidRPr="0033012C">
        <w:rPr>
          <w:rFonts w:ascii="Arial Narrow" w:hAnsi="Arial Narrow"/>
          <w:sz w:val="24"/>
          <w:szCs w:val="24"/>
        </w:rPr>
        <w:t>na straně jedné (dále jen „</w:t>
      </w:r>
      <w:r w:rsidRPr="0033012C">
        <w:rPr>
          <w:rFonts w:ascii="Arial Narrow" w:hAnsi="Arial Narrow"/>
          <w:b/>
          <w:sz w:val="24"/>
          <w:szCs w:val="24"/>
        </w:rPr>
        <w:t>Objednatel</w:t>
      </w:r>
      <w:r w:rsidRPr="0033012C">
        <w:rPr>
          <w:rFonts w:ascii="Arial Narrow" w:hAnsi="Arial Narrow"/>
          <w:sz w:val="24"/>
          <w:szCs w:val="24"/>
        </w:rPr>
        <w:t>“)</w:t>
      </w:r>
    </w:p>
    <w:p w:rsidR="00DF137C" w:rsidRPr="0033012C" w:rsidRDefault="00DF137C" w:rsidP="00482E9F">
      <w:pPr>
        <w:spacing w:after="0"/>
        <w:rPr>
          <w:rFonts w:ascii="Arial Narrow" w:hAnsi="Arial Narrow"/>
          <w:sz w:val="24"/>
          <w:szCs w:val="24"/>
        </w:rPr>
      </w:pPr>
    </w:p>
    <w:p w:rsidR="00DF137C" w:rsidRPr="0033012C" w:rsidRDefault="00DF137C" w:rsidP="00482E9F">
      <w:pPr>
        <w:spacing w:after="0"/>
        <w:rPr>
          <w:rFonts w:ascii="Arial Narrow" w:hAnsi="Arial Narrow"/>
          <w:sz w:val="24"/>
          <w:szCs w:val="24"/>
        </w:rPr>
      </w:pPr>
      <w:r w:rsidRPr="0033012C">
        <w:rPr>
          <w:rFonts w:ascii="Arial Narrow" w:hAnsi="Arial Narrow"/>
          <w:sz w:val="24"/>
          <w:szCs w:val="24"/>
        </w:rPr>
        <w:t>a</w:t>
      </w:r>
    </w:p>
    <w:p w:rsidR="00DF137C" w:rsidRDefault="00DF137C" w:rsidP="00482E9F">
      <w:pPr>
        <w:spacing w:after="0"/>
        <w:rPr>
          <w:rFonts w:ascii="Arial Narrow" w:hAnsi="Arial Narrow"/>
          <w:sz w:val="24"/>
          <w:szCs w:val="24"/>
        </w:rPr>
      </w:pPr>
    </w:p>
    <w:p w:rsidR="001F3FE4" w:rsidRPr="005F081E" w:rsidRDefault="001F3FE4" w:rsidP="001F3FE4">
      <w:pPr>
        <w:spacing w:after="0"/>
        <w:rPr>
          <w:rFonts w:ascii="Arial Narrow" w:hAnsi="Arial Narrow"/>
          <w:b/>
          <w:sz w:val="24"/>
          <w:szCs w:val="24"/>
        </w:rPr>
      </w:pPr>
      <w:r>
        <w:rPr>
          <w:rFonts w:ascii="Arial Narrow" w:hAnsi="Arial Narrow"/>
          <w:b/>
          <w:sz w:val="24"/>
          <w:szCs w:val="24"/>
        </w:rPr>
        <w:t>Zhotovitel</w:t>
      </w:r>
      <w:r w:rsidRPr="005F081E">
        <w:rPr>
          <w:rFonts w:ascii="Arial Narrow" w:hAnsi="Arial Narrow"/>
          <w:b/>
          <w:sz w:val="24"/>
          <w:szCs w:val="24"/>
        </w:rPr>
        <w:t>:</w:t>
      </w:r>
      <w:r>
        <w:rPr>
          <w:rFonts w:ascii="Arial Narrow" w:hAnsi="Arial Narrow"/>
          <w:b/>
          <w:sz w:val="24"/>
          <w:szCs w:val="24"/>
        </w:rPr>
        <w:t xml:space="preserve"> </w:t>
      </w:r>
      <w:r w:rsidRPr="008D7E32">
        <w:rPr>
          <w:rFonts w:ascii="Arial Narrow" w:hAnsi="Arial Narrow"/>
          <w:b/>
          <w:sz w:val="24"/>
          <w:szCs w:val="24"/>
        </w:rPr>
        <w:t>ASYS IJD, spol. s r.o.</w:t>
      </w:r>
    </w:p>
    <w:p w:rsidR="001F3FE4" w:rsidRPr="008D7E32" w:rsidRDefault="001F3FE4" w:rsidP="001F3FE4">
      <w:pPr>
        <w:spacing w:after="0"/>
        <w:rPr>
          <w:rFonts w:ascii="Arial Narrow" w:hAnsi="Arial Narrow"/>
          <w:sz w:val="24"/>
          <w:szCs w:val="24"/>
        </w:rPr>
      </w:pPr>
      <w:r w:rsidRPr="008D7E32">
        <w:rPr>
          <w:rFonts w:ascii="Arial Narrow" w:hAnsi="Arial Narrow"/>
          <w:sz w:val="24"/>
          <w:szCs w:val="24"/>
        </w:rPr>
        <w:t>Zapsán: v obchodním rejstříku vedeného Městským soudem v Praze v oddíle C, vložce 5387</w:t>
      </w:r>
    </w:p>
    <w:p w:rsidR="001F3FE4" w:rsidRPr="008D7E32" w:rsidRDefault="001F3FE4" w:rsidP="001F3FE4">
      <w:pPr>
        <w:spacing w:after="0"/>
        <w:rPr>
          <w:rFonts w:ascii="Arial Narrow" w:hAnsi="Arial Narrow"/>
          <w:sz w:val="24"/>
          <w:szCs w:val="24"/>
        </w:rPr>
      </w:pPr>
      <w:r w:rsidRPr="008D7E32">
        <w:rPr>
          <w:rFonts w:ascii="Arial Narrow" w:hAnsi="Arial Narrow"/>
          <w:sz w:val="24"/>
          <w:szCs w:val="24"/>
        </w:rPr>
        <w:t>Se sídlem:</w:t>
      </w:r>
      <w:r w:rsidRPr="008D7E32">
        <w:rPr>
          <w:rFonts w:ascii="Arial Narrow" w:hAnsi="Arial Narrow"/>
          <w:b/>
          <w:sz w:val="24"/>
          <w:szCs w:val="24"/>
        </w:rPr>
        <w:t xml:space="preserve"> </w:t>
      </w:r>
      <w:r w:rsidRPr="008D7E32">
        <w:rPr>
          <w:rFonts w:ascii="Arial Narrow" w:hAnsi="Arial Narrow"/>
          <w:sz w:val="24"/>
          <w:szCs w:val="24"/>
        </w:rPr>
        <w:t>Heverova 249, 280 02 Kolín 4</w:t>
      </w:r>
    </w:p>
    <w:p w:rsidR="001F3FE4" w:rsidRPr="008D7E32" w:rsidRDefault="001F3FE4" w:rsidP="001F3FE4">
      <w:pPr>
        <w:spacing w:after="0"/>
        <w:rPr>
          <w:rFonts w:ascii="Arial Narrow" w:hAnsi="Arial Narrow"/>
          <w:sz w:val="24"/>
          <w:szCs w:val="24"/>
        </w:rPr>
      </w:pPr>
      <w:r w:rsidRPr="008D7E32">
        <w:rPr>
          <w:rFonts w:ascii="Arial Narrow" w:hAnsi="Arial Narrow"/>
          <w:sz w:val="24"/>
          <w:szCs w:val="24"/>
        </w:rPr>
        <w:t>IČ: 43090524</w:t>
      </w:r>
    </w:p>
    <w:p w:rsidR="001F3FE4" w:rsidRPr="008D7E32" w:rsidRDefault="001F3FE4" w:rsidP="001F3FE4">
      <w:pPr>
        <w:spacing w:after="0"/>
        <w:rPr>
          <w:rFonts w:ascii="Arial Narrow" w:hAnsi="Arial Narrow"/>
          <w:sz w:val="24"/>
          <w:szCs w:val="24"/>
        </w:rPr>
      </w:pPr>
      <w:r w:rsidRPr="008D7E32">
        <w:rPr>
          <w:rFonts w:ascii="Arial Narrow" w:hAnsi="Arial Narrow"/>
          <w:sz w:val="24"/>
          <w:szCs w:val="24"/>
        </w:rPr>
        <w:t>DIČ: CZ43090524</w:t>
      </w:r>
    </w:p>
    <w:p w:rsidR="001F3FE4" w:rsidRPr="008D7E32" w:rsidRDefault="001F3FE4" w:rsidP="001F3FE4">
      <w:pPr>
        <w:spacing w:after="0"/>
        <w:rPr>
          <w:rFonts w:ascii="Arial Narrow" w:hAnsi="Arial Narrow"/>
          <w:sz w:val="24"/>
          <w:szCs w:val="24"/>
        </w:rPr>
      </w:pPr>
      <w:r w:rsidRPr="008D7E32">
        <w:rPr>
          <w:rFonts w:ascii="Arial Narrow" w:hAnsi="Arial Narrow"/>
          <w:sz w:val="24"/>
          <w:szCs w:val="24"/>
        </w:rPr>
        <w:t>Zastoupený: Ing. Janem Dufkem, jednatelem společnosti</w:t>
      </w:r>
    </w:p>
    <w:p w:rsidR="001F3FE4" w:rsidRPr="005F081E" w:rsidRDefault="001F3FE4" w:rsidP="001F3FE4">
      <w:pPr>
        <w:spacing w:after="0"/>
        <w:rPr>
          <w:rFonts w:ascii="Arial Narrow" w:hAnsi="Arial Narrow"/>
          <w:sz w:val="24"/>
          <w:szCs w:val="24"/>
        </w:rPr>
      </w:pPr>
      <w:r w:rsidRPr="008D7E32">
        <w:rPr>
          <w:rFonts w:ascii="Arial Narrow" w:hAnsi="Arial Narrow"/>
          <w:sz w:val="24"/>
          <w:szCs w:val="24"/>
        </w:rPr>
        <w:t xml:space="preserve">Bankovní spojení: </w:t>
      </w:r>
      <w:proofErr w:type="spellStart"/>
      <w:r w:rsidR="006853D9" w:rsidRPr="002D7112">
        <w:rPr>
          <w:rFonts w:ascii="Arial Narrow" w:hAnsi="Arial Narrow"/>
          <w:sz w:val="24"/>
          <w:szCs w:val="24"/>
        </w:rPr>
        <w:t>Fio</w:t>
      </w:r>
      <w:proofErr w:type="spellEnd"/>
      <w:r w:rsidR="006853D9" w:rsidRPr="002D7112">
        <w:rPr>
          <w:rFonts w:ascii="Arial Narrow" w:hAnsi="Arial Narrow"/>
          <w:sz w:val="24"/>
          <w:szCs w:val="24"/>
        </w:rPr>
        <w:t xml:space="preserve"> banka a.</w:t>
      </w:r>
      <w:r w:rsidR="00DE13C4">
        <w:rPr>
          <w:rFonts w:ascii="Arial Narrow" w:hAnsi="Arial Narrow"/>
          <w:sz w:val="24"/>
          <w:szCs w:val="24"/>
        </w:rPr>
        <w:t xml:space="preserve">s., číslo účtu </w:t>
      </w:r>
    </w:p>
    <w:p w:rsidR="001F3FE4" w:rsidRPr="0033012C" w:rsidRDefault="001F3FE4" w:rsidP="00482E9F">
      <w:pPr>
        <w:spacing w:after="0"/>
        <w:rPr>
          <w:rFonts w:ascii="Arial Narrow" w:hAnsi="Arial Narrow"/>
          <w:sz w:val="24"/>
          <w:szCs w:val="24"/>
        </w:rPr>
      </w:pPr>
    </w:p>
    <w:p w:rsidR="00DF137C" w:rsidRPr="0033012C" w:rsidRDefault="00DF137C" w:rsidP="00482E9F">
      <w:pPr>
        <w:spacing w:after="0"/>
        <w:rPr>
          <w:rFonts w:ascii="Arial Narrow" w:hAnsi="Arial Narrow"/>
          <w:sz w:val="24"/>
          <w:szCs w:val="24"/>
        </w:rPr>
      </w:pPr>
      <w:r w:rsidRPr="0033012C">
        <w:rPr>
          <w:rFonts w:ascii="Arial Narrow" w:hAnsi="Arial Narrow"/>
          <w:sz w:val="24"/>
          <w:szCs w:val="24"/>
        </w:rPr>
        <w:t>na straně druhé (dále jen „</w:t>
      </w:r>
      <w:r w:rsidRPr="0033012C">
        <w:rPr>
          <w:rFonts w:ascii="Arial Narrow" w:hAnsi="Arial Narrow"/>
          <w:b/>
          <w:sz w:val="24"/>
          <w:szCs w:val="24"/>
        </w:rPr>
        <w:t>Zhotovitel</w:t>
      </w:r>
      <w:r w:rsidRPr="0033012C">
        <w:rPr>
          <w:rFonts w:ascii="Arial Narrow" w:hAnsi="Arial Narrow"/>
          <w:sz w:val="24"/>
          <w:szCs w:val="24"/>
        </w:rPr>
        <w:t>“)</w:t>
      </w:r>
    </w:p>
    <w:p w:rsidR="00DF137C" w:rsidRPr="0033012C" w:rsidRDefault="00DF137C" w:rsidP="00482E9F">
      <w:pPr>
        <w:spacing w:after="0"/>
        <w:rPr>
          <w:rFonts w:ascii="Arial Narrow" w:hAnsi="Arial Narrow"/>
          <w:sz w:val="24"/>
          <w:szCs w:val="24"/>
        </w:rPr>
      </w:pPr>
    </w:p>
    <w:p w:rsidR="00DF137C" w:rsidRPr="0033012C" w:rsidRDefault="00DF137C" w:rsidP="00482E9F">
      <w:pPr>
        <w:spacing w:after="0"/>
        <w:rPr>
          <w:rFonts w:ascii="Arial Narrow" w:hAnsi="Arial Narrow"/>
          <w:sz w:val="24"/>
          <w:szCs w:val="24"/>
        </w:rPr>
      </w:pPr>
      <w:r w:rsidRPr="0033012C">
        <w:rPr>
          <w:rFonts w:ascii="Arial Narrow" w:hAnsi="Arial Narrow"/>
          <w:sz w:val="24"/>
          <w:szCs w:val="24"/>
        </w:rPr>
        <w:t>Zhotovitel a Objednatel dále také jako „</w:t>
      </w:r>
      <w:r w:rsidRPr="0033012C">
        <w:rPr>
          <w:rFonts w:ascii="Arial Narrow" w:hAnsi="Arial Narrow"/>
          <w:b/>
          <w:sz w:val="24"/>
          <w:szCs w:val="24"/>
        </w:rPr>
        <w:t>smluvní strany</w:t>
      </w:r>
      <w:r w:rsidRPr="0033012C">
        <w:rPr>
          <w:rFonts w:ascii="Arial Narrow" w:hAnsi="Arial Narrow"/>
          <w:sz w:val="24"/>
          <w:szCs w:val="24"/>
        </w:rPr>
        <w:t>“</w:t>
      </w:r>
    </w:p>
    <w:p w:rsidR="00DF137C" w:rsidRPr="0033012C" w:rsidRDefault="00DF137C" w:rsidP="00482E9F">
      <w:pPr>
        <w:spacing w:after="0"/>
        <w:rPr>
          <w:rFonts w:ascii="Arial Narrow" w:hAnsi="Arial Narrow"/>
          <w:sz w:val="24"/>
          <w:szCs w:val="24"/>
        </w:rPr>
      </w:pPr>
      <w:r w:rsidRPr="0033012C">
        <w:rPr>
          <w:rFonts w:ascii="Arial Narrow" w:hAnsi="Arial Narrow"/>
          <w:sz w:val="24"/>
          <w:szCs w:val="24"/>
        </w:rPr>
        <w:t>nebo jednotlivě jako „</w:t>
      </w:r>
      <w:r w:rsidRPr="0033012C">
        <w:rPr>
          <w:rFonts w:ascii="Arial Narrow" w:hAnsi="Arial Narrow"/>
          <w:b/>
          <w:sz w:val="24"/>
          <w:szCs w:val="24"/>
        </w:rPr>
        <w:t>smluvní strana</w:t>
      </w:r>
      <w:r w:rsidRPr="0033012C">
        <w:rPr>
          <w:rFonts w:ascii="Arial Narrow" w:hAnsi="Arial Narrow"/>
          <w:sz w:val="24"/>
          <w:szCs w:val="24"/>
        </w:rPr>
        <w:t>“</w:t>
      </w:r>
    </w:p>
    <w:p w:rsidR="00DF137C" w:rsidRPr="0033012C" w:rsidRDefault="00DF137C" w:rsidP="00482E9F">
      <w:pPr>
        <w:spacing w:after="0"/>
        <w:rPr>
          <w:rFonts w:ascii="Arial Narrow" w:hAnsi="Arial Narrow"/>
          <w:sz w:val="24"/>
          <w:szCs w:val="24"/>
        </w:rPr>
      </w:pPr>
    </w:p>
    <w:p w:rsidR="00DF137C" w:rsidRPr="0033012C" w:rsidRDefault="00DF137C" w:rsidP="00482E9F">
      <w:pPr>
        <w:spacing w:after="0"/>
        <w:jc w:val="both"/>
        <w:rPr>
          <w:rFonts w:ascii="Arial Narrow" w:hAnsi="Arial Narrow"/>
          <w:sz w:val="24"/>
          <w:szCs w:val="24"/>
        </w:rPr>
      </w:pPr>
      <w:r w:rsidRPr="0033012C">
        <w:rPr>
          <w:rFonts w:ascii="Arial Narrow" w:hAnsi="Arial Narrow"/>
          <w:sz w:val="24"/>
          <w:szCs w:val="24"/>
        </w:rPr>
        <w:t>tímto uzavírají tuto smlouvu o dílo v souladu s ustanovením § 2586 a násl. zákona č. 89/2012 Sb., občanský zákoník, v platném a účinném znění (dále jen „</w:t>
      </w:r>
      <w:r w:rsidRPr="0033012C">
        <w:rPr>
          <w:rFonts w:ascii="Arial Narrow" w:hAnsi="Arial Narrow"/>
          <w:b/>
          <w:sz w:val="24"/>
          <w:szCs w:val="24"/>
        </w:rPr>
        <w:t>občanský zákoník</w:t>
      </w:r>
      <w:r w:rsidRPr="0033012C">
        <w:rPr>
          <w:rFonts w:ascii="Arial Narrow" w:hAnsi="Arial Narrow"/>
          <w:sz w:val="24"/>
          <w:szCs w:val="24"/>
        </w:rPr>
        <w:t xml:space="preserve">“), jako výsledek zadávacího řízení na realizaci veřejné zakázky </w:t>
      </w:r>
      <w:r w:rsidR="00660E93" w:rsidRPr="0033012C">
        <w:rPr>
          <w:rFonts w:ascii="Arial Narrow" w:hAnsi="Arial Narrow"/>
          <w:sz w:val="24"/>
          <w:szCs w:val="24"/>
        </w:rPr>
        <w:t xml:space="preserve">zadané v režimu zjednodušeného podlimitního řízení </w:t>
      </w:r>
      <w:r w:rsidRPr="0033012C">
        <w:rPr>
          <w:rFonts w:ascii="Arial Narrow" w:hAnsi="Arial Narrow"/>
          <w:sz w:val="24"/>
          <w:szCs w:val="24"/>
        </w:rPr>
        <w:t xml:space="preserve">nazvané </w:t>
      </w:r>
      <w:r w:rsidR="00660E93" w:rsidRPr="0033012C">
        <w:rPr>
          <w:rFonts w:ascii="Arial Narrow" w:hAnsi="Arial Narrow"/>
          <w:sz w:val="24"/>
          <w:szCs w:val="24"/>
        </w:rPr>
        <w:t xml:space="preserve">„Modernizace komunikační infrastruktury ON Kolín – optická kabeláž, </w:t>
      </w:r>
      <w:proofErr w:type="spellStart"/>
      <w:r w:rsidR="00660E93" w:rsidRPr="0033012C">
        <w:rPr>
          <w:rFonts w:ascii="Arial Narrow" w:hAnsi="Arial Narrow"/>
          <w:sz w:val="24"/>
          <w:szCs w:val="24"/>
        </w:rPr>
        <w:t>switche</w:t>
      </w:r>
      <w:proofErr w:type="spellEnd"/>
      <w:r w:rsidRPr="0033012C">
        <w:rPr>
          <w:rFonts w:ascii="Arial Narrow" w:hAnsi="Arial Narrow"/>
          <w:sz w:val="24"/>
          <w:szCs w:val="24"/>
        </w:rPr>
        <w:t>“ (dále jen „</w:t>
      </w:r>
      <w:r w:rsidRPr="0033012C">
        <w:rPr>
          <w:rFonts w:ascii="Arial Narrow" w:hAnsi="Arial Narrow"/>
          <w:b/>
          <w:sz w:val="24"/>
          <w:szCs w:val="24"/>
        </w:rPr>
        <w:t>veřejná</w:t>
      </w:r>
      <w:r w:rsidRPr="0033012C">
        <w:rPr>
          <w:rFonts w:ascii="Arial Narrow" w:hAnsi="Arial Narrow"/>
          <w:sz w:val="24"/>
          <w:szCs w:val="24"/>
        </w:rPr>
        <w:t xml:space="preserve"> </w:t>
      </w:r>
      <w:r w:rsidRPr="0033012C">
        <w:rPr>
          <w:rFonts w:ascii="Arial Narrow" w:hAnsi="Arial Narrow"/>
          <w:b/>
          <w:sz w:val="24"/>
          <w:szCs w:val="24"/>
        </w:rPr>
        <w:t>zakázka</w:t>
      </w:r>
      <w:r w:rsidRPr="0033012C">
        <w:rPr>
          <w:rFonts w:ascii="Arial Narrow" w:hAnsi="Arial Narrow"/>
          <w:sz w:val="24"/>
          <w:szCs w:val="24"/>
        </w:rPr>
        <w:t>“)</w:t>
      </w:r>
      <w:r w:rsidR="00660E93" w:rsidRPr="0033012C">
        <w:rPr>
          <w:rFonts w:ascii="Arial Narrow" w:hAnsi="Arial Narrow"/>
          <w:sz w:val="24"/>
          <w:szCs w:val="24"/>
        </w:rPr>
        <w:t xml:space="preserve"> v souladu se zákonem č. 134/2016 Sb., o zadávání veřejných zakázek, ve znění pozdějších předpisů (dále jen „</w:t>
      </w:r>
      <w:r w:rsidR="00660E93" w:rsidRPr="0033012C">
        <w:rPr>
          <w:rFonts w:ascii="Arial Narrow" w:hAnsi="Arial Narrow"/>
          <w:b/>
          <w:sz w:val="24"/>
          <w:szCs w:val="24"/>
        </w:rPr>
        <w:t>ZZVZ</w:t>
      </w:r>
      <w:r w:rsidR="00660E93" w:rsidRPr="0033012C">
        <w:rPr>
          <w:rFonts w:ascii="Arial Narrow" w:hAnsi="Arial Narrow"/>
          <w:sz w:val="24"/>
          <w:szCs w:val="24"/>
        </w:rPr>
        <w:t>“), v rámci projektu spolufinancovaného Evropskou unií z Evropského fondu pro regionální rozvoj Evropské unie v rámci Integrovaného regionálního operačního programu IROP Ministerstva pro místní rozvoj ČR s názvem „Vstupní portál zaměstnance a zjištění dostupnosti a bezpečnosti ICT ON Kolín.“, s registračním číslem: CZ.06.3.05/0.0/0.0./16_044/0005133, v rámci Výzvy č. 28., SPECIFICKÉ INFORMAČNÍ A KOMUNIKAČNÍ SYSTÉMY A INFRASTRUKTURA II.</w:t>
      </w:r>
    </w:p>
    <w:p w:rsidR="00ED48BB" w:rsidRPr="0033012C" w:rsidRDefault="00ED48BB" w:rsidP="00482E9F">
      <w:pPr>
        <w:spacing w:after="0"/>
        <w:jc w:val="both"/>
        <w:rPr>
          <w:rFonts w:ascii="Arial Narrow" w:hAnsi="Arial Narrow"/>
          <w:sz w:val="24"/>
          <w:szCs w:val="24"/>
        </w:rPr>
      </w:pPr>
    </w:p>
    <w:p w:rsidR="00DF137C" w:rsidRPr="0033012C" w:rsidRDefault="00DF137C" w:rsidP="00482E9F">
      <w:pPr>
        <w:numPr>
          <w:ilvl w:val="0"/>
          <w:numId w:val="13"/>
        </w:numPr>
        <w:spacing w:after="0"/>
        <w:ind w:left="284" w:hanging="284"/>
        <w:jc w:val="center"/>
        <w:rPr>
          <w:rFonts w:ascii="Arial Narrow" w:hAnsi="Arial Narrow"/>
          <w:b/>
          <w:sz w:val="24"/>
          <w:szCs w:val="24"/>
        </w:rPr>
      </w:pPr>
      <w:r w:rsidRPr="0033012C">
        <w:rPr>
          <w:rFonts w:ascii="Arial Narrow" w:hAnsi="Arial Narrow"/>
          <w:b/>
          <w:sz w:val="24"/>
          <w:szCs w:val="24"/>
        </w:rPr>
        <w:lastRenderedPageBreak/>
        <w:t>Předmět smlouvy</w:t>
      </w:r>
    </w:p>
    <w:p w:rsidR="00DF137C" w:rsidRPr="0033012C" w:rsidRDefault="00DF137C" w:rsidP="00482E9F">
      <w:pPr>
        <w:spacing w:after="0"/>
        <w:ind w:left="284" w:hanging="284"/>
        <w:rPr>
          <w:rFonts w:ascii="Arial Narrow" w:hAnsi="Arial Narrow"/>
          <w:b/>
          <w:sz w:val="24"/>
          <w:szCs w:val="24"/>
        </w:rPr>
      </w:pPr>
    </w:p>
    <w:p w:rsidR="00DF137C" w:rsidRPr="0033012C" w:rsidRDefault="00DF137C" w:rsidP="00B52ACD">
      <w:pPr>
        <w:numPr>
          <w:ilvl w:val="0"/>
          <w:numId w:val="3"/>
        </w:numPr>
        <w:spacing w:after="0"/>
        <w:ind w:left="284" w:hanging="284"/>
        <w:jc w:val="both"/>
        <w:rPr>
          <w:rFonts w:ascii="Arial Narrow" w:hAnsi="Arial Narrow"/>
          <w:sz w:val="24"/>
          <w:szCs w:val="24"/>
        </w:rPr>
      </w:pPr>
      <w:r w:rsidRPr="0033012C">
        <w:rPr>
          <w:rFonts w:ascii="Arial Narrow" w:hAnsi="Arial Narrow"/>
          <w:sz w:val="24"/>
          <w:szCs w:val="24"/>
        </w:rPr>
        <w:t xml:space="preserve">Předmětem této smlouvy je závazek Zhotovitele </w:t>
      </w:r>
      <w:r w:rsidR="00456DFB" w:rsidRPr="0033012C">
        <w:rPr>
          <w:rFonts w:ascii="Arial Narrow" w:hAnsi="Arial Narrow"/>
          <w:sz w:val="24"/>
          <w:szCs w:val="24"/>
        </w:rPr>
        <w:t xml:space="preserve">provést </w:t>
      </w:r>
      <w:r w:rsidRPr="0033012C">
        <w:rPr>
          <w:rFonts w:ascii="Arial Narrow" w:hAnsi="Arial Narrow"/>
          <w:sz w:val="24"/>
          <w:szCs w:val="24"/>
        </w:rPr>
        <w:t xml:space="preserve">pro Objednatele </w:t>
      </w:r>
      <w:r w:rsidR="0041594B" w:rsidRPr="0033012C">
        <w:rPr>
          <w:rFonts w:ascii="Arial Narrow" w:hAnsi="Arial Narrow"/>
          <w:sz w:val="24"/>
          <w:szCs w:val="24"/>
        </w:rPr>
        <w:t xml:space="preserve">práce </w:t>
      </w:r>
      <w:r w:rsidR="007E7C50" w:rsidRPr="0033012C">
        <w:rPr>
          <w:rFonts w:ascii="Arial Narrow" w:hAnsi="Arial Narrow"/>
          <w:sz w:val="24"/>
          <w:szCs w:val="24"/>
        </w:rPr>
        <w:t xml:space="preserve">a </w:t>
      </w:r>
      <w:r w:rsidR="002928E1" w:rsidRPr="0033012C">
        <w:rPr>
          <w:rFonts w:ascii="Arial Narrow" w:hAnsi="Arial Narrow"/>
          <w:sz w:val="24"/>
          <w:szCs w:val="24"/>
        </w:rPr>
        <w:t xml:space="preserve">uskutečnit </w:t>
      </w:r>
      <w:r w:rsidR="007E7C50" w:rsidRPr="0033012C">
        <w:rPr>
          <w:rFonts w:ascii="Arial Narrow" w:hAnsi="Arial Narrow"/>
          <w:sz w:val="24"/>
          <w:szCs w:val="24"/>
        </w:rPr>
        <w:t xml:space="preserve">dodávky zařízení </w:t>
      </w:r>
      <w:r w:rsidR="002928E1" w:rsidRPr="0033012C">
        <w:rPr>
          <w:rFonts w:ascii="Arial Narrow" w:hAnsi="Arial Narrow"/>
          <w:sz w:val="24"/>
          <w:szCs w:val="24"/>
        </w:rPr>
        <w:t>pro</w:t>
      </w:r>
      <w:r w:rsidR="0061040E" w:rsidRPr="0033012C">
        <w:rPr>
          <w:rFonts w:ascii="Arial Narrow" w:hAnsi="Arial Narrow"/>
          <w:sz w:val="24"/>
          <w:szCs w:val="24"/>
        </w:rPr>
        <w:t xml:space="preserve"> akci </w:t>
      </w:r>
      <w:r w:rsidR="002928E1" w:rsidRPr="0033012C">
        <w:rPr>
          <w:rFonts w:ascii="Arial Narrow" w:hAnsi="Arial Narrow"/>
          <w:sz w:val="24"/>
          <w:szCs w:val="24"/>
        </w:rPr>
        <w:t xml:space="preserve">„Modernizace komunikační infrastruktury ON Kolín – optická kabeláž, </w:t>
      </w:r>
      <w:proofErr w:type="spellStart"/>
      <w:r w:rsidR="002928E1" w:rsidRPr="0033012C">
        <w:rPr>
          <w:rFonts w:ascii="Arial Narrow" w:hAnsi="Arial Narrow"/>
          <w:sz w:val="24"/>
          <w:szCs w:val="24"/>
        </w:rPr>
        <w:t>switche</w:t>
      </w:r>
      <w:proofErr w:type="spellEnd"/>
      <w:r w:rsidR="0061040E" w:rsidRPr="0033012C">
        <w:rPr>
          <w:rFonts w:ascii="Arial Narrow" w:hAnsi="Arial Narrow"/>
          <w:sz w:val="24"/>
          <w:szCs w:val="24"/>
        </w:rPr>
        <w:t>“</w:t>
      </w:r>
      <w:r w:rsidR="00D54613" w:rsidRPr="0033012C">
        <w:rPr>
          <w:rFonts w:ascii="Arial Narrow" w:hAnsi="Arial Narrow"/>
          <w:sz w:val="24"/>
          <w:szCs w:val="24"/>
        </w:rPr>
        <w:t xml:space="preserve"> spočívající v dodávce, montáži a instalaci optické kabeláže a hlavních </w:t>
      </w:r>
      <w:proofErr w:type="spellStart"/>
      <w:r w:rsidR="00D54613" w:rsidRPr="0033012C">
        <w:rPr>
          <w:rFonts w:ascii="Arial Narrow" w:hAnsi="Arial Narrow"/>
          <w:sz w:val="24"/>
          <w:szCs w:val="24"/>
        </w:rPr>
        <w:t>switchů</w:t>
      </w:r>
      <w:proofErr w:type="spellEnd"/>
      <w:r w:rsidR="00D54613" w:rsidRPr="0033012C">
        <w:rPr>
          <w:rFonts w:ascii="Arial Narrow" w:hAnsi="Arial Narrow"/>
          <w:sz w:val="24"/>
          <w:szCs w:val="24"/>
        </w:rPr>
        <w:t xml:space="preserve"> s 10 </w:t>
      </w:r>
      <w:proofErr w:type="spellStart"/>
      <w:r w:rsidR="00D54613" w:rsidRPr="0033012C">
        <w:rPr>
          <w:rFonts w:ascii="Arial Narrow" w:hAnsi="Arial Narrow"/>
          <w:sz w:val="24"/>
          <w:szCs w:val="24"/>
        </w:rPr>
        <w:t>Gb</w:t>
      </w:r>
      <w:proofErr w:type="spellEnd"/>
      <w:r w:rsidR="00D54613" w:rsidRPr="0033012C">
        <w:rPr>
          <w:rFonts w:ascii="Arial Narrow" w:hAnsi="Arial Narrow"/>
          <w:sz w:val="24"/>
          <w:szCs w:val="24"/>
        </w:rPr>
        <w:t xml:space="preserve"> moduly</w:t>
      </w:r>
      <w:r w:rsidR="0061040E" w:rsidRPr="0033012C">
        <w:rPr>
          <w:rFonts w:ascii="Arial Narrow" w:hAnsi="Arial Narrow"/>
          <w:sz w:val="24"/>
          <w:szCs w:val="24"/>
        </w:rPr>
        <w:t>.</w:t>
      </w:r>
      <w:r w:rsidR="007E7C50" w:rsidRPr="0033012C">
        <w:rPr>
          <w:rFonts w:ascii="Arial Narrow" w:hAnsi="Arial Narrow"/>
          <w:sz w:val="24"/>
          <w:szCs w:val="24"/>
        </w:rPr>
        <w:t xml:space="preserve"> Rozsah </w:t>
      </w:r>
      <w:r w:rsidR="002928E1" w:rsidRPr="0033012C">
        <w:rPr>
          <w:rFonts w:ascii="Arial Narrow" w:hAnsi="Arial Narrow"/>
          <w:sz w:val="24"/>
          <w:szCs w:val="24"/>
        </w:rPr>
        <w:t>pra</w:t>
      </w:r>
      <w:r w:rsidR="007E7C50" w:rsidRPr="0033012C">
        <w:rPr>
          <w:rFonts w:ascii="Arial Narrow" w:hAnsi="Arial Narrow"/>
          <w:sz w:val="24"/>
          <w:szCs w:val="24"/>
        </w:rPr>
        <w:t xml:space="preserve">cí a dodávek (vč. montáže) zařízení je určen </w:t>
      </w:r>
      <w:r w:rsidR="002928E1" w:rsidRPr="0033012C">
        <w:rPr>
          <w:rFonts w:ascii="Arial Narrow" w:hAnsi="Arial Narrow"/>
          <w:sz w:val="24"/>
          <w:szCs w:val="24"/>
        </w:rPr>
        <w:t xml:space="preserve">přílohou </w:t>
      </w:r>
      <w:proofErr w:type="gramStart"/>
      <w:r w:rsidR="002928E1" w:rsidRPr="0033012C">
        <w:rPr>
          <w:rFonts w:ascii="Arial Narrow" w:hAnsi="Arial Narrow"/>
          <w:sz w:val="24"/>
          <w:szCs w:val="24"/>
        </w:rPr>
        <w:t>č. 2 Technickou</w:t>
      </w:r>
      <w:proofErr w:type="gramEnd"/>
      <w:r w:rsidR="002928E1" w:rsidRPr="0033012C">
        <w:rPr>
          <w:rFonts w:ascii="Arial Narrow" w:hAnsi="Arial Narrow"/>
          <w:sz w:val="24"/>
          <w:szCs w:val="24"/>
        </w:rPr>
        <w:t xml:space="preserve"> specifikací díla a zadávací dokumentací veřejné zakázky (mj. přílohou č. 2 Výzvy k podání nabídky „Mapa – optická kabeláž“)</w:t>
      </w:r>
      <w:r w:rsidR="007E7C50" w:rsidRPr="0033012C">
        <w:rPr>
          <w:rFonts w:ascii="Arial Narrow" w:hAnsi="Arial Narrow"/>
          <w:sz w:val="24"/>
          <w:szCs w:val="24"/>
        </w:rPr>
        <w:t>, přič</w:t>
      </w:r>
      <w:r w:rsidR="002928E1" w:rsidRPr="0033012C">
        <w:rPr>
          <w:rFonts w:ascii="Arial Narrow" w:hAnsi="Arial Narrow"/>
          <w:sz w:val="24"/>
          <w:szCs w:val="24"/>
        </w:rPr>
        <w:t>e</w:t>
      </w:r>
      <w:r w:rsidR="007E7C50" w:rsidRPr="0033012C">
        <w:rPr>
          <w:rFonts w:ascii="Arial Narrow" w:hAnsi="Arial Narrow"/>
          <w:sz w:val="24"/>
          <w:szCs w:val="24"/>
        </w:rPr>
        <w:t>mž tyto práce, dodávky a další plnění budou dále označovány také jen jako „</w:t>
      </w:r>
      <w:r w:rsidR="007E7C50" w:rsidRPr="0033012C">
        <w:rPr>
          <w:rFonts w:ascii="Arial Narrow" w:hAnsi="Arial Narrow"/>
          <w:b/>
          <w:sz w:val="24"/>
          <w:szCs w:val="24"/>
        </w:rPr>
        <w:t>předmět plnění</w:t>
      </w:r>
      <w:r w:rsidR="007E7C50" w:rsidRPr="0033012C">
        <w:rPr>
          <w:rFonts w:ascii="Arial Narrow" w:hAnsi="Arial Narrow"/>
          <w:sz w:val="24"/>
          <w:szCs w:val="24"/>
        </w:rPr>
        <w:t>“ nebo „</w:t>
      </w:r>
      <w:r w:rsidR="007E7C50" w:rsidRPr="0033012C">
        <w:rPr>
          <w:rFonts w:ascii="Arial Narrow" w:hAnsi="Arial Narrow"/>
          <w:b/>
          <w:sz w:val="24"/>
          <w:szCs w:val="24"/>
        </w:rPr>
        <w:t>Dílo</w:t>
      </w:r>
      <w:r w:rsidR="007E7C50" w:rsidRPr="0033012C">
        <w:rPr>
          <w:rFonts w:ascii="Arial Narrow" w:hAnsi="Arial Narrow"/>
          <w:sz w:val="24"/>
          <w:szCs w:val="24"/>
        </w:rPr>
        <w:t>“ a veškeré technologické části Díla budou dále označovány také jako „</w:t>
      </w:r>
      <w:r w:rsidR="007E7C50" w:rsidRPr="0033012C">
        <w:rPr>
          <w:rFonts w:ascii="Arial Narrow" w:hAnsi="Arial Narrow"/>
          <w:b/>
          <w:sz w:val="24"/>
          <w:szCs w:val="24"/>
        </w:rPr>
        <w:t>Zařízení</w:t>
      </w:r>
      <w:r w:rsidR="007E7C50" w:rsidRPr="0033012C">
        <w:rPr>
          <w:rFonts w:ascii="Arial Narrow" w:hAnsi="Arial Narrow"/>
          <w:sz w:val="24"/>
          <w:szCs w:val="24"/>
        </w:rPr>
        <w:t xml:space="preserve">“. </w:t>
      </w:r>
      <w:r w:rsidR="002928E1" w:rsidRPr="0033012C">
        <w:rPr>
          <w:rFonts w:ascii="Arial Narrow" w:hAnsi="Arial Narrow"/>
          <w:sz w:val="24"/>
          <w:szCs w:val="24"/>
        </w:rPr>
        <w:t xml:space="preserve">Zhotovitel bere na vědomí, že </w:t>
      </w:r>
      <w:r w:rsidR="007E7C50" w:rsidRPr="0033012C">
        <w:rPr>
          <w:rFonts w:ascii="Arial Narrow" w:hAnsi="Arial Narrow"/>
          <w:sz w:val="24"/>
          <w:szCs w:val="24"/>
        </w:rPr>
        <w:t xml:space="preserve">Objednatel </w:t>
      </w:r>
      <w:r w:rsidR="002928E1" w:rsidRPr="0033012C">
        <w:rPr>
          <w:rFonts w:ascii="Arial Narrow" w:hAnsi="Arial Narrow"/>
          <w:sz w:val="24"/>
          <w:szCs w:val="24"/>
        </w:rPr>
        <w:t xml:space="preserve">uvedl v zadávací dokumentaci pouze orientační předpokládané délky optických kabelů a </w:t>
      </w:r>
      <w:r w:rsidR="00B52ACD" w:rsidRPr="0033012C">
        <w:rPr>
          <w:rFonts w:ascii="Arial Narrow" w:hAnsi="Arial Narrow"/>
          <w:sz w:val="24"/>
          <w:szCs w:val="24"/>
        </w:rPr>
        <w:t>dále Zhotovitel jako osoba mající odbornost v daném oboru naopak prohlašuje</w:t>
      </w:r>
      <w:r w:rsidR="002928E1" w:rsidRPr="0033012C">
        <w:rPr>
          <w:rFonts w:ascii="Arial Narrow" w:hAnsi="Arial Narrow"/>
          <w:sz w:val="24"/>
          <w:szCs w:val="24"/>
        </w:rPr>
        <w:t xml:space="preserve">, že měl možnost </w:t>
      </w:r>
      <w:r w:rsidR="009A280B">
        <w:rPr>
          <w:rFonts w:ascii="Arial Narrow" w:hAnsi="Arial Narrow"/>
          <w:sz w:val="24"/>
          <w:szCs w:val="24"/>
        </w:rPr>
        <w:t xml:space="preserve">před podáním nabídky </w:t>
      </w:r>
      <w:r w:rsidR="002928E1" w:rsidRPr="0033012C">
        <w:rPr>
          <w:rFonts w:ascii="Arial Narrow" w:hAnsi="Arial Narrow"/>
          <w:sz w:val="24"/>
          <w:szCs w:val="24"/>
        </w:rPr>
        <w:t xml:space="preserve">v rámci prohlídky místa </w:t>
      </w:r>
      <w:r w:rsidR="009A280B">
        <w:rPr>
          <w:rFonts w:ascii="Arial Narrow" w:hAnsi="Arial Narrow"/>
          <w:sz w:val="24"/>
          <w:szCs w:val="24"/>
        </w:rPr>
        <w:t>provádění díla</w:t>
      </w:r>
      <w:r w:rsidR="002928E1" w:rsidRPr="0033012C">
        <w:rPr>
          <w:rFonts w:ascii="Arial Narrow" w:hAnsi="Arial Narrow"/>
          <w:sz w:val="24"/>
          <w:szCs w:val="24"/>
        </w:rPr>
        <w:t xml:space="preserve"> zjistit veškeré přesné údaje o rozsahu požadovaného plnění a potřebné</w:t>
      </w:r>
      <w:r w:rsidR="009A280B">
        <w:rPr>
          <w:rFonts w:ascii="Arial Narrow" w:hAnsi="Arial Narrow"/>
          <w:sz w:val="24"/>
          <w:szCs w:val="24"/>
        </w:rPr>
        <w:t>ho</w:t>
      </w:r>
      <w:r w:rsidR="002928E1" w:rsidRPr="0033012C">
        <w:rPr>
          <w:rFonts w:ascii="Arial Narrow" w:hAnsi="Arial Narrow"/>
          <w:sz w:val="24"/>
          <w:szCs w:val="24"/>
        </w:rPr>
        <w:t xml:space="preserve"> způsobu realizace Díla a že se s nimi před podáním nabídky a uzavř</w:t>
      </w:r>
      <w:r w:rsidR="00B52ACD" w:rsidRPr="0033012C">
        <w:rPr>
          <w:rFonts w:ascii="Arial Narrow" w:hAnsi="Arial Narrow"/>
          <w:sz w:val="24"/>
          <w:szCs w:val="24"/>
        </w:rPr>
        <w:t xml:space="preserve">ením této smlouvy plně seznámil a jsou mu známy všechny nezbytné informace </w:t>
      </w:r>
      <w:r w:rsidR="007E7C50" w:rsidRPr="0033012C">
        <w:rPr>
          <w:rFonts w:ascii="Arial Narrow" w:hAnsi="Arial Narrow"/>
          <w:sz w:val="24"/>
          <w:szCs w:val="24"/>
        </w:rPr>
        <w:t xml:space="preserve">pro provedení </w:t>
      </w:r>
      <w:r w:rsidR="00B52ACD" w:rsidRPr="0033012C">
        <w:rPr>
          <w:rFonts w:ascii="Arial Narrow" w:hAnsi="Arial Narrow"/>
          <w:sz w:val="24"/>
          <w:szCs w:val="24"/>
        </w:rPr>
        <w:t>D</w:t>
      </w:r>
      <w:r w:rsidR="007E7C50" w:rsidRPr="0033012C">
        <w:rPr>
          <w:rFonts w:ascii="Arial Narrow" w:hAnsi="Arial Narrow"/>
          <w:sz w:val="24"/>
          <w:szCs w:val="24"/>
        </w:rPr>
        <w:t>íla dle této Smlouvy. Zhotovitel dále prohlašuje, že si s odbornou péčí prostudoval a prohlédl též objekt</w:t>
      </w:r>
      <w:r w:rsidR="00B52ACD" w:rsidRPr="0033012C">
        <w:rPr>
          <w:rFonts w:ascii="Arial Narrow" w:hAnsi="Arial Narrow"/>
          <w:sz w:val="24"/>
          <w:szCs w:val="24"/>
        </w:rPr>
        <w:t>y (stavby</w:t>
      </w:r>
      <w:r w:rsidR="007E7C50" w:rsidRPr="0033012C">
        <w:rPr>
          <w:rFonts w:ascii="Arial Narrow" w:hAnsi="Arial Narrow"/>
          <w:sz w:val="24"/>
          <w:szCs w:val="24"/>
        </w:rPr>
        <w:t xml:space="preserve">), </w:t>
      </w:r>
      <w:r w:rsidR="009A280B">
        <w:rPr>
          <w:rFonts w:ascii="Arial Narrow" w:hAnsi="Arial Narrow"/>
          <w:sz w:val="24"/>
          <w:szCs w:val="24"/>
        </w:rPr>
        <w:t>v nichž má být Dílo provedeno</w:t>
      </w:r>
      <w:r w:rsidR="00B52ACD" w:rsidRPr="0033012C">
        <w:rPr>
          <w:rFonts w:ascii="Arial Narrow" w:hAnsi="Arial Narrow"/>
          <w:sz w:val="24"/>
          <w:szCs w:val="24"/>
        </w:rPr>
        <w:t>, jakož i trasy vedení optických kabelů</w:t>
      </w:r>
      <w:r w:rsidR="007E7C50" w:rsidRPr="0033012C">
        <w:rPr>
          <w:rFonts w:ascii="Arial Narrow" w:hAnsi="Arial Narrow"/>
          <w:sz w:val="24"/>
          <w:szCs w:val="24"/>
        </w:rPr>
        <w:t xml:space="preserve">, které jsou předmětem Díla, </w:t>
      </w:r>
      <w:r w:rsidR="00B52ACD" w:rsidRPr="0033012C">
        <w:rPr>
          <w:rFonts w:ascii="Arial Narrow" w:hAnsi="Arial Narrow"/>
          <w:sz w:val="24"/>
          <w:szCs w:val="24"/>
        </w:rPr>
        <w:t>a dále</w:t>
      </w:r>
      <w:r w:rsidR="007E7C50" w:rsidRPr="0033012C">
        <w:rPr>
          <w:rFonts w:ascii="Arial Narrow" w:hAnsi="Arial Narrow"/>
          <w:sz w:val="24"/>
          <w:szCs w:val="24"/>
        </w:rPr>
        <w:t xml:space="preserve"> prohlašuje, že při podání nabídky, zpracování kalkulací ceny a před podpisem této smlouvy přihlédl ke </w:t>
      </w:r>
      <w:r w:rsidR="00B52ACD" w:rsidRPr="0033012C">
        <w:rPr>
          <w:rFonts w:ascii="Arial Narrow" w:hAnsi="Arial Narrow"/>
          <w:sz w:val="24"/>
          <w:szCs w:val="24"/>
        </w:rPr>
        <w:t xml:space="preserve">všem zjištěným </w:t>
      </w:r>
      <w:r w:rsidR="007E7C50" w:rsidRPr="0033012C">
        <w:rPr>
          <w:rFonts w:ascii="Arial Narrow" w:hAnsi="Arial Narrow"/>
          <w:sz w:val="24"/>
          <w:szCs w:val="24"/>
        </w:rPr>
        <w:t>skute</w:t>
      </w:r>
      <w:r w:rsidR="00B52ACD" w:rsidRPr="0033012C">
        <w:rPr>
          <w:rFonts w:ascii="Arial Narrow" w:hAnsi="Arial Narrow"/>
          <w:sz w:val="24"/>
          <w:szCs w:val="24"/>
        </w:rPr>
        <w:t>čnostem</w:t>
      </w:r>
      <w:r w:rsidR="007E7C50" w:rsidRPr="0033012C">
        <w:rPr>
          <w:rFonts w:ascii="Arial Narrow" w:hAnsi="Arial Narrow"/>
          <w:sz w:val="24"/>
          <w:szCs w:val="24"/>
        </w:rPr>
        <w:t>. Zhotovitel dále prohlašuje, že vzal na vědomí, že Předmět Díla je stavbou sloužící k provozu zdravotnického zařízení a že veškeré práce nezbytné k provedení Díla musí být a budou provedeny za provozu zdravotnického zařízení a vždy tak, aby provoz zdravotnického zařízení nebyl narušen a aby provádění Díla neúnosně nerušilo a neobtěžovalo provoz zdra</w:t>
      </w:r>
      <w:r w:rsidR="00B52ACD" w:rsidRPr="0033012C">
        <w:rPr>
          <w:rFonts w:ascii="Arial Narrow" w:hAnsi="Arial Narrow"/>
          <w:sz w:val="24"/>
          <w:szCs w:val="24"/>
        </w:rPr>
        <w:t xml:space="preserve">votnického zařízení a pacienty, a to </w:t>
      </w:r>
      <w:r w:rsidR="007E7C50" w:rsidRPr="0033012C">
        <w:rPr>
          <w:rFonts w:ascii="Arial Narrow" w:hAnsi="Arial Narrow"/>
          <w:sz w:val="24"/>
          <w:szCs w:val="24"/>
        </w:rPr>
        <w:t xml:space="preserve">již při kalkulaci </w:t>
      </w:r>
      <w:r w:rsidR="009A280B">
        <w:rPr>
          <w:rFonts w:ascii="Arial Narrow" w:hAnsi="Arial Narrow"/>
          <w:sz w:val="24"/>
          <w:szCs w:val="24"/>
        </w:rPr>
        <w:t xml:space="preserve">své </w:t>
      </w:r>
      <w:r w:rsidR="007E7C50" w:rsidRPr="0033012C">
        <w:rPr>
          <w:rFonts w:ascii="Arial Narrow" w:hAnsi="Arial Narrow"/>
          <w:sz w:val="24"/>
          <w:szCs w:val="24"/>
        </w:rPr>
        <w:t>nabídky. Zhotovitel je povinen obstarat, zajistit a provést na své náklady vše, co je nutné k provedení Díla.</w:t>
      </w:r>
    </w:p>
    <w:p w:rsidR="00DF137C" w:rsidRPr="0033012C" w:rsidRDefault="00DF137C" w:rsidP="00482E9F">
      <w:pPr>
        <w:numPr>
          <w:ilvl w:val="0"/>
          <w:numId w:val="3"/>
        </w:numPr>
        <w:spacing w:after="0"/>
        <w:ind w:left="284" w:hanging="284"/>
        <w:jc w:val="both"/>
        <w:rPr>
          <w:rFonts w:ascii="Arial Narrow" w:hAnsi="Arial Narrow"/>
          <w:sz w:val="24"/>
          <w:szCs w:val="24"/>
        </w:rPr>
      </w:pPr>
      <w:r w:rsidRPr="0033012C">
        <w:rPr>
          <w:rFonts w:ascii="Arial Narrow" w:hAnsi="Arial Narrow"/>
          <w:sz w:val="24"/>
          <w:szCs w:val="24"/>
        </w:rPr>
        <w:t>Součástí předmětu plnění je dodávka kompletního příslušenství včetně montáže, potřebné stavební práce a činnosti, dodávka nezbytných materiálů, včetně zajištění dopravy do místa určení, uvedení do provozu s předvedením funkčnosti, poskytování bezplatného záručního servisu, likvidace obalů a odpadu.</w:t>
      </w:r>
    </w:p>
    <w:p w:rsidR="00DF137C" w:rsidRPr="0033012C" w:rsidRDefault="00DF137C" w:rsidP="00482E9F">
      <w:pPr>
        <w:numPr>
          <w:ilvl w:val="0"/>
          <w:numId w:val="3"/>
        </w:numPr>
        <w:spacing w:after="0"/>
        <w:ind w:left="284" w:hanging="284"/>
        <w:jc w:val="both"/>
        <w:rPr>
          <w:rFonts w:ascii="Arial Narrow" w:hAnsi="Arial Narrow"/>
          <w:sz w:val="24"/>
          <w:szCs w:val="24"/>
        </w:rPr>
      </w:pPr>
      <w:r w:rsidRPr="0033012C">
        <w:rPr>
          <w:rFonts w:ascii="Arial Narrow" w:hAnsi="Arial Narrow"/>
          <w:sz w:val="24"/>
          <w:szCs w:val="24"/>
        </w:rPr>
        <w:t>Zařízení musí být nové, nepoužité, nerepasované, nepoškozené, plně funkční, v nejvyšší jakosti poskytované výrobcem zboží a spolu se všemi právy nutnými k jeho řádnému a nerušenému nakládání a užívání Objednatelem.</w:t>
      </w:r>
    </w:p>
    <w:p w:rsidR="00967D6A" w:rsidRPr="0033012C" w:rsidRDefault="00967D6A" w:rsidP="00967D6A">
      <w:pPr>
        <w:numPr>
          <w:ilvl w:val="0"/>
          <w:numId w:val="3"/>
        </w:numPr>
        <w:spacing w:after="0"/>
        <w:ind w:left="284" w:hanging="284"/>
        <w:jc w:val="both"/>
        <w:rPr>
          <w:rFonts w:ascii="Arial Narrow" w:hAnsi="Arial Narrow"/>
          <w:sz w:val="24"/>
          <w:szCs w:val="24"/>
        </w:rPr>
      </w:pPr>
      <w:r w:rsidRPr="0033012C">
        <w:rPr>
          <w:rFonts w:ascii="Arial Narrow" w:hAnsi="Arial Narrow"/>
          <w:sz w:val="24"/>
          <w:szCs w:val="24"/>
        </w:rPr>
        <w:t>Zhotovitel je povinen provést Dílo výhradně prostřednictvím odborně vyškoleného technika/techniků.</w:t>
      </w:r>
    </w:p>
    <w:p w:rsidR="00DF137C" w:rsidRPr="0033012C" w:rsidRDefault="00DF137C" w:rsidP="00482E9F">
      <w:pPr>
        <w:numPr>
          <w:ilvl w:val="0"/>
          <w:numId w:val="3"/>
        </w:numPr>
        <w:spacing w:after="0"/>
        <w:ind w:left="284" w:hanging="284"/>
        <w:jc w:val="both"/>
        <w:rPr>
          <w:rFonts w:ascii="Arial Narrow" w:hAnsi="Arial Narrow"/>
          <w:sz w:val="24"/>
          <w:szCs w:val="24"/>
        </w:rPr>
      </w:pPr>
      <w:r w:rsidRPr="0033012C">
        <w:rPr>
          <w:rFonts w:ascii="Arial Narrow" w:hAnsi="Arial Narrow"/>
          <w:sz w:val="24"/>
          <w:szCs w:val="24"/>
        </w:rPr>
        <w:t xml:space="preserve">Zhotovitel prohlašuje, že předmět plnění dle této smlouvy je zcela v souladu s požadavky Objednatele uvedenými v zadávacích podmínkách veřejné zakázky a že je výlučným vlastníkem všech součástí dodávaného </w:t>
      </w:r>
      <w:r w:rsidR="007B46D5" w:rsidRPr="0033012C">
        <w:rPr>
          <w:rFonts w:ascii="Arial Narrow" w:hAnsi="Arial Narrow"/>
          <w:sz w:val="24"/>
          <w:szCs w:val="24"/>
        </w:rPr>
        <w:t>Díla</w:t>
      </w:r>
      <w:r w:rsidRPr="0033012C">
        <w:rPr>
          <w:rFonts w:ascii="Arial Narrow" w:hAnsi="Arial Narrow"/>
          <w:sz w:val="24"/>
          <w:szCs w:val="24"/>
        </w:rPr>
        <w:t xml:space="preserve">, že na </w:t>
      </w:r>
      <w:r w:rsidR="007B46D5" w:rsidRPr="0033012C">
        <w:rPr>
          <w:rFonts w:ascii="Arial Narrow" w:hAnsi="Arial Narrow"/>
          <w:sz w:val="24"/>
          <w:szCs w:val="24"/>
        </w:rPr>
        <w:t xml:space="preserve">Díle </w:t>
      </w:r>
      <w:r w:rsidRPr="0033012C">
        <w:rPr>
          <w:rFonts w:ascii="Arial Narrow" w:hAnsi="Arial Narrow"/>
          <w:sz w:val="24"/>
          <w:szCs w:val="24"/>
        </w:rPr>
        <w:t xml:space="preserve">ani jeho částech neváznou žádná práva třetích osob a že není dána žádná překážka, která by mu bránila se zařízením podle této smlouvy </w:t>
      </w:r>
      <w:r w:rsidR="00641B0D" w:rsidRPr="0033012C">
        <w:rPr>
          <w:rFonts w:ascii="Arial Narrow" w:hAnsi="Arial Narrow"/>
          <w:sz w:val="24"/>
          <w:szCs w:val="24"/>
        </w:rPr>
        <w:t xml:space="preserve">neomezeně </w:t>
      </w:r>
      <w:r w:rsidRPr="0033012C">
        <w:rPr>
          <w:rFonts w:ascii="Arial Narrow" w:hAnsi="Arial Narrow"/>
          <w:sz w:val="24"/>
          <w:szCs w:val="24"/>
        </w:rPr>
        <w:t>disponovat</w:t>
      </w:r>
      <w:r w:rsidR="00641B0D" w:rsidRPr="0033012C">
        <w:rPr>
          <w:rFonts w:ascii="Arial Narrow" w:hAnsi="Arial Narrow"/>
          <w:sz w:val="24"/>
          <w:szCs w:val="24"/>
        </w:rPr>
        <w:t xml:space="preserve"> a bez dalšího převést vlastnická i užívací práva na </w:t>
      </w:r>
      <w:r w:rsidR="00967D6A" w:rsidRPr="0033012C">
        <w:rPr>
          <w:rFonts w:ascii="Arial Narrow" w:hAnsi="Arial Narrow"/>
          <w:sz w:val="24"/>
          <w:szCs w:val="24"/>
        </w:rPr>
        <w:t>O</w:t>
      </w:r>
      <w:r w:rsidR="00641B0D" w:rsidRPr="0033012C">
        <w:rPr>
          <w:rFonts w:ascii="Arial Narrow" w:hAnsi="Arial Narrow"/>
          <w:sz w:val="24"/>
          <w:szCs w:val="24"/>
        </w:rPr>
        <w:t>bjednatele</w:t>
      </w:r>
      <w:r w:rsidR="00967D6A" w:rsidRPr="0033012C">
        <w:rPr>
          <w:rFonts w:ascii="Arial Narrow" w:hAnsi="Arial Narrow"/>
          <w:sz w:val="24"/>
          <w:szCs w:val="24"/>
        </w:rPr>
        <w:t>.</w:t>
      </w:r>
    </w:p>
    <w:p w:rsidR="00967D6A" w:rsidRPr="0033012C" w:rsidRDefault="00967D6A" w:rsidP="00967D6A">
      <w:pPr>
        <w:numPr>
          <w:ilvl w:val="0"/>
          <w:numId w:val="3"/>
        </w:numPr>
        <w:spacing w:after="0"/>
        <w:ind w:left="284" w:hanging="284"/>
        <w:jc w:val="both"/>
        <w:rPr>
          <w:rFonts w:ascii="Arial Narrow" w:hAnsi="Arial Narrow"/>
          <w:sz w:val="24"/>
          <w:szCs w:val="24"/>
        </w:rPr>
      </w:pPr>
      <w:r w:rsidRPr="0033012C">
        <w:rPr>
          <w:rFonts w:ascii="Arial Narrow" w:hAnsi="Arial Narrow"/>
          <w:sz w:val="24"/>
          <w:szCs w:val="24"/>
        </w:rPr>
        <w:t xml:space="preserve">Zhotovitel prohlašuje, že veškerý software, který bude dodán v rámci Díla spolu s hardwarovými částmi Díla </w:t>
      </w:r>
      <w:proofErr w:type="gramStart"/>
      <w:r w:rsidRPr="0033012C">
        <w:rPr>
          <w:rFonts w:ascii="Arial Narrow" w:hAnsi="Arial Narrow"/>
          <w:sz w:val="24"/>
          <w:szCs w:val="24"/>
        </w:rPr>
        <w:t>je</w:t>
      </w:r>
      <w:proofErr w:type="gramEnd"/>
      <w:r w:rsidRPr="0033012C">
        <w:rPr>
          <w:rFonts w:ascii="Arial Narrow" w:hAnsi="Arial Narrow"/>
          <w:sz w:val="24"/>
          <w:szCs w:val="24"/>
        </w:rPr>
        <w:t xml:space="preserve"> poskytován Objednateli v souladu s příslušnými licenčními ujednáními, není tím porušováno právo duševního vlastnictví žádné osoby a Objednatel bude oprávněn tento software užívat bez omezení v souvislosti s provozem dodaných hardwarových částí Díla.</w:t>
      </w:r>
    </w:p>
    <w:p w:rsidR="00DF137C" w:rsidRPr="0033012C" w:rsidRDefault="00DF137C" w:rsidP="00482E9F">
      <w:pPr>
        <w:numPr>
          <w:ilvl w:val="0"/>
          <w:numId w:val="3"/>
        </w:numPr>
        <w:spacing w:after="0"/>
        <w:ind w:left="284" w:hanging="284"/>
        <w:jc w:val="both"/>
        <w:rPr>
          <w:rFonts w:ascii="Arial Narrow" w:hAnsi="Arial Narrow"/>
          <w:sz w:val="24"/>
          <w:szCs w:val="24"/>
        </w:rPr>
      </w:pPr>
      <w:r w:rsidRPr="0033012C">
        <w:rPr>
          <w:rFonts w:ascii="Arial Narrow" w:hAnsi="Arial Narrow"/>
          <w:sz w:val="24"/>
          <w:szCs w:val="24"/>
        </w:rPr>
        <w:t xml:space="preserve">Objednatel se zavazuje bezvadné </w:t>
      </w:r>
      <w:r w:rsidR="007B46D5" w:rsidRPr="0033012C">
        <w:rPr>
          <w:rFonts w:ascii="Arial Narrow" w:hAnsi="Arial Narrow"/>
          <w:sz w:val="24"/>
          <w:szCs w:val="24"/>
        </w:rPr>
        <w:t xml:space="preserve">Dílo </w:t>
      </w:r>
      <w:r w:rsidRPr="0033012C">
        <w:rPr>
          <w:rFonts w:ascii="Arial Narrow" w:hAnsi="Arial Narrow"/>
          <w:sz w:val="24"/>
          <w:szCs w:val="24"/>
        </w:rPr>
        <w:t xml:space="preserve">splňující </w:t>
      </w:r>
      <w:r w:rsidR="00641B0D" w:rsidRPr="0033012C">
        <w:rPr>
          <w:rFonts w:ascii="Arial Narrow" w:hAnsi="Arial Narrow"/>
          <w:sz w:val="24"/>
          <w:szCs w:val="24"/>
        </w:rPr>
        <w:t xml:space="preserve">veškeré </w:t>
      </w:r>
      <w:r w:rsidRPr="0033012C">
        <w:rPr>
          <w:rFonts w:ascii="Arial Narrow" w:hAnsi="Arial Narrow"/>
          <w:sz w:val="24"/>
          <w:szCs w:val="24"/>
        </w:rPr>
        <w:t>parametry dané touto smlouvou převzít a zaplatit Zhotovitel</w:t>
      </w:r>
      <w:r w:rsidR="007309EE" w:rsidRPr="0033012C">
        <w:rPr>
          <w:rFonts w:ascii="Arial Narrow" w:hAnsi="Arial Narrow"/>
          <w:sz w:val="24"/>
          <w:szCs w:val="24"/>
        </w:rPr>
        <w:t>i</w:t>
      </w:r>
      <w:r w:rsidRPr="0033012C">
        <w:rPr>
          <w:rFonts w:ascii="Arial Narrow" w:hAnsi="Arial Narrow"/>
          <w:sz w:val="24"/>
          <w:szCs w:val="24"/>
        </w:rPr>
        <w:t xml:space="preserve"> níže u</w:t>
      </w:r>
      <w:r w:rsidR="00967D6A" w:rsidRPr="0033012C">
        <w:rPr>
          <w:rFonts w:ascii="Arial Narrow" w:hAnsi="Arial Narrow"/>
          <w:sz w:val="24"/>
          <w:szCs w:val="24"/>
        </w:rPr>
        <w:t>vedenou cenu za provedení Díla.</w:t>
      </w:r>
    </w:p>
    <w:p w:rsidR="00DF137C" w:rsidRPr="0033012C" w:rsidRDefault="00DF137C" w:rsidP="00482E9F">
      <w:pPr>
        <w:pStyle w:val="Odstavecseseznamem"/>
        <w:spacing w:after="0"/>
        <w:ind w:left="284" w:hanging="284"/>
        <w:rPr>
          <w:rFonts w:ascii="Arial Narrow" w:hAnsi="Arial Narrow"/>
          <w:sz w:val="24"/>
          <w:szCs w:val="24"/>
        </w:rPr>
      </w:pPr>
    </w:p>
    <w:p w:rsidR="00DF137C" w:rsidRPr="0033012C" w:rsidRDefault="00DF137C" w:rsidP="00482E9F">
      <w:pPr>
        <w:pStyle w:val="Odstavecseseznamem"/>
        <w:spacing w:after="0"/>
        <w:ind w:left="284" w:hanging="284"/>
        <w:rPr>
          <w:rFonts w:ascii="Arial Narrow" w:hAnsi="Arial Narrow"/>
          <w:sz w:val="24"/>
          <w:szCs w:val="24"/>
        </w:rPr>
      </w:pPr>
    </w:p>
    <w:p w:rsidR="00DF137C" w:rsidRPr="0033012C" w:rsidRDefault="00DF137C" w:rsidP="00482E9F">
      <w:pPr>
        <w:numPr>
          <w:ilvl w:val="0"/>
          <w:numId w:val="13"/>
        </w:numPr>
        <w:spacing w:after="0"/>
        <w:ind w:left="284" w:hanging="284"/>
        <w:jc w:val="center"/>
        <w:rPr>
          <w:rFonts w:ascii="Arial Narrow" w:hAnsi="Arial Narrow"/>
          <w:b/>
          <w:sz w:val="24"/>
          <w:szCs w:val="24"/>
        </w:rPr>
      </w:pPr>
      <w:r w:rsidRPr="0033012C">
        <w:rPr>
          <w:rFonts w:ascii="Arial Narrow" w:hAnsi="Arial Narrow"/>
          <w:b/>
          <w:sz w:val="24"/>
          <w:szCs w:val="24"/>
        </w:rPr>
        <w:t>Cena Díla</w:t>
      </w:r>
    </w:p>
    <w:p w:rsidR="00DF137C" w:rsidRPr="0033012C" w:rsidRDefault="00DF137C" w:rsidP="00482E9F">
      <w:pPr>
        <w:spacing w:after="0"/>
        <w:ind w:left="284" w:hanging="284"/>
        <w:rPr>
          <w:rFonts w:ascii="Arial Narrow" w:hAnsi="Arial Narrow"/>
          <w:b/>
          <w:sz w:val="24"/>
          <w:szCs w:val="24"/>
        </w:rPr>
      </w:pPr>
    </w:p>
    <w:p w:rsidR="00DF137C" w:rsidRPr="0033012C" w:rsidRDefault="00DF137C" w:rsidP="00482E9F">
      <w:pPr>
        <w:numPr>
          <w:ilvl w:val="0"/>
          <w:numId w:val="4"/>
        </w:numPr>
        <w:spacing w:after="0"/>
        <w:ind w:left="284" w:hanging="284"/>
        <w:jc w:val="both"/>
        <w:rPr>
          <w:rFonts w:ascii="Arial Narrow" w:hAnsi="Arial Narrow"/>
          <w:sz w:val="24"/>
          <w:szCs w:val="24"/>
        </w:rPr>
      </w:pPr>
      <w:r w:rsidRPr="0033012C">
        <w:rPr>
          <w:rFonts w:ascii="Arial Narrow" w:hAnsi="Arial Narrow"/>
          <w:sz w:val="24"/>
          <w:szCs w:val="24"/>
        </w:rPr>
        <w:t>Cena za provedení Díla dle této smlouvy Zhotovitelem je sjednána v souladu s cenou, kterou Zhotovitel nabídl v rámci zadávacího řízení na veřejnou zakázku</w:t>
      </w:r>
      <w:r w:rsidR="00967D6A" w:rsidRPr="0033012C">
        <w:rPr>
          <w:rFonts w:ascii="Arial Narrow" w:hAnsi="Arial Narrow"/>
          <w:sz w:val="24"/>
          <w:szCs w:val="24"/>
        </w:rPr>
        <w:t xml:space="preserve"> (dále také jen jako „Cena“)</w:t>
      </w:r>
      <w:r w:rsidRPr="0033012C">
        <w:rPr>
          <w:rFonts w:ascii="Arial Narrow" w:hAnsi="Arial Narrow"/>
          <w:sz w:val="24"/>
          <w:szCs w:val="24"/>
        </w:rPr>
        <w:t>.</w:t>
      </w:r>
      <w:r w:rsidR="009A280B">
        <w:rPr>
          <w:rFonts w:ascii="Arial Narrow" w:hAnsi="Arial Narrow"/>
          <w:sz w:val="24"/>
          <w:szCs w:val="24"/>
        </w:rPr>
        <w:t xml:space="preserve"> Podrobná cenová nabídka Zhotovitele tvoří Přílohu č. 1 této smlouvy.</w:t>
      </w:r>
    </w:p>
    <w:p w:rsidR="00DF137C" w:rsidRPr="006853D9" w:rsidRDefault="00DF137C" w:rsidP="00482E9F">
      <w:pPr>
        <w:numPr>
          <w:ilvl w:val="0"/>
          <w:numId w:val="4"/>
        </w:numPr>
        <w:spacing w:after="0"/>
        <w:ind w:left="284" w:hanging="284"/>
        <w:jc w:val="both"/>
        <w:rPr>
          <w:rFonts w:ascii="Arial Narrow" w:hAnsi="Arial Narrow"/>
          <w:sz w:val="24"/>
          <w:szCs w:val="24"/>
        </w:rPr>
      </w:pPr>
      <w:r w:rsidRPr="0033012C">
        <w:rPr>
          <w:rFonts w:ascii="Arial Narrow" w:hAnsi="Arial Narrow"/>
          <w:sz w:val="24"/>
          <w:szCs w:val="24"/>
        </w:rPr>
        <w:t xml:space="preserve">Celková </w:t>
      </w:r>
      <w:r w:rsidRPr="006853D9">
        <w:rPr>
          <w:rFonts w:ascii="Arial Narrow" w:hAnsi="Arial Narrow"/>
          <w:sz w:val="24"/>
          <w:szCs w:val="24"/>
        </w:rPr>
        <w:t>cena činí:</w:t>
      </w:r>
      <w:r w:rsidR="00ED48BB" w:rsidRPr="006853D9">
        <w:rPr>
          <w:rFonts w:ascii="Arial Narrow" w:hAnsi="Arial Narrow"/>
          <w:sz w:val="24"/>
          <w:szCs w:val="24"/>
        </w:rPr>
        <w:t xml:space="preserve"> </w:t>
      </w:r>
      <w:r w:rsidR="006853D9" w:rsidRPr="006853D9">
        <w:rPr>
          <w:rFonts w:ascii="Arial Narrow" w:hAnsi="Arial Narrow"/>
          <w:b/>
          <w:sz w:val="24"/>
          <w:szCs w:val="24"/>
        </w:rPr>
        <w:t>1</w:t>
      </w:r>
      <w:r w:rsidR="002022F5">
        <w:rPr>
          <w:rFonts w:ascii="Arial Narrow" w:hAnsi="Arial Narrow"/>
          <w:b/>
          <w:sz w:val="24"/>
          <w:szCs w:val="24"/>
        </w:rPr>
        <w:t> 518 684</w:t>
      </w:r>
      <w:r w:rsidRPr="006853D9">
        <w:rPr>
          <w:rFonts w:ascii="Arial Narrow" w:hAnsi="Arial Narrow"/>
          <w:b/>
          <w:sz w:val="24"/>
          <w:szCs w:val="24"/>
        </w:rPr>
        <w:t>,- Kč bez DPH</w:t>
      </w:r>
      <w:r w:rsidRPr="006853D9">
        <w:rPr>
          <w:rFonts w:ascii="Arial Narrow" w:hAnsi="Arial Narrow"/>
          <w:sz w:val="24"/>
          <w:szCs w:val="24"/>
        </w:rPr>
        <w:t>, tj.</w:t>
      </w:r>
      <w:r w:rsidR="00ED48BB" w:rsidRPr="006853D9">
        <w:rPr>
          <w:rFonts w:ascii="Arial Narrow" w:hAnsi="Arial Narrow"/>
          <w:sz w:val="24"/>
          <w:szCs w:val="24"/>
        </w:rPr>
        <w:t xml:space="preserve"> </w:t>
      </w:r>
      <w:r w:rsidR="006853D9" w:rsidRPr="006853D9">
        <w:rPr>
          <w:rFonts w:ascii="Arial Narrow" w:hAnsi="Arial Narrow"/>
          <w:b/>
          <w:sz w:val="24"/>
          <w:szCs w:val="24"/>
        </w:rPr>
        <w:t>1</w:t>
      </w:r>
      <w:r w:rsidR="002022F5">
        <w:rPr>
          <w:rFonts w:ascii="Arial Narrow" w:hAnsi="Arial Narrow"/>
          <w:b/>
          <w:sz w:val="24"/>
          <w:szCs w:val="24"/>
        </w:rPr>
        <w:t> 732 872</w:t>
      </w:r>
      <w:r w:rsidR="006853D9" w:rsidRPr="006853D9">
        <w:rPr>
          <w:rFonts w:ascii="Arial Narrow" w:hAnsi="Arial Narrow"/>
          <w:b/>
          <w:sz w:val="24"/>
          <w:szCs w:val="24"/>
        </w:rPr>
        <w:t>,</w:t>
      </w:r>
      <w:r w:rsidRPr="006853D9">
        <w:rPr>
          <w:rFonts w:ascii="Arial Narrow" w:hAnsi="Arial Narrow"/>
          <w:b/>
          <w:sz w:val="24"/>
          <w:szCs w:val="24"/>
        </w:rPr>
        <w:t>- Kč vč.</w:t>
      </w:r>
      <w:r w:rsidR="00ED48BB" w:rsidRPr="006853D9">
        <w:rPr>
          <w:rFonts w:ascii="Arial Narrow" w:hAnsi="Arial Narrow"/>
          <w:b/>
          <w:sz w:val="24"/>
          <w:szCs w:val="24"/>
        </w:rPr>
        <w:t xml:space="preserve"> </w:t>
      </w:r>
      <w:r w:rsidR="006853D9" w:rsidRPr="006853D9">
        <w:rPr>
          <w:rFonts w:ascii="Arial Narrow" w:hAnsi="Arial Narrow"/>
          <w:b/>
          <w:sz w:val="24"/>
          <w:szCs w:val="24"/>
        </w:rPr>
        <w:t>21</w:t>
      </w:r>
      <w:r w:rsidRPr="006853D9">
        <w:rPr>
          <w:rFonts w:ascii="Arial Narrow" w:hAnsi="Arial Narrow"/>
          <w:b/>
          <w:sz w:val="24"/>
          <w:szCs w:val="24"/>
        </w:rPr>
        <w:t>% DPH</w:t>
      </w:r>
      <w:r w:rsidRPr="006853D9">
        <w:rPr>
          <w:rFonts w:ascii="Arial Narrow" w:hAnsi="Arial Narrow"/>
          <w:sz w:val="24"/>
          <w:szCs w:val="24"/>
        </w:rPr>
        <w:t>.</w:t>
      </w:r>
      <w:r w:rsidR="006853D9" w:rsidRPr="006853D9">
        <w:rPr>
          <w:rFonts w:ascii="Arial Narrow" w:hAnsi="Arial Narrow"/>
          <w:sz w:val="24"/>
          <w:szCs w:val="24"/>
        </w:rPr>
        <w:t xml:space="preserve"> Kabeláž je fakturována v režimu přenesené daňové povinnosti.</w:t>
      </w:r>
    </w:p>
    <w:p w:rsidR="00DF137C" w:rsidRPr="0033012C" w:rsidRDefault="00DF137C" w:rsidP="00482E9F">
      <w:pPr>
        <w:numPr>
          <w:ilvl w:val="0"/>
          <w:numId w:val="4"/>
        </w:numPr>
        <w:spacing w:after="0"/>
        <w:ind w:left="284" w:hanging="284"/>
        <w:jc w:val="both"/>
        <w:rPr>
          <w:rFonts w:ascii="Arial Narrow" w:hAnsi="Arial Narrow"/>
          <w:sz w:val="24"/>
          <w:szCs w:val="24"/>
        </w:rPr>
      </w:pPr>
      <w:r w:rsidRPr="0033012C">
        <w:rPr>
          <w:rFonts w:ascii="Arial Narrow" w:hAnsi="Arial Narrow"/>
          <w:sz w:val="24"/>
          <w:szCs w:val="24"/>
        </w:rPr>
        <w:t xml:space="preserve">Celková </w:t>
      </w:r>
      <w:r w:rsidR="009A280B">
        <w:rPr>
          <w:rFonts w:ascii="Arial Narrow" w:hAnsi="Arial Narrow"/>
          <w:sz w:val="24"/>
          <w:szCs w:val="24"/>
        </w:rPr>
        <w:t>C</w:t>
      </w:r>
      <w:r w:rsidRPr="0033012C">
        <w:rPr>
          <w:rFonts w:ascii="Arial Narrow" w:hAnsi="Arial Narrow"/>
          <w:sz w:val="24"/>
          <w:szCs w:val="24"/>
        </w:rPr>
        <w:t>ena včetně DPH je sjednána jako závazná</w:t>
      </w:r>
      <w:r w:rsidR="00641B0D" w:rsidRPr="0033012C">
        <w:rPr>
          <w:rFonts w:ascii="Arial Narrow" w:hAnsi="Arial Narrow"/>
          <w:sz w:val="24"/>
          <w:szCs w:val="24"/>
        </w:rPr>
        <w:t xml:space="preserve">, konečná, zahrnující veškeré související náklady pro řádné zhotovení a předání díla objednateli </w:t>
      </w:r>
      <w:r w:rsidRPr="0033012C">
        <w:rPr>
          <w:rFonts w:ascii="Arial Narrow" w:hAnsi="Arial Narrow"/>
          <w:sz w:val="24"/>
          <w:szCs w:val="24"/>
        </w:rPr>
        <w:t xml:space="preserve">a </w:t>
      </w:r>
      <w:r w:rsidR="00641B0D" w:rsidRPr="0033012C">
        <w:rPr>
          <w:rFonts w:ascii="Arial Narrow" w:hAnsi="Arial Narrow"/>
          <w:sz w:val="24"/>
          <w:szCs w:val="24"/>
        </w:rPr>
        <w:t xml:space="preserve">je účastníky sjednána jako </w:t>
      </w:r>
      <w:r w:rsidRPr="0033012C">
        <w:rPr>
          <w:rFonts w:ascii="Arial Narrow" w:hAnsi="Arial Narrow"/>
          <w:sz w:val="24"/>
          <w:szCs w:val="24"/>
        </w:rPr>
        <w:t>nejvýše přípustná. Celková cena včetně DPH může být měněna pouze v souvislosti se změnou daňových předpisů majících prokazatelný vliv na cenu předmětu plnění. Z jakýchkoliv jiných důvodů nesmí být nabídková cena měněna.</w:t>
      </w:r>
    </w:p>
    <w:p w:rsidR="00DF137C" w:rsidRPr="0033012C" w:rsidRDefault="00DF137C" w:rsidP="00C56EA2">
      <w:pPr>
        <w:numPr>
          <w:ilvl w:val="0"/>
          <w:numId w:val="4"/>
        </w:numPr>
        <w:spacing w:after="0"/>
        <w:ind w:left="284" w:hanging="284"/>
        <w:jc w:val="both"/>
        <w:rPr>
          <w:rFonts w:ascii="Arial Narrow" w:hAnsi="Arial Narrow"/>
          <w:sz w:val="24"/>
          <w:szCs w:val="24"/>
        </w:rPr>
      </w:pPr>
      <w:r w:rsidRPr="0033012C">
        <w:rPr>
          <w:rFonts w:ascii="Arial Narrow" w:hAnsi="Arial Narrow"/>
          <w:sz w:val="24"/>
          <w:szCs w:val="24"/>
        </w:rPr>
        <w:t xml:space="preserve">V celkové </w:t>
      </w:r>
      <w:r w:rsidR="009A280B">
        <w:rPr>
          <w:rFonts w:ascii="Arial Narrow" w:hAnsi="Arial Narrow"/>
          <w:sz w:val="24"/>
          <w:szCs w:val="24"/>
        </w:rPr>
        <w:t>C</w:t>
      </w:r>
      <w:r w:rsidRPr="0033012C">
        <w:rPr>
          <w:rFonts w:ascii="Arial Narrow" w:hAnsi="Arial Narrow"/>
          <w:sz w:val="24"/>
          <w:szCs w:val="24"/>
        </w:rPr>
        <w:t xml:space="preserve">eně jsou zahrnuty veškeré náklady Zhotovitele nezbytné pro řádné a včasné splnění celého předmětu plnění dle této smlouvy, a to zejména (bez omezení) materiály, pracovní síly, stroje, dopravu, </w:t>
      </w:r>
      <w:r w:rsidR="00F17D4D" w:rsidRPr="0033012C">
        <w:rPr>
          <w:rFonts w:ascii="Arial Narrow" w:hAnsi="Arial Narrow"/>
          <w:sz w:val="24"/>
          <w:szCs w:val="24"/>
        </w:rPr>
        <w:t xml:space="preserve">náklady na </w:t>
      </w:r>
      <w:r w:rsidRPr="0033012C">
        <w:rPr>
          <w:rFonts w:ascii="Arial Narrow" w:hAnsi="Arial Narrow"/>
          <w:sz w:val="24"/>
          <w:szCs w:val="24"/>
        </w:rPr>
        <w:t xml:space="preserve">zřízení a likvidaci zařízení staveniště </w:t>
      </w:r>
      <w:r w:rsidR="00641B0D" w:rsidRPr="0033012C">
        <w:rPr>
          <w:rFonts w:ascii="Arial Narrow" w:hAnsi="Arial Narrow"/>
          <w:sz w:val="24"/>
          <w:szCs w:val="24"/>
        </w:rPr>
        <w:t>a záboru veřejného prostranství,</w:t>
      </w:r>
      <w:r w:rsidRPr="0033012C">
        <w:rPr>
          <w:rFonts w:ascii="Arial Narrow" w:hAnsi="Arial Narrow"/>
          <w:sz w:val="24"/>
          <w:szCs w:val="24"/>
        </w:rPr>
        <w:t xml:space="preserve"> náklad</w:t>
      </w:r>
      <w:r w:rsidR="00F17D4D" w:rsidRPr="0033012C">
        <w:rPr>
          <w:rFonts w:ascii="Arial Narrow" w:hAnsi="Arial Narrow"/>
          <w:sz w:val="24"/>
          <w:szCs w:val="24"/>
        </w:rPr>
        <w:t>y</w:t>
      </w:r>
      <w:r w:rsidRPr="0033012C">
        <w:rPr>
          <w:rFonts w:ascii="Arial Narrow" w:hAnsi="Arial Narrow"/>
          <w:sz w:val="24"/>
          <w:szCs w:val="24"/>
        </w:rPr>
        <w:t xml:space="preserve"> na dočasné připojení elektřiny, telefonu, vody, kanalizace a staveništní odběry médií až do dokončení Díla, trvalou ostrahu </w:t>
      </w:r>
      <w:r w:rsidR="00A82AF5" w:rsidRPr="0033012C">
        <w:rPr>
          <w:rFonts w:ascii="Arial Narrow" w:hAnsi="Arial Narrow"/>
          <w:sz w:val="24"/>
          <w:szCs w:val="24"/>
        </w:rPr>
        <w:t>staveniště</w:t>
      </w:r>
      <w:r w:rsidRPr="0033012C">
        <w:rPr>
          <w:rFonts w:ascii="Arial Narrow" w:hAnsi="Arial Narrow"/>
          <w:sz w:val="24"/>
          <w:szCs w:val="24"/>
        </w:rPr>
        <w:t>, řízení a administrativu, dodavatelskou inženýrskou činnost, dokumentaci skutečného provedení, dokumentaci stavu okolních prostor, režii Zhotovitele a zisk, poplatky a veškeré další náklady Zhotovitele v souvislosti s realizací Díla (např. inflace, poplatky a platby za telefon, vodu, elektřinu včetně nákladů na zajištění měření jejich spotřeby Zhotovitelem, zajištění opatření pro dosažení bezpečnosti a ochrany zdra</w:t>
      </w:r>
      <w:r w:rsidR="000410A5" w:rsidRPr="0033012C">
        <w:rPr>
          <w:rFonts w:ascii="Arial Narrow" w:hAnsi="Arial Narrow"/>
          <w:sz w:val="24"/>
          <w:szCs w:val="24"/>
        </w:rPr>
        <w:t>ví při práci a požární ochrany,</w:t>
      </w:r>
      <w:r w:rsidRPr="0033012C">
        <w:rPr>
          <w:rFonts w:ascii="Arial Narrow" w:hAnsi="Arial Narrow"/>
          <w:sz w:val="24"/>
          <w:szCs w:val="24"/>
        </w:rPr>
        <w:t xml:space="preserve"> zvýšené náklady na práce v zimním období, ochranu před povětrnostními vlivy, ochranného zastřešení, dočasného vytápění, vysoušení Díla nebo práce ve vícesměnném provozu, odstranění znečištění, uložení </w:t>
      </w:r>
      <w:r w:rsidR="008C1A83" w:rsidRPr="0033012C">
        <w:rPr>
          <w:rFonts w:ascii="Arial Narrow" w:hAnsi="Arial Narrow"/>
          <w:sz w:val="24"/>
          <w:szCs w:val="24"/>
        </w:rPr>
        <w:t xml:space="preserve">či jinou likvidaci </w:t>
      </w:r>
      <w:r w:rsidRPr="0033012C">
        <w:rPr>
          <w:rFonts w:ascii="Arial Narrow" w:hAnsi="Arial Narrow"/>
          <w:sz w:val="24"/>
          <w:szCs w:val="24"/>
        </w:rPr>
        <w:t>odpadů, odvodnění, sankce, pokuty, penále, pojištění, finanční náklady na dočasné zábory ploch, osvětlení, zajiště</w:t>
      </w:r>
      <w:r w:rsidR="00C77D1B" w:rsidRPr="0033012C">
        <w:rPr>
          <w:rFonts w:ascii="Arial Narrow" w:hAnsi="Arial Narrow"/>
          <w:sz w:val="24"/>
          <w:szCs w:val="24"/>
        </w:rPr>
        <w:t xml:space="preserve">ní a provádění zkoušek, apod.), </w:t>
      </w:r>
      <w:r w:rsidRPr="0033012C">
        <w:rPr>
          <w:rFonts w:ascii="Arial Narrow" w:hAnsi="Arial Narrow"/>
          <w:sz w:val="24"/>
          <w:szCs w:val="24"/>
        </w:rPr>
        <w:t>včetně úhrady poplatků souvisejících s prováděním stavebních prací a pokut v případě porušení této Smlouvy či jiných právních povinností, a dále instruktáže příslušných zaměstnanců, tj. techniků Objednatele a obsluhujícího personálu, potřebné doklady k dodanému zařízení, vstupní validace, provedení zkušebního provozu, záruční servis,</w:t>
      </w:r>
      <w:r w:rsidR="00967D6A" w:rsidRPr="0033012C">
        <w:rPr>
          <w:rFonts w:ascii="Arial Narrow" w:hAnsi="Arial Narrow"/>
          <w:sz w:val="24"/>
          <w:szCs w:val="24"/>
        </w:rPr>
        <w:t xml:space="preserve"> úplata za software dodaný současně s hardwarovými částmi Zařízení</w:t>
      </w:r>
      <w:r w:rsidRPr="0033012C">
        <w:rPr>
          <w:rFonts w:ascii="Arial Narrow" w:hAnsi="Arial Narrow"/>
          <w:sz w:val="24"/>
          <w:szCs w:val="24"/>
        </w:rPr>
        <w:t xml:space="preserve"> a případný update software; to vše po dobu záruční doby bez povinnosti Objednatele platit jakékoliv platby či poplatky nad rámec sjednané celkové ceny.</w:t>
      </w:r>
    </w:p>
    <w:p w:rsidR="00DF137C" w:rsidRPr="0033012C" w:rsidRDefault="00DF137C" w:rsidP="00482E9F">
      <w:pPr>
        <w:spacing w:after="0"/>
        <w:ind w:left="284" w:hanging="284"/>
        <w:jc w:val="both"/>
        <w:rPr>
          <w:rFonts w:ascii="Arial Narrow" w:hAnsi="Arial Narrow"/>
          <w:sz w:val="24"/>
          <w:szCs w:val="24"/>
        </w:rPr>
      </w:pPr>
    </w:p>
    <w:p w:rsidR="00DF137C" w:rsidRPr="0033012C" w:rsidRDefault="00DF137C" w:rsidP="00482E9F">
      <w:pPr>
        <w:spacing w:after="0"/>
        <w:ind w:left="284" w:hanging="284"/>
        <w:jc w:val="both"/>
        <w:rPr>
          <w:rFonts w:ascii="Arial Narrow" w:hAnsi="Arial Narrow"/>
          <w:sz w:val="24"/>
          <w:szCs w:val="24"/>
        </w:rPr>
      </w:pPr>
    </w:p>
    <w:p w:rsidR="00DF137C" w:rsidRPr="0033012C" w:rsidRDefault="00DF137C" w:rsidP="00482E9F">
      <w:pPr>
        <w:numPr>
          <w:ilvl w:val="0"/>
          <w:numId w:val="13"/>
        </w:numPr>
        <w:spacing w:after="0"/>
        <w:ind w:left="284" w:hanging="284"/>
        <w:jc w:val="center"/>
        <w:rPr>
          <w:rFonts w:ascii="Arial Narrow" w:hAnsi="Arial Narrow"/>
          <w:b/>
          <w:sz w:val="24"/>
          <w:szCs w:val="24"/>
        </w:rPr>
      </w:pPr>
      <w:r w:rsidRPr="0033012C">
        <w:rPr>
          <w:rFonts w:ascii="Arial Narrow" w:hAnsi="Arial Narrow"/>
          <w:b/>
          <w:sz w:val="24"/>
          <w:szCs w:val="24"/>
        </w:rPr>
        <w:t>Platební podmínky</w:t>
      </w:r>
    </w:p>
    <w:p w:rsidR="00DF137C" w:rsidRPr="0033012C" w:rsidRDefault="00DF137C" w:rsidP="00482E9F">
      <w:pPr>
        <w:spacing w:after="0"/>
        <w:ind w:left="284" w:hanging="284"/>
        <w:rPr>
          <w:rFonts w:ascii="Arial Narrow" w:hAnsi="Arial Narrow"/>
          <w:b/>
          <w:sz w:val="24"/>
          <w:szCs w:val="24"/>
        </w:rPr>
      </w:pPr>
    </w:p>
    <w:p w:rsidR="00DF137C" w:rsidRPr="0033012C" w:rsidRDefault="00DF137C" w:rsidP="00482E9F">
      <w:pPr>
        <w:numPr>
          <w:ilvl w:val="0"/>
          <w:numId w:val="5"/>
        </w:numPr>
        <w:spacing w:after="0"/>
        <w:ind w:left="284" w:hanging="284"/>
        <w:jc w:val="both"/>
        <w:rPr>
          <w:rFonts w:ascii="Arial Narrow" w:hAnsi="Arial Narrow"/>
          <w:sz w:val="24"/>
          <w:szCs w:val="24"/>
        </w:rPr>
      </w:pPr>
      <w:r w:rsidRPr="0033012C">
        <w:rPr>
          <w:rFonts w:ascii="Arial Narrow" w:hAnsi="Arial Narrow"/>
          <w:sz w:val="24"/>
          <w:szCs w:val="24"/>
        </w:rPr>
        <w:t xml:space="preserve">Objednatel se zavazuje zaplatit Zhotoviteli cenu bezhotovostním převodem na bankovní účet Zhotovitele uvedený v této smlouvě na základě </w:t>
      </w:r>
      <w:r w:rsidR="00FF0D6E" w:rsidRPr="0033012C">
        <w:rPr>
          <w:rFonts w:ascii="Arial Narrow" w:hAnsi="Arial Narrow"/>
          <w:sz w:val="24"/>
          <w:szCs w:val="24"/>
        </w:rPr>
        <w:t>daňového dokladu (</w:t>
      </w:r>
      <w:r w:rsidRPr="0033012C">
        <w:rPr>
          <w:rFonts w:ascii="Arial Narrow" w:hAnsi="Arial Narrow"/>
          <w:sz w:val="24"/>
          <w:szCs w:val="24"/>
        </w:rPr>
        <w:t>faktury</w:t>
      </w:r>
      <w:r w:rsidR="00FF0D6E" w:rsidRPr="0033012C">
        <w:rPr>
          <w:rFonts w:ascii="Arial Narrow" w:hAnsi="Arial Narrow"/>
          <w:sz w:val="24"/>
          <w:szCs w:val="24"/>
        </w:rPr>
        <w:t>)</w:t>
      </w:r>
      <w:r w:rsidRPr="0033012C">
        <w:rPr>
          <w:rFonts w:ascii="Arial Narrow" w:hAnsi="Arial Narrow"/>
          <w:sz w:val="24"/>
          <w:szCs w:val="24"/>
        </w:rPr>
        <w:t xml:space="preserve"> vystavené Zhotovitelem za podmínek sjednaných v této smlouvě</w:t>
      </w:r>
      <w:r w:rsidR="00FF0D6E" w:rsidRPr="0033012C">
        <w:rPr>
          <w:rFonts w:ascii="Arial Narrow" w:hAnsi="Arial Narrow"/>
          <w:sz w:val="24"/>
          <w:szCs w:val="24"/>
        </w:rPr>
        <w:t xml:space="preserve"> po protokolárním předání a převzetí Díla Objednatelem. </w:t>
      </w:r>
      <w:r w:rsidRPr="0033012C">
        <w:rPr>
          <w:rFonts w:ascii="Arial Narrow" w:hAnsi="Arial Narrow"/>
          <w:sz w:val="24"/>
          <w:szCs w:val="24"/>
        </w:rPr>
        <w:t xml:space="preserve">Splatnost </w:t>
      </w:r>
      <w:r w:rsidR="00FF0D6E" w:rsidRPr="0033012C">
        <w:rPr>
          <w:rFonts w:ascii="Arial Narrow" w:hAnsi="Arial Narrow"/>
          <w:sz w:val="24"/>
          <w:szCs w:val="24"/>
        </w:rPr>
        <w:t>daňového dokladu (faktury)</w:t>
      </w:r>
      <w:r w:rsidRPr="0033012C">
        <w:rPr>
          <w:rFonts w:ascii="Arial Narrow" w:hAnsi="Arial Narrow"/>
          <w:sz w:val="24"/>
          <w:szCs w:val="24"/>
        </w:rPr>
        <w:t xml:space="preserve"> činí </w:t>
      </w:r>
      <w:r w:rsidR="0073582B" w:rsidRPr="0033012C">
        <w:rPr>
          <w:rFonts w:ascii="Arial Narrow" w:hAnsi="Arial Narrow"/>
          <w:b/>
          <w:sz w:val="24"/>
          <w:szCs w:val="24"/>
        </w:rPr>
        <w:t>třicet (</w:t>
      </w:r>
      <w:r w:rsidRPr="0033012C">
        <w:rPr>
          <w:rFonts w:ascii="Arial Narrow" w:hAnsi="Arial Narrow"/>
          <w:b/>
          <w:sz w:val="24"/>
          <w:szCs w:val="24"/>
        </w:rPr>
        <w:t>30</w:t>
      </w:r>
      <w:r w:rsidR="0073582B" w:rsidRPr="0033012C">
        <w:rPr>
          <w:rFonts w:ascii="Arial Narrow" w:hAnsi="Arial Narrow"/>
          <w:b/>
          <w:sz w:val="24"/>
          <w:szCs w:val="24"/>
        </w:rPr>
        <w:t>)</w:t>
      </w:r>
      <w:r w:rsidRPr="0033012C">
        <w:rPr>
          <w:rFonts w:ascii="Arial Narrow" w:hAnsi="Arial Narrow"/>
          <w:b/>
          <w:sz w:val="24"/>
          <w:szCs w:val="24"/>
        </w:rPr>
        <w:t xml:space="preserve"> dnů</w:t>
      </w:r>
      <w:r w:rsidRPr="0033012C">
        <w:rPr>
          <w:rFonts w:ascii="Arial Narrow" w:hAnsi="Arial Narrow"/>
          <w:sz w:val="24"/>
          <w:szCs w:val="24"/>
        </w:rPr>
        <w:t xml:space="preserve"> od jejího prokazatelného doručení Objednateli.</w:t>
      </w:r>
    </w:p>
    <w:p w:rsidR="00FF0D6E" w:rsidRPr="0033012C" w:rsidRDefault="00FF0D6E" w:rsidP="00FF0D6E">
      <w:pPr>
        <w:numPr>
          <w:ilvl w:val="0"/>
          <w:numId w:val="5"/>
        </w:numPr>
        <w:spacing w:after="0"/>
        <w:ind w:left="284" w:hanging="284"/>
        <w:jc w:val="both"/>
        <w:rPr>
          <w:rFonts w:ascii="Arial Narrow" w:hAnsi="Arial Narrow"/>
          <w:sz w:val="24"/>
          <w:szCs w:val="24"/>
        </w:rPr>
      </w:pPr>
      <w:r w:rsidRPr="0033012C">
        <w:rPr>
          <w:rFonts w:ascii="Arial Narrow" w:hAnsi="Arial Narrow"/>
          <w:sz w:val="24"/>
          <w:szCs w:val="24"/>
        </w:rPr>
        <w:t xml:space="preserve">Zhotovitel se touto smlouvou zavazuje, že jím vystavený daňový doklad (faktura) bude obsahovat všechny náležitosti řádného daňového dokladu dle platné právní úpravy a dále následující text: </w:t>
      </w:r>
      <w:r w:rsidR="009A280B">
        <w:rPr>
          <w:rFonts w:ascii="Arial Narrow" w:hAnsi="Arial Narrow"/>
          <w:sz w:val="24"/>
          <w:szCs w:val="24"/>
        </w:rPr>
        <w:t>„</w:t>
      </w:r>
      <w:r w:rsidRPr="009A280B">
        <w:rPr>
          <w:rFonts w:ascii="Arial Narrow" w:hAnsi="Arial Narrow"/>
          <w:i/>
          <w:sz w:val="24"/>
          <w:szCs w:val="24"/>
        </w:rPr>
        <w:t xml:space="preserve">Tento </w:t>
      </w:r>
      <w:r w:rsidRPr="009A280B">
        <w:rPr>
          <w:rFonts w:ascii="Arial Narrow" w:hAnsi="Arial Narrow"/>
          <w:i/>
          <w:sz w:val="24"/>
          <w:szCs w:val="24"/>
        </w:rPr>
        <w:lastRenderedPageBreak/>
        <w:t>projekt</w:t>
      </w:r>
      <w:r w:rsidRPr="0033012C">
        <w:rPr>
          <w:rFonts w:ascii="Arial Narrow" w:hAnsi="Arial Narrow"/>
          <w:sz w:val="24"/>
          <w:szCs w:val="24"/>
        </w:rPr>
        <w:t xml:space="preserve"> „</w:t>
      </w:r>
      <w:r w:rsidRPr="0033012C">
        <w:rPr>
          <w:rFonts w:ascii="Arial Narrow" w:hAnsi="Arial Narrow"/>
          <w:i/>
          <w:sz w:val="24"/>
          <w:szCs w:val="24"/>
        </w:rPr>
        <w:t>Vstupní portál zaměstnance a zjištění dostupnosti a bezpečnosti ICT ON Kolín“ registrační číslo: CZ.06.3.05/0.0/0.0./16_044/0005133 je spolufinancován Evropskou unií z Evropského fondu pro regionální rozvoj v rámci Integrovaného regionálního operačního programu IROP Ministerstva pro místní rozvoj ČR.“</w:t>
      </w:r>
    </w:p>
    <w:p w:rsidR="00DF137C" w:rsidRPr="0033012C" w:rsidRDefault="00DF137C" w:rsidP="004127B7">
      <w:pPr>
        <w:numPr>
          <w:ilvl w:val="0"/>
          <w:numId w:val="5"/>
        </w:numPr>
        <w:spacing w:after="0"/>
        <w:ind w:left="284" w:hanging="284"/>
        <w:jc w:val="both"/>
        <w:rPr>
          <w:rFonts w:ascii="Arial Narrow" w:hAnsi="Arial Narrow"/>
          <w:sz w:val="24"/>
          <w:szCs w:val="24"/>
        </w:rPr>
      </w:pPr>
      <w:r w:rsidRPr="0033012C">
        <w:rPr>
          <w:rFonts w:ascii="Arial Narrow" w:hAnsi="Arial Narrow"/>
          <w:sz w:val="24"/>
          <w:szCs w:val="24"/>
        </w:rPr>
        <w:t>V případě, že daňový doklad (faktura) nebud</w:t>
      </w:r>
      <w:r w:rsidR="00F17D4D" w:rsidRPr="0033012C">
        <w:rPr>
          <w:rFonts w:ascii="Arial Narrow" w:hAnsi="Arial Narrow"/>
          <w:sz w:val="24"/>
          <w:szCs w:val="24"/>
        </w:rPr>
        <w:t>e</w:t>
      </w:r>
      <w:r w:rsidRPr="0033012C">
        <w:rPr>
          <w:rFonts w:ascii="Arial Narrow" w:hAnsi="Arial Narrow"/>
          <w:sz w:val="24"/>
          <w:szCs w:val="24"/>
        </w:rPr>
        <w:t xml:space="preserve"> mít odpovídající náležitosti či přílohy</w:t>
      </w:r>
      <w:r w:rsidR="00ED62CA" w:rsidRPr="0033012C">
        <w:rPr>
          <w:rFonts w:ascii="Arial Narrow" w:hAnsi="Arial Narrow"/>
          <w:sz w:val="24"/>
          <w:szCs w:val="24"/>
        </w:rPr>
        <w:t xml:space="preserve"> vyžadované příslušnou zákonnou úpravou či touto Smlouvou</w:t>
      </w:r>
      <w:r w:rsidRPr="0033012C">
        <w:rPr>
          <w:rFonts w:ascii="Arial Narrow" w:hAnsi="Arial Narrow"/>
          <w:sz w:val="24"/>
          <w:szCs w:val="24"/>
        </w:rPr>
        <w:t>, je Objednatel oprávněn zaslat doručenou fakturu bez provedení úhrady ve lhůtě splatnosti zpět Zhotoviteli k doplnění popř. opravě, aniž se tak dostane do prodlení s placením. Důvody vrácení daňového dokladu (faktury) sdělí Objednatel Zhotoviteli písemně zároveň s vráceným daňovým dokladem. V závislosti na povaze závady je Zhotovitel povinen daňový doklad včetně jeho příloh opravit, doplnit nebo vystavit nový. Lhůta splatnosti pak počíná běžet znovu od opětovného doručení náležitě doplněných či opravených daňových dokladů.</w:t>
      </w:r>
    </w:p>
    <w:p w:rsidR="00DF137C" w:rsidRPr="0033012C" w:rsidRDefault="00DF137C" w:rsidP="004127B7">
      <w:pPr>
        <w:numPr>
          <w:ilvl w:val="0"/>
          <w:numId w:val="5"/>
        </w:numPr>
        <w:spacing w:after="0"/>
        <w:ind w:left="284" w:hanging="284"/>
        <w:jc w:val="both"/>
        <w:rPr>
          <w:rFonts w:ascii="Arial Narrow" w:hAnsi="Arial Narrow"/>
          <w:sz w:val="24"/>
          <w:szCs w:val="24"/>
        </w:rPr>
      </w:pPr>
      <w:r w:rsidRPr="0033012C">
        <w:rPr>
          <w:rFonts w:ascii="Arial Narrow" w:hAnsi="Arial Narrow"/>
          <w:sz w:val="24"/>
          <w:szCs w:val="24"/>
        </w:rPr>
        <w:t>V případě prodlení Objednatele s úhradou ceny je Zhotovitel oprávněn požadovat po Objednateli zaplacení úroků z prodlení ve výši 0,01% z dlužné částky za každý den prodlení.</w:t>
      </w:r>
    </w:p>
    <w:p w:rsidR="00DF137C" w:rsidRPr="0033012C" w:rsidRDefault="00DF137C" w:rsidP="00626135">
      <w:pPr>
        <w:numPr>
          <w:ilvl w:val="0"/>
          <w:numId w:val="5"/>
        </w:numPr>
        <w:spacing w:after="0"/>
        <w:ind w:left="284" w:hanging="284"/>
        <w:jc w:val="both"/>
        <w:rPr>
          <w:rFonts w:ascii="Arial Narrow" w:hAnsi="Arial Narrow"/>
          <w:sz w:val="24"/>
          <w:szCs w:val="24"/>
        </w:rPr>
      </w:pPr>
      <w:r w:rsidRPr="0033012C">
        <w:rPr>
          <w:rFonts w:ascii="Arial Narrow" w:hAnsi="Arial Narrow"/>
          <w:sz w:val="24"/>
          <w:szCs w:val="24"/>
        </w:rPr>
        <w:t>Zhotovitel prohlašuje</w:t>
      </w:r>
      <w:r w:rsidR="00ED62CA" w:rsidRPr="0033012C">
        <w:rPr>
          <w:rFonts w:ascii="Arial Narrow" w:hAnsi="Arial Narrow"/>
          <w:sz w:val="24"/>
          <w:szCs w:val="24"/>
        </w:rPr>
        <w:t xml:space="preserve"> a svým podpisem této smlouvy Objednatele ujišťuje</w:t>
      </w:r>
      <w:r w:rsidRPr="0033012C">
        <w:rPr>
          <w:rFonts w:ascii="Arial Narrow" w:hAnsi="Arial Narrow"/>
          <w:sz w:val="24"/>
          <w:szCs w:val="24"/>
        </w:rPr>
        <w:t xml:space="preserve">, že není nespolehlivým plátcem daně ve smyslu Zákona o DPH, a že proti němu není vedeno řízení o zápis do evidence nespolehlivých plátců daně ve smyslu zákona č. 235/2004 Sb., o dani z přidané hodnoty, ve znění pozdějších předpisů (dále jen „Zákon o DPH“), a zahájení takového řízení </w:t>
      </w:r>
      <w:proofErr w:type="spellStart"/>
      <w:r w:rsidRPr="0033012C">
        <w:rPr>
          <w:rFonts w:ascii="Arial Narrow" w:hAnsi="Arial Narrow"/>
          <w:sz w:val="24"/>
          <w:szCs w:val="24"/>
        </w:rPr>
        <w:t>ZhotoviteIi</w:t>
      </w:r>
      <w:proofErr w:type="spellEnd"/>
      <w:r w:rsidRPr="0033012C">
        <w:rPr>
          <w:rFonts w:ascii="Arial Narrow" w:hAnsi="Arial Narrow"/>
          <w:sz w:val="24"/>
          <w:szCs w:val="24"/>
        </w:rPr>
        <w:t xml:space="preserve"> nehrozí. Zhotovitel je povinen neprodleně Objednateli písemně oznámit jakoukoliv změnu týkající se skutečnosti, že Zhotovitel není nespolehlivým plátcem daně, a pokud to bude Objednatel požadovat, uzavře s ním dodatek k této Smlouvě. Obsahem takového dodatku bude nastavení postupů předjímaných § 109a Zákona o DPH či sjednání práva Objednatele zadržet částku odpovídající výši zdanitelného plnění do doby splnění daňové povinnosti Zhotovitelem. Stane-li se Zhotovitel nespolehlivým plátcem má Objednatel právo jednat dle § 109a Zákona o DPH a uhradit správci daně daň za Zhotovitele</w:t>
      </w:r>
      <w:r w:rsidR="00EF1866" w:rsidRPr="0033012C">
        <w:rPr>
          <w:rFonts w:ascii="Arial Narrow" w:hAnsi="Arial Narrow"/>
          <w:sz w:val="24"/>
          <w:szCs w:val="24"/>
        </w:rPr>
        <w:t>, přičemž takto uhrazená částka daně se započítá na úhradu závazků Objednatele dle této Smlouvy</w:t>
      </w:r>
      <w:r w:rsidRPr="0033012C">
        <w:rPr>
          <w:rFonts w:ascii="Arial Narrow" w:hAnsi="Arial Narrow"/>
          <w:sz w:val="24"/>
          <w:szCs w:val="24"/>
        </w:rPr>
        <w:t>. Dále má Objednatel</w:t>
      </w:r>
      <w:r w:rsidR="00ED62CA" w:rsidRPr="0033012C">
        <w:rPr>
          <w:rFonts w:ascii="Arial Narrow" w:hAnsi="Arial Narrow"/>
          <w:sz w:val="24"/>
          <w:szCs w:val="24"/>
        </w:rPr>
        <w:t xml:space="preserve"> právo na náhradu </w:t>
      </w:r>
      <w:r w:rsidR="00EF1866" w:rsidRPr="0033012C">
        <w:rPr>
          <w:rFonts w:ascii="Arial Narrow" w:hAnsi="Arial Narrow"/>
          <w:sz w:val="24"/>
          <w:szCs w:val="24"/>
        </w:rPr>
        <w:t xml:space="preserve">vzniklé </w:t>
      </w:r>
      <w:r w:rsidR="00ED62CA" w:rsidRPr="0033012C">
        <w:rPr>
          <w:rFonts w:ascii="Arial Narrow" w:hAnsi="Arial Narrow"/>
          <w:sz w:val="24"/>
          <w:szCs w:val="24"/>
        </w:rPr>
        <w:t xml:space="preserve">újmy </w:t>
      </w:r>
      <w:r w:rsidR="00EF1866" w:rsidRPr="0033012C">
        <w:rPr>
          <w:rFonts w:ascii="Arial Narrow" w:hAnsi="Arial Narrow"/>
          <w:sz w:val="24"/>
          <w:szCs w:val="24"/>
        </w:rPr>
        <w:t xml:space="preserve">a </w:t>
      </w:r>
      <w:r w:rsidR="00ED62CA" w:rsidRPr="0033012C">
        <w:rPr>
          <w:rFonts w:ascii="Arial Narrow" w:hAnsi="Arial Narrow"/>
          <w:sz w:val="24"/>
          <w:szCs w:val="24"/>
        </w:rPr>
        <w:t>případně i</w:t>
      </w:r>
      <w:r w:rsidRPr="0033012C">
        <w:rPr>
          <w:rFonts w:ascii="Arial Narrow" w:hAnsi="Arial Narrow"/>
          <w:sz w:val="24"/>
          <w:szCs w:val="24"/>
        </w:rPr>
        <w:t xml:space="preserve"> právo</w:t>
      </w:r>
      <w:r w:rsidR="00ED62CA" w:rsidRPr="0033012C">
        <w:rPr>
          <w:rFonts w:ascii="Arial Narrow" w:hAnsi="Arial Narrow"/>
          <w:sz w:val="24"/>
          <w:szCs w:val="24"/>
        </w:rPr>
        <w:t xml:space="preserve"> Objednatel</w:t>
      </w:r>
      <w:r w:rsidRPr="0033012C">
        <w:rPr>
          <w:rFonts w:ascii="Arial Narrow" w:hAnsi="Arial Narrow"/>
          <w:sz w:val="24"/>
          <w:szCs w:val="24"/>
        </w:rPr>
        <w:t xml:space="preserve"> od této Smlouvy odstoupit</w:t>
      </w:r>
      <w:r w:rsidR="00EF1866" w:rsidRPr="0033012C">
        <w:rPr>
          <w:rFonts w:ascii="Arial Narrow" w:hAnsi="Arial Narrow"/>
          <w:sz w:val="24"/>
          <w:szCs w:val="24"/>
        </w:rPr>
        <w:t>.</w:t>
      </w:r>
      <w:r w:rsidRPr="0033012C">
        <w:rPr>
          <w:rFonts w:ascii="Arial Narrow" w:hAnsi="Arial Narrow"/>
          <w:sz w:val="24"/>
          <w:szCs w:val="24"/>
        </w:rPr>
        <w:t xml:space="preserve"> </w:t>
      </w:r>
      <w:r w:rsidR="00EF1866" w:rsidRPr="0033012C">
        <w:rPr>
          <w:rFonts w:ascii="Arial Narrow" w:hAnsi="Arial Narrow"/>
          <w:sz w:val="24"/>
          <w:szCs w:val="24"/>
        </w:rPr>
        <w:t xml:space="preserve">V takovém případě Objednateli vznikne povinnost </w:t>
      </w:r>
      <w:r w:rsidRPr="0033012C">
        <w:rPr>
          <w:rFonts w:ascii="Arial Narrow" w:hAnsi="Arial Narrow"/>
          <w:sz w:val="24"/>
          <w:szCs w:val="24"/>
        </w:rPr>
        <w:t xml:space="preserve">zaplatit Zhotoviteli </w:t>
      </w:r>
      <w:r w:rsidR="00EF1866" w:rsidRPr="0033012C">
        <w:rPr>
          <w:rFonts w:ascii="Arial Narrow" w:hAnsi="Arial Narrow"/>
          <w:sz w:val="24"/>
          <w:szCs w:val="24"/>
        </w:rPr>
        <w:t xml:space="preserve">částku odpovídající </w:t>
      </w:r>
      <w:r w:rsidRPr="0033012C">
        <w:rPr>
          <w:rFonts w:ascii="Arial Narrow" w:hAnsi="Arial Narrow"/>
          <w:sz w:val="24"/>
          <w:szCs w:val="24"/>
        </w:rPr>
        <w:t xml:space="preserve">DPH z jím vystaveného Daňového dokladu jenom v případě, že Zhotovitel </w:t>
      </w:r>
      <w:r w:rsidR="00ED62CA" w:rsidRPr="0033012C">
        <w:rPr>
          <w:rFonts w:ascii="Arial Narrow" w:hAnsi="Arial Narrow"/>
          <w:sz w:val="24"/>
          <w:szCs w:val="24"/>
        </w:rPr>
        <w:t xml:space="preserve">objektivně </w:t>
      </w:r>
      <w:r w:rsidRPr="0033012C">
        <w:rPr>
          <w:rFonts w:ascii="Arial Narrow" w:hAnsi="Arial Narrow"/>
          <w:sz w:val="24"/>
          <w:szCs w:val="24"/>
        </w:rPr>
        <w:t xml:space="preserve">prokáže její zaplacení svému správci daně. Pokud Zhotovitel je nebo se stane tzv. nespolehlivým plátcem dle §106a Zákona o DPH, má Objednatel </w:t>
      </w:r>
      <w:r w:rsidR="00EF1866" w:rsidRPr="0033012C">
        <w:rPr>
          <w:rFonts w:ascii="Arial Narrow" w:hAnsi="Arial Narrow"/>
          <w:sz w:val="24"/>
          <w:szCs w:val="24"/>
        </w:rPr>
        <w:t xml:space="preserve">také </w:t>
      </w:r>
      <w:r w:rsidRPr="0033012C">
        <w:rPr>
          <w:rFonts w:ascii="Arial Narrow" w:hAnsi="Arial Narrow"/>
          <w:sz w:val="24"/>
          <w:szCs w:val="24"/>
        </w:rPr>
        <w:t>právo uhradit daňový doklad o 10 pracovních dní později, než je jeho splatnost jinak stanovená touto smlouvou.</w:t>
      </w:r>
    </w:p>
    <w:p w:rsidR="00DF137C" w:rsidRPr="0033012C" w:rsidRDefault="00DF137C" w:rsidP="00482E9F">
      <w:pPr>
        <w:spacing w:after="0"/>
        <w:ind w:left="284" w:hanging="284"/>
        <w:jc w:val="both"/>
        <w:rPr>
          <w:rFonts w:ascii="Arial Narrow" w:hAnsi="Arial Narrow"/>
          <w:sz w:val="24"/>
          <w:szCs w:val="24"/>
        </w:rPr>
      </w:pPr>
    </w:p>
    <w:p w:rsidR="00DF137C" w:rsidRPr="0033012C" w:rsidRDefault="00DF137C" w:rsidP="00482E9F">
      <w:pPr>
        <w:spacing w:after="0"/>
        <w:ind w:left="284" w:hanging="284"/>
        <w:jc w:val="both"/>
        <w:rPr>
          <w:rFonts w:ascii="Arial Narrow" w:hAnsi="Arial Narrow"/>
          <w:sz w:val="24"/>
          <w:szCs w:val="24"/>
        </w:rPr>
      </w:pPr>
    </w:p>
    <w:p w:rsidR="00DF137C" w:rsidRPr="0033012C" w:rsidRDefault="00DF137C" w:rsidP="00482E9F">
      <w:pPr>
        <w:numPr>
          <w:ilvl w:val="0"/>
          <w:numId w:val="13"/>
        </w:numPr>
        <w:spacing w:after="0"/>
        <w:ind w:left="284" w:hanging="284"/>
        <w:jc w:val="center"/>
        <w:rPr>
          <w:rFonts w:ascii="Arial Narrow" w:hAnsi="Arial Narrow"/>
          <w:b/>
          <w:sz w:val="24"/>
          <w:szCs w:val="24"/>
        </w:rPr>
      </w:pPr>
      <w:r w:rsidRPr="0033012C">
        <w:rPr>
          <w:rFonts w:ascii="Arial Narrow" w:hAnsi="Arial Narrow"/>
          <w:b/>
          <w:sz w:val="24"/>
          <w:szCs w:val="24"/>
        </w:rPr>
        <w:t>Termín plnění</w:t>
      </w:r>
    </w:p>
    <w:p w:rsidR="00DF137C" w:rsidRPr="0033012C" w:rsidRDefault="00DF137C" w:rsidP="00482E9F">
      <w:pPr>
        <w:spacing w:after="0"/>
        <w:ind w:left="284" w:hanging="284"/>
        <w:rPr>
          <w:rFonts w:ascii="Arial Narrow" w:hAnsi="Arial Narrow"/>
          <w:b/>
          <w:sz w:val="24"/>
          <w:szCs w:val="24"/>
        </w:rPr>
      </w:pPr>
    </w:p>
    <w:p w:rsidR="00DF137C" w:rsidRPr="0033012C" w:rsidRDefault="00DF137C" w:rsidP="0073582B">
      <w:pPr>
        <w:numPr>
          <w:ilvl w:val="0"/>
          <w:numId w:val="14"/>
        </w:numPr>
        <w:spacing w:after="0"/>
        <w:ind w:left="284" w:hanging="284"/>
        <w:jc w:val="both"/>
        <w:rPr>
          <w:rFonts w:ascii="Arial Narrow" w:hAnsi="Arial Narrow"/>
          <w:sz w:val="24"/>
          <w:szCs w:val="24"/>
        </w:rPr>
      </w:pPr>
      <w:r w:rsidRPr="0033012C">
        <w:rPr>
          <w:rFonts w:ascii="Arial Narrow" w:hAnsi="Arial Narrow"/>
          <w:sz w:val="24"/>
          <w:szCs w:val="24"/>
        </w:rPr>
        <w:t xml:space="preserve">Zhotovitel </w:t>
      </w:r>
      <w:r w:rsidR="0073582B" w:rsidRPr="0033012C">
        <w:rPr>
          <w:rFonts w:ascii="Arial Narrow" w:hAnsi="Arial Narrow"/>
          <w:sz w:val="24"/>
          <w:szCs w:val="24"/>
        </w:rPr>
        <w:t xml:space="preserve">se zavazuje zahájit provádění Díla bez odkladu po podpisu této smlouvy </w:t>
      </w:r>
      <w:r w:rsidR="0033012C" w:rsidRPr="0033012C">
        <w:rPr>
          <w:rFonts w:ascii="Arial Narrow" w:hAnsi="Arial Narrow"/>
          <w:sz w:val="24"/>
          <w:szCs w:val="24"/>
        </w:rPr>
        <w:t xml:space="preserve">(nejpozději do pěti pracovních dnů) </w:t>
      </w:r>
      <w:r w:rsidR="0073582B" w:rsidRPr="0033012C">
        <w:rPr>
          <w:rFonts w:ascii="Arial Narrow" w:hAnsi="Arial Narrow"/>
          <w:sz w:val="24"/>
          <w:szCs w:val="24"/>
        </w:rPr>
        <w:t xml:space="preserve">a </w:t>
      </w:r>
      <w:r w:rsidRPr="0033012C">
        <w:rPr>
          <w:rFonts w:ascii="Arial Narrow" w:hAnsi="Arial Narrow"/>
          <w:sz w:val="24"/>
          <w:szCs w:val="24"/>
        </w:rPr>
        <w:t xml:space="preserve">zavazuje </w:t>
      </w:r>
      <w:r w:rsidR="0073582B" w:rsidRPr="0033012C">
        <w:rPr>
          <w:rFonts w:ascii="Arial Narrow" w:hAnsi="Arial Narrow"/>
          <w:sz w:val="24"/>
          <w:szCs w:val="24"/>
        </w:rPr>
        <w:t xml:space="preserve">se </w:t>
      </w:r>
      <w:r w:rsidRPr="0033012C">
        <w:rPr>
          <w:rFonts w:ascii="Arial Narrow" w:hAnsi="Arial Narrow"/>
          <w:sz w:val="24"/>
          <w:szCs w:val="24"/>
        </w:rPr>
        <w:t>provést a dokončit Dílo a předat je Objednate</w:t>
      </w:r>
      <w:r w:rsidR="001D38E4">
        <w:rPr>
          <w:rFonts w:ascii="Arial Narrow" w:hAnsi="Arial Narrow"/>
          <w:sz w:val="24"/>
          <w:szCs w:val="24"/>
        </w:rPr>
        <w:t>li dle podmínek sjednaných v článku</w:t>
      </w:r>
      <w:r w:rsidRPr="0033012C">
        <w:rPr>
          <w:rFonts w:ascii="Arial Narrow" w:hAnsi="Arial Narrow"/>
          <w:sz w:val="24"/>
          <w:szCs w:val="24"/>
        </w:rPr>
        <w:t xml:space="preserve"> V. a </w:t>
      </w:r>
      <w:r w:rsidR="001D38E4">
        <w:rPr>
          <w:rFonts w:ascii="Arial Narrow" w:hAnsi="Arial Narrow"/>
          <w:sz w:val="24"/>
          <w:szCs w:val="24"/>
        </w:rPr>
        <w:t xml:space="preserve">článku </w:t>
      </w:r>
      <w:r w:rsidRPr="0033012C">
        <w:rPr>
          <w:rFonts w:ascii="Arial Narrow" w:hAnsi="Arial Narrow"/>
          <w:sz w:val="24"/>
          <w:szCs w:val="24"/>
        </w:rPr>
        <w:t>V</w:t>
      </w:r>
      <w:r w:rsidR="009A280B">
        <w:rPr>
          <w:rFonts w:ascii="Arial Narrow" w:hAnsi="Arial Narrow"/>
          <w:sz w:val="24"/>
          <w:szCs w:val="24"/>
        </w:rPr>
        <w:t>II</w:t>
      </w:r>
      <w:r w:rsidRPr="0033012C">
        <w:rPr>
          <w:rFonts w:ascii="Arial Narrow" w:hAnsi="Arial Narrow"/>
          <w:sz w:val="24"/>
          <w:szCs w:val="24"/>
        </w:rPr>
        <w:t xml:space="preserve">I. této smlouvy nejpozději </w:t>
      </w:r>
      <w:r w:rsidRPr="0033012C">
        <w:rPr>
          <w:rFonts w:ascii="Arial Narrow" w:hAnsi="Arial Narrow"/>
          <w:b/>
          <w:sz w:val="24"/>
          <w:szCs w:val="24"/>
        </w:rPr>
        <w:t xml:space="preserve">do </w:t>
      </w:r>
      <w:r w:rsidR="002F4C7B">
        <w:rPr>
          <w:rFonts w:ascii="Arial Narrow" w:hAnsi="Arial Narrow"/>
          <w:b/>
          <w:sz w:val="24"/>
          <w:szCs w:val="24"/>
        </w:rPr>
        <w:t>dvanácti</w:t>
      </w:r>
      <w:r w:rsidR="0073582B" w:rsidRPr="0033012C">
        <w:rPr>
          <w:rFonts w:ascii="Arial Narrow" w:hAnsi="Arial Narrow"/>
          <w:b/>
          <w:sz w:val="24"/>
          <w:szCs w:val="24"/>
        </w:rPr>
        <w:t xml:space="preserve"> </w:t>
      </w:r>
      <w:r w:rsidRPr="0033012C">
        <w:rPr>
          <w:rFonts w:ascii="Arial Narrow" w:hAnsi="Arial Narrow"/>
          <w:b/>
          <w:sz w:val="24"/>
          <w:szCs w:val="24"/>
        </w:rPr>
        <w:t>(</w:t>
      </w:r>
      <w:r w:rsidR="002F4C7B">
        <w:rPr>
          <w:rFonts w:ascii="Arial Narrow" w:hAnsi="Arial Narrow"/>
          <w:b/>
          <w:sz w:val="24"/>
          <w:szCs w:val="24"/>
        </w:rPr>
        <w:t>12</w:t>
      </w:r>
      <w:r w:rsidRPr="0033012C">
        <w:rPr>
          <w:rFonts w:ascii="Arial Narrow" w:hAnsi="Arial Narrow"/>
          <w:b/>
          <w:sz w:val="24"/>
          <w:szCs w:val="24"/>
        </w:rPr>
        <w:t>) týdnů</w:t>
      </w:r>
      <w:r w:rsidRPr="0033012C">
        <w:rPr>
          <w:rFonts w:ascii="Arial Narrow" w:hAnsi="Arial Narrow"/>
          <w:sz w:val="24"/>
          <w:szCs w:val="24"/>
        </w:rPr>
        <w:t xml:space="preserve"> od </w:t>
      </w:r>
      <w:r w:rsidR="00ED62CA" w:rsidRPr="0033012C">
        <w:rPr>
          <w:rFonts w:ascii="Arial Narrow" w:hAnsi="Arial Narrow"/>
          <w:sz w:val="24"/>
          <w:szCs w:val="24"/>
        </w:rPr>
        <w:t>uzavření</w:t>
      </w:r>
      <w:r w:rsidRPr="0033012C">
        <w:rPr>
          <w:rFonts w:ascii="Arial Narrow" w:hAnsi="Arial Narrow"/>
          <w:sz w:val="24"/>
          <w:szCs w:val="24"/>
        </w:rPr>
        <w:t xml:space="preserve"> této smlouvy.</w:t>
      </w:r>
    </w:p>
    <w:p w:rsidR="00DF137C" w:rsidRPr="0033012C" w:rsidRDefault="00DF137C" w:rsidP="002171C9">
      <w:pPr>
        <w:numPr>
          <w:ilvl w:val="0"/>
          <w:numId w:val="14"/>
        </w:numPr>
        <w:spacing w:after="0"/>
        <w:ind w:left="284" w:hanging="284"/>
        <w:jc w:val="both"/>
        <w:rPr>
          <w:rFonts w:ascii="Arial Narrow" w:hAnsi="Arial Narrow"/>
        </w:rPr>
      </w:pPr>
      <w:r w:rsidRPr="0033012C">
        <w:rPr>
          <w:rFonts w:ascii="Arial Narrow" w:hAnsi="Arial Narrow"/>
          <w:sz w:val="24"/>
          <w:szCs w:val="24"/>
        </w:rPr>
        <w:t>Pro odstranění pochybností smluvní strany vylučují použití ustanovení § 2605</w:t>
      </w:r>
      <w:r w:rsidR="00C54066" w:rsidRPr="0033012C">
        <w:rPr>
          <w:rFonts w:ascii="Arial Narrow" w:hAnsi="Arial Narrow"/>
          <w:sz w:val="24"/>
          <w:szCs w:val="24"/>
        </w:rPr>
        <w:t xml:space="preserve"> a § 2628</w:t>
      </w:r>
      <w:r w:rsidRPr="0033012C">
        <w:rPr>
          <w:rFonts w:ascii="Arial Narrow" w:hAnsi="Arial Narrow"/>
          <w:sz w:val="24"/>
          <w:szCs w:val="24"/>
        </w:rPr>
        <w:t xml:space="preserve"> OZ </w:t>
      </w:r>
      <w:r w:rsidR="00AD436A" w:rsidRPr="0033012C">
        <w:rPr>
          <w:rFonts w:ascii="Arial Narrow" w:hAnsi="Arial Narrow"/>
          <w:sz w:val="24"/>
          <w:szCs w:val="24"/>
        </w:rPr>
        <w:t xml:space="preserve">na smluvní vztah založený touto smlouvou </w:t>
      </w:r>
      <w:r w:rsidRPr="0033012C">
        <w:rPr>
          <w:rFonts w:ascii="Arial Narrow" w:hAnsi="Arial Narrow"/>
          <w:sz w:val="24"/>
          <w:szCs w:val="24"/>
        </w:rPr>
        <w:t xml:space="preserve">a stanoví, že závazek Zhotovitele dle této smlouvy bude splněn po splnění podmínek uvedených v článku </w:t>
      </w:r>
      <w:r w:rsidR="00EF1866" w:rsidRPr="0033012C">
        <w:rPr>
          <w:rFonts w:ascii="Arial Narrow" w:hAnsi="Arial Narrow"/>
          <w:sz w:val="24"/>
          <w:szCs w:val="24"/>
        </w:rPr>
        <w:t>V</w:t>
      </w:r>
      <w:r w:rsidR="009A280B">
        <w:rPr>
          <w:rFonts w:ascii="Arial Narrow" w:hAnsi="Arial Narrow"/>
          <w:sz w:val="24"/>
          <w:szCs w:val="24"/>
        </w:rPr>
        <w:t>II</w:t>
      </w:r>
      <w:r w:rsidR="00EF1866" w:rsidRPr="0033012C">
        <w:rPr>
          <w:rFonts w:ascii="Arial Narrow" w:hAnsi="Arial Narrow"/>
          <w:sz w:val="24"/>
          <w:szCs w:val="24"/>
        </w:rPr>
        <w:t xml:space="preserve">I. odst. 3 </w:t>
      </w:r>
      <w:proofErr w:type="gramStart"/>
      <w:r w:rsidRPr="0033012C">
        <w:rPr>
          <w:rFonts w:ascii="Arial Narrow" w:hAnsi="Arial Narrow"/>
          <w:sz w:val="24"/>
          <w:szCs w:val="24"/>
        </w:rPr>
        <w:t>této</w:t>
      </w:r>
      <w:proofErr w:type="gramEnd"/>
      <w:r w:rsidRPr="0033012C">
        <w:rPr>
          <w:rFonts w:ascii="Arial Narrow" w:hAnsi="Arial Narrow"/>
          <w:sz w:val="24"/>
          <w:szCs w:val="24"/>
        </w:rPr>
        <w:t xml:space="preserve"> Smlouvy.</w:t>
      </w:r>
    </w:p>
    <w:p w:rsidR="00F03E4C" w:rsidRPr="0033012C" w:rsidRDefault="00DF137C" w:rsidP="00482E9F">
      <w:pPr>
        <w:numPr>
          <w:ilvl w:val="0"/>
          <w:numId w:val="14"/>
        </w:numPr>
        <w:spacing w:after="0"/>
        <w:ind w:left="284" w:hanging="284"/>
        <w:jc w:val="both"/>
        <w:rPr>
          <w:rFonts w:ascii="Arial Narrow" w:hAnsi="Arial Narrow"/>
          <w:sz w:val="24"/>
          <w:szCs w:val="24"/>
        </w:rPr>
      </w:pPr>
      <w:r w:rsidRPr="0033012C">
        <w:rPr>
          <w:rFonts w:ascii="Arial Narrow" w:hAnsi="Arial Narrow"/>
          <w:sz w:val="24"/>
          <w:szCs w:val="24"/>
        </w:rPr>
        <w:t xml:space="preserve">Závazný časový harmonogram postupu stavebních prací (provádění Díla) v podrobnosti na týdny tvoří </w:t>
      </w:r>
      <w:r w:rsidR="00C77D1B" w:rsidRPr="0033012C">
        <w:rPr>
          <w:rFonts w:ascii="Arial Narrow" w:hAnsi="Arial Narrow"/>
          <w:sz w:val="24"/>
          <w:szCs w:val="24"/>
        </w:rPr>
        <w:t xml:space="preserve">přílohu č. </w:t>
      </w:r>
      <w:r w:rsidR="00EF1866" w:rsidRPr="0033012C">
        <w:rPr>
          <w:rFonts w:ascii="Arial Narrow" w:hAnsi="Arial Narrow"/>
          <w:sz w:val="24"/>
          <w:szCs w:val="24"/>
        </w:rPr>
        <w:t xml:space="preserve">5 </w:t>
      </w:r>
      <w:r w:rsidRPr="0033012C">
        <w:rPr>
          <w:rFonts w:ascii="Arial Narrow" w:hAnsi="Arial Narrow"/>
          <w:sz w:val="24"/>
          <w:szCs w:val="24"/>
        </w:rPr>
        <w:t>této smlouvy</w:t>
      </w:r>
      <w:r w:rsidR="009A280B">
        <w:rPr>
          <w:rFonts w:ascii="Arial Narrow" w:hAnsi="Arial Narrow"/>
          <w:sz w:val="24"/>
          <w:szCs w:val="24"/>
        </w:rPr>
        <w:t xml:space="preserve"> </w:t>
      </w:r>
      <w:r w:rsidR="009A280B" w:rsidRPr="0033012C">
        <w:rPr>
          <w:rFonts w:ascii="Arial Narrow" w:hAnsi="Arial Narrow"/>
          <w:sz w:val="24"/>
          <w:szCs w:val="24"/>
        </w:rPr>
        <w:t>[</w:t>
      </w:r>
      <w:r w:rsidR="009A280B">
        <w:rPr>
          <w:rFonts w:ascii="Arial Narrow" w:hAnsi="Arial Narrow"/>
          <w:sz w:val="24"/>
          <w:szCs w:val="24"/>
        </w:rPr>
        <w:t xml:space="preserve">Pozn. VYTVOŘÍ </w:t>
      </w:r>
      <w:r w:rsidR="009A280B" w:rsidRPr="0033012C">
        <w:rPr>
          <w:rFonts w:ascii="Arial Narrow" w:hAnsi="Arial Narrow"/>
          <w:sz w:val="24"/>
          <w:szCs w:val="24"/>
        </w:rPr>
        <w:t>ÚČASTNÍK]</w:t>
      </w:r>
      <w:r w:rsidRPr="0033012C">
        <w:rPr>
          <w:rFonts w:ascii="Arial Narrow" w:hAnsi="Arial Narrow"/>
          <w:sz w:val="24"/>
          <w:szCs w:val="24"/>
        </w:rPr>
        <w:t>.</w:t>
      </w:r>
      <w:r w:rsidR="009A280B">
        <w:rPr>
          <w:rFonts w:ascii="Arial Narrow" w:hAnsi="Arial Narrow"/>
          <w:sz w:val="24"/>
          <w:szCs w:val="24"/>
        </w:rPr>
        <w:t xml:space="preserve"> </w:t>
      </w:r>
    </w:p>
    <w:p w:rsidR="0073582B" w:rsidRPr="0033012C" w:rsidRDefault="0073582B" w:rsidP="00482E9F">
      <w:pPr>
        <w:numPr>
          <w:ilvl w:val="0"/>
          <w:numId w:val="14"/>
        </w:numPr>
        <w:spacing w:after="0"/>
        <w:ind w:left="284" w:hanging="284"/>
        <w:jc w:val="both"/>
        <w:rPr>
          <w:rFonts w:ascii="Arial Narrow" w:hAnsi="Arial Narrow"/>
          <w:sz w:val="24"/>
          <w:szCs w:val="24"/>
        </w:rPr>
      </w:pPr>
      <w:r w:rsidRPr="0033012C">
        <w:rPr>
          <w:rFonts w:ascii="Arial Narrow" w:hAnsi="Arial Narrow"/>
          <w:sz w:val="24"/>
          <w:szCs w:val="24"/>
        </w:rPr>
        <w:lastRenderedPageBreak/>
        <w:t>Objednatel si vyhrazuje z důležitých provozních důvodů právo na posunutí termínu provedení Díla z důvodů na jeho straně. Zhotoviteli z takového posunu termínu nevyplývá žádné právo na účtování jakýchkoliv smluvních pokut, navýšení cen či náhrad škod.</w:t>
      </w:r>
    </w:p>
    <w:p w:rsidR="00F03E4C" w:rsidRPr="0033012C" w:rsidRDefault="00F03E4C" w:rsidP="00482E9F">
      <w:pPr>
        <w:spacing w:after="0"/>
        <w:ind w:left="284" w:hanging="284"/>
        <w:jc w:val="both"/>
        <w:rPr>
          <w:rFonts w:ascii="Arial Narrow" w:hAnsi="Arial Narrow"/>
          <w:sz w:val="24"/>
          <w:szCs w:val="24"/>
        </w:rPr>
      </w:pPr>
    </w:p>
    <w:p w:rsidR="00F45920" w:rsidRPr="0033012C" w:rsidRDefault="00F45920" w:rsidP="00482E9F">
      <w:pPr>
        <w:spacing w:after="0"/>
        <w:ind w:left="284" w:hanging="284"/>
        <w:jc w:val="both"/>
        <w:rPr>
          <w:rFonts w:ascii="Arial Narrow" w:hAnsi="Arial Narrow"/>
          <w:sz w:val="24"/>
          <w:szCs w:val="24"/>
        </w:rPr>
      </w:pPr>
    </w:p>
    <w:p w:rsidR="00DF137C" w:rsidRPr="0033012C" w:rsidRDefault="00DF137C" w:rsidP="00482E9F">
      <w:pPr>
        <w:numPr>
          <w:ilvl w:val="0"/>
          <w:numId w:val="13"/>
        </w:numPr>
        <w:spacing w:after="0"/>
        <w:ind w:left="284" w:hanging="284"/>
        <w:jc w:val="center"/>
        <w:rPr>
          <w:rFonts w:ascii="Arial Narrow" w:hAnsi="Arial Narrow"/>
          <w:b/>
          <w:sz w:val="24"/>
          <w:szCs w:val="24"/>
        </w:rPr>
      </w:pPr>
      <w:r w:rsidRPr="0033012C">
        <w:rPr>
          <w:rFonts w:ascii="Arial Narrow" w:hAnsi="Arial Narrow"/>
          <w:b/>
          <w:sz w:val="24"/>
          <w:szCs w:val="24"/>
        </w:rPr>
        <w:t>Provedení Díla</w:t>
      </w:r>
    </w:p>
    <w:p w:rsidR="00DF137C" w:rsidRPr="0033012C" w:rsidRDefault="00DF137C" w:rsidP="00482E9F">
      <w:pPr>
        <w:spacing w:after="0"/>
        <w:ind w:left="284" w:hanging="284"/>
        <w:rPr>
          <w:rFonts w:ascii="Arial Narrow" w:hAnsi="Arial Narrow"/>
          <w:b/>
          <w:sz w:val="24"/>
          <w:szCs w:val="24"/>
        </w:rPr>
      </w:pPr>
    </w:p>
    <w:p w:rsidR="00DF137C" w:rsidRPr="0033012C" w:rsidRDefault="00DF137C" w:rsidP="004D1DB4">
      <w:pPr>
        <w:numPr>
          <w:ilvl w:val="0"/>
          <w:numId w:val="6"/>
        </w:numPr>
        <w:spacing w:after="0"/>
        <w:ind w:left="284" w:hanging="284"/>
        <w:jc w:val="both"/>
        <w:rPr>
          <w:rFonts w:ascii="Arial Narrow" w:hAnsi="Arial Narrow"/>
          <w:sz w:val="24"/>
          <w:szCs w:val="24"/>
        </w:rPr>
      </w:pPr>
      <w:r w:rsidRPr="0033012C">
        <w:rPr>
          <w:rFonts w:ascii="Arial Narrow" w:hAnsi="Arial Narrow"/>
          <w:sz w:val="24"/>
          <w:szCs w:val="24"/>
        </w:rPr>
        <w:t xml:space="preserve">Zhotovitel odpovídá za to, že provedené Dílo bude mít vlastnosti stanovené v této Smlouvě a jejích přílohách, právních předpisech, </w:t>
      </w:r>
      <w:r w:rsidR="0073582B" w:rsidRPr="0033012C">
        <w:rPr>
          <w:rFonts w:ascii="Arial Narrow" w:hAnsi="Arial Narrow"/>
          <w:sz w:val="24"/>
          <w:szCs w:val="24"/>
        </w:rPr>
        <w:t>zadávací</w:t>
      </w:r>
      <w:r w:rsidRPr="0033012C">
        <w:rPr>
          <w:rFonts w:ascii="Arial Narrow" w:hAnsi="Arial Narrow"/>
          <w:sz w:val="24"/>
          <w:szCs w:val="24"/>
        </w:rPr>
        <w:t xml:space="preserve"> dokumentaci </w:t>
      </w:r>
      <w:r w:rsidR="0073582B" w:rsidRPr="0033012C">
        <w:rPr>
          <w:rFonts w:ascii="Arial Narrow" w:hAnsi="Arial Narrow"/>
          <w:sz w:val="24"/>
          <w:szCs w:val="24"/>
        </w:rPr>
        <w:t xml:space="preserve">veřejné zakázky </w:t>
      </w:r>
      <w:r w:rsidRPr="0033012C">
        <w:rPr>
          <w:rFonts w:ascii="Arial Narrow" w:hAnsi="Arial Narrow"/>
          <w:sz w:val="24"/>
          <w:szCs w:val="24"/>
        </w:rPr>
        <w:t>a v technických normách, jinak vlastnosti a jakost odpovídající účelu Smlouvy a obchodním zvyklostem.</w:t>
      </w:r>
    </w:p>
    <w:p w:rsidR="00DF137C" w:rsidRPr="0033012C" w:rsidRDefault="00DF137C" w:rsidP="008A7041">
      <w:pPr>
        <w:numPr>
          <w:ilvl w:val="0"/>
          <w:numId w:val="6"/>
        </w:numPr>
        <w:spacing w:after="0"/>
        <w:ind w:left="284" w:hanging="284"/>
        <w:jc w:val="both"/>
        <w:rPr>
          <w:rFonts w:ascii="Arial Narrow" w:hAnsi="Arial Narrow"/>
          <w:sz w:val="24"/>
          <w:szCs w:val="24"/>
        </w:rPr>
      </w:pPr>
      <w:r w:rsidRPr="0033012C">
        <w:rPr>
          <w:rFonts w:ascii="Arial Narrow" w:hAnsi="Arial Narrow"/>
          <w:sz w:val="24"/>
          <w:szCs w:val="24"/>
        </w:rPr>
        <w:t>Dílo bude provedeno a předáno v sídle Objednatele</w:t>
      </w:r>
      <w:r w:rsidR="00F31DC7" w:rsidRPr="0033012C">
        <w:rPr>
          <w:rFonts w:ascii="Arial Narrow" w:hAnsi="Arial Narrow"/>
          <w:sz w:val="24"/>
          <w:szCs w:val="24"/>
        </w:rPr>
        <w:t xml:space="preserve"> (areál nemocnice na adrese Žižkova 146, 280 0</w:t>
      </w:r>
      <w:r w:rsidR="00BB2C82">
        <w:rPr>
          <w:rFonts w:ascii="Arial Narrow" w:hAnsi="Arial Narrow"/>
          <w:sz w:val="24"/>
          <w:szCs w:val="24"/>
        </w:rPr>
        <w:t>2</w:t>
      </w:r>
      <w:r w:rsidR="00F31DC7" w:rsidRPr="0033012C">
        <w:rPr>
          <w:rFonts w:ascii="Arial Narrow" w:hAnsi="Arial Narrow"/>
          <w:sz w:val="24"/>
          <w:szCs w:val="24"/>
        </w:rPr>
        <w:t xml:space="preserve"> Kolín III)</w:t>
      </w:r>
      <w:r w:rsidR="008A7041" w:rsidRPr="0033012C">
        <w:rPr>
          <w:rFonts w:ascii="Arial Narrow" w:hAnsi="Arial Narrow"/>
          <w:sz w:val="24"/>
          <w:szCs w:val="24"/>
        </w:rPr>
        <w:t>, a to v místech určených</w:t>
      </w:r>
      <w:r w:rsidRPr="0033012C">
        <w:rPr>
          <w:rFonts w:ascii="Arial Narrow" w:hAnsi="Arial Narrow"/>
          <w:sz w:val="24"/>
          <w:szCs w:val="24"/>
        </w:rPr>
        <w:t xml:space="preserve"> </w:t>
      </w:r>
      <w:r w:rsidR="008A7041" w:rsidRPr="0033012C">
        <w:rPr>
          <w:rFonts w:ascii="Arial Narrow" w:hAnsi="Arial Narrow"/>
          <w:sz w:val="24"/>
          <w:szCs w:val="24"/>
        </w:rPr>
        <w:t xml:space="preserve">přílohou č. 2 Technickou specifikací díla a zadávací dokumentací veřejné zakázky zejména přílohou č. 2 Výzvy k podání nabídky „Mapa – optická kabeláž“ </w:t>
      </w:r>
      <w:r w:rsidR="0073582B" w:rsidRPr="0033012C">
        <w:rPr>
          <w:rFonts w:ascii="Arial Narrow" w:hAnsi="Arial Narrow"/>
          <w:sz w:val="24"/>
          <w:szCs w:val="24"/>
        </w:rPr>
        <w:t>(dále jen jako „místo provedení díla</w:t>
      </w:r>
      <w:r w:rsidRPr="0033012C">
        <w:rPr>
          <w:rFonts w:ascii="Arial Narrow" w:hAnsi="Arial Narrow"/>
          <w:sz w:val="24"/>
          <w:szCs w:val="24"/>
        </w:rPr>
        <w:t xml:space="preserve">“). Zhotovitel prohlašuje, že si před podpisem této smlouvy prohlédl </w:t>
      </w:r>
      <w:r w:rsidR="008A7041" w:rsidRPr="0033012C">
        <w:rPr>
          <w:rFonts w:ascii="Arial Narrow" w:hAnsi="Arial Narrow"/>
          <w:sz w:val="24"/>
          <w:szCs w:val="24"/>
        </w:rPr>
        <w:t>místo</w:t>
      </w:r>
      <w:r w:rsidR="0073582B" w:rsidRPr="0033012C">
        <w:rPr>
          <w:rFonts w:ascii="Arial Narrow" w:hAnsi="Arial Narrow"/>
          <w:sz w:val="24"/>
          <w:szCs w:val="24"/>
        </w:rPr>
        <w:t xml:space="preserve"> provedení díla včetně všech dotčených stavebních objektů a tras</w:t>
      </w:r>
      <w:r w:rsidRPr="0033012C">
        <w:rPr>
          <w:rFonts w:ascii="Arial Narrow" w:hAnsi="Arial Narrow"/>
          <w:sz w:val="24"/>
          <w:szCs w:val="24"/>
        </w:rPr>
        <w:t xml:space="preserve"> a že </w:t>
      </w:r>
      <w:r w:rsidR="0073582B" w:rsidRPr="0033012C">
        <w:rPr>
          <w:rFonts w:ascii="Arial Narrow" w:hAnsi="Arial Narrow"/>
          <w:sz w:val="24"/>
          <w:szCs w:val="24"/>
        </w:rPr>
        <w:t xml:space="preserve">místo provedení díla </w:t>
      </w:r>
      <w:r w:rsidRPr="0033012C">
        <w:rPr>
          <w:rFonts w:ascii="Arial Narrow" w:hAnsi="Arial Narrow"/>
          <w:sz w:val="24"/>
          <w:szCs w:val="24"/>
        </w:rPr>
        <w:t xml:space="preserve">je vhodné </w:t>
      </w:r>
      <w:r w:rsidR="0082188D" w:rsidRPr="0033012C">
        <w:rPr>
          <w:rFonts w:ascii="Arial Narrow" w:hAnsi="Arial Narrow"/>
          <w:sz w:val="24"/>
          <w:szCs w:val="24"/>
        </w:rPr>
        <w:t xml:space="preserve">bez dalšího </w:t>
      </w:r>
      <w:r w:rsidRPr="0033012C">
        <w:rPr>
          <w:rFonts w:ascii="Arial Narrow" w:hAnsi="Arial Narrow"/>
          <w:sz w:val="24"/>
          <w:szCs w:val="24"/>
        </w:rPr>
        <w:t>pro provedení Díla.</w:t>
      </w:r>
    </w:p>
    <w:p w:rsidR="00291146" w:rsidRPr="0033012C" w:rsidRDefault="00291146" w:rsidP="00291146">
      <w:pPr>
        <w:numPr>
          <w:ilvl w:val="0"/>
          <w:numId w:val="6"/>
        </w:numPr>
        <w:spacing w:after="0"/>
        <w:ind w:left="284" w:hanging="284"/>
        <w:jc w:val="both"/>
        <w:rPr>
          <w:rFonts w:ascii="Arial Narrow" w:hAnsi="Arial Narrow"/>
          <w:sz w:val="24"/>
          <w:szCs w:val="24"/>
        </w:rPr>
      </w:pPr>
      <w:r w:rsidRPr="0033012C">
        <w:rPr>
          <w:rFonts w:ascii="Arial Narrow" w:hAnsi="Arial Narrow"/>
          <w:sz w:val="24"/>
          <w:szCs w:val="24"/>
        </w:rPr>
        <w:t xml:space="preserve">Zhotovitel dále zajistí, aby všichni pracovníci před jejich nástupem na staveniště byli řádně proškoleni v oblasti BOZP a PO pro jimi plánované pracovní činnosti vykonávané v rámci Díla a byli seznámeni s riziky a návrhy opatření na jejich odvrácení v souladu se zákony 262/2006 Sb., Zákoník práce, v platném znění a dalšími obecně závaznými právními předpisy, které se vztahují </w:t>
      </w:r>
      <w:r w:rsidR="00131101" w:rsidRPr="0033012C">
        <w:rPr>
          <w:rFonts w:ascii="Arial Narrow" w:hAnsi="Arial Narrow"/>
          <w:sz w:val="24"/>
          <w:szCs w:val="24"/>
        </w:rPr>
        <w:t>k provádění Díla.</w:t>
      </w:r>
    </w:p>
    <w:p w:rsidR="00291146" w:rsidRPr="0033012C" w:rsidRDefault="00291146" w:rsidP="009D5A85">
      <w:pPr>
        <w:numPr>
          <w:ilvl w:val="0"/>
          <w:numId w:val="6"/>
        </w:numPr>
        <w:spacing w:after="0"/>
        <w:ind w:left="284" w:hanging="284"/>
        <w:jc w:val="both"/>
        <w:rPr>
          <w:rFonts w:ascii="Arial Narrow" w:hAnsi="Arial Narrow"/>
          <w:sz w:val="24"/>
          <w:szCs w:val="24"/>
        </w:rPr>
      </w:pPr>
      <w:r w:rsidRPr="0033012C">
        <w:rPr>
          <w:rFonts w:ascii="Arial Narrow" w:hAnsi="Arial Narrow"/>
          <w:sz w:val="24"/>
          <w:szCs w:val="24"/>
        </w:rPr>
        <w:t>Za ochranu zdraví a bezpečnost práce všech osob v</w:t>
      </w:r>
      <w:r w:rsidR="00131101" w:rsidRPr="0033012C">
        <w:rPr>
          <w:rFonts w:ascii="Arial Narrow" w:hAnsi="Arial Narrow"/>
          <w:sz w:val="24"/>
          <w:szCs w:val="24"/>
        </w:rPr>
        <w:t xml:space="preserve"> místě provedení díla po celou dobu </w:t>
      </w:r>
      <w:r w:rsidRPr="0033012C">
        <w:rPr>
          <w:rFonts w:ascii="Arial Narrow" w:hAnsi="Arial Narrow"/>
          <w:sz w:val="24"/>
          <w:szCs w:val="24"/>
        </w:rPr>
        <w:t>d</w:t>
      </w:r>
      <w:r w:rsidR="00131101" w:rsidRPr="0033012C">
        <w:rPr>
          <w:rFonts w:ascii="Arial Narrow" w:hAnsi="Arial Narrow"/>
          <w:sz w:val="24"/>
          <w:szCs w:val="24"/>
        </w:rPr>
        <w:t>o</w:t>
      </w:r>
      <w:r w:rsidRPr="0033012C">
        <w:rPr>
          <w:rFonts w:ascii="Arial Narrow" w:hAnsi="Arial Narrow"/>
          <w:sz w:val="24"/>
          <w:szCs w:val="24"/>
        </w:rPr>
        <w:t xml:space="preserve"> pře</w:t>
      </w:r>
      <w:r w:rsidR="00131101" w:rsidRPr="0033012C">
        <w:rPr>
          <w:rFonts w:ascii="Arial Narrow" w:hAnsi="Arial Narrow"/>
          <w:sz w:val="24"/>
          <w:szCs w:val="24"/>
        </w:rPr>
        <w:t xml:space="preserve">dání Díla Objednateli </w:t>
      </w:r>
      <w:r w:rsidRPr="0033012C">
        <w:rPr>
          <w:rFonts w:ascii="Arial Narrow" w:hAnsi="Arial Narrow"/>
          <w:sz w:val="24"/>
          <w:szCs w:val="24"/>
        </w:rPr>
        <w:t xml:space="preserve">odpovídá Zhotovitel a zabezpečí, aby osoby Zhotovitele a jeho subdodavatelů pohybujících se na </w:t>
      </w:r>
      <w:r w:rsidR="00131101" w:rsidRPr="0033012C">
        <w:rPr>
          <w:rFonts w:ascii="Arial Narrow" w:hAnsi="Arial Narrow"/>
          <w:sz w:val="24"/>
          <w:szCs w:val="24"/>
        </w:rPr>
        <w:t xml:space="preserve">místě provedení díla </w:t>
      </w:r>
      <w:r w:rsidRPr="0033012C">
        <w:rPr>
          <w:rFonts w:ascii="Arial Narrow" w:hAnsi="Arial Narrow"/>
          <w:sz w:val="24"/>
          <w:szCs w:val="24"/>
        </w:rPr>
        <w:t>byly vybaveny stanovenými ochrannými pomůckami a tyto řádně používal</w:t>
      </w:r>
      <w:r w:rsidR="009A280B">
        <w:rPr>
          <w:rFonts w:ascii="Arial Narrow" w:hAnsi="Arial Narrow"/>
          <w:sz w:val="24"/>
          <w:szCs w:val="24"/>
        </w:rPr>
        <w:t>y</w:t>
      </w:r>
      <w:r w:rsidRPr="0033012C">
        <w:rPr>
          <w:rFonts w:ascii="Arial Narrow" w:hAnsi="Arial Narrow"/>
          <w:sz w:val="24"/>
          <w:szCs w:val="24"/>
        </w:rPr>
        <w:t xml:space="preserve"> a dále zajistí, aby v rámci staveniště ze strany jeho subdodavatelů používané stroje, nástroje a další pracovní prostředky byly v řádném technickém stavu, zrevidované a používány v souladu s návody jejich výrobců. Po celou dobu provádění Díla zajistí Zhotovitel bezpečnost práce a provozu staveniště, zejména důsledné, soustavné a prokazatelné dodržování příslušných platných předpisů o a ekologie a odpovídá za škody případně vzniklé jejich porušením jemu, Objednateli, nebo třetím osobám. Objednatel je oprávněn dát Zhotoviteli písemný příkaz k odstranění nedostatků ve stanoveném termínu a kvalitě nebo rozsahu, a pokud nebudou tyto v odpovídající stanovené lhůtě odstr</w:t>
      </w:r>
      <w:r w:rsidR="00131101" w:rsidRPr="0033012C">
        <w:rPr>
          <w:rFonts w:ascii="Arial Narrow" w:hAnsi="Arial Narrow"/>
          <w:sz w:val="24"/>
          <w:szCs w:val="24"/>
        </w:rPr>
        <w:t>aněny, je oprávněn rozhodnout o</w:t>
      </w:r>
      <w:r w:rsidRPr="0033012C">
        <w:rPr>
          <w:rFonts w:ascii="Arial Narrow" w:hAnsi="Arial Narrow"/>
          <w:sz w:val="24"/>
          <w:szCs w:val="24"/>
        </w:rPr>
        <w:t xml:space="preserve"> neprodleném přerušení prací na Díle do doby jejich prokazatelného odstranění, nebo nechat nedostatky odstranit na náklady Zhotovitele. Zhotovitel nemá v takovém případě nárok na odškodnění. V případě zajištění odstranění nedostatků Objednatelem má Objednatel právo účtovat Zhotoviteli přirážku ve výši 20% z ceny nákladů na odstranění nedostatků. Ostatní nároky Objednatele vyplývající z této Smlouvy tím nejsou dotčeny.</w:t>
      </w:r>
    </w:p>
    <w:p w:rsidR="00DF137C" w:rsidRPr="0033012C" w:rsidRDefault="00DF137C" w:rsidP="00291146">
      <w:pPr>
        <w:numPr>
          <w:ilvl w:val="0"/>
          <w:numId w:val="6"/>
        </w:numPr>
        <w:spacing w:after="0"/>
        <w:ind w:left="284" w:hanging="284"/>
        <w:jc w:val="both"/>
        <w:rPr>
          <w:rFonts w:ascii="Arial Narrow" w:hAnsi="Arial Narrow"/>
          <w:sz w:val="24"/>
          <w:szCs w:val="24"/>
        </w:rPr>
      </w:pPr>
      <w:r w:rsidRPr="0033012C">
        <w:rPr>
          <w:rFonts w:ascii="Arial Narrow" w:hAnsi="Arial Narrow"/>
          <w:sz w:val="24"/>
          <w:szCs w:val="24"/>
        </w:rPr>
        <w:t xml:space="preserve">Objednatel je oprávněn kontrolovat způsob provádění Díla Zhotovitelem. Za účelem provádění kontroly mají zástupci Objednatele kdykoliv přístup na </w:t>
      </w:r>
      <w:r w:rsidR="00131101" w:rsidRPr="0033012C">
        <w:rPr>
          <w:rFonts w:ascii="Arial Narrow" w:hAnsi="Arial Narrow"/>
          <w:sz w:val="24"/>
          <w:szCs w:val="24"/>
        </w:rPr>
        <w:t>místo provedení Díla</w:t>
      </w:r>
      <w:r w:rsidRPr="0033012C">
        <w:rPr>
          <w:rFonts w:ascii="Arial Narrow" w:hAnsi="Arial Narrow"/>
          <w:sz w:val="24"/>
          <w:szCs w:val="24"/>
        </w:rPr>
        <w:t xml:space="preserve">. Zástupce Objednatele je oprávněn při zjištění vad v průběhu provádění Díla požadovat, aby Zhotovitel vady odstranil a Dílo prováděl řádným způsobem. Odstranění takto zjištěných vad je Zhotovitel povinen zajistit na své náklady v přiměřené lhůtě určené Objednatelem. Vznikne-li tím Objednateli škoda, je Zhotovitel povinen ji uhradit. Pokud Zhotovitel v určené lhůtě vady neodstraní, je Objednatel oprávněn nechat vady odstranit na náklady Zhotovitele, nebo odstoupit od Smlouvy. V případě zajištění odstranění vad </w:t>
      </w:r>
      <w:r w:rsidRPr="0033012C">
        <w:rPr>
          <w:rFonts w:ascii="Arial Narrow" w:hAnsi="Arial Narrow"/>
          <w:sz w:val="24"/>
          <w:szCs w:val="24"/>
        </w:rPr>
        <w:lastRenderedPageBreak/>
        <w:t>Objednatelem má Objednatel právo účtovat Zhotoviteli přirážku ve výši 20% z ceny odstraněné vady. Ostatní nároky Objednatele vyplývající z této smlouvy tím nejsou dotčeny</w:t>
      </w:r>
      <w:r w:rsidR="0000599F" w:rsidRPr="0033012C">
        <w:rPr>
          <w:rFonts w:ascii="Arial Narrow" w:hAnsi="Arial Narrow"/>
          <w:sz w:val="24"/>
          <w:szCs w:val="24"/>
        </w:rPr>
        <w:t xml:space="preserve"> či omezeny</w:t>
      </w:r>
      <w:r w:rsidRPr="0033012C">
        <w:rPr>
          <w:rFonts w:ascii="Arial Narrow" w:hAnsi="Arial Narrow"/>
          <w:sz w:val="24"/>
          <w:szCs w:val="24"/>
        </w:rPr>
        <w:t>.</w:t>
      </w:r>
    </w:p>
    <w:p w:rsidR="00DF137C" w:rsidRPr="0033012C" w:rsidRDefault="00DF137C" w:rsidP="000B2FE8">
      <w:pPr>
        <w:numPr>
          <w:ilvl w:val="0"/>
          <w:numId w:val="6"/>
        </w:numPr>
        <w:spacing w:after="0"/>
        <w:ind w:left="284" w:hanging="284"/>
        <w:jc w:val="both"/>
        <w:rPr>
          <w:rFonts w:ascii="Arial Narrow" w:hAnsi="Arial Narrow"/>
          <w:sz w:val="24"/>
          <w:szCs w:val="24"/>
        </w:rPr>
      </w:pPr>
      <w:r w:rsidRPr="0033012C">
        <w:rPr>
          <w:rFonts w:ascii="Arial Narrow" w:hAnsi="Arial Narrow"/>
          <w:sz w:val="24"/>
          <w:szCs w:val="24"/>
        </w:rPr>
        <w:t>Zhotovitel je povinen prokazatelně vyzvat Objednatele ke kontrole Prací, které mají být v dalším postupu zakryty nebo se stanou nepřístupnými. Taková výzva musí být doručena nejpozději 4 pracovní dny předem. Zhotovitel však není zbaven odpovědnosti za případné vady takových zakrytých konstrukcí a před jejich zakrytím je povinen učinit veškerá opatření vyžadovaná technickými normami</w:t>
      </w:r>
      <w:r w:rsidR="0000599F" w:rsidRPr="0033012C">
        <w:rPr>
          <w:rFonts w:ascii="Arial Narrow" w:hAnsi="Arial Narrow"/>
          <w:sz w:val="24"/>
          <w:szCs w:val="24"/>
        </w:rPr>
        <w:t>, případně nezbytnými pro řádnost zhotovení Díla jako funkčního celku</w:t>
      </w:r>
      <w:r w:rsidRPr="0033012C">
        <w:rPr>
          <w:rFonts w:ascii="Arial Narrow" w:hAnsi="Arial Narrow"/>
          <w:sz w:val="24"/>
          <w:szCs w:val="24"/>
        </w:rPr>
        <w:t xml:space="preserve">. Bude-li Objednatel požadovat dodatečné odkrytí a zjistí se, že Zhotovitel nedodržel své povinnosti a zakryté </w:t>
      </w:r>
      <w:r w:rsidR="00131101" w:rsidRPr="0033012C">
        <w:rPr>
          <w:rFonts w:ascii="Arial Narrow" w:hAnsi="Arial Narrow"/>
          <w:sz w:val="24"/>
          <w:szCs w:val="24"/>
        </w:rPr>
        <w:t xml:space="preserve">části Díla </w:t>
      </w:r>
      <w:r w:rsidRPr="0033012C">
        <w:rPr>
          <w:rFonts w:ascii="Arial Narrow" w:hAnsi="Arial Narrow"/>
          <w:sz w:val="24"/>
          <w:szCs w:val="24"/>
        </w:rPr>
        <w:t xml:space="preserve">vykazují vady, je </w:t>
      </w:r>
      <w:r w:rsidR="0000599F" w:rsidRPr="0033012C">
        <w:rPr>
          <w:rFonts w:ascii="Arial Narrow" w:hAnsi="Arial Narrow"/>
          <w:sz w:val="24"/>
          <w:szCs w:val="24"/>
        </w:rPr>
        <w:t xml:space="preserve">Zhotovitel </w:t>
      </w:r>
      <w:r w:rsidRPr="0033012C">
        <w:rPr>
          <w:rFonts w:ascii="Arial Narrow" w:hAnsi="Arial Narrow"/>
          <w:sz w:val="24"/>
          <w:szCs w:val="24"/>
        </w:rPr>
        <w:t>povinen uhradit Objednateli náklady spojené s odkrytím a s opravou vad. V  opačném případě hradí</w:t>
      </w:r>
      <w:r w:rsidR="0000599F" w:rsidRPr="0033012C">
        <w:rPr>
          <w:rFonts w:ascii="Arial Narrow" w:hAnsi="Arial Narrow"/>
          <w:sz w:val="24"/>
          <w:szCs w:val="24"/>
        </w:rPr>
        <w:t xml:space="preserve"> skutečné</w:t>
      </w:r>
      <w:r w:rsidRPr="0033012C">
        <w:rPr>
          <w:rFonts w:ascii="Arial Narrow" w:hAnsi="Arial Narrow"/>
          <w:sz w:val="24"/>
          <w:szCs w:val="24"/>
        </w:rPr>
        <w:t xml:space="preserve"> náklady spojené s odkrytím Objednatel</w:t>
      </w:r>
      <w:r w:rsidR="0000599F" w:rsidRPr="0033012C">
        <w:rPr>
          <w:rFonts w:ascii="Arial Narrow" w:hAnsi="Arial Narrow"/>
          <w:sz w:val="24"/>
          <w:szCs w:val="24"/>
        </w:rPr>
        <w:t>, a to ve výši v místě a čase obvyklé</w:t>
      </w:r>
      <w:r w:rsidRPr="0033012C">
        <w:rPr>
          <w:rFonts w:ascii="Arial Narrow" w:hAnsi="Arial Narrow"/>
          <w:sz w:val="24"/>
          <w:szCs w:val="24"/>
        </w:rPr>
        <w:t>.</w:t>
      </w:r>
    </w:p>
    <w:p w:rsidR="00DF137C" w:rsidRPr="0033012C" w:rsidRDefault="00DF137C" w:rsidP="000B2FE8">
      <w:pPr>
        <w:numPr>
          <w:ilvl w:val="0"/>
          <w:numId w:val="6"/>
        </w:numPr>
        <w:spacing w:after="0"/>
        <w:ind w:left="284" w:hanging="284"/>
        <w:jc w:val="both"/>
        <w:rPr>
          <w:rFonts w:ascii="Arial Narrow" w:hAnsi="Arial Narrow"/>
          <w:sz w:val="24"/>
          <w:szCs w:val="24"/>
        </w:rPr>
      </w:pPr>
      <w:r w:rsidRPr="0033012C">
        <w:rPr>
          <w:rFonts w:ascii="Arial Narrow" w:hAnsi="Arial Narrow"/>
          <w:sz w:val="24"/>
          <w:szCs w:val="24"/>
        </w:rPr>
        <w:t>Pro posouzení kvality práce Zhotovitele a kvality Díla jsou za závazná považována veškerá ustanovení ČSN a technických podmínek výrobců materiálů použitých při zhotovování Díla.</w:t>
      </w:r>
    </w:p>
    <w:p w:rsidR="00DF137C" w:rsidRPr="0033012C" w:rsidRDefault="00DF137C" w:rsidP="00F52A04">
      <w:pPr>
        <w:numPr>
          <w:ilvl w:val="0"/>
          <w:numId w:val="6"/>
        </w:numPr>
        <w:spacing w:after="0"/>
        <w:ind w:left="284" w:hanging="284"/>
        <w:jc w:val="both"/>
        <w:rPr>
          <w:rFonts w:ascii="Arial Narrow" w:hAnsi="Arial Narrow"/>
          <w:sz w:val="24"/>
          <w:szCs w:val="24"/>
        </w:rPr>
      </w:pPr>
      <w:r w:rsidRPr="0033012C">
        <w:rPr>
          <w:rFonts w:ascii="Arial Narrow" w:hAnsi="Arial Narrow"/>
          <w:sz w:val="24"/>
          <w:szCs w:val="24"/>
        </w:rPr>
        <w:t xml:space="preserve">Zhotovitel je povinen sdělit Objednateli do tří (3) dnů od podpisu této smlouvy, jaké vybavení je nutné pro instalaci zařízení mít připravené v místě provádění Díla a jaký způsob součinnosti Zhotovitel od Objednatele očekává </w:t>
      </w:r>
      <w:r w:rsidR="00C54066" w:rsidRPr="0033012C">
        <w:rPr>
          <w:rFonts w:ascii="Arial Narrow" w:hAnsi="Arial Narrow"/>
          <w:sz w:val="24"/>
          <w:szCs w:val="24"/>
        </w:rPr>
        <w:t xml:space="preserve">pro provedení Díla, </w:t>
      </w:r>
      <w:r w:rsidRPr="0033012C">
        <w:rPr>
          <w:rFonts w:ascii="Arial Narrow" w:hAnsi="Arial Narrow"/>
          <w:sz w:val="24"/>
          <w:szCs w:val="24"/>
        </w:rPr>
        <w:t>k úspěšné instalaci zařízení a instruktáži příslušných osob</w:t>
      </w:r>
      <w:r w:rsidR="00AD6328" w:rsidRPr="0033012C">
        <w:rPr>
          <w:rFonts w:ascii="Arial Narrow" w:hAnsi="Arial Narrow"/>
          <w:sz w:val="24"/>
          <w:szCs w:val="24"/>
        </w:rPr>
        <w:t>.</w:t>
      </w:r>
      <w:r w:rsidRPr="0033012C">
        <w:rPr>
          <w:rFonts w:ascii="Arial Narrow" w:hAnsi="Arial Narrow"/>
          <w:sz w:val="24"/>
          <w:szCs w:val="24"/>
        </w:rPr>
        <w:t xml:space="preserve"> Objednatel se zavazuje poskytnout Zhotoviteli potřebnou součinnost při instalaci a instruktáži zaměstnanců Objednateli dle pokynů Zhotovitele.</w:t>
      </w:r>
    </w:p>
    <w:p w:rsidR="00DF137C" w:rsidRPr="0033012C" w:rsidRDefault="00DF137C" w:rsidP="00F52A04">
      <w:pPr>
        <w:numPr>
          <w:ilvl w:val="0"/>
          <w:numId w:val="6"/>
        </w:numPr>
        <w:spacing w:after="0"/>
        <w:ind w:left="284" w:hanging="284"/>
        <w:jc w:val="both"/>
        <w:rPr>
          <w:rFonts w:ascii="Arial Narrow" w:hAnsi="Arial Narrow"/>
          <w:sz w:val="24"/>
          <w:szCs w:val="24"/>
        </w:rPr>
      </w:pPr>
      <w:r w:rsidRPr="0033012C">
        <w:rPr>
          <w:rFonts w:ascii="Arial Narrow" w:hAnsi="Arial Narrow"/>
          <w:sz w:val="24"/>
          <w:szCs w:val="24"/>
        </w:rPr>
        <w:t>V souladu s § 2624 OZ veškeré nebezpečí škody na Díle, jiném majetku Objednatele a majetku třetích osob nese Zhotovitel</w:t>
      </w:r>
      <w:r w:rsidR="00AD6328" w:rsidRPr="0033012C">
        <w:rPr>
          <w:rFonts w:ascii="Arial Narrow" w:hAnsi="Arial Narrow"/>
          <w:sz w:val="24"/>
          <w:szCs w:val="24"/>
        </w:rPr>
        <w:t>,</w:t>
      </w:r>
      <w:r w:rsidRPr="0033012C">
        <w:rPr>
          <w:rFonts w:ascii="Arial Narrow" w:hAnsi="Arial Narrow"/>
          <w:sz w:val="24"/>
          <w:szCs w:val="24"/>
        </w:rPr>
        <w:t xml:space="preserve"> a to až do okamžiku </w:t>
      </w:r>
      <w:r w:rsidR="00344000" w:rsidRPr="0033012C">
        <w:rPr>
          <w:rFonts w:ascii="Arial Narrow" w:hAnsi="Arial Narrow"/>
          <w:sz w:val="24"/>
          <w:szCs w:val="24"/>
        </w:rPr>
        <w:t xml:space="preserve">předání a </w:t>
      </w:r>
      <w:r w:rsidRPr="0033012C">
        <w:rPr>
          <w:rFonts w:ascii="Arial Narrow" w:hAnsi="Arial Narrow"/>
          <w:sz w:val="24"/>
          <w:szCs w:val="24"/>
        </w:rPr>
        <w:t xml:space="preserve">převzetí Díla Objednatelem. Objednatel je vlastníkem všech zabudovaných částí Díla, všech zaplacených materiálů a zaplacených nezabudovaných částí Díla a to od počátku. Zhotovitel je zodpovědný za řádnou ochranu Díla po celou dobu jeho provádění a dále za ochranu veškerých výrobků, nářadí a materiálu, které dopravil na </w:t>
      </w:r>
      <w:r w:rsidR="00131101" w:rsidRPr="0033012C">
        <w:rPr>
          <w:rFonts w:ascii="Arial Narrow" w:hAnsi="Arial Narrow"/>
          <w:sz w:val="24"/>
          <w:szCs w:val="24"/>
        </w:rPr>
        <w:t>místo provedení Díla</w:t>
      </w:r>
      <w:r w:rsidRPr="0033012C">
        <w:rPr>
          <w:rFonts w:ascii="Arial Narrow" w:hAnsi="Arial Narrow"/>
          <w:sz w:val="24"/>
          <w:szCs w:val="24"/>
        </w:rPr>
        <w:t>.</w:t>
      </w:r>
    </w:p>
    <w:p w:rsidR="00DF137C" w:rsidRPr="0033012C" w:rsidRDefault="00DF137C" w:rsidP="000B2FE8">
      <w:pPr>
        <w:spacing w:after="0"/>
        <w:jc w:val="both"/>
        <w:rPr>
          <w:rFonts w:ascii="Arial Narrow" w:hAnsi="Arial Narrow"/>
          <w:sz w:val="24"/>
          <w:szCs w:val="24"/>
        </w:rPr>
      </w:pPr>
    </w:p>
    <w:p w:rsidR="00DF137C" w:rsidRPr="0033012C" w:rsidRDefault="00DF137C" w:rsidP="000B2FE8">
      <w:pPr>
        <w:spacing w:after="0"/>
        <w:jc w:val="both"/>
        <w:rPr>
          <w:rFonts w:ascii="Arial Narrow" w:hAnsi="Arial Narrow"/>
          <w:sz w:val="24"/>
          <w:szCs w:val="24"/>
        </w:rPr>
      </w:pPr>
    </w:p>
    <w:p w:rsidR="00DB731A" w:rsidRPr="0033012C" w:rsidRDefault="00DB731A" w:rsidP="00DB731A">
      <w:pPr>
        <w:numPr>
          <w:ilvl w:val="0"/>
          <w:numId w:val="13"/>
        </w:numPr>
        <w:spacing w:after="0"/>
        <w:jc w:val="center"/>
        <w:rPr>
          <w:rFonts w:ascii="Arial Narrow" w:hAnsi="Arial Narrow"/>
          <w:b/>
          <w:sz w:val="24"/>
          <w:szCs w:val="24"/>
        </w:rPr>
      </w:pPr>
      <w:r w:rsidRPr="0033012C">
        <w:rPr>
          <w:rFonts w:ascii="Arial Narrow" w:hAnsi="Arial Narrow"/>
          <w:b/>
          <w:sz w:val="24"/>
          <w:szCs w:val="24"/>
        </w:rPr>
        <w:t xml:space="preserve">Poddodavatelé </w:t>
      </w:r>
      <w:r w:rsidR="0092341D" w:rsidRPr="0033012C">
        <w:rPr>
          <w:rFonts w:ascii="Arial Narrow" w:hAnsi="Arial Narrow"/>
          <w:b/>
          <w:sz w:val="24"/>
          <w:szCs w:val="24"/>
        </w:rPr>
        <w:t>Zhotovitele</w:t>
      </w:r>
    </w:p>
    <w:p w:rsidR="00DB731A" w:rsidRPr="0033012C" w:rsidRDefault="00DB731A" w:rsidP="00DB731A">
      <w:pPr>
        <w:spacing w:after="0"/>
        <w:ind w:left="1004"/>
        <w:rPr>
          <w:rFonts w:ascii="Arial Narrow" w:hAnsi="Arial Narrow"/>
          <w:b/>
          <w:sz w:val="24"/>
          <w:szCs w:val="24"/>
        </w:rPr>
      </w:pPr>
    </w:p>
    <w:p w:rsidR="00DB731A" w:rsidRPr="0033012C" w:rsidRDefault="0092341D" w:rsidP="00DB731A">
      <w:pPr>
        <w:numPr>
          <w:ilvl w:val="0"/>
          <w:numId w:val="36"/>
        </w:numPr>
        <w:spacing w:after="0"/>
        <w:ind w:left="284" w:hanging="284"/>
        <w:jc w:val="both"/>
        <w:rPr>
          <w:rFonts w:ascii="Arial Narrow" w:hAnsi="Arial Narrow"/>
          <w:sz w:val="24"/>
          <w:szCs w:val="24"/>
        </w:rPr>
      </w:pPr>
      <w:r w:rsidRPr="0033012C">
        <w:rPr>
          <w:rFonts w:ascii="Arial Narrow" w:hAnsi="Arial Narrow"/>
          <w:sz w:val="24"/>
          <w:szCs w:val="24"/>
        </w:rPr>
        <w:t xml:space="preserve">Zhotovitel </w:t>
      </w:r>
      <w:r w:rsidR="00DB731A" w:rsidRPr="0033012C">
        <w:rPr>
          <w:rFonts w:ascii="Arial Narrow" w:hAnsi="Arial Narrow"/>
          <w:sz w:val="24"/>
          <w:szCs w:val="24"/>
        </w:rPr>
        <w:t xml:space="preserve">se zavazuje při poskytování předmětu plnění využít výhradně poddodavatele, kteří jsou uvedeni v příloze č. </w:t>
      </w:r>
      <w:r w:rsidR="009A280B">
        <w:rPr>
          <w:rFonts w:ascii="Arial Narrow" w:hAnsi="Arial Narrow"/>
          <w:sz w:val="24"/>
          <w:szCs w:val="24"/>
        </w:rPr>
        <w:t>3</w:t>
      </w:r>
      <w:r w:rsidR="00DB731A" w:rsidRPr="0033012C">
        <w:rPr>
          <w:rFonts w:ascii="Arial Narrow" w:hAnsi="Arial Narrow"/>
          <w:sz w:val="24"/>
          <w:szCs w:val="24"/>
        </w:rPr>
        <w:t xml:space="preserve"> </w:t>
      </w:r>
      <w:proofErr w:type="gramStart"/>
      <w:r w:rsidR="00DB731A" w:rsidRPr="0033012C">
        <w:rPr>
          <w:rFonts w:ascii="Arial Narrow" w:hAnsi="Arial Narrow"/>
          <w:sz w:val="24"/>
          <w:szCs w:val="24"/>
        </w:rPr>
        <w:t>této</w:t>
      </w:r>
      <w:proofErr w:type="gramEnd"/>
      <w:r w:rsidR="00DB731A" w:rsidRPr="0033012C">
        <w:rPr>
          <w:rFonts w:ascii="Arial Narrow" w:hAnsi="Arial Narrow"/>
          <w:sz w:val="24"/>
          <w:szCs w:val="24"/>
        </w:rPr>
        <w:t xml:space="preserve"> smlouvy. Poddodavatelé jsou povinni plnit ty části plnění, které specifikuje příloha č. </w:t>
      </w:r>
      <w:r w:rsidR="009A280B">
        <w:rPr>
          <w:rFonts w:ascii="Arial Narrow" w:hAnsi="Arial Narrow"/>
          <w:sz w:val="24"/>
          <w:szCs w:val="24"/>
        </w:rPr>
        <w:t>3</w:t>
      </w:r>
      <w:r w:rsidR="00DB731A" w:rsidRPr="0033012C">
        <w:rPr>
          <w:rFonts w:ascii="Arial Narrow" w:hAnsi="Arial Narrow"/>
          <w:sz w:val="24"/>
          <w:szCs w:val="24"/>
        </w:rPr>
        <w:t xml:space="preserve"> smlouvy, a to plně v souladu s podmínkami této smlouvy. </w:t>
      </w:r>
      <w:r w:rsidRPr="0033012C">
        <w:rPr>
          <w:rFonts w:ascii="Arial Narrow" w:hAnsi="Arial Narrow"/>
          <w:sz w:val="24"/>
          <w:szCs w:val="24"/>
        </w:rPr>
        <w:t>Zhotovitel</w:t>
      </w:r>
      <w:r w:rsidR="00DB731A" w:rsidRPr="0033012C">
        <w:rPr>
          <w:rFonts w:ascii="Arial Narrow" w:hAnsi="Arial Narrow"/>
          <w:sz w:val="24"/>
          <w:szCs w:val="24"/>
        </w:rPr>
        <w:t xml:space="preserve"> však odpovídá za plnění svých závazků podle této smlouvy bez ohledu na to, že k jejímu plnění bude užívat poddodavatele, a to včetně plné odpovědnosti za vznik škody způsobené poddodavateli.</w:t>
      </w:r>
    </w:p>
    <w:p w:rsidR="00DB731A" w:rsidRPr="0033012C" w:rsidRDefault="00DB731A" w:rsidP="00DB731A">
      <w:pPr>
        <w:numPr>
          <w:ilvl w:val="0"/>
          <w:numId w:val="36"/>
        </w:numPr>
        <w:spacing w:after="0"/>
        <w:ind w:left="284" w:hanging="284"/>
        <w:jc w:val="both"/>
        <w:rPr>
          <w:rFonts w:ascii="Arial Narrow" w:hAnsi="Arial Narrow"/>
          <w:sz w:val="24"/>
          <w:szCs w:val="24"/>
        </w:rPr>
      </w:pPr>
      <w:r w:rsidRPr="0033012C">
        <w:rPr>
          <w:rFonts w:ascii="Arial Narrow" w:hAnsi="Arial Narrow"/>
          <w:sz w:val="24"/>
          <w:szCs w:val="24"/>
        </w:rPr>
        <w:t xml:space="preserve">Výměna kteréhokoli z poddodavatelů uvedených v příloze č. </w:t>
      </w:r>
      <w:r w:rsidR="009A280B">
        <w:rPr>
          <w:rFonts w:ascii="Arial Narrow" w:hAnsi="Arial Narrow"/>
          <w:sz w:val="24"/>
          <w:szCs w:val="24"/>
        </w:rPr>
        <w:t>3</w:t>
      </w:r>
      <w:r w:rsidRPr="0033012C">
        <w:rPr>
          <w:rFonts w:ascii="Arial Narrow" w:hAnsi="Arial Narrow"/>
          <w:sz w:val="24"/>
          <w:szCs w:val="24"/>
        </w:rPr>
        <w:t xml:space="preserve"> </w:t>
      </w:r>
      <w:proofErr w:type="gramStart"/>
      <w:r w:rsidRPr="0033012C">
        <w:rPr>
          <w:rFonts w:ascii="Arial Narrow" w:hAnsi="Arial Narrow"/>
          <w:sz w:val="24"/>
          <w:szCs w:val="24"/>
        </w:rPr>
        <w:t>této</w:t>
      </w:r>
      <w:proofErr w:type="gramEnd"/>
      <w:r w:rsidRPr="0033012C">
        <w:rPr>
          <w:rFonts w:ascii="Arial Narrow" w:hAnsi="Arial Narrow"/>
          <w:sz w:val="24"/>
          <w:szCs w:val="24"/>
        </w:rPr>
        <w:t xml:space="preserve"> smlouvy je možná jen s předchozím písemným souhlasem </w:t>
      </w:r>
      <w:r w:rsidR="0092341D" w:rsidRPr="0033012C">
        <w:rPr>
          <w:rFonts w:ascii="Arial Narrow" w:hAnsi="Arial Narrow"/>
          <w:sz w:val="24"/>
          <w:szCs w:val="24"/>
        </w:rPr>
        <w:t>Objednatele</w:t>
      </w:r>
      <w:r w:rsidRPr="0033012C">
        <w:rPr>
          <w:rFonts w:ascii="Arial Narrow" w:hAnsi="Arial Narrow"/>
          <w:sz w:val="24"/>
          <w:szCs w:val="24"/>
        </w:rPr>
        <w:t xml:space="preserve">, který svůj souhlas nebude bezdůvodně odpírat či zdržovat. Za důvod k odepření souhlasu se však považuje, pokud má jít o výměnu poddodavatele, pomocí kterého </w:t>
      </w:r>
      <w:r w:rsidR="0092341D" w:rsidRPr="0033012C">
        <w:rPr>
          <w:rFonts w:ascii="Arial Narrow" w:hAnsi="Arial Narrow"/>
          <w:sz w:val="24"/>
          <w:szCs w:val="24"/>
        </w:rPr>
        <w:t xml:space="preserve">Zhotovitel </w:t>
      </w:r>
      <w:r w:rsidRPr="0033012C">
        <w:rPr>
          <w:rFonts w:ascii="Arial Narrow" w:hAnsi="Arial Narrow"/>
          <w:sz w:val="24"/>
          <w:szCs w:val="24"/>
        </w:rPr>
        <w:t xml:space="preserve">prokazoval v Zadávacím řízení kvalifikaci a </w:t>
      </w:r>
      <w:r w:rsidR="0092341D" w:rsidRPr="0033012C">
        <w:rPr>
          <w:rFonts w:ascii="Arial Narrow" w:hAnsi="Arial Narrow"/>
          <w:sz w:val="24"/>
          <w:szCs w:val="24"/>
        </w:rPr>
        <w:t>Zhotovitel</w:t>
      </w:r>
      <w:r w:rsidRPr="0033012C">
        <w:rPr>
          <w:rFonts w:ascii="Arial Narrow" w:hAnsi="Arial Narrow"/>
          <w:sz w:val="24"/>
          <w:szCs w:val="24"/>
        </w:rPr>
        <w:t xml:space="preserve"> neprokáže způsobem stanoveným pro prokazování kvalifikace v Zadávacím řízení, že nový poddodavatel splňuje kvalifikaci minimálně v rozsahu, v němž ji v Zadávacím řízení prokázal původní poddodavatel; </w:t>
      </w:r>
      <w:r w:rsidR="0092341D" w:rsidRPr="0033012C">
        <w:rPr>
          <w:rFonts w:ascii="Arial Narrow" w:hAnsi="Arial Narrow"/>
          <w:sz w:val="24"/>
          <w:szCs w:val="24"/>
        </w:rPr>
        <w:t>Objednatel</w:t>
      </w:r>
      <w:r w:rsidRPr="0033012C">
        <w:rPr>
          <w:rFonts w:ascii="Arial Narrow" w:hAnsi="Arial Narrow"/>
          <w:sz w:val="24"/>
          <w:szCs w:val="24"/>
        </w:rPr>
        <w:t xml:space="preserve"> je rovněž oprávněn odepřít souhlas s výměnou poddodavatele tehdy, pokud navrhovaný nový poddodavatel podal v zadávacím řízení na veřejnou zakázku vlastní nabídku nebo je subjektem, který již poskytoval </w:t>
      </w:r>
      <w:r w:rsidR="0092341D" w:rsidRPr="0033012C">
        <w:rPr>
          <w:rFonts w:ascii="Arial Narrow" w:hAnsi="Arial Narrow"/>
          <w:sz w:val="24"/>
          <w:szCs w:val="24"/>
        </w:rPr>
        <w:t>Objednateli</w:t>
      </w:r>
      <w:r w:rsidRPr="0033012C">
        <w:rPr>
          <w:rFonts w:ascii="Arial Narrow" w:hAnsi="Arial Narrow"/>
          <w:sz w:val="24"/>
          <w:szCs w:val="24"/>
        </w:rPr>
        <w:t xml:space="preserve"> </w:t>
      </w:r>
      <w:r w:rsidR="0092341D" w:rsidRPr="0033012C">
        <w:rPr>
          <w:rFonts w:ascii="Arial Narrow" w:hAnsi="Arial Narrow"/>
          <w:sz w:val="24"/>
          <w:szCs w:val="24"/>
        </w:rPr>
        <w:t xml:space="preserve">dodávky nebo </w:t>
      </w:r>
      <w:r w:rsidRPr="0033012C">
        <w:rPr>
          <w:rFonts w:ascii="Arial Narrow" w:hAnsi="Arial Narrow"/>
          <w:sz w:val="24"/>
          <w:szCs w:val="24"/>
        </w:rPr>
        <w:t xml:space="preserve">služby, na </w:t>
      </w:r>
      <w:proofErr w:type="gramStart"/>
      <w:r w:rsidRPr="0033012C">
        <w:rPr>
          <w:rFonts w:ascii="Arial Narrow" w:hAnsi="Arial Narrow"/>
          <w:sz w:val="24"/>
          <w:szCs w:val="24"/>
        </w:rPr>
        <w:t>jejíchž</w:t>
      </w:r>
      <w:proofErr w:type="gramEnd"/>
      <w:r w:rsidRPr="0033012C">
        <w:rPr>
          <w:rFonts w:ascii="Arial Narrow" w:hAnsi="Arial Narrow"/>
          <w:sz w:val="24"/>
          <w:szCs w:val="24"/>
        </w:rPr>
        <w:t xml:space="preserve"> základě vznikla </w:t>
      </w:r>
      <w:r w:rsidR="0092341D" w:rsidRPr="0033012C">
        <w:rPr>
          <w:rFonts w:ascii="Arial Narrow" w:hAnsi="Arial Narrow"/>
          <w:sz w:val="24"/>
          <w:szCs w:val="24"/>
        </w:rPr>
        <w:t>Objednateli</w:t>
      </w:r>
      <w:r w:rsidRPr="0033012C">
        <w:rPr>
          <w:rFonts w:ascii="Arial Narrow" w:hAnsi="Arial Narrow"/>
          <w:sz w:val="24"/>
          <w:szCs w:val="24"/>
        </w:rPr>
        <w:t xml:space="preserve"> škoda nebo pokud měl </w:t>
      </w:r>
      <w:r w:rsidR="0092341D" w:rsidRPr="0033012C">
        <w:rPr>
          <w:rFonts w:ascii="Arial Narrow" w:hAnsi="Arial Narrow"/>
          <w:sz w:val="24"/>
          <w:szCs w:val="24"/>
        </w:rPr>
        <w:t>Objednatel</w:t>
      </w:r>
      <w:r w:rsidRPr="0033012C">
        <w:rPr>
          <w:rFonts w:ascii="Arial Narrow" w:hAnsi="Arial Narrow"/>
          <w:sz w:val="24"/>
          <w:szCs w:val="24"/>
        </w:rPr>
        <w:t xml:space="preserve"> k takto poskytovaným </w:t>
      </w:r>
      <w:r w:rsidR="0092341D" w:rsidRPr="0033012C">
        <w:rPr>
          <w:rFonts w:ascii="Arial Narrow" w:hAnsi="Arial Narrow"/>
          <w:sz w:val="24"/>
          <w:szCs w:val="24"/>
        </w:rPr>
        <w:t xml:space="preserve">dodávkám či </w:t>
      </w:r>
      <w:r w:rsidRPr="0033012C">
        <w:rPr>
          <w:rFonts w:ascii="Arial Narrow" w:hAnsi="Arial Narrow"/>
          <w:sz w:val="24"/>
          <w:szCs w:val="24"/>
        </w:rPr>
        <w:t xml:space="preserve">službám námitky související s kvalitou, rozsahem či </w:t>
      </w:r>
      <w:r w:rsidRPr="0033012C">
        <w:rPr>
          <w:rFonts w:ascii="Arial Narrow" w:hAnsi="Arial Narrow"/>
          <w:sz w:val="24"/>
          <w:szCs w:val="24"/>
        </w:rPr>
        <w:lastRenderedPageBreak/>
        <w:t xml:space="preserve">účtováním. </w:t>
      </w:r>
      <w:r w:rsidR="0092341D" w:rsidRPr="0033012C">
        <w:rPr>
          <w:rFonts w:ascii="Arial Narrow" w:hAnsi="Arial Narrow"/>
          <w:sz w:val="24"/>
          <w:szCs w:val="24"/>
        </w:rPr>
        <w:t>Objednatel</w:t>
      </w:r>
      <w:r w:rsidRPr="0033012C">
        <w:rPr>
          <w:rFonts w:ascii="Arial Narrow" w:hAnsi="Arial Narrow"/>
          <w:sz w:val="24"/>
          <w:szCs w:val="24"/>
        </w:rPr>
        <w:t xml:space="preserve"> je také oprávněn požadovat výměnu poddodavatele, pokud tento prokazatelně přispívá k vadnému poskytování předmětu plnění a </w:t>
      </w:r>
      <w:r w:rsidR="0092341D" w:rsidRPr="0033012C">
        <w:rPr>
          <w:rFonts w:ascii="Arial Narrow" w:hAnsi="Arial Narrow"/>
          <w:sz w:val="24"/>
          <w:szCs w:val="24"/>
        </w:rPr>
        <w:t>Zhotovitel</w:t>
      </w:r>
      <w:r w:rsidRPr="0033012C">
        <w:rPr>
          <w:rFonts w:ascii="Arial Narrow" w:hAnsi="Arial Narrow"/>
          <w:sz w:val="24"/>
          <w:szCs w:val="24"/>
        </w:rPr>
        <w:t xml:space="preserve"> je povinen této žádosti vyhovět. </w:t>
      </w:r>
    </w:p>
    <w:p w:rsidR="00DB731A" w:rsidRPr="0033012C" w:rsidRDefault="00DB731A" w:rsidP="00DB731A">
      <w:pPr>
        <w:numPr>
          <w:ilvl w:val="0"/>
          <w:numId w:val="36"/>
        </w:numPr>
        <w:spacing w:after="0"/>
        <w:ind w:left="284" w:hanging="284"/>
        <w:jc w:val="both"/>
        <w:rPr>
          <w:rFonts w:ascii="Arial Narrow" w:hAnsi="Arial Narrow"/>
          <w:sz w:val="24"/>
          <w:szCs w:val="24"/>
        </w:rPr>
      </w:pPr>
      <w:r w:rsidRPr="0033012C">
        <w:rPr>
          <w:rFonts w:ascii="Arial Narrow" w:hAnsi="Arial Narrow"/>
          <w:sz w:val="24"/>
          <w:szCs w:val="24"/>
        </w:rPr>
        <w:t xml:space="preserve">Porušení jakékoli povinnosti dle tohoto článku </w:t>
      </w:r>
      <w:r w:rsidR="001832FE">
        <w:rPr>
          <w:rFonts w:ascii="Arial Narrow" w:hAnsi="Arial Narrow"/>
          <w:sz w:val="24"/>
          <w:szCs w:val="24"/>
        </w:rPr>
        <w:t>Zhotovitelem</w:t>
      </w:r>
      <w:r w:rsidRPr="0033012C">
        <w:rPr>
          <w:rFonts w:ascii="Arial Narrow" w:hAnsi="Arial Narrow"/>
          <w:sz w:val="24"/>
          <w:szCs w:val="24"/>
        </w:rPr>
        <w:t xml:space="preserve"> opravňuje </w:t>
      </w:r>
      <w:r w:rsidR="0092341D" w:rsidRPr="0033012C">
        <w:rPr>
          <w:rFonts w:ascii="Arial Narrow" w:hAnsi="Arial Narrow"/>
          <w:sz w:val="24"/>
          <w:szCs w:val="24"/>
        </w:rPr>
        <w:t>Objednatele</w:t>
      </w:r>
      <w:r w:rsidRPr="0033012C">
        <w:rPr>
          <w:rFonts w:ascii="Arial Narrow" w:hAnsi="Arial Narrow"/>
          <w:sz w:val="24"/>
          <w:szCs w:val="24"/>
        </w:rPr>
        <w:t xml:space="preserve"> k odstoupení od této smlouvy.</w:t>
      </w:r>
    </w:p>
    <w:p w:rsidR="00DB731A" w:rsidRPr="0033012C" w:rsidRDefault="00DB731A" w:rsidP="00DB731A">
      <w:pPr>
        <w:spacing w:after="0"/>
        <w:ind w:left="284"/>
        <w:jc w:val="both"/>
        <w:rPr>
          <w:rFonts w:ascii="Arial Narrow" w:hAnsi="Arial Narrow"/>
          <w:sz w:val="24"/>
          <w:szCs w:val="24"/>
        </w:rPr>
      </w:pPr>
    </w:p>
    <w:p w:rsidR="0092341D" w:rsidRPr="0033012C" w:rsidRDefault="0092341D" w:rsidP="00DB731A">
      <w:pPr>
        <w:spacing w:after="0"/>
        <w:ind w:left="284"/>
        <w:jc w:val="both"/>
        <w:rPr>
          <w:rFonts w:ascii="Arial Narrow" w:hAnsi="Arial Narrow"/>
          <w:sz w:val="24"/>
          <w:szCs w:val="24"/>
        </w:rPr>
      </w:pPr>
    </w:p>
    <w:p w:rsidR="00DB731A" w:rsidRPr="0033012C" w:rsidRDefault="00DB731A" w:rsidP="00DB731A">
      <w:pPr>
        <w:numPr>
          <w:ilvl w:val="0"/>
          <w:numId w:val="13"/>
        </w:numPr>
        <w:spacing w:after="0"/>
        <w:jc w:val="center"/>
        <w:rPr>
          <w:rFonts w:ascii="Arial Narrow" w:hAnsi="Arial Narrow"/>
          <w:b/>
          <w:sz w:val="24"/>
          <w:szCs w:val="24"/>
        </w:rPr>
      </w:pPr>
      <w:r w:rsidRPr="0033012C">
        <w:rPr>
          <w:rFonts w:ascii="Arial Narrow" w:hAnsi="Arial Narrow"/>
          <w:b/>
          <w:sz w:val="24"/>
          <w:szCs w:val="24"/>
        </w:rPr>
        <w:t>Realizační tým</w:t>
      </w:r>
    </w:p>
    <w:p w:rsidR="00DB731A" w:rsidRPr="0033012C" w:rsidRDefault="00DB731A" w:rsidP="00DB731A">
      <w:pPr>
        <w:spacing w:after="0"/>
        <w:ind w:left="284"/>
        <w:rPr>
          <w:rFonts w:ascii="Arial Narrow" w:hAnsi="Arial Narrow"/>
          <w:b/>
          <w:sz w:val="24"/>
          <w:szCs w:val="24"/>
        </w:rPr>
      </w:pPr>
    </w:p>
    <w:p w:rsidR="00DB731A" w:rsidRPr="0033012C" w:rsidRDefault="00971490" w:rsidP="00DB731A">
      <w:pPr>
        <w:numPr>
          <w:ilvl w:val="0"/>
          <w:numId w:val="37"/>
        </w:numPr>
        <w:spacing w:after="0"/>
        <w:ind w:left="284" w:hanging="284"/>
        <w:jc w:val="both"/>
        <w:rPr>
          <w:rFonts w:ascii="Arial Narrow" w:hAnsi="Arial Narrow"/>
          <w:sz w:val="24"/>
          <w:szCs w:val="24"/>
        </w:rPr>
      </w:pPr>
      <w:r w:rsidRPr="0033012C">
        <w:rPr>
          <w:rFonts w:ascii="Arial Narrow" w:hAnsi="Arial Narrow"/>
          <w:sz w:val="24"/>
          <w:szCs w:val="24"/>
        </w:rPr>
        <w:t>Zhotovitel</w:t>
      </w:r>
      <w:r w:rsidR="00DB731A" w:rsidRPr="0033012C">
        <w:rPr>
          <w:rFonts w:ascii="Arial Narrow" w:hAnsi="Arial Narrow"/>
          <w:sz w:val="24"/>
          <w:szCs w:val="24"/>
        </w:rPr>
        <w:t xml:space="preserve"> se zavazuje, že </w:t>
      </w:r>
      <w:r w:rsidRPr="0033012C">
        <w:rPr>
          <w:rFonts w:ascii="Arial Narrow" w:hAnsi="Arial Narrow"/>
          <w:sz w:val="24"/>
          <w:szCs w:val="24"/>
        </w:rPr>
        <w:t xml:space="preserve">realizaci Díla dle této smlouvy bude na </w:t>
      </w:r>
      <w:r w:rsidR="00DB731A" w:rsidRPr="0033012C">
        <w:rPr>
          <w:rFonts w:ascii="Arial Narrow" w:hAnsi="Arial Narrow"/>
          <w:sz w:val="24"/>
          <w:szCs w:val="24"/>
        </w:rPr>
        <w:t xml:space="preserve">straně </w:t>
      </w:r>
      <w:r w:rsidRPr="0033012C">
        <w:rPr>
          <w:rFonts w:ascii="Arial Narrow" w:hAnsi="Arial Narrow"/>
          <w:sz w:val="24"/>
          <w:szCs w:val="24"/>
        </w:rPr>
        <w:t>Zhotovitele zajišťovat</w:t>
      </w:r>
      <w:r w:rsidR="00DB731A" w:rsidRPr="0033012C">
        <w:rPr>
          <w:rFonts w:ascii="Arial Narrow" w:hAnsi="Arial Narrow"/>
          <w:sz w:val="24"/>
          <w:szCs w:val="24"/>
        </w:rPr>
        <w:t xml:space="preserve"> realizační tým, jehož složení a odborná kvalifikace jednotlivých členů jsou uvedeny v příloze č. </w:t>
      </w:r>
      <w:r w:rsidR="009A280B">
        <w:rPr>
          <w:rFonts w:ascii="Arial Narrow" w:hAnsi="Arial Narrow"/>
          <w:sz w:val="24"/>
          <w:szCs w:val="24"/>
        </w:rPr>
        <w:t>4</w:t>
      </w:r>
      <w:r w:rsidR="00DB731A" w:rsidRPr="0033012C">
        <w:rPr>
          <w:rFonts w:ascii="Arial Narrow" w:hAnsi="Arial Narrow"/>
          <w:sz w:val="24"/>
          <w:szCs w:val="24"/>
        </w:rPr>
        <w:t xml:space="preserve"> </w:t>
      </w:r>
      <w:proofErr w:type="gramStart"/>
      <w:r w:rsidRPr="0033012C">
        <w:rPr>
          <w:rFonts w:ascii="Arial Narrow" w:hAnsi="Arial Narrow"/>
          <w:sz w:val="24"/>
          <w:szCs w:val="24"/>
        </w:rPr>
        <w:t>této</w:t>
      </w:r>
      <w:proofErr w:type="gramEnd"/>
      <w:r w:rsidRPr="0033012C">
        <w:rPr>
          <w:rFonts w:ascii="Arial Narrow" w:hAnsi="Arial Narrow"/>
          <w:sz w:val="24"/>
          <w:szCs w:val="24"/>
        </w:rPr>
        <w:t xml:space="preserve"> </w:t>
      </w:r>
      <w:r w:rsidR="00DB731A" w:rsidRPr="0033012C">
        <w:rPr>
          <w:rFonts w:ascii="Arial Narrow" w:hAnsi="Arial Narrow"/>
          <w:sz w:val="24"/>
          <w:szCs w:val="24"/>
        </w:rPr>
        <w:t>smlouvy</w:t>
      </w:r>
      <w:r w:rsidRPr="0033012C">
        <w:rPr>
          <w:rFonts w:ascii="Arial Narrow" w:hAnsi="Arial Narrow"/>
          <w:sz w:val="24"/>
          <w:szCs w:val="24"/>
        </w:rPr>
        <w:t>, popř. tým</w:t>
      </w:r>
      <w:r w:rsidR="00DB731A" w:rsidRPr="0033012C">
        <w:rPr>
          <w:rFonts w:ascii="Arial Narrow" w:hAnsi="Arial Narrow"/>
          <w:sz w:val="24"/>
          <w:szCs w:val="24"/>
        </w:rPr>
        <w:t>, jehož složení b</w:t>
      </w:r>
      <w:r w:rsidRPr="0033012C">
        <w:rPr>
          <w:rFonts w:ascii="Arial Narrow" w:hAnsi="Arial Narrow"/>
          <w:sz w:val="24"/>
          <w:szCs w:val="24"/>
        </w:rPr>
        <w:t>ude</w:t>
      </w:r>
      <w:r w:rsidR="00DB731A" w:rsidRPr="0033012C">
        <w:rPr>
          <w:rFonts w:ascii="Arial Narrow" w:hAnsi="Arial Narrow"/>
          <w:sz w:val="24"/>
          <w:szCs w:val="24"/>
        </w:rPr>
        <w:t xml:space="preserve"> změněno v souladu s tímto článkem (dále jen „Realizační tým“). </w:t>
      </w:r>
    </w:p>
    <w:p w:rsidR="00DB731A" w:rsidRPr="0033012C" w:rsidRDefault="00DB731A" w:rsidP="00DB731A">
      <w:pPr>
        <w:numPr>
          <w:ilvl w:val="0"/>
          <w:numId w:val="37"/>
        </w:numPr>
        <w:spacing w:after="0"/>
        <w:ind w:left="284" w:hanging="284"/>
        <w:jc w:val="both"/>
        <w:rPr>
          <w:rFonts w:ascii="Arial Narrow" w:hAnsi="Arial Narrow"/>
          <w:sz w:val="24"/>
          <w:szCs w:val="24"/>
        </w:rPr>
      </w:pPr>
      <w:r w:rsidRPr="0033012C">
        <w:rPr>
          <w:rFonts w:ascii="Arial Narrow" w:hAnsi="Arial Narrow"/>
          <w:sz w:val="24"/>
          <w:szCs w:val="24"/>
        </w:rPr>
        <w:t xml:space="preserve">Výměna kteréhokoli ze členů Realizačního týmu je možná pouze v případě, že nový člen Realizačního týmu disponuje minimálně stejnou odbornou způsobilostí, kterou dle přílohy č. </w:t>
      </w:r>
      <w:r w:rsidR="009A280B">
        <w:rPr>
          <w:rFonts w:ascii="Arial Narrow" w:hAnsi="Arial Narrow"/>
          <w:sz w:val="24"/>
          <w:szCs w:val="24"/>
        </w:rPr>
        <w:t>4</w:t>
      </w:r>
      <w:r w:rsidRPr="0033012C">
        <w:rPr>
          <w:rFonts w:ascii="Arial Narrow" w:hAnsi="Arial Narrow"/>
          <w:sz w:val="24"/>
          <w:szCs w:val="24"/>
        </w:rPr>
        <w:t xml:space="preserve"> smlouvy disponuje člen Realizačního týmu, jenž je nahrazován novým členem</w:t>
      </w:r>
      <w:r w:rsidR="009A280B">
        <w:rPr>
          <w:rFonts w:ascii="Arial Narrow" w:hAnsi="Arial Narrow"/>
          <w:sz w:val="24"/>
          <w:szCs w:val="24"/>
        </w:rPr>
        <w:t>,</w:t>
      </w:r>
      <w:r w:rsidRPr="0033012C">
        <w:rPr>
          <w:rFonts w:ascii="Arial Narrow" w:hAnsi="Arial Narrow"/>
          <w:sz w:val="24"/>
          <w:szCs w:val="24"/>
        </w:rPr>
        <w:t xml:space="preserve"> nebo kterou nahrazovaný člen Realizačního týmu prokazoval v Zadávacím řízení. </w:t>
      </w:r>
    </w:p>
    <w:p w:rsidR="00DB731A" w:rsidRPr="0033012C" w:rsidRDefault="00DB731A" w:rsidP="00DB731A">
      <w:pPr>
        <w:numPr>
          <w:ilvl w:val="0"/>
          <w:numId w:val="37"/>
        </w:numPr>
        <w:spacing w:after="0"/>
        <w:ind w:left="284" w:hanging="284"/>
        <w:jc w:val="both"/>
        <w:rPr>
          <w:rFonts w:ascii="Arial Narrow" w:hAnsi="Arial Narrow"/>
          <w:sz w:val="24"/>
          <w:szCs w:val="24"/>
        </w:rPr>
      </w:pPr>
      <w:r w:rsidRPr="0033012C">
        <w:rPr>
          <w:rFonts w:ascii="Arial Narrow" w:hAnsi="Arial Narrow"/>
          <w:sz w:val="24"/>
          <w:szCs w:val="24"/>
        </w:rPr>
        <w:t xml:space="preserve">Jakoukoli změnu člena Realizačního týmu je </w:t>
      </w:r>
      <w:r w:rsidR="00971490" w:rsidRPr="0033012C">
        <w:rPr>
          <w:rFonts w:ascii="Arial Narrow" w:hAnsi="Arial Narrow"/>
          <w:sz w:val="24"/>
          <w:szCs w:val="24"/>
        </w:rPr>
        <w:t>Zhotovitel</w:t>
      </w:r>
      <w:r w:rsidRPr="0033012C">
        <w:rPr>
          <w:rFonts w:ascii="Arial Narrow" w:hAnsi="Arial Narrow"/>
          <w:sz w:val="24"/>
          <w:szCs w:val="24"/>
        </w:rPr>
        <w:t xml:space="preserve"> povinen oznámit </w:t>
      </w:r>
      <w:r w:rsidR="00971490" w:rsidRPr="0033012C">
        <w:rPr>
          <w:rFonts w:ascii="Arial Narrow" w:hAnsi="Arial Narrow"/>
          <w:sz w:val="24"/>
          <w:szCs w:val="24"/>
        </w:rPr>
        <w:t>Objednateli</w:t>
      </w:r>
      <w:r w:rsidRPr="0033012C">
        <w:rPr>
          <w:rFonts w:ascii="Arial Narrow" w:hAnsi="Arial Narrow"/>
          <w:sz w:val="24"/>
          <w:szCs w:val="24"/>
        </w:rPr>
        <w:t xml:space="preserve"> nejméně pět (5) pracovních dnů před touto změnou, kromě případů, jejichž povaha to vylučuje.</w:t>
      </w:r>
    </w:p>
    <w:p w:rsidR="00DB731A" w:rsidRPr="0033012C" w:rsidRDefault="00971490" w:rsidP="00DB731A">
      <w:pPr>
        <w:numPr>
          <w:ilvl w:val="0"/>
          <w:numId w:val="37"/>
        </w:numPr>
        <w:spacing w:after="0"/>
        <w:ind w:left="284" w:hanging="284"/>
        <w:jc w:val="both"/>
        <w:rPr>
          <w:rFonts w:ascii="Arial Narrow" w:hAnsi="Arial Narrow"/>
          <w:sz w:val="24"/>
          <w:szCs w:val="24"/>
        </w:rPr>
      </w:pPr>
      <w:r w:rsidRPr="0033012C">
        <w:rPr>
          <w:rFonts w:ascii="Arial Narrow" w:hAnsi="Arial Narrow"/>
          <w:sz w:val="24"/>
          <w:szCs w:val="24"/>
        </w:rPr>
        <w:t>Zhotovitel</w:t>
      </w:r>
      <w:r w:rsidR="00DB731A" w:rsidRPr="0033012C">
        <w:rPr>
          <w:rFonts w:ascii="Arial Narrow" w:hAnsi="Arial Narrow"/>
          <w:sz w:val="24"/>
          <w:szCs w:val="24"/>
        </w:rPr>
        <w:t xml:space="preserve"> je povinen na požádání </w:t>
      </w:r>
      <w:r w:rsidRPr="0033012C">
        <w:rPr>
          <w:rFonts w:ascii="Arial Narrow" w:hAnsi="Arial Narrow"/>
          <w:sz w:val="24"/>
          <w:szCs w:val="24"/>
        </w:rPr>
        <w:t xml:space="preserve">Objednatele </w:t>
      </w:r>
      <w:r w:rsidR="00DB731A" w:rsidRPr="0033012C">
        <w:rPr>
          <w:rFonts w:ascii="Arial Narrow" w:hAnsi="Arial Narrow"/>
          <w:sz w:val="24"/>
          <w:szCs w:val="24"/>
        </w:rPr>
        <w:t>prokázat splnění povinností stanovených v odst. 1 až 3 tohoto článku.</w:t>
      </w:r>
    </w:p>
    <w:p w:rsidR="00DB731A" w:rsidRPr="0033012C" w:rsidRDefault="00DB731A" w:rsidP="00DB731A">
      <w:pPr>
        <w:numPr>
          <w:ilvl w:val="0"/>
          <w:numId w:val="37"/>
        </w:numPr>
        <w:spacing w:after="0"/>
        <w:ind w:left="284" w:hanging="284"/>
        <w:jc w:val="both"/>
        <w:rPr>
          <w:rFonts w:ascii="Arial Narrow" w:hAnsi="Arial Narrow"/>
          <w:sz w:val="24"/>
          <w:szCs w:val="24"/>
        </w:rPr>
      </w:pPr>
      <w:r w:rsidRPr="0033012C">
        <w:rPr>
          <w:rFonts w:ascii="Arial Narrow" w:hAnsi="Arial Narrow"/>
          <w:sz w:val="24"/>
          <w:szCs w:val="24"/>
        </w:rPr>
        <w:t xml:space="preserve">Porušení jakékoli povinnosti dle tohoto článku </w:t>
      </w:r>
      <w:r w:rsidR="001832FE">
        <w:rPr>
          <w:rFonts w:ascii="Arial Narrow" w:hAnsi="Arial Narrow"/>
          <w:sz w:val="24"/>
          <w:szCs w:val="24"/>
        </w:rPr>
        <w:t>Zhotovitelem</w:t>
      </w:r>
      <w:r w:rsidRPr="0033012C">
        <w:rPr>
          <w:rFonts w:ascii="Arial Narrow" w:hAnsi="Arial Narrow"/>
          <w:sz w:val="24"/>
          <w:szCs w:val="24"/>
        </w:rPr>
        <w:t xml:space="preserve"> opravňuje </w:t>
      </w:r>
      <w:r w:rsidR="001832FE">
        <w:rPr>
          <w:rFonts w:ascii="Arial Narrow" w:hAnsi="Arial Narrow"/>
          <w:sz w:val="24"/>
          <w:szCs w:val="24"/>
        </w:rPr>
        <w:t>Objednatele</w:t>
      </w:r>
      <w:r w:rsidRPr="0033012C">
        <w:rPr>
          <w:rFonts w:ascii="Arial Narrow" w:hAnsi="Arial Narrow"/>
          <w:sz w:val="24"/>
          <w:szCs w:val="24"/>
        </w:rPr>
        <w:t xml:space="preserve"> k odstoupení od této smlouvy.</w:t>
      </w:r>
    </w:p>
    <w:p w:rsidR="00DB731A" w:rsidRPr="0033012C" w:rsidRDefault="00DB731A" w:rsidP="00DB731A">
      <w:pPr>
        <w:spacing w:after="0"/>
        <w:jc w:val="both"/>
        <w:rPr>
          <w:rFonts w:ascii="Arial Narrow" w:hAnsi="Arial Narrow"/>
          <w:sz w:val="24"/>
          <w:szCs w:val="24"/>
        </w:rPr>
      </w:pPr>
    </w:p>
    <w:p w:rsidR="00DB731A" w:rsidRPr="0033012C" w:rsidRDefault="00DB731A" w:rsidP="00DB731A">
      <w:pPr>
        <w:spacing w:after="0"/>
        <w:jc w:val="both"/>
        <w:rPr>
          <w:rFonts w:ascii="Arial Narrow" w:hAnsi="Arial Narrow"/>
          <w:sz w:val="24"/>
          <w:szCs w:val="24"/>
        </w:rPr>
      </w:pPr>
    </w:p>
    <w:p w:rsidR="00DB731A" w:rsidRPr="0033012C" w:rsidRDefault="00DB731A" w:rsidP="00DB731A">
      <w:pPr>
        <w:numPr>
          <w:ilvl w:val="0"/>
          <w:numId w:val="13"/>
        </w:numPr>
        <w:spacing w:after="0"/>
        <w:ind w:left="284" w:hanging="284"/>
        <w:jc w:val="center"/>
        <w:rPr>
          <w:rFonts w:ascii="Arial Narrow" w:hAnsi="Arial Narrow"/>
          <w:b/>
          <w:sz w:val="24"/>
          <w:szCs w:val="24"/>
        </w:rPr>
      </w:pPr>
      <w:r w:rsidRPr="0033012C">
        <w:rPr>
          <w:rFonts w:ascii="Arial Narrow" w:hAnsi="Arial Narrow"/>
          <w:b/>
          <w:sz w:val="24"/>
          <w:szCs w:val="24"/>
        </w:rPr>
        <w:t>Předání a převzetí Díla</w:t>
      </w:r>
    </w:p>
    <w:p w:rsidR="00DF137C" w:rsidRPr="0033012C" w:rsidRDefault="00DF137C" w:rsidP="00F52A04">
      <w:pPr>
        <w:spacing w:after="0"/>
        <w:rPr>
          <w:rFonts w:ascii="Arial Narrow" w:hAnsi="Arial Narrow"/>
          <w:sz w:val="24"/>
          <w:szCs w:val="24"/>
        </w:rPr>
      </w:pPr>
    </w:p>
    <w:p w:rsidR="00DF137C" w:rsidRPr="0033012C" w:rsidRDefault="00DF137C" w:rsidP="00F52A04">
      <w:pPr>
        <w:numPr>
          <w:ilvl w:val="0"/>
          <w:numId w:val="28"/>
        </w:numPr>
        <w:spacing w:after="0"/>
        <w:ind w:left="284" w:hanging="284"/>
        <w:jc w:val="both"/>
        <w:rPr>
          <w:rFonts w:ascii="Arial Narrow" w:hAnsi="Arial Narrow"/>
          <w:sz w:val="24"/>
          <w:szCs w:val="24"/>
        </w:rPr>
      </w:pPr>
      <w:r w:rsidRPr="0033012C">
        <w:rPr>
          <w:rFonts w:ascii="Arial Narrow" w:hAnsi="Arial Narrow"/>
          <w:sz w:val="24"/>
          <w:szCs w:val="24"/>
        </w:rPr>
        <w:t>Zhotovitel bude předem informovat Objednatele o přesném termínu předání dokončeného Díla, a to písemně tak, aby zpráva o zamýšleném termínu předání dokončeného Díla byla doručena Objednateli nejméně pět (5) kalendářních dnů před oznamovaným termínem předání Díla.</w:t>
      </w:r>
    </w:p>
    <w:p w:rsidR="00DF137C" w:rsidRPr="0033012C" w:rsidRDefault="00DF137C" w:rsidP="00F52A04">
      <w:pPr>
        <w:numPr>
          <w:ilvl w:val="0"/>
          <w:numId w:val="28"/>
        </w:numPr>
        <w:spacing w:after="0"/>
        <w:ind w:left="284" w:hanging="284"/>
        <w:jc w:val="both"/>
        <w:rPr>
          <w:rFonts w:ascii="Arial Narrow" w:hAnsi="Arial Narrow"/>
          <w:sz w:val="24"/>
          <w:szCs w:val="24"/>
        </w:rPr>
      </w:pPr>
      <w:r w:rsidRPr="0033012C">
        <w:rPr>
          <w:rFonts w:ascii="Arial Narrow" w:hAnsi="Arial Narrow"/>
          <w:sz w:val="24"/>
          <w:szCs w:val="24"/>
        </w:rPr>
        <w:t>Současně se zprávou o zamýšleném termínu předání dokončeného Díla je Zhotovitel povinen předat Objednateli nezbytné doklady, zejména:</w:t>
      </w:r>
    </w:p>
    <w:p w:rsidR="00DF137C" w:rsidRPr="0033012C"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33012C">
        <w:rPr>
          <w:rFonts w:ascii="Arial Narrow" w:hAnsi="Arial Narrow"/>
          <w:sz w:val="24"/>
          <w:szCs w:val="24"/>
        </w:rPr>
        <w:t>projekt (dokumentaci) skutečného provedení Díla,</w:t>
      </w:r>
    </w:p>
    <w:p w:rsidR="00DF137C" w:rsidRPr="0033012C"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33012C">
        <w:rPr>
          <w:rFonts w:ascii="Arial Narrow" w:hAnsi="Arial Narrow"/>
          <w:sz w:val="24"/>
          <w:szCs w:val="24"/>
        </w:rPr>
        <w:t>zápisy a osvědčení o provedených zkouškách a revizích,</w:t>
      </w:r>
    </w:p>
    <w:p w:rsidR="00DF137C" w:rsidRPr="0033012C"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33012C">
        <w:rPr>
          <w:rFonts w:ascii="Arial Narrow" w:hAnsi="Arial Narrow"/>
          <w:sz w:val="24"/>
          <w:szCs w:val="24"/>
        </w:rPr>
        <w:t xml:space="preserve">ostatní doklady potřebné pro řádné provozování </w:t>
      </w:r>
      <w:r w:rsidRPr="0033012C">
        <w:rPr>
          <w:rFonts w:ascii="Arial Narrow" w:hAnsi="Arial Narrow"/>
          <w:i/>
          <w:sz w:val="24"/>
          <w:szCs w:val="24"/>
        </w:rPr>
        <w:t>Díla</w:t>
      </w:r>
      <w:r w:rsidRPr="0033012C">
        <w:rPr>
          <w:rFonts w:ascii="Arial Narrow" w:hAnsi="Arial Narrow"/>
          <w:sz w:val="24"/>
          <w:szCs w:val="24"/>
        </w:rPr>
        <w:t xml:space="preserve">, zejména pokud vyplývají z právních předpisů </w:t>
      </w:r>
      <w:r w:rsidR="008113BA" w:rsidRPr="0033012C">
        <w:rPr>
          <w:rFonts w:ascii="Arial Narrow" w:hAnsi="Arial Narrow"/>
          <w:sz w:val="24"/>
          <w:szCs w:val="24"/>
        </w:rPr>
        <w:t>a této smlouvy</w:t>
      </w:r>
      <w:r w:rsidRPr="0033012C">
        <w:rPr>
          <w:rFonts w:ascii="Arial Narrow" w:hAnsi="Arial Narrow"/>
          <w:sz w:val="24"/>
          <w:szCs w:val="24"/>
        </w:rPr>
        <w:t xml:space="preserve"> (případně uvést soupis dalších předkládaných dokladů),</w:t>
      </w:r>
    </w:p>
    <w:p w:rsidR="00DF137C" w:rsidRPr="0033012C"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33012C">
        <w:rPr>
          <w:rFonts w:ascii="Arial Narrow" w:hAnsi="Arial Narrow"/>
          <w:sz w:val="24"/>
          <w:szCs w:val="24"/>
        </w:rPr>
        <w:t>doklady prokazující kvalitu a rozsah předávaného Díla,</w:t>
      </w:r>
    </w:p>
    <w:p w:rsidR="00DF137C" w:rsidRPr="0033012C"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33012C">
        <w:rPr>
          <w:rFonts w:ascii="Arial Narrow" w:hAnsi="Arial Narrow"/>
          <w:sz w:val="24"/>
          <w:szCs w:val="24"/>
        </w:rPr>
        <w:t>nezbytnou dokumentaci potřebnou pro zprovoznění Díla (záruční listy, návody k obsluze, prohlášení o shodě či prohlášení o vlastnostech, zápisy o zkouškách, revizní zprávy, doklady o</w:t>
      </w:r>
      <w:r w:rsidR="00AD6328" w:rsidRPr="0033012C">
        <w:rPr>
          <w:rFonts w:ascii="Arial Narrow" w:hAnsi="Arial Narrow"/>
          <w:sz w:val="24"/>
          <w:szCs w:val="24"/>
        </w:rPr>
        <w:t> </w:t>
      </w:r>
      <w:r w:rsidRPr="0033012C">
        <w:rPr>
          <w:rFonts w:ascii="Arial Narrow" w:hAnsi="Arial Narrow"/>
          <w:sz w:val="24"/>
          <w:szCs w:val="24"/>
        </w:rPr>
        <w:t>zaškolení obsluhy, apod.),</w:t>
      </w:r>
    </w:p>
    <w:p w:rsidR="00DF137C" w:rsidRPr="0033012C"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33012C">
        <w:rPr>
          <w:rFonts w:ascii="Arial Narrow" w:hAnsi="Arial Narrow"/>
          <w:sz w:val="24"/>
          <w:szCs w:val="24"/>
        </w:rPr>
        <w:t>doklad o likvidaci obalů a odpadu a</w:t>
      </w:r>
    </w:p>
    <w:p w:rsidR="00DF137C" w:rsidRPr="0033012C"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33012C">
        <w:rPr>
          <w:rFonts w:ascii="Arial Narrow" w:hAnsi="Arial Narrow"/>
          <w:sz w:val="24"/>
          <w:szCs w:val="24"/>
        </w:rPr>
        <w:t>protokol o instruktáži obsluhy.</w:t>
      </w:r>
    </w:p>
    <w:p w:rsidR="00DF137C" w:rsidRPr="0033012C" w:rsidRDefault="00DF137C" w:rsidP="00F52A04">
      <w:pPr>
        <w:numPr>
          <w:ilvl w:val="0"/>
          <w:numId w:val="28"/>
        </w:numPr>
        <w:spacing w:after="0"/>
        <w:ind w:left="284" w:hanging="284"/>
        <w:jc w:val="both"/>
        <w:rPr>
          <w:rFonts w:ascii="Arial Narrow" w:hAnsi="Arial Narrow"/>
          <w:sz w:val="24"/>
          <w:szCs w:val="24"/>
        </w:rPr>
      </w:pPr>
      <w:r w:rsidRPr="0033012C">
        <w:rPr>
          <w:rFonts w:ascii="Arial Narrow" w:hAnsi="Arial Narrow"/>
          <w:sz w:val="24"/>
          <w:szCs w:val="24"/>
        </w:rPr>
        <w:t xml:space="preserve">Dílo se bude považovat podle této smlouvy za způsobilé k předání, pokud: </w:t>
      </w:r>
    </w:p>
    <w:p w:rsidR="00DF137C" w:rsidRPr="0033012C" w:rsidRDefault="00DF137C" w:rsidP="00482E9F">
      <w:pPr>
        <w:numPr>
          <w:ilvl w:val="0"/>
          <w:numId w:val="7"/>
        </w:numPr>
        <w:spacing w:after="0"/>
        <w:ind w:left="567" w:hanging="284"/>
        <w:jc w:val="both"/>
        <w:rPr>
          <w:rFonts w:ascii="Arial Narrow" w:hAnsi="Arial Narrow"/>
          <w:sz w:val="24"/>
          <w:szCs w:val="24"/>
        </w:rPr>
      </w:pPr>
      <w:r w:rsidRPr="0033012C">
        <w:rPr>
          <w:rFonts w:ascii="Arial Narrow" w:hAnsi="Arial Narrow"/>
          <w:sz w:val="24"/>
          <w:szCs w:val="24"/>
        </w:rPr>
        <w:t xml:space="preserve">Dílo je </w:t>
      </w:r>
      <w:r w:rsidR="00F17D4D" w:rsidRPr="0033012C">
        <w:rPr>
          <w:rFonts w:ascii="Arial Narrow" w:hAnsi="Arial Narrow"/>
          <w:sz w:val="24"/>
          <w:szCs w:val="24"/>
        </w:rPr>
        <w:t xml:space="preserve">dokončené </w:t>
      </w:r>
      <w:r w:rsidRPr="0033012C">
        <w:rPr>
          <w:rFonts w:ascii="Arial Narrow" w:hAnsi="Arial Narrow"/>
          <w:sz w:val="24"/>
          <w:szCs w:val="24"/>
        </w:rPr>
        <w:t>bez jakýchkoliv vad a nedodělků včetně příslušné dokumentace,</w:t>
      </w:r>
    </w:p>
    <w:p w:rsidR="00DF137C" w:rsidRPr="0033012C" w:rsidRDefault="00DF137C" w:rsidP="00482E9F">
      <w:pPr>
        <w:numPr>
          <w:ilvl w:val="0"/>
          <w:numId w:val="7"/>
        </w:numPr>
        <w:spacing w:after="0"/>
        <w:ind w:left="567" w:hanging="284"/>
        <w:jc w:val="both"/>
        <w:rPr>
          <w:rFonts w:ascii="Arial Narrow" w:hAnsi="Arial Narrow"/>
          <w:sz w:val="24"/>
          <w:szCs w:val="24"/>
        </w:rPr>
      </w:pPr>
      <w:r w:rsidRPr="0033012C">
        <w:rPr>
          <w:rFonts w:ascii="Arial Narrow" w:hAnsi="Arial Narrow"/>
          <w:sz w:val="24"/>
          <w:szCs w:val="24"/>
        </w:rPr>
        <w:t>zařízení bylo nainstalováno, uvedeno do provozu, provedena vstupní validace,</w:t>
      </w:r>
    </w:p>
    <w:p w:rsidR="00DF137C" w:rsidRPr="0033012C" w:rsidRDefault="00DF137C" w:rsidP="00482E9F">
      <w:pPr>
        <w:numPr>
          <w:ilvl w:val="0"/>
          <w:numId w:val="7"/>
        </w:numPr>
        <w:spacing w:after="0"/>
        <w:ind w:left="567" w:hanging="284"/>
        <w:jc w:val="both"/>
        <w:rPr>
          <w:rFonts w:ascii="Arial Narrow" w:hAnsi="Arial Narrow"/>
          <w:sz w:val="24"/>
          <w:szCs w:val="24"/>
        </w:rPr>
      </w:pPr>
      <w:r w:rsidRPr="0033012C">
        <w:rPr>
          <w:rFonts w:ascii="Arial Narrow" w:hAnsi="Arial Narrow"/>
          <w:sz w:val="24"/>
          <w:szCs w:val="24"/>
        </w:rPr>
        <w:lastRenderedPageBreak/>
        <w:t>byla provedena instruktáž obsluhy, tj. techniků Objednatele a obsluhujícího personálu.</w:t>
      </w:r>
    </w:p>
    <w:p w:rsidR="00DF137C" w:rsidRPr="0033012C" w:rsidRDefault="00DF137C" w:rsidP="00F52A04">
      <w:pPr>
        <w:spacing w:after="0"/>
        <w:ind w:left="283"/>
        <w:jc w:val="both"/>
        <w:rPr>
          <w:rFonts w:ascii="Arial Narrow" w:hAnsi="Arial Narrow"/>
          <w:sz w:val="24"/>
          <w:szCs w:val="24"/>
        </w:rPr>
      </w:pPr>
      <w:r w:rsidRPr="0033012C">
        <w:rPr>
          <w:rFonts w:ascii="Arial Narrow" w:hAnsi="Arial Narrow"/>
          <w:sz w:val="24"/>
          <w:szCs w:val="24"/>
        </w:rPr>
        <w:t>O předání Díla bude sepsán předávací protokol potvrzující předání Díla bez vad a nedodělků dle podmínek této smlouvy, jehož náležit</w:t>
      </w:r>
      <w:r w:rsidR="009A280B">
        <w:rPr>
          <w:rFonts w:ascii="Arial Narrow" w:hAnsi="Arial Narrow"/>
          <w:sz w:val="24"/>
          <w:szCs w:val="24"/>
        </w:rPr>
        <w:t>osti jsou uvedeny dále v odst. 5</w:t>
      </w:r>
      <w:r w:rsidRPr="0033012C">
        <w:rPr>
          <w:rFonts w:ascii="Arial Narrow" w:hAnsi="Arial Narrow"/>
          <w:sz w:val="24"/>
          <w:szCs w:val="24"/>
        </w:rPr>
        <w:t xml:space="preserve"> tohoto článku. Objednatel není povinen převzít Dílo, které vykazuje </w:t>
      </w:r>
      <w:r w:rsidR="00344000" w:rsidRPr="0033012C">
        <w:rPr>
          <w:rFonts w:ascii="Arial Narrow" w:hAnsi="Arial Narrow"/>
          <w:sz w:val="24"/>
          <w:szCs w:val="24"/>
        </w:rPr>
        <w:t xml:space="preserve">jakékoliv </w:t>
      </w:r>
      <w:r w:rsidRPr="0033012C">
        <w:rPr>
          <w:rFonts w:ascii="Arial Narrow" w:hAnsi="Arial Narrow"/>
          <w:sz w:val="24"/>
          <w:szCs w:val="24"/>
        </w:rPr>
        <w:t xml:space="preserve">vady a nedodělky. </w:t>
      </w:r>
      <w:r w:rsidR="00AD6328" w:rsidRPr="0033012C">
        <w:rPr>
          <w:rFonts w:ascii="Arial Narrow" w:hAnsi="Arial Narrow"/>
          <w:sz w:val="24"/>
          <w:szCs w:val="24"/>
        </w:rPr>
        <w:t>Objednatel také není povinen převzít Dílo či jeho část, která je poškozena nebo která jinak nesplňuje podmínky a požadavky Objednatele dle této smlouvy.</w:t>
      </w:r>
    </w:p>
    <w:p w:rsidR="00DF137C" w:rsidRPr="0033012C" w:rsidRDefault="00DF137C" w:rsidP="00AD6328">
      <w:pPr>
        <w:numPr>
          <w:ilvl w:val="0"/>
          <w:numId w:val="28"/>
        </w:numPr>
        <w:spacing w:after="0"/>
        <w:ind w:left="284" w:hanging="284"/>
        <w:jc w:val="both"/>
        <w:rPr>
          <w:rFonts w:ascii="Arial Narrow" w:hAnsi="Arial Narrow"/>
          <w:sz w:val="24"/>
          <w:szCs w:val="24"/>
        </w:rPr>
      </w:pPr>
      <w:r w:rsidRPr="0033012C">
        <w:rPr>
          <w:rFonts w:ascii="Arial Narrow" w:hAnsi="Arial Narrow"/>
          <w:sz w:val="24"/>
          <w:szCs w:val="24"/>
        </w:rPr>
        <w:t>Zhotovitel</w:t>
      </w:r>
      <w:r w:rsidR="00344000" w:rsidRPr="0033012C">
        <w:rPr>
          <w:rFonts w:ascii="Arial Narrow" w:hAnsi="Arial Narrow"/>
          <w:sz w:val="24"/>
          <w:szCs w:val="24"/>
        </w:rPr>
        <w:t xml:space="preserve"> přijímá bezpodmínečnou odpovědnost</w:t>
      </w:r>
      <w:r w:rsidRPr="0033012C">
        <w:rPr>
          <w:rFonts w:ascii="Arial Narrow" w:hAnsi="Arial Narrow"/>
          <w:sz w:val="24"/>
          <w:szCs w:val="24"/>
        </w:rPr>
        <w:t xml:space="preserve"> za to, že v rámci provádění Díla dle této Smlouvy nepoužije žádný zdraví škodlivý, nebezpečný nebo nevhodný (neschválený) materiál, o kterém je </w:t>
      </w:r>
      <w:r w:rsidR="00A82AF5" w:rsidRPr="0033012C">
        <w:rPr>
          <w:rFonts w:ascii="Arial Narrow" w:hAnsi="Arial Narrow"/>
          <w:sz w:val="24"/>
          <w:szCs w:val="24"/>
        </w:rPr>
        <w:t>ta</w:t>
      </w:r>
      <w:r w:rsidRPr="0033012C">
        <w:rPr>
          <w:rFonts w:ascii="Arial Narrow" w:hAnsi="Arial Narrow"/>
          <w:sz w:val="24"/>
          <w:szCs w:val="24"/>
        </w:rPr>
        <w:t xml:space="preserve">to </w:t>
      </w:r>
      <w:r w:rsidR="00A82AF5" w:rsidRPr="0033012C">
        <w:rPr>
          <w:rFonts w:ascii="Arial Narrow" w:hAnsi="Arial Narrow"/>
          <w:sz w:val="24"/>
          <w:szCs w:val="24"/>
        </w:rPr>
        <w:t xml:space="preserve">skutečnost </w:t>
      </w:r>
      <w:r w:rsidRPr="0033012C">
        <w:rPr>
          <w:rFonts w:ascii="Arial Narrow" w:hAnsi="Arial Narrow"/>
          <w:sz w:val="24"/>
          <w:szCs w:val="24"/>
        </w:rPr>
        <w:t>znám</w:t>
      </w:r>
      <w:r w:rsidR="00A82AF5" w:rsidRPr="0033012C">
        <w:rPr>
          <w:rFonts w:ascii="Arial Narrow" w:hAnsi="Arial Narrow"/>
          <w:sz w:val="24"/>
          <w:szCs w:val="24"/>
        </w:rPr>
        <w:t>a</w:t>
      </w:r>
      <w:r w:rsidRPr="0033012C">
        <w:rPr>
          <w:rFonts w:ascii="Arial Narrow" w:hAnsi="Arial Narrow"/>
          <w:sz w:val="24"/>
          <w:szCs w:val="24"/>
        </w:rPr>
        <w:t xml:space="preserve"> ke dni jeho zamýšleného použití pro zhotovení Díla</w:t>
      </w:r>
      <w:r w:rsidR="00344000" w:rsidRPr="0033012C">
        <w:rPr>
          <w:rFonts w:ascii="Arial Narrow" w:hAnsi="Arial Narrow"/>
          <w:sz w:val="24"/>
          <w:szCs w:val="24"/>
        </w:rPr>
        <w:t xml:space="preserve"> a ani nezvolil technologický či technický postup </w:t>
      </w:r>
      <w:r w:rsidR="00773108" w:rsidRPr="0033012C">
        <w:rPr>
          <w:rFonts w:ascii="Arial Narrow" w:hAnsi="Arial Narrow"/>
          <w:sz w:val="24"/>
          <w:szCs w:val="24"/>
        </w:rPr>
        <w:t xml:space="preserve">při realizaci Díla </w:t>
      </w:r>
      <w:r w:rsidR="00344000" w:rsidRPr="0033012C">
        <w:rPr>
          <w:rFonts w:ascii="Arial Narrow" w:hAnsi="Arial Narrow"/>
          <w:sz w:val="24"/>
          <w:szCs w:val="24"/>
        </w:rPr>
        <w:t>v budoucnu způsobující ohrožení majetku či zdraví</w:t>
      </w:r>
      <w:r w:rsidRPr="0033012C">
        <w:rPr>
          <w:rFonts w:ascii="Arial Narrow" w:hAnsi="Arial Narrow"/>
          <w:sz w:val="24"/>
          <w:szCs w:val="24"/>
        </w:rPr>
        <w:t>.</w:t>
      </w:r>
    </w:p>
    <w:p w:rsidR="00DF137C" w:rsidRPr="0033012C" w:rsidRDefault="00DF137C" w:rsidP="00F52A04">
      <w:pPr>
        <w:numPr>
          <w:ilvl w:val="0"/>
          <w:numId w:val="28"/>
        </w:numPr>
        <w:spacing w:after="0"/>
        <w:ind w:left="284" w:hanging="284"/>
        <w:jc w:val="both"/>
        <w:rPr>
          <w:rFonts w:ascii="Arial Narrow" w:hAnsi="Arial Narrow"/>
          <w:sz w:val="24"/>
          <w:szCs w:val="24"/>
        </w:rPr>
      </w:pPr>
      <w:r w:rsidRPr="0033012C">
        <w:rPr>
          <w:rFonts w:ascii="Arial Narrow" w:hAnsi="Arial Narrow"/>
          <w:sz w:val="24"/>
          <w:szCs w:val="24"/>
        </w:rPr>
        <w:t>Po provedení Díla vystaví Zhotovitel předávací protokol, který bude obsahovat alespoň níže uvedené náležitosti a který po předání Díla podepíší obě smluvní strany:</w:t>
      </w:r>
    </w:p>
    <w:p w:rsidR="00DF137C" w:rsidRPr="0033012C" w:rsidRDefault="00DF137C" w:rsidP="00482E9F">
      <w:pPr>
        <w:numPr>
          <w:ilvl w:val="0"/>
          <w:numId w:val="8"/>
        </w:numPr>
        <w:spacing w:after="0"/>
        <w:ind w:left="567" w:hanging="283"/>
        <w:jc w:val="both"/>
        <w:rPr>
          <w:rFonts w:ascii="Arial Narrow" w:hAnsi="Arial Narrow"/>
          <w:sz w:val="24"/>
          <w:szCs w:val="24"/>
        </w:rPr>
      </w:pPr>
      <w:r w:rsidRPr="0033012C">
        <w:rPr>
          <w:rFonts w:ascii="Arial Narrow" w:hAnsi="Arial Narrow"/>
          <w:sz w:val="24"/>
          <w:szCs w:val="24"/>
        </w:rPr>
        <w:t>označení dodacího listu/předávacího protokolu a jeho číslo,</w:t>
      </w:r>
    </w:p>
    <w:p w:rsidR="00DF137C" w:rsidRPr="0033012C" w:rsidRDefault="00DF137C" w:rsidP="00482E9F">
      <w:pPr>
        <w:numPr>
          <w:ilvl w:val="0"/>
          <w:numId w:val="8"/>
        </w:numPr>
        <w:spacing w:after="0"/>
        <w:ind w:left="567" w:hanging="283"/>
        <w:jc w:val="both"/>
        <w:rPr>
          <w:rFonts w:ascii="Arial Narrow" w:hAnsi="Arial Narrow"/>
          <w:sz w:val="24"/>
          <w:szCs w:val="24"/>
        </w:rPr>
      </w:pPr>
      <w:r w:rsidRPr="0033012C">
        <w:rPr>
          <w:rFonts w:ascii="Arial Narrow" w:hAnsi="Arial Narrow"/>
          <w:sz w:val="24"/>
          <w:szCs w:val="24"/>
        </w:rPr>
        <w:t xml:space="preserve">název a sídlo Zhotovitele a Objednatele, </w:t>
      </w:r>
    </w:p>
    <w:p w:rsidR="00DF137C" w:rsidRPr="0033012C" w:rsidRDefault="00DF137C" w:rsidP="00482E9F">
      <w:pPr>
        <w:numPr>
          <w:ilvl w:val="0"/>
          <w:numId w:val="8"/>
        </w:numPr>
        <w:spacing w:after="0"/>
        <w:ind w:left="567" w:hanging="283"/>
        <w:jc w:val="both"/>
        <w:rPr>
          <w:rFonts w:ascii="Arial Narrow" w:hAnsi="Arial Narrow"/>
          <w:sz w:val="24"/>
          <w:szCs w:val="24"/>
        </w:rPr>
      </w:pPr>
      <w:r w:rsidRPr="0033012C">
        <w:rPr>
          <w:rFonts w:ascii="Arial Narrow" w:hAnsi="Arial Narrow"/>
          <w:sz w:val="24"/>
          <w:szCs w:val="24"/>
        </w:rPr>
        <w:t xml:space="preserve">číslo této smlouvy, </w:t>
      </w:r>
    </w:p>
    <w:p w:rsidR="00DF137C" w:rsidRPr="0033012C" w:rsidRDefault="00DF137C" w:rsidP="00482E9F">
      <w:pPr>
        <w:numPr>
          <w:ilvl w:val="0"/>
          <w:numId w:val="8"/>
        </w:numPr>
        <w:spacing w:after="0"/>
        <w:ind w:left="567" w:hanging="283"/>
        <w:jc w:val="both"/>
        <w:rPr>
          <w:rFonts w:ascii="Arial Narrow" w:hAnsi="Arial Narrow"/>
          <w:sz w:val="24"/>
          <w:szCs w:val="24"/>
        </w:rPr>
      </w:pPr>
      <w:r w:rsidRPr="0033012C">
        <w:rPr>
          <w:rFonts w:ascii="Arial Narrow" w:hAnsi="Arial Narrow"/>
          <w:sz w:val="24"/>
          <w:szCs w:val="24"/>
        </w:rPr>
        <w:t xml:space="preserve">označení dodaného a nedodaného Díla (zařízení) a vč. množství a výrobního čísla, </w:t>
      </w:r>
    </w:p>
    <w:p w:rsidR="00DF137C" w:rsidRPr="0033012C" w:rsidRDefault="00DF137C" w:rsidP="00482E9F">
      <w:pPr>
        <w:numPr>
          <w:ilvl w:val="0"/>
          <w:numId w:val="8"/>
        </w:numPr>
        <w:spacing w:after="0"/>
        <w:ind w:left="567" w:hanging="283"/>
        <w:jc w:val="both"/>
        <w:rPr>
          <w:rFonts w:ascii="Arial Narrow" w:hAnsi="Arial Narrow"/>
          <w:sz w:val="24"/>
          <w:szCs w:val="24"/>
        </w:rPr>
      </w:pPr>
      <w:r w:rsidRPr="0033012C">
        <w:rPr>
          <w:rFonts w:ascii="Arial Narrow" w:hAnsi="Arial Narrow"/>
          <w:sz w:val="24"/>
          <w:szCs w:val="24"/>
        </w:rPr>
        <w:t>datum předání Díla, instalace a instruktáže personálu,</w:t>
      </w:r>
    </w:p>
    <w:p w:rsidR="00DF137C" w:rsidRPr="0033012C" w:rsidRDefault="00DF137C" w:rsidP="00482E9F">
      <w:pPr>
        <w:numPr>
          <w:ilvl w:val="0"/>
          <w:numId w:val="8"/>
        </w:numPr>
        <w:spacing w:after="0"/>
        <w:ind w:left="567" w:hanging="283"/>
        <w:jc w:val="both"/>
        <w:rPr>
          <w:rFonts w:ascii="Arial Narrow" w:hAnsi="Arial Narrow"/>
          <w:sz w:val="24"/>
          <w:szCs w:val="24"/>
        </w:rPr>
      </w:pPr>
      <w:r w:rsidRPr="0033012C">
        <w:rPr>
          <w:rFonts w:ascii="Arial Narrow" w:hAnsi="Arial Narrow"/>
          <w:sz w:val="24"/>
          <w:szCs w:val="24"/>
        </w:rPr>
        <w:t>stav zařízení v okamžiku jeho předání a převzetí,</w:t>
      </w:r>
    </w:p>
    <w:p w:rsidR="00DF137C" w:rsidRPr="0033012C" w:rsidRDefault="00DF137C" w:rsidP="00482E9F">
      <w:pPr>
        <w:numPr>
          <w:ilvl w:val="0"/>
          <w:numId w:val="8"/>
        </w:numPr>
        <w:spacing w:after="0"/>
        <w:ind w:left="567" w:hanging="283"/>
        <w:jc w:val="both"/>
        <w:rPr>
          <w:rFonts w:ascii="Arial Narrow" w:hAnsi="Arial Narrow"/>
          <w:sz w:val="24"/>
          <w:szCs w:val="24"/>
        </w:rPr>
      </w:pPr>
      <w:r w:rsidRPr="0033012C">
        <w:rPr>
          <w:rFonts w:ascii="Arial Narrow" w:hAnsi="Arial Narrow"/>
          <w:sz w:val="24"/>
          <w:szCs w:val="24"/>
        </w:rPr>
        <w:t xml:space="preserve">jiné náležitosti důležité pro předání a převzetí Díla. </w:t>
      </w:r>
    </w:p>
    <w:p w:rsidR="00DF137C" w:rsidRPr="0033012C" w:rsidRDefault="00DF137C" w:rsidP="00F52A04">
      <w:pPr>
        <w:numPr>
          <w:ilvl w:val="0"/>
          <w:numId w:val="28"/>
        </w:numPr>
        <w:spacing w:after="0"/>
        <w:ind w:left="284" w:hanging="284"/>
        <w:jc w:val="both"/>
        <w:rPr>
          <w:rFonts w:ascii="Arial Narrow" w:hAnsi="Arial Narrow"/>
          <w:sz w:val="24"/>
          <w:szCs w:val="24"/>
        </w:rPr>
      </w:pPr>
      <w:r w:rsidRPr="0033012C">
        <w:rPr>
          <w:rFonts w:ascii="Arial Narrow" w:hAnsi="Arial Narrow"/>
          <w:sz w:val="24"/>
          <w:szCs w:val="24"/>
        </w:rPr>
        <w:t>Předávací protokol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Díla.</w:t>
      </w:r>
    </w:p>
    <w:p w:rsidR="00DF137C" w:rsidRPr="0033012C" w:rsidRDefault="00DF137C" w:rsidP="00F52A04">
      <w:pPr>
        <w:numPr>
          <w:ilvl w:val="0"/>
          <w:numId w:val="28"/>
        </w:numPr>
        <w:spacing w:after="0"/>
        <w:ind w:left="284" w:hanging="284"/>
        <w:jc w:val="both"/>
        <w:rPr>
          <w:rFonts w:ascii="Arial Narrow" w:hAnsi="Arial Narrow"/>
          <w:sz w:val="24"/>
          <w:szCs w:val="24"/>
        </w:rPr>
      </w:pPr>
      <w:r w:rsidRPr="0033012C">
        <w:rPr>
          <w:rFonts w:ascii="Arial Narrow" w:hAnsi="Arial Narrow"/>
          <w:sz w:val="24"/>
          <w:szCs w:val="24"/>
        </w:rPr>
        <w:t xml:space="preserve">Zhotovitel se zavazuje vyklidit </w:t>
      </w:r>
      <w:r w:rsidR="00E64866" w:rsidRPr="0033012C">
        <w:rPr>
          <w:rFonts w:ascii="Arial Narrow" w:hAnsi="Arial Narrow"/>
          <w:sz w:val="24"/>
          <w:szCs w:val="24"/>
        </w:rPr>
        <w:t>místo provádění Díla</w:t>
      </w:r>
      <w:r w:rsidRPr="0033012C">
        <w:rPr>
          <w:rFonts w:ascii="Arial Narrow" w:hAnsi="Arial Narrow"/>
          <w:sz w:val="24"/>
          <w:szCs w:val="24"/>
        </w:rPr>
        <w:t xml:space="preserve"> a uvést je do náležitého stavu </w:t>
      </w:r>
      <w:r w:rsidR="00E64866" w:rsidRPr="0033012C">
        <w:rPr>
          <w:rFonts w:ascii="Arial Narrow" w:hAnsi="Arial Narrow"/>
          <w:sz w:val="24"/>
          <w:szCs w:val="24"/>
        </w:rPr>
        <w:t xml:space="preserve">nejpozději ke dni </w:t>
      </w:r>
      <w:r w:rsidRPr="0033012C">
        <w:rPr>
          <w:rFonts w:ascii="Arial Narrow" w:hAnsi="Arial Narrow"/>
          <w:sz w:val="24"/>
          <w:szCs w:val="24"/>
        </w:rPr>
        <w:t xml:space="preserve">předání </w:t>
      </w:r>
      <w:r w:rsidR="00C54066" w:rsidRPr="0033012C">
        <w:rPr>
          <w:rFonts w:ascii="Arial Narrow" w:hAnsi="Arial Narrow"/>
          <w:sz w:val="24"/>
          <w:szCs w:val="24"/>
        </w:rPr>
        <w:t xml:space="preserve">dokončeného </w:t>
      </w:r>
      <w:r w:rsidRPr="0033012C">
        <w:rPr>
          <w:rFonts w:ascii="Arial Narrow" w:hAnsi="Arial Narrow"/>
          <w:sz w:val="24"/>
          <w:szCs w:val="24"/>
        </w:rPr>
        <w:t>Díla, resp. po odstranění případných vad a nedodělků z přejímacího řízení,</w:t>
      </w:r>
      <w:r w:rsidR="00E64866" w:rsidRPr="0033012C">
        <w:rPr>
          <w:rFonts w:ascii="Arial Narrow" w:hAnsi="Arial Narrow"/>
          <w:sz w:val="24"/>
          <w:szCs w:val="24"/>
        </w:rPr>
        <w:t xml:space="preserve"> nedohodnou-li se strany jinak.</w:t>
      </w:r>
    </w:p>
    <w:p w:rsidR="00DF137C" w:rsidRPr="0033012C" w:rsidRDefault="00DF137C" w:rsidP="008821F6">
      <w:pPr>
        <w:numPr>
          <w:ilvl w:val="0"/>
          <w:numId w:val="28"/>
        </w:numPr>
        <w:spacing w:after="0"/>
        <w:ind w:left="284" w:hanging="284"/>
        <w:jc w:val="both"/>
        <w:rPr>
          <w:rFonts w:ascii="Arial Narrow" w:hAnsi="Arial Narrow"/>
          <w:sz w:val="24"/>
          <w:szCs w:val="24"/>
        </w:rPr>
      </w:pPr>
      <w:r w:rsidRPr="0033012C">
        <w:rPr>
          <w:rFonts w:ascii="Arial Narrow" w:hAnsi="Arial Narrow"/>
          <w:sz w:val="24"/>
          <w:szCs w:val="24"/>
        </w:rPr>
        <w:t xml:space="preserve">Projekt skutečného provedení </w:t>
      </w:r>
      <w:r w:rsidR="008113BA" w:rsidRPr="0033012C">
        <w:rPr>
          <w:rFonts w:ascii="Arial Narrow" w:hAnsi="Arial Narrow"/>
          <w:sz w:val="24"/>
          <w:szCs w:val="24"/>
        </w:rPr>
        <w:t>Díla</w:t>
      </w:r>
      <w:r w:rsidRPr="0033012C">
        <w:rPr>
          <w:rFonts w:ascii="Arial Narrow" w:hAnsi="Arial Narrow"/>
          <w:sz w:val="24"/>
          <w:szCs w:val="24"/>
        </w:rPr>
        <w:t xml:space="preserve"> o</w:t>
      </w:r>
      <w:r w:rsidR="008113BA" w:rsidRPr="0033012C">
        <w:rPr>
          <w:rFonts w:ascii="Arial Narrow" w:hAnsi="Arial Narrow"/>
          <w:sz w:val="24"/>
          <w:szCs w:val="24"/>
        </w:rPr>
        <w:t>bsahující zapracované veškeré</w:t>
      </w:r>
      <w:r w:rsidRPr="0033012C">
        <w:rPr>
          <w:rFonts w:ascii="Arial Narrow" w:hAnsi="Arial Narrow"/>
          <w:sz w:val="24"/>
          <w:szCs w:val="24"/>
        </w:rPr>
        <w:t xml:space="preserve"> změny odsouhlasené Objednatelem spolu se všemi dalšími dokla</w:t>
      </w:r>
      <w:r w:rsidR="008113BA" w:rsidRPr="0033012C">
        <w:rPr>
          <w:rFonts w:ascii="Arial Narrow" w:hAnsi="Arial Narrow"/>
          <w:sz w:val="24"/>
          <w:szCs w:val="24"/>
        </w:rPr>
        <w:t>dy předá Zhotovitel Objednateli ve dvou vyhotoveních v písemné podoby a na jedenkrát na CD-ROM.</w:t>
      </w:r>
    </w:p>
    <w:p w:rsidR="00DF137C" w:rsidRPr="0033012C" w:rsidRDefault="00DF137C" w:rsidP="008821F6">
      <w:pPr>
        <w:spacing w:after="0"/>
        <w:jc w:val="both"/>
        <w:rPr>
          <w:rFonts w:ascii="Arial Narrow" w:hAnsi="Arial Narrow"/>
          <w:sz w:val="24"/>
          <w:szCs w:val="24"/>
        </w:rPr>
      </w:pPr>
    </w:p>
    <w:p w:rsidR="00F45920" w:rsidRPr="0033012C" w:rsidRDefault="00F45920" w:rsidP="00482E9F">
      <w:pPr>
        <w:spacing w:after="0"/>
        <w:ind w:left="284" w:hanging="284"/>
        <w:jc w:val="both"/>
        <w:rPr>
          <w:rFonts w:ascii="Arial Narrow" w:hAnsi="Arial Narrow"/>
          <w:sz w:val="24"/>
          <w:szCs w:val="24"/>
        </w:rPr>
      </w:pPr>
    </w:p>
    <w:p w:rsidR="00DF137C" w:rsidRPr="0033012C" w:rsidRDefault="00DF137C" w:rsidP="00482E9F">
      <w:pPr>
        <w:numPr>
          <w:ilvl w:val="0"/>
          <w:numId w:val="13"/>
        </w:numPr>
        <w:spacing w:after="0"/>
        <w:ind w:left="284" w:hanging="284"/>
        <w:jc w:val="center"/>
        <w:rPr>
          <w:rFonts w:ascii="Arial Narrow" w:hAnsi="Arial Narrow"/>
          <w:b/>
          <w:sz w:val="24"/>
          <w:szCs w:val="24"/>
        </w:rPr>
      </w:pPr>
      <w:r w:rsidRPr="0033012C">
        <w:rPr>
          <w:rFonts w:ascii="Arial Narrow" w:hAnsi="Arial Narrow"/>
          <w:b/>
          <w:sz w:val="24"/>
          <w:szCs w:val="24"/>
        </w:rPr>
        <w:t>Záruční podmínky</w:t>
      </w:r>
    </w:p>
    <w:p w:rsidR="00DF137C" w:rsidRPr="0033012C" w:rsidRDefault="00DF137C" w:rsidP="00482E9F">
      <w:pPr>
        <w:spacing w:after="0"/>
        <w:ind w:left="284" w:hanging="284"/>
        <w:rPr>
          <w:rFonts w:ascii="Arial Narrow" w:hAnsi="Arial Narrow"/>
          <w:b/>
          <w:sz w:val="24"/>
          <w:szCs w:val="24"/>
        </w:rPr>
      </w:pPr>
    </w:p>
    <w:p w:rsidR="00DF137C" w:rsidRPr="0033012C" w:rsidRDefault="00DF137C" w:rsidP="004D1DB4">
      <w:pPr>
        <w:numPr>
          <w:ilvl w:val="0"/>
          <w:numId w:val="12"/>
        </w:numPr>
        <w:spacing w:after="0"/>
        <w:ind w:left="284" w:hanging="284"/>
        <w:jc w:val="both"/>
        <w:rPr>
          <w:rFonts w:ascii="Arial Narrow" w:hAnsi="Arial Narrow"/>
          <w:sz w:val="24"/>
          <w:szCs w:val="24"/>
        </w:rPr>
      </w:pPr>
      <w:r w:rsidRPr="0033012C">
        <w:rPr>
          <w:rFonts w:ascii="Arial Narrow" w:hAnsi="Arial Narrow"/>
          <w:sz w:val="24"/>
          <w:szCs w:val="24"/>
        </w:rPr>
        <w:t xml:space="preserve">Zhotovitel poskytuje Objednateli záruku za jakost </w:t>
      </w:r>
      <w:r w:rsidR="00C54066" w:rsidRPr="0033012C">
        <w:rPr>
          <w:rFonts w:ascii="Arial Narrow" w:hAnsi="Arial Narrow"/>
          <w:sz w:val="24"/>
          <w:szCs w:val="24"/>
        </w:rPr>
        <w:t>Díla (</w:t>
      </w:r>
      <w:r w:rsidRPr="0033012C">
        <w:rPr>
          <w:rFonts w:ascii="Arial Narrow" w:hAnsi="Arial Narrow"/>
          <w:sz w:val="24"/>
          <w:szCs w:val="24"/>
        </w:rPr>
        <w:t>zařízení</w:t>
      </w:r>
      <w:r w:rsidR="00C54066" w:rsidRPr="0033012C">
        <w:rPr>
          <w:rFonts w:ascii="Arial Narrow" w:hAnsi="Arial Narrow"/>
          <w:sz w:val="24"/>
          <w:szCs w:val="24"/>
        </w:rPr>
        <w:t>)</w:t>
      </w:r>
      <w:r w:rsidRPr="0033012C">
        <w:rPr>
          <w:rFonts w:ascii="Arial Narrow" w:hAnsi="Arial Narrow"/>
          <w:sz w:val="24"/>
          <w:szCs w:val="24"/>
        </w:rPr>
        <w:t xml:space="preserve"> spočívající v tom, že Dílo (zařízení), jakož i jeho veškeré části i jednotlivé komponenty, bude po záruční dobu </w:t>
      </w:r>
      <w:r w:rsidR="00A82AF5" w:rsidRPr="0033012C">
        <w:rPr>
          <w:rFonts w:ascii="Arial Narrow" w:hAnsi="Arial Narrow"/>
          <w:sz w:val="24"/>
          <w:szCs w:val="24"/>
        </w:rPr>
        <w:t xml:space="preserve">bez vad a </w:t>
      </w:r>
      <w:r w:rsidRPr="0033012C">
        <w:rPr>
          <w:rFonts w:ascii="Arial Narrow" w:hAnsi="Arial Narrow"/>
          <w:sz w:val="24"/>
          <w:szCs w:val="24"/>
        </w:rPr>
        <w:t>způsobilé pro použití k ujednaným, případně jinak obvyklým účelům a zachová si ujednané, případně jinak obvyklé vlastnosti</w:t>
      </w:r>
      <w:r w:rsidR="00CA07A8" w:rsidRPr="0033012C">
        <w:rPr>
          <w:rFonts w:ascii="Arial Narrow" w:hAnsi="Arial Narrow"/>
          <w:sz w:val="24"/>
          <w:szCs w:val="24"/>
        </w:rPr>
        <w:t xml:space="preserve"> bez jakéhokoliv funkčního či uživatelského omezení</w:t>
      </w:r>
      <w:r w:rsidRPr="0033012C">
        <w:rPr>
          <w:rFonts w:ascii="Arial Narrow" w:hAnsi="Arial Narrow"/>
          <w:sz w:val="24"/>
          <w:szCs w:val="24"/>
        </w:rPr>
        <w:t>.</w:t>
      </w:r>
    </w:p>
    <w:p w:rsidR="00DF137C" w:rsidRPr="0033012C" w:rsidRDefault="00DF137C" w:rsidP="004D1DB4">
      <w:pPr>
        <w:numPr>
          <w:ilvl w:val="0"/>
          <w:numId w:val="12"/>
        </w:numPr>
        <w:spacing w:after="0"/>
        <w:ind w:left="284" w:hanging="284"/>
        <w:jc w:val="both"/>
        <w:rPr>
          <w:rFonts w:ascii="Arial Narrow" w:hAnsi="Arial Narrow"/>
          <w:sz w:val="24"/>
          <w:szCs w:val="24"/>
        </w:rPr>
      </w:pPr>
      <w:r w:rsidRPr="0033012C">
        <w:rPr>
          <w:rFonts w:ascii="Arial Narrow" w:hAnsi="Arial Narrow"/>
          <w:sz w:val="24"/>
          <w:szCs w:val="24"/>
        </w:rPr>
        <w:t xml:space="preserve">Záruční doba se sjednává v délce </w:t>
      </w:r>
      <w:r w:rsidR="002C67D0" w:rsidRPr="0033012C">
        <w:rPr>
          <w:rFonts w:ascii="Arial Narrow" w:hAnsi="Arial Narrow"/>
          <w:sz w:val="24"/>
          <w:szCs w:val="24"/>
        </w:rPr>
        <w:t>minimálně 24</w:t>
      </w:r>
      <w:r w:rsidRPr="0033012C">
        <w:rPr>
          <w:rFonts w:ascii="Arial Narrow" w:hAnsi="Arial Narrow"/>
          <w:sz w:val="24"/>
          <w:szCs w:val="24"/>
        </w:rPr>
        <w:t xml:space="preserve"> měsíců ode dne podpisu protokolu o předání a převzetí Díla Objednatelem </w:t>
      </w:r>
      <w:r w:rsidR="002C67D0" w:rsidRPr="0033012C">
        <w:rPr>
          <w:rFonts w:ascii="Arial Narrow" w:hAnsi="Arial Narrow"/>
          <w:sz w:val="24"/>
          <w:szCs w:val="24"/>
        </w:rPr>
        <w:t xml:space="preserve">popřípadě záruční doba delší, </w:t>
      </w:r>
      <w:r w:rsidR="009A280B">
        <w:rPr>
          <w:rFonts w:ascii="Arial Narrow" w:hAnsi="Arial Narrow"/>
          <w:sz w:val="24"/>
          <w:szCs w:val="24"/>
        </w:rPr>
        <w:t>která</w:t>
      </w:r>
      <w:r w:rsidR="002C67D0" w:rsidRPr="0033012C">
        <w:rPr>
          <w:rFonts w:ascii="Arial Narrow" w:hAnsi="Arial Narrow"/>
          <w:sz w:val="24"/>
          <w:szCs w:val="24"/>
        </w:rPr>
        <w:t xml:space="preserve"> je v záručních listech jednotlivých zařízení uvedena </w:t>
      </w:r>
      <w:r w:rsidR="009A280B">
        <w:rPr>
          <w:rFonts w:ascii="Arial Narrow" w:hAnsi="Arial Narrow"/>
          <w:sz w:val="24"/>
          <w:szCs w:val="24"/>
        </w:rPr>
        <w:t xml:space="preserve">jako </w:t>
      </w:r>
      <w:r w:rsidR="002C67D0" w:rsidRPr="0033012C">
        <w:rPr>
          <w:rFonts w:ascii="Arial Narrow" w:hAnsi="Arial Narrow"/>
          <w:sz w:val="24"/>
          <w:szCs w:val="24"/>
        </w:rPr>
        <w:t>delší záruční doba poskytovaná výrobci těchto zařízení</w:t>
      </w:r>
      <w:r w:rsidRPr="0033012C">
        <w:rPr>
          <w:rFonts w:ascii="Arial Narrow" w:hAnsi="Arial Narrow"/>
          <w:sz w:val="24"/>
          <w:szCs w:val="24"/>
        </w:rPr>
        <w:t>.</w:t>
      </w:r>
    </w:p>
    <w:p w:rsidR="00DF137C" w:rsidRPr="0033012C" w:rsidRDefault="00DF137C" w:rsidP="00C54066">
      <w:pPr>
        <w:numPr>
          <w:ilvl w:val="0"/>
          <w:numId w:val="12"/>
        </w:numPr>
        <w:spacing w:after="0"/>
        <w:ind w:left="284" w:hanging="284"/>
        <w:jc w:val="both"/>
        <w:rPr>
          <w:rFonts w:ascii="Arial Narrow" w:hAnsi="Arial Narrow"/>
          <w:sz w:val="24"/>
          <w:szCs w:val="24"/>
        </w:rPr>
      </w:pPr>
      <w:r w:rsidRPr="0033012C">
        <w:rPr>
          <w:rFonts w:ascii="Arial Narrow" w:hAnsi="Arial Narrow"/>
          <w:sz w:val="24"/>
          <w:szCs w:val="24"/>
        </w:rPr>
        <w:t xml:space="preserve">Zjištěné vady Objednatel uplatní u Zhotovitele bez zbytečného odkladu po jejich zjištění, nejpozději do ukončení běhu záruční doby, a to písemným oznámením doručeným k rukám odpovědného </w:t>
      </w:r>
      <w:r w:rsidRPr="0033012C">
        <w:rPr>
          <w:rFonts w:ascii="Arial Narrow" w:hAnsi="Arial Narrow"/>
          <w:sz w:val="24"/>
          <w:szCs w:val="24"/>
        </w:rPr>
        <w:lastRenderedPageBreak/>
        <w:t>zástupce Zhotovitele. V písemné reklamaci Objednatel uvede popis vad, specifikaci jejich projevu a způsob jakým je požaduje odstranit.</w:t>
      </w:r>
      <w:r w:rsidR="00C54066" w:rsidRPr="0033012C">
        <w:rPr>
          <w:rFonts w:ascii="Arial Narrow" w:hAnsi="Arial Narrow"/>
          <w:sz w:val="24"/>
          <w:szCs w:val="24"/>
        </w:rPr>
        <w:t xml:space="preserve"> Aplikace ustanovení § 2618 a § 2629 občanského zákoníku na smluvní v</w:t>
      </w:r>
      <w:r w:rsidR="00AD436A" w:rsidRPr="0033012C">
        <w:rPr>
          <w:rFonts w:ascii="Arial Narrow" w:hAnsi="Arial Narrow"/>
          <w:sz w:val="24"/>
          <w:szCs w:val="24"/>
        </w:rPr>
        <w:t>z</w:t>
      </w:r>
      <w:r w:rsidR="00C54066" w:rsidRPr="0033012C">
        <w:rPr>
          <w:rFonts w:ascii="Arial Narrow" w:hAnsi="Arial Narrow"/>
          <w:sz w:val="24"/>
          <w:szCs w:val="24"/>
        </w:rPr>
        <w:t>tah založený touto smlouvou se vylučuje.</w:t>
      </w:r>
    </w:p>
    <w:p w:rsidR="00DF137C" w:rsidRPr="0033012C" w:rsidRDefault="00DF137C" w:rsidP="002C67D0">
      <w:pPr>
        <w:numPr>
          <w:ilvl w:val="0"/>
          <w:numId w:val="12"/>
        </w:numPr>
        <w:spacing w:after="0"/>
        <w:ind w:left="284" w:hanging="284"/>
        <w:jc w:val="both"/>
        <w:rPr>
          <w:rFonts w:ascii="Arial Narrow" w:hAnsi="Arial Narrow"/>
          <w:sz w:val="24"/>
          <w:szCs w:val="24"/>
        </w:rPr>
      </w:pPr>
      <w:r w:rsidRPr="0033012C">
        <w:rPr>
          <w:rFonts w:ascii="Arial Narrow" w:hAnsi="Arial Narrow"/>
          <w:sz w:val="24"/>
          <w:szCs w:val="24"/>
        </w:rPr>
        <w:t>Zhotovitel se zavazuje reklamované vady Díla bezplatně odstranit. Práce na odstraňování reklamovaných vad je Zhotovitel povinen zahájit do 24 hodin od oznámení reklamace a ukončit je v co nejkratším možn</w:t>
      </w:r>
      <w:r w:rsidR="002C67D0" w:rsidRPr="0033012C">
        <w:rPr>
          <w:rFonts w:ascii="Arial Narrow" w:hAnsi="Arial Narrow"/>
          <w:sz w:val="24"/>
          <w:szCs w:val="24"/>
        </w:rPr>
        <w:t>ém termínu, nejpozději však do 48 hodin</w:t>
      </w:r>
      <w:r w:rsidRPr="0033012C">
        <w:rPr>
          <w:rFonts w:ascii="Arial Narrow" w:hAnsi="Arial Narrow"/>
          <w:sz w:val="24"/>
          <w:szCs w:val="24"/>
        </w:rPr>
        <w:t xml:space="preserve"> ode dne </w:t>
      </w:r>
      <w:r w:rsidR="002C67D0" w:rsidRPr="0033012C">
        <w:rPr>
          <w:rFonts w:ascii="Arial Narrow" w:hAnsi="Arial Narrow"/>
          <w:sz w:val="24"/>
          <w:szCs w:val="24"/>
        </w:rPr>
        <w:t>oznámení reklamace Objednatelem.</w:t>
      </w:r>
      <w:r w:rsidRPr="0033012C">
        <w:rPr>
          <w:rFonts w:ascii="Arial Narrow" w:hAnsi="Arial Narrow"/>
          <w:sz w:val="24"/>
          <w:szCs w:val="24"/>
        </w:rPr>
        <w:t xml:space="preserve"> </w:t>
      </w:r>
      <w:r w:rsidR="002C67D0" w:rsidRPr="0033012C">
        <w:rPr>
          <w:rFonts w:ascii="Arial Narrow" w:hAnsi="Arial Narrow"/>
          <w:sz w:val="24"/>
          <w:szCs w:val="24"/>
        </w:rPr>
        <w:t xml:space="preserve">Pokud v důsledku výskytu záruční vady na zařízení, kterou se Zhotoviteli nepodaří odstranit do stanovené doby 48 hodin od nahlášení vady (např. při nemožnosti zajištění včasné dodávky náhradních dílů), nebude Objednatel moci zařízení nadále užívat, zavazuje se Zhotovitel na výzvu Objednatele poskytnout popř. zajistit poskytnutí </w:t>
      </w:r>
      <w:r w:rsidR="001832FE">
        <w:rPr>
          <w:rFonts w:ascii="Arial Narrow" w:hAnsi="Arial Narrow"/>
          <w:sz w:val="24"/>
          <w:szCs w:val="24"/>
        </w:rPr>
        <w:t>Objednateli</w:t>
      </w:r>
      <w:r w:rsidR="002C67D0" w:rsidRPr="0033012C">
        <w:rPr>
          <w:rFonts w:ascii="Arial Narrow" w:hAnsi="Arial Narrow"/>
          <w:sz w:val="24"/>
          <w:szCs w:val="24"/>
        </w:rPr>
        <w:t xml:space="preserve"> formou bezúplatné výpůjčky do užívání náhradní zařízení popř. část zařízení se stejnými parametry na dobu do provedení záruční opravy vadného zařízení, a to nejpozději druhý den po doručení výzvy </w:t>
      </w:r>
      <w:r w:rsidR="001832FE">
        <w:rPr>
          <w:rFonts w:ascii="Arial Narrow" w:hAnsi="Arial Narrow"/>
          <w:sz w:val="24"/>
          <w:szCs w:val="24"/>
        </w:rPr>
        <w:t>Objednatele</w:t>
      </w:r>
      <w:r w:rsidR="002C67D0" w:rsidRPr="0033012C">
        <w:rPr>
          <w:rFonts w:ascii="Arial Narrow" w:hAnsi="Arial Narrow"/>
          <w:sz w:val="24"/>
          <w:szCs w:val="24"/>
        </w:rPr>
        <w:t xml:space="preserve">, přičemž v takovém případě veškeré náklady související s poskytnutím i vrácením náhradního zařízení ponese Zhotovitel. </w:t>
      </w:r>
      <w:r w:rsidRPr="0033012C">
        <w:rPr>
          <w:rFonts w:ascii="Arial Narrow" w:hAnsi="Arial Narrow"/>
          <w:sz w:val="24"/>
          <w:szCs w:val="24"/>
        </w:rPr>
        <w:t>Důvodnost reklamace Objednatele v případech, kdy ji Zhotovitel neuzná, bude zjištěna znaleckým posudkem, který zajistí Objednatel. V případě, že reklamace bude znaleckým posudkem uznána důvodnou, ponese Zhotovitel náklady na vyhotovení znaleckého posudku. Zhotovitel se zavazuje bezvýhradně řídit závěry tohoto Znaleckého posudku.</w:t>
      </w:r>
    </w:p>
    <w:p w:rsidR="00DF137C" w:rsidRPr="0033012C" w:rsidRDefault="00DF137C" w:rsidP="004D1DB4">
      <w:pPr>
        <w:numPr>
          <w:ilvl w:val="0"/>
          <w:numId w:val="12"/>
        </w:numPr>
        <w:spacing w:after="0"/>
        <w:ind w:left="284" w:hanging="284"/>
        <w:jc w:val="both"/>
        <w:rPr>
          <w:rFonts w:ascii="Arial Narrow" w:hAnsi="Arial Narrow"/>
          <w:sz w:val="24"/>
          <w:szCs w:val="24"/>
        </w:rPr>
      </w:pPr>
      <w:r w:rsidRPr="0033012C">
        <w:rPr>
          <w:rFonts w:ascii="Arial Narrow" w:hAnsi="Arial Narrow"/>
          <w:sz w:val="24"/>
          <w:szCs w:val="24"/>
        </w:rPr>
        <w:t xml:space="preserve">Zhotovitel bude </w:t>
      </w:r>
      <w:r w:rsidR="002C67D0" w:rsidRPr="0033012C">
        <w:rPr>
          <w:rFonts w:ascii="Arial Narrow" w:hAnsi="Arial Narrow"/>
          <w:sz w:val="24"/>
          <w:szCs w:val="24"/>
        </w:rPr>
        <w:t xml:space="preserve">po celou záruční dobu </w:t>
      </w:r>
      <w:r w:rsidRPr="0033012C">
        <w:rPr>
          <w:rFonts w:ascii="Arial Narrow" w:hAnsi="Arial Narrow"/>
          <w:sz w:val="24"/>
          <w:szCs w:val="24"/>
        </w:rPr>
        <w:t>provádět bezplatně také záruční servis</w:t>
      </w:r>
      <w:r w:rsidR="002C67D0" w:rsidRPr="0033012C">
        <w:rPr>
          <w:rFonts w:ascii="Arial Narrow" w:hAnsi="Arial Narrow"/>
          <w:sz w:val="24"/>
          <w:szCs w:val="24"/>
        </w:rPr>
        <w:t>, který bude obsahovat upgrade firmware a software, a to nejméně 1x měsíčně. Zhotovitel je povinen otestovat nové verze firmware a software před samotnou instalací, a to nejméně 1x měsíčně,</w:t>
      </w:r>
      <w:r w:rsidRPr="0033012C">
        <w:rPr>
          <w:rFonts w:ascii="Arial Narrow" w:hAnsi="Arial Narrow"/>
          <w:sz w:val="24"/>
          <w:szCs w:val="24"/>
        </w:rPr>
        <w:t xml:space="preserve"> to vše po celou dobu záruky bez povinnosti Objednatele platit Zhotoviteli jakékoliv poplatky nebo jiné platby</w:t>
      </w:r>
      <w:r w:rsidR="00CA07A8" w:rsidRPr="0033012C">
        <w:rPr>
          <w:rFonts w:ascii="Arial Narrow" w:hAnsi="Arial Narrow"/>
          <w:sz w:val="24"/>
          <w:szCs w:val="24"/>
        </w:rPr>
        <w:t xml:space="preserve"> či náklady</w:t>
      </w:r>
      <w:r w:rsidRPr="0033012C">
        <w:rPr>
          <w:rFonts w:ascii="Arial Narrow" w:hAnsi="Arial Narrow"/>
          <w:sz w:val="24"/>
          <w:szCs w:val="24"/>
        </w:rPr>
        <w:t xml:space="preserve"> nad rámec sjednané celko</w:t>
      </w:r>
      <w:r w:rsidR="002C67D0" w:rsidRPr="0033012C">
        <w:rPr>
          <w:rFonts w:ascii="Arial Narrow" w:hAnsi="Arial Narrow"/>
          <w:sz w:val="24"/>
          <w:szCs w:val="24"/>
        </w:rPr>
        <w:t>vé ceny uvedené v této smlouvě.</w:t>
      </w:r>
    </w:p>
    <w:p w:rsidR="00DF137C" w:rsidRPr="0033012C" w:rsidRDefault="00DF137C" w:rsidP="004D1DB4">
      <w:pPr>
        <w:numPr>
          <w:ilvl w:val="0"/>
          <w:numId w:val="12"/>
        </w:numPr>
        <w:spacing w:after="0"/>
        <w:ind w:left="284" w:hanging="284"/>
        <w:jc w:val="both"/>
        <w:rPr>
          <w:rFonts w:ascii="Arial Narrow" w:hAnsi="Arial Narrow"/>
          <w:sz w:val="24"/>
          <w:szCs w:val="24"/>
        </w:rPr>
      </w:pPr>
      <w:r w:rsidRPr="0033012C">
        <w:rPr>
          <w:rFonts w:ascii="Arial Narrow" w:hAnsi="Arial Narrow"/>
          <w:sz w:val="24"/>
          <w:szCs w:val="24"/>
        </w:rPr>
        <w:t>Objednatel má právo na úhradu nutných nákladů, které mu vznikly v souvislosti s uplatněním práv z</w:t>
      </w:r>
      <w:r w:rsidR="00CA07A8" w:rsidRPr="0033012C">
        <w:rPr>
          <w:rFonts w:ascii="Arial Narrow" w:hAnsi="Arial Narrow"/>
          <w:sz w:val="24"/>
          <w:szCs w:val="24"/>
        </w:rPr>
        <w:t> </w:t>
      </w:r>
      <w:r w:rsidRPr="0033012C">
        <w:rPr>
          <w:rFonts w:ascii="Arial Narrow" w:hAnsi="Arial Narrow"/>
          <w:sz w:val="24"/>
          <w:szCs w:val="24"/>
        </w:rPr>
        <w:t>vad</w:t>
      </w:r>
      <w:r w:rsidR="00CA07A8" w:rsidRPr="0033012C">
        <w:rPr>
          <w:rFonts w:ascii="Arial Narrow" w:hAnsi="Arial Narrow"/>
          <w:sz w:val="24"/>
          <w:szCs w:val="24"/>
        </w:rPr>
        <w:t>, včetně případných nákladů na právní či jiné služby</w:t>
      </w:r>
      <w:r w:rsidRPr="0033012C">
        <w:rPr>
          <w:rFonts w:ascii="Arial Narrow" w:hAnsi="Arial Narrow"/>
          <w:sz w:val="24"/>
          <w:szCs w:val="24"/>
        </w:rPr>
        <w:t>.</w:t>
      </w:r>
    </w:p>
    <w:p w:rsidR="00DF137C" w:rsidRPr="0033012C" w:rsidRDefault="00DF137C" w:rsidP="004D1DB4">
      <w:pPr>
        <w:numPr>
          <w:ilvl w:val="0"/>
          <w:numId w:val="12"/>
        </w:numPr>
        <w:spacing w:after="0"/>
        <w:ind w:left="284" w:hanging="284"/>
        <w:jc w:val="both"/>
        <w:rPr>
          <w:rFonts w:ascii="Arial Narrow" w:hAnsi="Arial Narrow"/>
          <w:sz w:val="24"/>
          <w:szCs w:val="24"/>
        </w:rPr>
      </w:pPr>
      <w:r w:rsidRPr="0033012C">
        <w:rPr>
          <w:rFonts w:ascii="Arial Narrow" w:hAnsi="Arial Narrow"/>
          <w:sz w:val="24"/>
          <w:szCs w:val="24"/>
        </w:rPr>
        <w:t xml:space="preserve">Za záruční vady nebudou považovány ty vady, které byly způsobeny nesprávnou obsluhou nebo údržbou zařízení nebo úmyslným poškozením zařízení Objednatelem nebo nepovolanou osobou. Odstranění takto zjištěných vad bude provedeno </w:t>
      </w:r>
      <w:r w:rsidR="00C54066" w:rsidRPr="0033012C">
        <w:rPr>
          <w:rFonts w:ascii="Arial Narrow" w:hAnsi="Arial Narrow"/>
          <w:sz w:val="24"/>
          <w:szCs w:val="24"/>
        </w:rPr>
        <w:t>Zhotovitelem</w:t>
      </w:r>
      <w:r w:rsidR="00CA07A8" w:rsidRPr="0033012C">
        <w:rPr>
          <w:rFonts w:ascii="Arial Narrow" w:hAnsi="Arial Narrow"/>
          <w:sz w:val="24"/>
          <w:szCs w:val="24"/>
        </w:rPr>
        <w:t xml:space="preserve"> na základě dohody smluvních stran a</w:t>
      </w:r>
      <w:r w:rsidR="00AD6328" w:rsidRPr="0033012C">
        <w:rPr>
          <w:rFonts w:ascii="Arial Narrow" w:hAnsi="Arial Narrow"/>
          <w:sz w:val="24"/>
          <w:szCs w:val="24"/>
        </w:rPr>
        <w:t> </w:t>
      </w:r>
      <w:r w:rsidRPr="0033012C">
        <w:rPr>
          <w:rFonts w:ascii="Arial Narrow" w:hAnsi="Arial Narrow"/>
          <w:sz w:val="24"/>
          <w:szCs w:val="24"/>
        </w:rPr>
        <w:t>za úplatu v cenách obvyklých v termínech uvedených v odst. 4. tohoto článku.</w:t>
      </w:r>
    </w:p>
    <w:p w:rsidR="00DF137C" w:rsidRPr="0033012C" w:rsidRDefault="00DF137C" w:rsidP="004D1DB4">
      <w:pPr>
        <w:numPr>
          <w:ilvl w:val="0"/>
          <w:numId w:val="12"/>
        </w:numPr>
        <w:spacing w:after="0"/>
        <w:ind w:left="284" w:hanging="284"/>
        <w:jc w:val="both"/>
        <w:rPr>
          <w:rFonts w:ascii="Arial Narrow" w:hAnsi="Arial Narrow"/>
          <w:sz w:val="24"/>
          <w:szCs w:val="24"/>
        </w:rPr>
      </w:pPr>
      <w:r w:rsidRPr="0033012C">
        <w:rPr>
          <w:rFonts w:ascii="Arial Narrow" w:hAnsi="Arial Narrow"/>
          <w:sz w:val="24"/>
          <w:szCs w:val="24"/>
        </w:rPr>
        <w:t xml:space="preserve">Je-li vadné plnění podstatným porušením této smlouvy, má Objednatel </w:t>
      </w:r>
      <w:r w:rsidR="00AD6328" w:rsidRPr="0033012C">
        <w:rPr>
          <w:rFonts w:ascii="Arial Narrow" w:hAnsi="Arial Narrow"/>
          <w:sz w:val="24"/>
          <w:szCs w:val="24"/>
        </w:rPr>
        <w:t xml:space="preserve">dle své volby </w:t>
      </w:r>
      <w:r w:rsidRPr="0033012C">
        <w:rPr>
          <w:rFonts w:ascii="Arial Narrow" w:hAnsi="Arial Narrow"/>
          <w:sz w:val="24"/>
          <w:szCs w:val="24"/>
        </w:rPr>
        <w:t>právo na odstranění vady dodáním nového zařízení</w:t>
      </w:r>
      <w:r w:rsidR="00AD6328" w:rsidRPr="0033012C">
        <w:rPr>
          <w:rFonts w:ascii="Arial Narrow" w:hAnsi="Arial Narrow"/>
          <w:sz w:val="24"/>
          <w:szCs w:val="24"/>
        </w:rPr>
        <w:t>,</w:t>
      </w:r>
      <w:r w:rsidRPr="0033012C">
        <w:rPr>
          <w:rFonts w:ascii="Arial Narrow" w:hAnsi="Arial Narrow"/>
          <w:sz w:val="24"/>
          <w:szCs w:val="24"/>
        </w:rPr>
        <w:t xml:space="preserve"> popř. jeho části bez vady nebo dodáním chybějícího zařízení, na odstranění vady opravou zařízení, na přiměřenou slevu nebo na odstoupení od této smlouvy.</w:t>
      </w:r>
    </w:p>
    <w:p w:rsidR="00DF137C" w:rsidRPr="0033012C" w:rsidRDefault="00DF137C" w:rsidP="00812837">
      <w:pPr>
        <w:numPr>
          <w:ilvl w:val="0"/>
          <w:numId w:val="12"/>
        </w:numPr>
        <w:spacing w:after="0"/>
        <w:ind w:left="284" w:hanging="284"/>
        <w:jc w:val="both"/>
        <w:rPr>
          <w:rFonts w:ascii="Arial Narrow" w:hAnsi="Arial Narrow"/>
          <w:sz w:val="24"/>
          <w:szCs w:val="24"/>
        </w:rPr>
      </w:pPr>
      <w:r w:rsidRPr="0033012C">
        <w:rPr>
          <w:rFonts w:ascii="Arial Narrow" w:hAnsi="Arial Narrow"/>
          <w:sz w:val="24"/>
          <w:szCs w:val="24"/>
        </w:rPr>
        <w:t xml:space="preserve">V případě prodlení Zhotovitele s odstraněním reklamovaných vad, nebo pokud Zhotovitel odmítne vady odstranit, je Objednatel oprávněn tyto </w:t>
      </w:r>
      <w:r w:rsidR="00C54066" w:rsidRPr="0033012C">
        <w:rPr>
          <w:rFonts w:ascii="Arial Narrow" w:hAnsi="Arial Narrow"/>
          <w:sz w:val="24"/>
          <w:szCs w:val="24"/>
        </w:rPr>
        <w:t xml:space="preserve">vady </w:t>
      </w:r>
      <w:r w:rsidRPr="0033012C">
        <w:rPr>
          <w:rFonts w:ascii="Arial Narrow" w:hAnsi="Arial Narrow"/>
          <w:sz w:val="24"/>
          <w:szCs w:val="24"/>
        </w:rPr>
        <w:t xml:space="preserve">odstranit </w:t>
      </w:r>
      <w:r w:rsidR="00C54066" w:rsidRPr="0033012C">
        <w:rPr>
          <w:rFonts w:ascii="Arial Narrow" w:hAnsi="Arial Narrow"/>
          <w:sz w:val="24"/>
          <w:szCs w:val="24"/>
        </w:rPr>
        <w:t xml:space="preserve">sám nebo nechat odstranit </w:t>
      </w:r>
      <w:r w:rsidRPr="0033012C">
        <w:rPr>
          <w:rFonts w:ascii="Arial Narrow" w:hAnsi="Arial Narrow"/>
          <w:sz w:val="24"/>
          <w:szCs w:val="24"/>
        </w:rPr>
        <w:t xml:space="preserve">na náklady </w:t>
      </w:r>
      <w:r w:rsidR="00C54066" w:rsidRPr="0033012C">
        <w:rPr>
          <w:rFonts w:ascii="Arial Narrow" w:hAnsi="Arial Narrow"/>
          <w:sz w:val="24"/>
          <w:szCs w:val="24"/>
        </w:rPr>
        <w:t xml:space="preserve">Zhotovitele </w:t>
      </w:r>
      <w:r w:rsidRPr="0033012C">
        <w:rPr>
          <w:rFonts w:ascii="Arial Narrow" w:hAnsi="Arial Narrow"/>
          <w:sz w:val="24"/>
          <w:szCs w:val="24"/>
        </w:rPr>
        <w:t>a Zhotovitel je povinen Objednateli uhradit náklady vynaložené na odstranění vad s</w:t>
      </w:r>
      <w:r w:rsidR="00C6251E" w:rsidRPr="0033012C">
        <w:rPr>
          <w:rFonts w:ascii="Arial Narrow" w:hAnsi="Arial Narrow"/>
          <w:sz w:val="24"/>
          <w:szCs w:val="24"/>
        </w:rPr>
        <w:t> </w:t>
      </w:r>
      <w:r w:rsidRPr="0033012C">
        <w:rPr>
          <w:rFonts w:ascii="Arial Narrow" w:hAnsi="Arial Narrow"/>
          <w:sz w:val="24"/>
          <w:szCs w:val="24"/>
        </w:rPr>
        <w:t>přirážkou ve výši 20% z ceny nákladů na odstranění vad, a to do 21 dnů ode dne jejich písemného uplatnění u Zhotovitele. Tento postup nebude mít vliv na trvání práva ze záruky za jakost za ostatní části Díla. V případě, že Zhotovitel náklady vynaložené na odstranění vad vč. sjednan</w:t>
      </w:r>
      <w:r w:rsidR="00A82AF5" w:rsidRPr="0033012C">
        <w:rPr>
          <w:rFonts w:ascii="Arial Narrow" w:hAnsi="Arial Narrow"/>
          <w:sz w:val="24"/>
          <w:szCs w:val="24"/>
        </w:rPr>
        <w:t>é</w:t>
      </w:r>
      <w:r w:rsidRPr="0033012C">
        <w:rPr>
          <w:rFonts w:ascii="Arial Narrow" w:hAnsi="Arial Narrow"/>
          <w:sz w:val="24"/>
          <w:szCs w:val="24"/>
        </w:rPr>
        <w:t xml:space="preserve"> přirážky v uvedeném termínu Objednateli neuhradí, je Objednatel </w:t>
      </w:r>
      <w:r w:rsidR="00CA07A8" w:rsidRPr="0033012C">
        <w:rPr>
          <w:rFonts w:ascii="Arial Narrow" w:hAnsi="Arial Narrow"/>
          <w:sz w:val="24"/>
          <w:szCs w:val="24"/>
        </w:rPr>
        <w:t xml:space="preserve">na základě této dohody smluvních stran </w:t>
      </w:r>
      <w:r w:rsidRPr="0033012C">
        <w:rPr>
          <w:rFonts w:ascii="Arial Narrow" w:hAnsi="Arial Narrow"/>
          <w:sz w:val="24"/>
          <w:szCs w:val="24"/>
        </w:rPr>
        <w:t xml:space="preserve">oprávněn použít k úhradě svého nároku zádržné, nebo bankovní záruku </w:t>
      </w:r>
      <w:r w:rsidR="00A82AF5" w:rsidRPr="0033012C">
        <w:rPr>
          <w:rFonts w:ascii="Arial Narrow" w:hAnsi="Arial Narrow"/>
          <w:sz w:val="24"/>
          <w:szCs w:val="24"/>
        </w:rPr>
        <w:t xml:space="preserve">vystavenou </w:t>
      </w:r>
      <w:r w:rsidRPr="0033012C">
        <w:rPr>
          <w:rFonts w:ascii="Arial Narrow" w:hAnsi="Arial Narrow"/>
          <w:sz w:val="24"/>
          <w:szCs w:val="24"/>
        </w:rPr>
        <w:t>dle této Smlouvy.</w:t>
      </w:r>
    </w:p>
    <w:p w:rsidR="008113BA" w:rsidRPr="0033012C" w:rsidRDefault="008113BA" w:rsidP="00A60115">
      <w:pPr>
        <w:spacing w:after="0"/>
        <w:ind w:left="284"/>
        <w:jc w:val="both"/>
        <w:rPr>
          <w:rFonts w:ascii="Arial Narrow" w:hAnsi="Arial Narrow"/>
          <w:sz w:val="24"/>
          <w:szCs w:val="24"/>
        </w:rPr>
      </w:pPr>
    </w:p>
    <w:p w:rsidR="00A60115" w:rsidRPr="0033012C" w:rsidRDefault="00A60115" w:rsidP="00A60115">
      <w:pPr>
        <w:spacing w:after="0"/>
        <w:ind w:left="284"/>
        <w:jc w:val="both"/>
        <w:rPr>
          <w:rFonts w:ascii="Arial Narrow" w:hAnsi="Arial Narrow"/>
          <w:sz w:val="24"/>
          <w:szCs w:val="24"/>
        </w:rPr>
      </w:pPr>
    </w:p>
    <w:p w:rsidR="00DF137C" w:rsidRPr="0033012C" w:rsidRDefault="00DF137C" w:rsidP="00482E9F">
      <w:pPr>
        <w:numPr>
          <w:ilvl w:val="0"/>
          <w:numId w:val="13"/>
        </w:numPr>
        <w:spacing w:after="0"/>
        <w:jc w:val="center"/>
        <w:rPr>
          <w:rFonts w:ascii="Arial Narrow" w:hAnsi="Arial Narrow"/>
          <w:b/>
          <w:sz w:val="24"/>
          <w:szCs w:val="24"/>
        </w:rPr>
      </w:pPr>
      <w:r w:rsidRPr="0033012C">
        <w:rPr>
          <w:rFonts w:ascii="Arial Narrow" w:hAnsi="Arial Narrow"/>
          <w:b/>
          <w:sz w:val="24"/>
          <w:szCs w:val="24"/>
        </w:rPr>
        <w:t>Odstoupení od smlouvy</w:t>
      </w:r>
    </w:p>
    <w:p w:rsidR="00DF137C" w:rsidRPr="0033012C" w:rsidRDefault="00DF137C" w:rsidP="00482E9F">
      <w:pPr>
        <w:spacing w:after="0"/>
        <w:ind w:left="426"/>
        <w:rPr>
          <w:rFonts w:ascii="Arial Narrow" w:hAnsi="Arial Narrow"/>
          <w:b/>
          <w:sz w:val="24"/>
          <w:szCs w:val="24"/>
        </w:rPr>
      </w:pPr>
    </w:p>
    <w:p w:rsidR="00DF137C" w:rsidRPr="0033012C" w:rsidRDefault="00DF137C" w:rsidP="00482E9F">
      <w:pPr>
        <w:numPr>
          <w:ilvl w:val="0"/>
          <w:numId w:val="15"/>
        </w:numPr>
        <w:spacing w:after="0"/>
        <w:ind w:left="426" w:hanging="426"/>
        <w:jc w:val="both"/>
        <w:rPr>
          <w:rFonts w:ascii="Arial Narrow" w:hAnsi="Arial Narrow"/>
          <w:sz w:val="24"/>
          <w:szCs w:val="24"/>
        </w:rPr>
      </w:pPr>
      <w:r w:rsidRPr="0033012C">
        <w:rPr>
          <w:rFonts w:ascii="Arial Narrow" w:hAnsi="Arial Narrow"/>
          <w:sz w:val="24"/>
          <w:szCs w:val="24"/>
        </w:rPr>
        <w:t xml:space="preserve">Kterákoliv smluvní strana může od této smlouvy odstoupit, pokud zjistí podstatné porušení této smlouvy druhou smluvní stranou. Odstoupením od Smlouvy bude tato Smlouva ukončena dnem doručení </w:t>
      </w:r>
      <w:r w:rsidR="0048788F" w:rsidRPr="0033012C">
        <w:rPr>
          <w:rFonts w:ascii="Arial Narrow" w:hAnsi="Arial Narrow"/>
          <w:sz w:val="24"/>
          <w:szCs w:val="24"/>
        </w:rPr>
        <w:t xml:space="preserve">platného </w:t>
      </w:r>
      <w:r w:rsidRPr="0033012C">
        <w:rPr>
          <w:rFonts w:ascii="Arial Narrow" w:hAnsi="Arial Narrow"/>
          <w:sz w:val="24"/>
          <w:szCs w:val="24"/>
        </w:rPr>
        <w:t>písemného oznámení o odstoupení druhé smluvní straně.</w:t>
      </w:r>
    </w:p>
    <w:p w:rsidR="00DF137C" w:rsidRPr="0033012C" w:rsidRDefault="00DF137C" w:rsidP="00482E9F">
      <w:pPr>
        <w:numPr>
          <w:ilvl w:val="0"/>
          <w:numId w:val="15"/>
        </w:numPr>
        <w:spacing w:after="0"/>
        <w:ind w:left="426" w:hanging="426"/>
        <w:jc w:val="both"/>
        <w:rPr>
          <w:rFonts w:ascii="Arial Narrow" w:hAnsi="Arial Narrow"/>
          <w:sz w:val="24"/>
          <w:szCs w:val="24"/>
        </w:rPr>
      </w:pPr>
      <w:r w:rsidRPr="0033012C">
        <w:rPr>
          <w:rFonts w:ascii="Arial Narrow" w:hAnsi="Arial Narrow"/>
          <w:sz w:val="24"/>
          <w:szCs w:val="24"/>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w:t>
      </w:r>
    </w:p>
    <w:p w:rsidR="00DF137C" w:rsidRPr="0033012C" w:rsidRDefault="00DF137C" w:rsidP="00482E9F">
      <w:pPr>
        <w:numPr>
          <w:ilvl w:val="0"/>
          <w:numId w:val="15"/>
        </w:numPr>
        <w:spacing w:after="0"/>
        <w:ind w:left="426" w:hanging="426"/>
        <w:jc w:val="both"/>
        <w:rPr>
          <w:rFonts w:ascii="Arial Narrow" w:hAnsi="Arial Narrow"/>
          <w:sz w:val="24"/>
          <w:szCs w:val="24"/>
        </w:rPr>
      </w:pPr>
      <w:r w:rsidRPr="0033012C">
        <w:rPr>
          <w:rFonts w:ascii="Arial Narrow" w:hAnsi="Arial Narrow"/>
          <w:sz w:val="24"/>
          <w:szCs w:val="24"/>
        </w:rPr>
        <w:t>Objednatel je tak oprávněn odstoupit od této Smlouvy zejména v těchto případech:</w:t>
      </w:r>
    </w:p>
    <w:p w:rsidR="00DF137C" w:rsidRPr="0033012C" w:rsidRDefault="00DF137C" w:rsidP="00DE4DF4">
      <w:pPr>
        <w:numPr>
          <w:ilvl w:val="0"/>
          <w:numId w:val="29"/>
        </w:numPr>
        <w:spacing w:after="0"/>
        <w:jc w:val="both"/>
        <w:rPr>
          <w:rFonts w:ascii="Arial Narrow" w:hAnsi="Arial Narrow"/>
          <w:sz w:val="24"/>
          <w:szCs w:val="24"/>
        </w:rPr>
      </w:pPr>
      <w:r w:rsidRPr="0033012C">
        <w:rPr>
          <w:rFonts w:ascii="Arial Narrow" w:hAnsi="Arial Narrow"/>
          <w:sz w:val="24"/>
          <w:szCs w:val="24"/>
        </w:rPr>
        <w:t>Zhotovitel je v prodlení s dokončením Díla z důvodů neležících na straně Ob</w:t>
      </w:r>
      <w:r w:rsidR="008113BA" w:rsidRPr="0033012C">
        <w:rPr>
          <w:rFonts w:ascii="Arial Narrow" w:hAnsi="Arial Narrow"/>
          <w:sz w:val="24"/>
          <w:szCs w:val="24"/>
        </w:rPr>
        <w:t>jednatele, které je delší než 15</w:t>
      </w:r>
      <w:r w:rsidRPr="0033012C">
        <w:rPr>
          <w:rFonts w:ascii="Arial Narrow" w:hAnsi="Arial Narrow"/>
          <w:sz w:val="24"/>
          <w:szCs w:val="24"/>
        </w:rPr>
        <w:t> dnů; nebo</w:t>
      </w:r>
    </w:p>
    <w:p w:rsidR="00DF137C" w:rsidRPr="0033012C" w:rsidRDefault="00DF137C" w:rsidP="00DE4DF4">
      <w:pPr>
        <w:numPr>
          <w:ilvl w:val="0"/>
          <w:numId w:val="29"/>
        </w:numPr>
        <w:spacing w:after="0"/>
        <w:jc w:val="both"/>
        <w:rPr>
          <w:rFonts w:ascii="Arial Narrow" w:hAnsi="Arial Narrow"/>
          <w:sz w:val="24"/>
          <w:szCs w:val="24"/>
        </w:rPr>
      </w:pPr>
      <w:r w:rsidRPr="0033012C">
        <w:rPr>
          <w:rFonts w:ascii="Arial Narrow" w:hAnsi="Arial Narrow"/>
          <w:sz w:val="24"/>
          <w:szCs w:val="24"/>
        </w:rPr>
        <w:t xml:space="preserve">Zhotovitel bez přiměřeného důvodu nezahájil </w:t>
      </w:r>
      <w:r w:rsidR="00C54066" w:rsidRPr="0033012C">
        <w:rPr>
          <w:rFonts w:ascii="Arial Narrow" w:hAnsi="Arial Narrow"/>
          <w:sz w:val="24"/>
          <w:szCs w:val="24"/>
        </w:rPr>
        <w:t xml:space="preserve">provádění </w:t>
      </w:r>
      <w:r w:rsidRPr="0033012C">
        <w:rPr>
          <w:rFonts w:ascii="Arial Narrow" w:hAnsi="Arial Narrow"/>
          <w:sz w:val="24"/>
          <w:szCs w:val="24"/>
        </w:rPr>
        <w:t>Díl</w:t>
      </w:r>
      <w:r w:rsidR="00C54066" w:rsidRPr="0033012C">
        <w:rPr>
          <w:rFonts w:ascii="Arial Narrow" w:hAnsi="Arial Narrow"/>
          <w:sz w:val="24"/>
          <w:szCs w:val="24"/>
        </w:rPr>
        <w:t>a</w:t>
      </w:r>
      <w:r w:rsidRPr="0033012C">
        <w:rPr>
          <w:rFonts w:ascii="Arial Narrow" w:hAnsi="Arial Narrow"/>
          <w:sz w:val="24"/>
          <w:szCs w:val="24"/>
        </w:rPr>
        <w:t xml:space="preserve"> ve stanoveném termínu; nebo</w:t>
      </w:r>
      <w:r w:rsidR="00980EBD" w:rsidRPr="0033012C">
        <w:rPr>
          <w:rFonts w:ascii="Arial Narrow" w:hAnsi="Arial Narrow"/>
          <w:sz w:val="24"/>
          <w:szCs w:val="24"/>
        </w:rPr>
        <w:t xml:space="preserve"> Zhotovitel neplní závazný časový harmonogram postupu stavebních prací (provádění Díla) dle přílohy č. 5 této Smlouvy; nebo</w:t>
      </w:r>
    </w:p>
    <w:p w:rsidR="008113BA" w:rsidRPr="0033012C" w:rsidRDefault="008113BA" w:rsidP="008113BA">
      <w:pPr>
        <w:numPr>
          <w:ilvl w:val="0"/>
          <w:numId w:val="29"/>
        </w:numPr>
        <w:spacing w:after="0"/>
        <w:jc w:val="both"/>
        <w:rPr>
          <w:rFonts w:ascii="Arial Narrow" w:hAnsi="Arial Narrow"/>
          <w:sz w:val="24"/>
          <w:szCs w:val="24"/>
        </w:rPr>
      </w:pPr>
      <w:r w:rsidRPr="0033012C">
        <w:rPr>
          <w:rFonts w:ascii="Arial Narrow" w:hAnsi="Arial Narrow"/>
          <w:sz w:val="24"/>
          <w:szCs w:val="24"/>
        </w:rPr>
        <w:t>Objednatel se z jakéhokoli důvodu rozhodne zastavit práci na Díle nebo jeho části; nebo</w:t>
      </w:r>
    </w:p>
    <w:p w:rsidR="00DF137C" w:rsidRPr="0033012C" w:rsidRDefault="00DF137C" w:rsidP="00DE4DF4">
      <w:pPr>
        <w:numPr>
          <w:ilvl w:val="0"/>
          <w:numId w:val="29"/>
        </w:numPr>
        <w:spacing w:after="0"/>
        <w:jc w:val="both"/>
        <w:rPr>
          <w:rFonts w:ascii="Arial Narrow" w:hAnsi="Arial Narrow"/>
          <w:sz w:val="24"/>
          <w:szCs w:val="24"/>
        </w:rPr>
      </w:pPr>
      <w:r w:rsidRPr="0033012C">
        <w:rPr>
          <w:rFonts w:ascii="Arial Narrow" w:hAnsi="Arial Narrow"/>
          <w:sz w:val="24"/>
          <w:szCs w:val="24"/>
        </w:rPr>
        <w:t>Zhotovitel na sebe podal dobrovolný insolvenční návrh nebo na likvidaci nebo byl insolvenční návrh nebo na likvidaci společnosti Zhotovitele podán jinou osobou a tento návrh není zcela zjevně bezdůvodný; nebo</w:t>
      </w:r>
    </w:p>
    <w:p w:rsidR="00DF137C" w:rsidRPr="0033012C" w:rsidRDefault="00DF137C" w:rsidP="00DE4DF4">
      <w:pPr>
        <w:numPr>
          <w:ilvl w:val="0"/>
          <w:numId w:val="29"/>
        </w:numPr>
        <w:spacing w:after="0"/>
        <w:jc w:val="both"/>
        <w:rPr>
          <w:rFonts w:ascii="Arial Narrow" w:hAnsi="Arial Narrow"/>
          <w:sz w:val="24"/>
          <w:szCs w:val="24"/>
        </w:rPr>
      </w:pPr>
      <w:r w:rsidRPr="0033012C">
        <w:rPr>
          <w:rFonts w:ascii="Arial Narrow" w:hAnsi="Arial Narrow"/>
          <w:sz w:val="24"/>
          <w:szCs w:val="24"/>
        </w:rPr>
        <w:t>Zhotovitel převede jakákoliv svá práva či povinnosti vyplývající z této Smlouvy na třetí osobu bez předchozího písemného souhlasu Objednatele; nebo</w:t>
      </w:r>
    </w:p>
    <w:p w:rsidR="008113BA" w:rsidRPr="0033012C" w:rsidRDefault="008113BA" w:rsidP="008113BA">
      <w:pPr>
        <w:numPr>
          <w:ilvl w:val="0"/>
          <w:numId w:val="29"/>
        </w:numPr>
        <w:spacing w:after="0"/>
        <w:jc w:val="both"/>
        <w:rPr>
          <w:rFonts w:ascii="Arial Narrow" w:hAnsi="Arial Narrow"/>
          <w:sz w:val="24"/>
          <w:szCs w:val="24"/>
        </w:rPr>
      </w:pPr>
      <w:r w:rsidRPr="0033012C">
        <w:rPr>
          <w:rFonts w:ascii="Arial Narrow" w:hAnsi="Arial Narrow"/>
          <w:sz w:val="24"/>
          <w:szCs w:val="24"/>
        </w:rPr>
        <w:t>Objednatele nebude moci užívat Dílo nebo Zařízení během záruční doby užívat po dobu delší 15 kalendářních dnů;</w:t>
      </w:r>
      <w:r w:rsidR="00165321" w:rsidRPr="0033012C">
        <w:rPr>
          <w:rFonts w:ascii="Arial Narrow" w:hAnsi="Arial Narrow"/>
          <w:sz w:val="24"/>
          <w:szCs w:val="24"/>
        </w:rPr>
        <w:t xml:space="preserve"> nebo</w:t>
      </w:r>
    </w:p>
    <w:p w:rsidR="008113BA" w:rsidRPr="0033012C" w:rsidRDefault="008113BA" w:rsidP="008113BA">
      <w:pPr>
        <w:numPr>
          <w:ilvl w:val="0"/>
          <w:numId w:val="29"/>
        </w:numPr>
        <w:spacing w:after="0"/>
        <w:jc w:val="both"/>
        <w:rPr>
          <w:rFonts w:ascii="Arial Narrow" w:hAnsi="Arial Narrow"/>
          <w:sz w:val="24"/>
          <w:szCs w:val="24"/>
        </w:rPr>
      </w:pPr>
      <w:r w:rsidRPr="0033012C">
        <w:rPr>
          <w:rFonts w:ascii="Arial Narrow" w:hAnsi="Arial Narrow"/>
          <w:sz w:val="24"/>
          <w:szCs w:val="24"/>
        </w:rPr>
        <w:t xml:space="preserve">Ukáže-li se jako nepravdivé prohlášení Zhotovitele o tom, že </w:t>
      </w:r>
      <w:r w:rsidR="00DF137C" w:rsidRPr="0033012C">
        <w:rPr>
          <w:rFonts w:ascii="Arial Narrow" w:hAnsi="Arial Narrow"/>
          <w:sz w:val="24"/>
          <w:szCs w:val="24"/>
        </w:rPr>
        <w:t xml:space="preserve">Dílo nebo </w:t>
      </w:r>
      <w:r w:rsidR="009A280B">
        <w:rPr>
          <w:rFonts w:ascii="Arial Narrow" w:hAnsi="Arial Narrow"/>
          <w:sz w:val="24"/>
          <w:szCs w:val="24"/>
        </w:rPr>
        <w:t>Z</w:t>
      </w:r>
      <w:r w:rsidRPr="0033012C">
        <w:rPr>
          <w:rFonts w:ascii="Arial Narrow" w:hAnsi="Arial Narrow"/>
          <w:sz w:val="24"/>
          <w:szCs w:val="24"/>
        </w:rPr>
        <w:t xml:space="preserve">ařízení má určité vlastnosti, zejména vlastnosti </w:t>
      </w:r>
      <w:r w:rsidR="001832FE">
        <w:rPr>
          <w:rFonts w:ascii="Arial Narrow" w:hAnsi="Arial Narrow"/>
          <w:sz w:val="24"/>
          <w:szCs w:val="24"/>
        </w:rPr>
        <w:t>Objednatelem</w:t>
      </w:r>
      <w:r w:rsidRPr="0033012C">
        <w:rPr>
          <w:rFonts w:ascii="Arial Narrow" w:hAnsi="Arial Narrow"/>
          <w:sz w:val="24"/>
          <w:szCs w:val="24"/>
        </w:rPr>
        <w:t xml:space="preserve"> výslovně vymíněné, anebo že nemá žádné vady</w:t>
      </w:r>
      <w:r w:rsidR="00165321" w:rsidRPr="0033012C">
        <w:rPr>
          <w:rFonts w:ascii="Arial Narrow" w:hAnsi="Arial Narrow"/>
          <w:sz w:val="24"/>
          <w:szCs w:val="24"/>
        </w:rPr>
        <w:t xml:space="preserve"> nebo se jako nepravdivé ukáže jiné prohlášení Zhotovitele uvedené v této smlouvě</w:t>
      </w:r>
      <w:r w:rsidRPr="0033012C">
        <w:rPr>
          <w:rFonts w:ascii="Arial Narrow" w:hAnsi="Arial Narrow"/>
          <w:sz w:val="24"/>
          <w:szCs w:val="24"/>
        </w:rPr>
        <w:t>;</w:t>
      </w:r>
      <w:r w:rsidR="00165321" w:rsidRPr="0033012C">
        <w:rPr>
          <w:rFonts w:ascii="Arial Narrow" w:hAnsi="Arial Narrow"/>
          <w:sz w:val="24"/>
          <w:szCs w:val="24"/>
        </w:rPr>
        <w:t xml:space="preserve"> nebo</w:t>
      </w:r>
    </w:p>
    <w:p w:rsidR="00980EBD" w:rsidRPr="0033012C" w:rsidRDefault="00DF137C" w:rsidP="008113BA">
      <w:pPr>
        <w:numPr>
          <w:ilvl w:val="0"/>
          <w:numId w:val="29"/>
        </w:numPr>
        <w:spacing w:after="0"/>
        <w:jc w:val="both"/>
        <w:rPr>
          <w:rFonts w:ascii="Arial Narrow" w:hAnsi="Arial Narrow"/>
          <w:sz w:val="24"/>
          <w:szCs w:val="24"/>
        </w:rPr>
      </w:pPr>
      <w:r w:rsidRPr="0033012C">
        <w:rPr>
          <w:rFonts w:ascii="Arial Narrow" w:hAnsi="Arial Narrow"/>
          <w:sz w:val="24"/>
          <w:szCs w:val="24"/>
        </w:rPr>
        <w:t xml:space="preserve">Pokud Zhotovitel ve lhůtě stanovené </w:t>
      </w:r>
      <w:r w:rsidR="008113BA" w:rsidRPr="0033012C">
        <w:rPr>
          <w:rFonts w:ascii="Arial Narrow" w:hAnsi="Arial Narrow"/>
          <w:sz w:val="24"/>
          <w:szCs w:val="24"/>
        </w:rPr>
        <w:t xml:space="preserve">touto smlouvou </w:t>
      </w:r>
      <w:r w:rsidRPr="0033012C">
        <w:rPr>
          <w:rFonts w:ascii="Arial Narrow" w:hAnsi="Arial Narrow"/>
          <w:sz w:val="24"/>
          <w:szCs w:val="24"/>
        </w:rPr>
        <w:t>neodstraní</w:t>
      </w:r>
      <w:r w:rsidR="008113BA" w:rsidRPr="0033012C">
        <w:rPr>
          <w:rFonts w:ascii="Arial Narrow" w:hAnsi="Arial Narrow"/>
          <w:sz w:val="24"/>
          <w:szCs w:val="24"/>
        </w:rPr>
        <w:t xml:space="preserve"> vady uplatněné v průběhu záruční doby nebo se ukáže, že Dílo či Zařízení má neodstranitelné vady;</w:t>
      </w:r>
      <w:r w:rsidR="00165321" w:rsidRPr="0033012C">
        <w:rPr>
          <w:rFonts w:ascii="Arial Narrow" w:hAnsi="Arial Narrow"/>
          <w:sz w:val="24"/>
          <w:szCs w:val="24"/>
        </w:rPr>
        <w:t xml:space="preserve"> nebo</w:t>
      </w:r>
    </w:p>
    <w:p w:rsidR="00DF137C" w:rsidRPr="0033012C" w:rsidRDefault="00980EBD" w:rsidP="00DE4DF4">
      <w:pPr>
        <w:numPr>
          <w:ilvl w:val="0"/>
          <w:numId w:val="29"/>
        </w:numPr>
        <w:spacing w:after="0"/>
        <w:jc w:val="both"/>
        <w:rPr>
          <w:rFonts w:ascii="Arial Narrow" w:hAnsi="Arial Narrow"/>
          <w:sz w:val="24"/>
          <w:szCs w:val="24"/>
        </w:rPr>
      </w:pPr>
      <w:r w:rsidRPr="0033012C">
        <w:rPr>
          <w:rFonts w:ascii="Arial Narrow" w:hAnsi="Arial Narrow"/>
          <w:sz w:val="24"/>
          <w:szCs w:val="24"/>
        </w:rPr>
        <w:t>Zhotovitel nepředloží</w:t>
      </w:r>
      <w:r w:rsidR="009A280B">
        <w:rPr>
          <w:rFonts w:ascii="Arial Narrow" w:hAnsi="Arial Narrow"/>
          <w:sz w:val="24"/>
          <w:szCs w:val="24"/>
        </w:rPr>
        <w:t xml:space="preserve"> doklad o pojištění dle článku </w:t>
      </w:r>
      <w:r w:rsidRPr="0033012C">
        <w:rPr>
          <w:rFonts w:ascii="Arial Narrow" w:hAnsi="Arial Narrow"/>
          <w:sz w:val="24"/>
          <w:szCs w:val="24"/>
        </w:rPr>
        <w:t>X</w:t>
      </w:r>
      <w:r w:rsidR="009A280B">
        <w:rPr>
          <w:rFonts w:ascii="Arial Narrow" w:hAnsi="Arial Narrow"/>
          <w:sz w:val="24"/>
          <w:szCs w:val="24"/>
        </w:rPr>
        <w:t>I</w:t>
      </w:r>
      <w:r w:rsidRPr="0033012C">
        <w:rPr>
          <w:rFonts w:ascii="Arial Narrow" w:hAnsi="Arial Narrow"/>
          <w:sz w:val="24"/>
          <w:szCs w:val="24"/>
        </w:rPr>
        <w:t xml:space="preserve">. odst. 3 </w:t>
      </w:r>
      <w:proofErr w:type="gramStart"/>
      <w:r w:rsidRPr="0033012C">
        <w:rPr>
          <w:rFonts w:ascii="Arial Narrow" w:hAnsi="Arial Narrow"/>
          <w:sz w:val="24"/>
          <w:szCs w:val="24"/>
        </w:rPr>
        <w:t>této</w:t>
      </w:r>
      <w:proofErr w:type="gramEnd"/>
      <w:r w:rsidRPr="0033012C">
        <w:rPr>
          <w:rFonts w:ascii="Arial Narrow" w:hAnsi="Arial Narrow"/>
          <w:sz w:val="24"/>
          <w:szCs w:val="24"/>
        </w:rPr>
        <w:t xml:space="preserve"> smlouvy</w:t>
      </w:r>
      <w:r w:rsidR="00165321" w:rsidRPr="0033012C">
        <w:rPr>
          <w:rFonts w:ascii="Arial Narrow" w:hAnsi="Arial Narrow"/>
          <w:sz w:val="24"/>
          <w:szCs w:val="24"/>
        </w:rPr>
        <w:t>; nebo</w:t>
      </w:r>
    </w:p>
    <w:p w:rsidR="00165321" w:rsidRPr="0033012C" w:rsidRDefault="00165321" w:rsidP="00165321">
      <w:pPr>
        <w:numPr>
          <w:ilvl w:val="0"/>
          <w:numId w:val="29"/>
        </w:numPr>
        <w:spacing w:after="0"/>
        <w:jc w:val="both"/>
        <w:rPr>
          <w:rFonts w:cs="Calibri"/>
          <w:color w:val="1F497D"/>
        </w:rPr>
      </w:pPr>
      <w:r w:rsidRPr="0033012C">
        <w:rPr>
          <w:rFonts w:ascii="Arial Narrow" w:hAnsi="Arial Narrow"/>
          <w:sz w:val="24"/>
          <w:szCs w:val="24"/>
        </w:rPr>
        <w:t>V případě pravomocného odsouzení Zhotovitele, člena jeho statutárního orgánu nebo skutečného majitele ve smyslu § 104 odst. 2 ZZVZ pro některý z trestných činů uvedených v příloze č. 3 k ZZVZ.</w:t>
      </w:r>
    </w:p>
    <w:p w:rsidR="00DF137C" w:rsidRPr="0033012C" w:rsidRDefault="00DF137C" w:rsidP="00482E9F">
      <w:pPr>
        <w:numPr>
          <w:ilvl w:val="0"/>
          <w:numId w:val="15"/>
        </w:numPr>
        <w:spacing w:after="0"/>
        <w:ind w:left="426" w:hanging="426"/>
        <w:jc w:val="both"/>
        <w:rPr>
          <w:rFonts w:ascii="Arial Narrow" w:hAnsi="Arial Narrow"/>
          <w:sz w:val="24"/>
          <w:szCs w:val="24"/>
        </w:rPr>
      </w:pPr>
      <w:r w:rsidRPr="0033012C">
        <w:rPr>
          <w:rFonts w:ascii="Arial Narrow" w:hAnsi="Arial Narrow"/>
          <w:sz w:val="24"/>
          <w:szCs w:val="24"/>
        </w:rPr>
        <w:t xml:space="preserve">Odstoupení od této smlouvy o dílo musí mít písemnou formu, musí v něm být přesně popsán důvod odstoupení, </w:t>
      </w:r>
      <w:r w:rsidR="00CE1947" w:rsidRPr="0033012C">
        <w:rPr>
          <w:rFonts w:ascii="Arial Narrow" w:hAnsi="Arial Narrow"/>
          <w:sz w:val="24"/>
          <w:szCs w:val="24"/>
        </w:rPr>
        <w:t xml:space="preserve">a musí být podepsáno </w:t>
      </w:r>
      <w:r w:rsidRPr="0033012C">
        <w:rPr>
          <w:rFonts w:ascii="Arial Narrow" w:hAnsi="Arial Narrow"/>
          <w:sz w:val="24"/>
          <w:szCs w:val="24"/>
        </w:rPr>
        <w:t>odstupující smluvní stran</w:t>
      </w:r>
      <w:r w:rsidR="00CE1947" w:rsidRPr="0033012C">
        <w:rPr>
          <w:rFonts w:ascii="Arial Narrow" w:hAnsi="Arial Narrow"/>
          <w:sz w:val="24"/>
          <w:szCs w:val="24"/>
        </w:rPr>
        <w:t>ou</w:t>
      </w:r>
      <w:r w:rsidRPr="0033012C">
        <w:rPr>
          <w:rFonts w:ascii="Arial Narrow" w:hAnsi="Arial Narrow"/>
          <w:sz w:val="24"/>
          <w:szCs w:val="24"/>
        </w:rPr>
        <w:t>, jinak je odstoupení od této smlouvy o dílo neplat</w:t>
      </w:r>
      <w:r w:rsidR="00165321" w:rsidRPr="0033012C">
        <w:rPr>
          <w:rFonts w:ascii="Arial Narrow" w:hAnsi="Arial Narrow"/>
          <w:sz w:val="24"/>
          <w:szCs w:val="24"/>
        </w:rPr>
        <w:t>né. Tato smlouva zaniká ke dni doručení oznámení odstupující smluvní strany o odstoupení druhé smluvní straně. V případě odstoupení od smlouvy je Zhotovitel povinen převzít zařízení v sídle Objednatele a na vlastní náklady provést jeho demontáž a uhradit související přepravní náklady.</w:t>
      </w:r>
    </w:p>
    <w:p w:rsidR="00DF137C" w:rsidRPr="0033012C" w:rsidRDefault="00DF137C" w:rsidP="00482E9F">
      <w:pPr>
        <w:numPr>
          <w:ilvl w:val="0"/>
          <w:numId w:val="15"/>
        </w:numPr>
        <w:spacing w:after="0"/>
        <w:ind w:left="426" w:hanging="426"/>
        <w:jc w:val="both"/>
        <w:rPr>
          <w:rFonts w:ascii="Arial Narrow" w:hAnsi="Arial Narrow"/>
          <w:sz w:val="24"/>
          <w:szCs w:val="24"/>
        </w:rPr>
      </w:pPr>
      <w:r w:rsidRPr="0033012C">
        <w:rPr>
          <w:rFonts w:ascii="Arial Narrow" w:hAnsi="Arial Narrow"/>
          <w:sz w:val="24"/>
          <w:szCs w:val="24"/>
        </w:rPr>
        <w:t>Odstoupení od této smlouvy se nedotýká práva na náhradu škody vzniklého z porušení smluvní povinnosti, práva na zaplacení smluvní pokuty a úroku z prodlení,</w:t>
      </w:r>
      <w:r w:rsidR="0048788F" w:rsidRPr="0033012C">
        <w:rPr>
          <w:rFonts w:ascii="Arial Narrow" w:hAnsi="Arial Narrow"/>
          <w:sz w:val="24"/>
          <w:szCs w:val="24"/>
        </w:rPr>
        <w:t xml:space="preserve"> včetně jakýchkoliv dalších ustanovení sankční </w:t>
      </w:r>
      <w:r w:rsidR="00E42DA3" w:rsidRPr="0033012C">
        <w:rPr>
          <w:rFonts w:ascii="Arial Narrow" w:hAnsi="Arial Narrow"/>
          <w:sz w:val="24"/>
          <w:szCs w:val="24"/>
        </w:rPr>
        <w:t xml:space="preserve">a odpovědnostní </w:t>
      </w:r>
      <w:r w:rsidR="0048788F" w:rsidRPr="0033012C">
        <w:rPr>
          <w:rFonts w:ascii="Arial Narrow" w:hAnsi="Arial Narrow"/>
          <w:sz w:val="24"/>
          <w:szCs w:val="24"/>
        </w:rPr>
        <w:t>povahy a</w:t>
      </w:r>
      <w:r w:rsidRPr="0033012C">
        <w:rPr>
          <w:rFonts w:ascii="Arial Narrow" w:hAnsi="Arial Narrow"/>
          <w:sz w:val="24"/>
          <w:szCs w:val="24"/>
        </w:rPr>
        <w:t xml:space="preserve"> ani ujednání o způsobu řešení sporů a volbě práva</w:t>
      </w:r>
      <w:r w:rsidR="0048788F" w:rsidRPr="0033012C">
        <w:rPr>
          <w:rFonts w:ascii="Arial Narrow" w:hAnsi="Arial Narrow"/>
          <w:sz w:val="24"/>
          <w:szCs w:val="24"/>
        </w:rPr>
        <w:t>, včetně volby místní příslušnosti soudu</w:t>
      </w:r>
      <w:r w:rsidRPr="0033012C">
        <w:rPr>
          <w:rFonts w:ascii="Arial Narrow" w:hAnsi="Arial Narrow"/>
          <w:sz w:val="24"/>
          <w:szCs w:val="24"/>
        </w:rPr>
        <w:t>.</w:t>
      </w:r>
    </w:p>
    <w:p w:rsidR="00DF137C" w:rsidRPr="0033012C" w:rsidRDefault="00DF137C" w:rsidP="00482E9F">
      <w:pPr>
        <w:numPr>
          <w:ilvl w:val="0"/>
          <w:numId w:val="15"/>
        </w:numPr>
        <w:spacing w:after="0"/>
        <w:ind w:left="426" w:hanging="426"/>
        <w:jc w:val="both"/>
        <w:rPr>
          <w:rFonts w:ascii="Arial Narrow" w:hAnsi="Arial Narrow"/>
          <w:sz w:val="24"/>
          <w:szCs w:val="24"/>
        </w:rPr>
      </w:pPr>
      <w:r w:rsidRPr="0033012C">
        <w:rPr>
          <w:rFonts w:ascii="Arial Narrow" w:hAnsi="Arial Narrow"/>
          <w:sz w:val="24"/>
          <w:szCs w:val="24"/>
        </w:rPr>
        <w:t xml:space="preserve">V případě odstoupení od smlouvy ze strany Objednatele bude mít Zhotovitel právo na zaplacení pouze částky, která bude odpovídat obvyklé hodnotě plnění provedeného Zhotovitelem, jež bude </w:t>
      </w:r>
      <w:r w:rsidR="00C6251E" w:rsidRPr="0033012C">
        <w:rPr>
          <w:rFonts w:ascii="Arial Narrow" w:hAnsi="Arial Narrow"/>
          <w:sz w:val="24"/>
          <w:szCs w:val="24"/>
        </w:rPr>
        <w:lastRenderedPageBreak/>
        <w:t xml:space="preserve">bez vad a </w:t>
      </w:r>
      <w:r w:rsidRPr="0033012C">
        <w:rPr>
          <w:rFonts w:ascii="Arial Narrow" w:hAnsi="Arial Narrow"/>
          <w:sz w:val="24"/>
          <w:szCs w:val="24"/>
        </w:rPr>
        <w:t xml:space="preserve">pro Objednatele využitelné pro zamýšlený účel. Tato obvyklá hodnota </w:t>
      </w:r>
      <w:r w:rsidR="007F1A09" w:rsidRPr="0033012C">
        <w:rPr>
          <w:rFonts w:ascii="Arial Narrow" w:hAnsi="Arial Narrow"/>
          <w:sz w:val="24"/>
          <w:szCs w:val="24"/>
        </w:rPr>
        <w:t xml:space="preserve">bezvadného </w:t>
      </w:r>
      <w:r w:rsidRPr="0033012C">
        <w:rPr>
          <w:rFonts w:ascii="Arial Narrow" w:hAnsi="Arial Narrow"/>
          <w:sz w:val="24"/>
          <w:szCs w:val="24"/>
        </w:rPr>
        <w:t xml:space="preserve">využitelného plnění bude určena znaleckým posudkem, který zajistí Objednatel na náklady Zhotovitele. Náklady na zpracování znaleckého posudku je pak Objednatel oprávněn započísti oproti ceně, jež má být doplacena Zhotoviteli. V případě odstoupení od smlouvy </w:t>
      </w:r>
      <w:r w:rsidR="0048788F" w:rsidRPr="0033012C">
        <w:rPr>
          <w:rFonts w:ascii="Arial Narrow" w:hAnsi="Arial Narrow"/>
          <w:sz w:val="24"/>
          <w:szCs w:val="24"/>
        </w:rPr>
        <w:t>si smluvní strany sjednávají právo Objednatel</w:t>
      </w:r>
      <w:r w:rsidRPr="0033012C">
        <w:rPr>
          <w:rFonts w:ascii="Arial Narrow" w:hAnsi="Arial Narrow"/>
          <w:sz w:val="24"/>
          <w:szCs w:val="24"/>
        </w:rPr>
        <w:t xml:space="preserve"> dokončit Dílo dle své úvahy prostřednictvím jiného dodavatele</w:t>
      </w:r>
      <w:r w:rsidR="0048788F" w:rsidRPr="0033012C">
        <w:rPr>
          <w:rFonts w:ascii="Arial Narrow" w:hAnsi="Arial Narrow"/>
          <w:sz w:val="24"/>
          <w:szCs w:val="24"/>
        </w:rPr>
        <w:t xml:space="preserve"> - zhotovitele</w:t>
      </w:r>
      <w:r w:rsidRPr="0033012C">
        <w:rPr>
          <w:rFonts w:ascii="Arial Narrow" w:hAnsi="Arial Narrow"/>
          <w:sz w:val="24"/>
          <w:szCs w:val="24"/>
        </w:rPr>
        <w:t>.</w:t>
      </w:r>
    </w:p>
    <w:p w:rsidR="00DF137C" w:rsidRPr="0033012C" w:rsidRDefault="00DF137C" w:rsidP="00482E9F">
      <w:pPr>
        <w:spacing w:after="0"/>
        <w:rPr>
          <w:rFonts w:ascii="Arial Narrow" w:hAnsi="Arial Narrow"/>
          <w:b/>
          <w:sz w:val="24"/>
          <w:szCs w:val="24"/>
        </w:rPr>
      </w:pPr>
    </w:p>
    <w:p w:rsidR="00BC49EE" w:rsidRPr="0033012C" w:rsidRDefault="00BC49EE" w:rsidP="00482E9F">
      <w:pPr>
        <w:spacing w:after="0"/>
        <w:rPr>
          <w:rFonts w:ascii="Arial Narrow" w:hAnsi="Arial Narrow"/>
          <w:b/>
          <w:sz w:val="24"/>
          <w:szCs w:val="24"/>
        </w:rPr>
      </w:pPr>
    </w:p>
    <w:p w:rsidR="00DF137C" w:rsidRPr="0033012C" w:rsidRDefault="00DF137C" w:rsidP="00482E9F">
      <w:pPr>
        <w:numPr>
          <w:ilvl w:val="0"/>
          <w:numId w:val="13"/>
        </w:numPr>
        <w:spacing w:after="0"/>
        <w:jc w:val="center"/>
        <w:rPr>
          <w:rFonts w:ascii="Arial Narrow" w:hAnsi="Arial Narrow"/>
          <w:b/>
          <w:sz w:val="24"/>
          <w:szCs w:val="24"/>
        </w:rPr>
      </w:pPr>
      <w:r w:rsidRPr="0033012C">
        <w:rPr>
          <w:rFonts w:ascii="Arial Narrow" w:hAnsi="Arial Narrow"/>
          <w:b/>
          <w:sz w:val="24"/>
          <w:szCs w:val="24"/>
        </w:rPr>
        <w:t>Odpovědnost za škodu</w:t>
      </w:r>
    </w:p>
    <w:p w:rsidR="00DF137C" w:rsidRPr="0033012C" w:rsidRDefault="00DF137C" w:rsidP="00482E9F">
      <w:pPr>
        <w:spacing w:after="0"/>
        <w:rPr>
          <w:rFonts w:ascii="Arial Narrow" w:hAnsi="Arial Narrow"/>
          <w:b/>
          <w:sz w:val="24"/>
          <w:szCs w:val="24"/>
        </w:rPr>
      </w:pPr>
    </w:p>
    <w:p w:rsidR="00DF137C" w:rsidRPr="0033012C" w:rsidRDefault="00DF137C" w:rsidP="00482E9F">
      <w:pPr>
        <w:numPr>
          <w:ilvl w:val="0"/>
          <w:numId w:val="10"/>
        </w:numPr>
        <w:tabs>
          <w:tab w:val="left" w:pos="0"/>
        </w:tabs>
        <w:spacing w:after="0"/>
        <w:ind w:left="420" w:hanging="420"/>
        <w:jc w:val="both"/>
        <w:rPr>
          <w:rFonts w:ascii="Arial Narrow" w:hAnsi="Arial Narrow"/>
          <w:sz w:val="24"/>
          <w:szCs w:val="24"/>
        </w:rPr>
      </w:pPr>
      <w:r w:rsidRPr="0033012C">
        <w:rPr>
          <w:rFonts w:ascii="Arial Narrow" w:hAnsi="Arial Narrow"/>
          <w:sz w:val="24"/>
          <w:szCs w:val="24"/>
        </w:rPr>
        <w:t>Zhotovitel je povinen nahradit Objednateli v plné výši újmu, která Objednateli vznikla vadným plněním nebo jako důsledek porušení povinností a závazků Zhotovitele dle této smlouvy</w:t>
      </w:r>
      <w:r w:rsidR="005E589C" w:rsidRPr="0033012C">
        <w:rPr>
          <w:rFonts w:ascii="Arial Narrow" w:hAnsi="Arial Narrow"/>
          <w:sz w:val="24"/>
          <w:szCs w:val="24"/>
        </w:rPr>
        <w:t xml:space="preserve"> či plynoucí z právních předpisů</w:t>
      </w:r>
      <w:r w:rsidRPr="0033012C">
        <w:rPr>
          <w:rFonts w:ascii="Arial Narrow" w:hAnsi="Arial Narrow"/>
          <w:sz w:val="24"/>
          <w:szCs w:val="24"/>
        </w:rPr>
        <w:t>.</w:t>
      </w:r>
    </w:p>
    <w:p w:rsidR="00DF137C" w:rsidRPr="0033012C" w:rsidRDefault="00DF137C" w:rsidP="00482E9F">
      <w:pPr>
        <w:numPr>
          <w:ilvl w:val="0"/>
          <w:numId w:val="10"/>
        </w:numPr>
        <w:tabs>
          <w:tab w:val="left" w:pos="0"/>
        </w:tabs>
        <w:spacing w:after="0"/>
        <w:ind w:left="420" w:hanging="420"/>
        <w:jc w:val="both"/>
        <w:rPr>
          <w:rFonts w:ascii="Arial Narrow" w:hAnsi="Arial Narrow"/>
          <w:sz w:val="24"/>
          <w:szCs w:val="24"/>
        </w:rPr>
      </w:pPr>
      <w:r w:rsidRPr="0033012C">
        <w:rPr>
          <w:rFonts w:ascii="Arial Narrow" w:hAnsi="Arial Narrow"/>
          <w:sz w:val="24"/>
          <w:szCs w:val="24"/>
        </w:rPr>
        <w:t xml:space="preserve">Zhotovitel uhradí Objednateli </w:t>
      </w:r>
      <w:r w:rsidR="005E589C" w:rsidRPr="0033012C">
        <w:rPr>
          <w:rFonts w:ascii="Arial Narrow" w:hAnsi="Arial Narrow"/>
          <w:sz w:val="24"/>
          <w:szCs w:val="24"/>
        </w:rPr>
        <w:t xml:space="preserve">veškeré </w:t>
      </w:r>
      <w:r w:rsidRPr="0033012C">
        <w:rPr>
          <w:rFonts w:ascii="Arial Narrow" w:hAnsi="Arial Narrow"/>
          <w:sz w:val="24"/>
          <w:szCs w:val="24"/>
        </w:rPr>
        <w:t>náklady vzniklé při uplatňování práv z odpovědnosti za vady.</w:t>
      </w:r>
    </w:p>
    <w:p w:rsidR="00DF137C" w:rsidRPr="0033012C" w:rsidRDefault="00DF137C" w:rsidP="009B5567">
      <w:pPr>
        <w:pStyle w:val="Odstavecseseznamem"/>
        <w:numPr>
          <w:ilvl w:val="0"/>
          <w:numId w:val="10"/>
        </w:numPr>
        <w:spacing w:after="0"/>
        <w:ind w:left="426" w:hanging="426"/>
        <w:jc w:val="both"/>
        <w:rPr>
          <w:rFonts w:ascii="Arial Narrow" w:hAnsi="Arial Narrow"/>
          <w:sz w:val="24"/>
          <w:szCs w:val="24"/>
        </w:rPr>
      </w:pPr>
      <w:r w:rsidRPr="0033012C">
        <w:rPr>
          <w:rFonts w:ascii="Arial Narrow" w:hAnsi="Arial Narrow"/>
          <w:sz w:val="24"/>
          <w:szCs w:val="24"/>
        </w:rPr>
        <w:t xml:space="preserve">Zhotovitel </w:t>
      </w:r>
      <w:r w:rsidR="005E589C" w:rsidRPr="0033012C">
        <w:rPr>
          <w:rFonts w:ascii="Arial Narrow" w:hAnsi="Arial Narrow"/>
          <w:sz w:val="24"/>
          <w:szCs w:val="24"/>
        </w:rPr>
        <w:t xml:space="preserve">se zavazuje </w:t>
      </w:r>
      <w:r w:rsidRPr="0033012C">
        <w:rPr>
          <w:rFonts w:ascii="Arial Narrow" w:hAnsi="Arial Narrow"/>
          <w:sz w:val="24"/>
          <w:szCs w:val="24"/>
        </w:rPr>
        <w:t xml:space="preserve">mít na realizaci </w:t>
      </w:r>
      <w:r w:rsidR="005E589C" w:rsidRPr="0033012C">
        <w:rPr>
          <w:rFonts w:ascii="Arial Narrow" w:hAnsi="Arial Narrow"/>
          <w:sz w:val="24"/>
          <w:szCs w:val="24"/>
        </w:rPr>
        <w:t xml:space="preserve">této smlouvy </w:t>
      </w:r>
      <w:r w:rsidRPr="0033012C">
        <w:rPr>
          <w:rFonts w:ascii="Arial Narrow" w:hAnsi="Arial Narrow"/>
          <w:sz w:val="24"/>
          <w:szCs w:val="24"/>
        </w:rPr>
        <w:t xml:space="preserve">uzavřenu pojistnou smlouvu o pojištění odpovědnosti za škodu způsobenou Zhotovitelem třetí osobě a to ve výši minimálně </w:t>
      </w:r>
      <w:r w:rsidR="00165321" w:rsidRPr="0033012C">
        <w:rPr>
          <w:rFonts w:ascii="Arial Narrow" w:hAnsi="Arial Narrow"/>
          <w:sz w:val="24"/>
          <w:szCs w:val="24"/>
        </w:rPr>
        <w:t>jeden milion</w:t>
      </w:r>
      <w:r w:rsidRPr="0033012C">
        <w:rPr>
          <w:rFonts w:ascii="Arial Narrow" w:hAnsi="Arial Narrow"/>
          <w:sz w:val="24"/>
          <w:szCs w:val="24"/>
        </w:rPr>
        <w:t xml:space="preserve"> Kč</w:t>
      </w:r>
      <w:r w:rsidR="005E589C" w:rsidRPr="0033012C">
        <w:rPr>
          <w:rFonts w:ascii="Arial Narrow" w:hAnsi="Arial Narrow"/>
          <w:sz w:val="24"/>
          <w:szCs w:val="24"/>
        </w:rPr>
        <w:t xml:space="preserve"> </w:t>
      </w:r>
      <w:r w:rsidR="00165321" w:rsidRPr="0033012C">
        <w:rPr>
          <w:rFonts w:ascii="Arial Narrow" w:hAnsi="Arial Narrow"/>
          <w:sz w:val="24"/>
          <w:szCs w:val="24"/>
        </w:rPr>
        <w:t>(1</w:t>
      </w:r>
      <w:r w:rsidR="00980EBD" w:rsidRPr="0033012C">
        <w:rPr>
          <w:rFonts w:ascii="Arial Narrow" w:hAnsi="Arial Narrow"/>
          <w:sz w:val="24"/>
          <w:szCs w:val="24"/>
        </w:rPr>
        <w:t>.000.000,- Kč)</w:t>
      </w:r>
      <w:r w:rsidR="005E589C" w:rsidRPr="0033012C">
        <w:rPr>
          <w:rFonts w:ascii="Arial Narrow" w:hAnsi="Arial Narrow"/>
          <w:sz w:val="24"/>
          <w:szCs w:val="24"/>
        </w:rPr>
        <w:t xml:space="preserve">a tuto pojistnou smlouvu udržovat </w:t>
      </w:r>
      <w:r w:rsidR="00980EBD" w:rsidRPr="0033012C">
        <w:rPr>
          <w:rFonts w:ascii="Arial Narrow" w:hAnsi="Arial Narrow"/>
          <w:sz w:val="24"/>
          <w:szCs w:val="24"/>
        </w:rPr>
        <w:t xml:space="preserve">v platnosti </w:t>
      </w:r>
      <w:r w:rsidR="005E589C" w:rsidRPr="0033012C">
        <w:rPr>
          <w:rFonts w:ascii="Arial Narrow" w:hAnsi="Arial Narrow"/>
          <w:sz w:val="24"/>
          <w:szCs w:val="24"/>
        </w:rPr>
        <w:t>nejméně do doby řádně předání Díla Objednateli</w:t>
      </w:r>
      <w:r w:rsidR="00980EBD" w:rsidRPr="0033012C">
        <w:rPr>
          <w:rFonts w:ascii="Arial Narrow" w:hAnsi="Arial Narrow"/>
          <w:sz w:val="24"/>
          <w:szCs w:val="24"/>
        </w:rPr>
        <w:t xml:space="preserve">. </w:t>
      </w:r>
      <w:r w:rsidR="005C1CF3">
        <w:rPr>
          <w:rFonts w:ascii="Arial Narrow" w:hAnsi="Arial Narrow"/>
          <w:sz w:val="24"/>
          <w:szCs w:val="24"/>
        </w:rPr>
        <w:t xml:space="preserve">Kopie pojistné smlouvy tvoří přílohu č. 6 této smlouvy. </w:t>
      </w:r>
      <w:r w:rsidR="00980EBD" w:rsidRPr="0033012C">
        <w:rPr>
          <w:rFonts w:ascii="Arial Narrow" w:hAnsi="Arial Narrow"/>
          <w:sz w:val="24"/>
          <w:szCs w:val="24"/>
        </w:rPr>
        <w:t>Zhotovit</w:t>
      </w:r>
      <w:r w:rsidR="009A280B">
        <w:rPr>
          <w:rFonts w:ascii="Arial Narrow" w:hAnsi="Arial Narrow"/>
          <w:sz w:val="24"/>
          <w:szCs w:val="24"/>
        </w:rPr>
        <w:t xml:space="preserve">el doručí Objednateli doklad o existenci pojištění do </w:t>
      </w:r>
      <w:r w:rsidR="00980EBD" w:rsidRPr="0033012C">
        <w:rPr>
          <w:rFonts w:ascii="Arial Narrow" w:hAnsi="Arial Narrow"/>
          <w:sz w:val="24"/>
          <w:szCs w:val="24"/>
        </w:rPr>
        <w:t xml:space="preserve">5 dnů od podpisu této Smlouvy. </w:t>
      </w:r>
      <w:r w:rsidRPr="0033012C">
        <w:rPr>
          <w:rFonts w:ascii="Arial Narrow" w:hAnsi="Arial Narrow"/>
          <w:sz w:val="24"/>
          <w:szCs w:val="24"/>
        </w:rPr>
        <w:t xml:space="preserve">Jakékoliv škody z plnění, vzniklé smluvním stranám, tedy i škody, které nebudou kryty pojištěním, budou hrazeny v plné výši Zhotovitelem. </w:t>
      </w:r>
    </w:p>
    <w:p w:rsidR="00ED48BB" w:rsidRPr="0033012C" w:rsidRDefault="00ED48BB" w:rsidP="00ED48BB">
      <w:pPr>
        <w:pStyle w:val="Odstavecseseznamem"/>
        <w:spacing w:after="0"/>
        <w:ind w:left="426"/>
        <w:jc w:val="both"/>
        <w:rPr>
          <w:rFonts w:ascii="Arial Narrow" w:hAnsi="Arial Narrow"/>
          <w:sz w:val="24"/>
          <w:szCs w:val="24"/>
        </w:rPr>
      </w:pPr>
    </w:p>
    <w:p w:rsidR="00BC49EE" w:rsidRPr="0033012C" w:rsidRDefault="00BC49EE" w:rsidP="00482E9F">
      <w:pPr>
        <w:spacing w:after="0"/>
        <w:rPr>
          <w:rFonts w:ascii="Arial Narrow" w:hAnsi="Arial Narrow"/>
          <w:sz w:val="24"/>
          <w:szCs w:val="24"/>
        </w:rPr>
      </w:pPr>
    </w:p>
    <w:p w:rsidR="00DF137C" w:rsidRPr="0033012C" w:rsidRDefault="00DF137C" w:rsidP="00482E9F">
      <w:pPr>
        <w:numPr>
          <w:ilvl w:val="0"/>
          <w:numId w:val="13"/>
        </w:numPr>
        <w:spacing w:after="0"/>
        <w:ind w:left="284" w:hanging="284"/>
        <w:jc w:val="center"/>
        <w:rPr>
          <w:rFonts w:ascii="Arial Narrow" w:hAnsi="Arial Narrow"/>
          <w:b/>
          <w:sz w:val="24"/>
          <w:szCs w:val="24"/>
        </w:rPr>
      </w:pPr>
      <w:r w:rsidRPr="0033012C">
        <w:rPr>
          <w:rFonts w:ascii="Arial Narrow" w:hAnsi="Arial Narrow"/>
          <w:b/>
          <w:sz w:val="24"/>
          <w:szCs w:val="24"/>
        </w:rPr>
        <w:t>Sankce</w:t>
      </w:r>
    </w:p>
    <w:p w:rsidR="00DF137C" w:rsidRPr="0033012C" w:rsidRDefault="00DF137C" w:rsidP="00482E9F">
      <w:pPr>
        <w:spacing w:after="0"/>
        <w:ind w:left="1004"/>
        <w:rPr>
          <w:rFonts w:ascii="Arial Narrow" w:hAnsi="Arial Narrow"/>
          <w:b/>
          <w:sz w:val="24"/>
          <w:szCs w:val="24"/>
        </w:rPr>
      </w:pPr>
    </w:p>
    <w:p w:rsidR="00DF137C" w:rsidRPr="0033012C" w:rsidRDefault="00DF137C" w:rsidP="00482E9F">
      <w:pPr>
        <w:numPr>
          <w:ilvl w:val="0"/>
          <w:numId w:val="11"/>
        </w:numPr>
        <w:tabs>
          <w:tab w:val="left" w:pos="426"/>
        </w:tabs>
        <w:spacing w:after="0"/>
        <w:ind w:left="420" w:hanging="420"/>
        <w:jc w:val="both"/>
        <w:rPr>
          <w:rFonts w:ascii="Arial Narrow" w:hAnsi="Arial Narrow"/>
          <w:sz w:val="24"/>
          <w:szCs w:val="24"/>
        </w:rPr>
      </w:pPr>
      <w:r w:rsidRPr="0033012C">
        <w:rPr>
          <w:rFonts w:ascii="Arial Narrow" w:hAnsi="Arial Narrow"/>
          <w:sz w:val="24"/>
          <w:szCs w:val="24"/>
        </w:rPr>
        <w:t>Pro případ prodlení Zhotovitele s termínem plnění uvedeným v článku IV. této smlouvy</w:t>
      </w:r>
      <w:r w:rsidR="00573B8A" w:rsidRPr="0033012C">
        <w:rPr>
          <w:rFonts w:ascii="Arial Narrow" w:hAnsi="Arial Narrow"/>
          <w:sz w:val="24"/>
          <w:szCs w:val="24"/>
        </w:rPr>
        <w:t xml:space="preserve"> (tj. s předáním dokončeného Díla)</w:t>
      </w:r>
      <w:r w:rsidRPr="0033012C">
        <w:rPr>
          <w:rFonts w:ascii="Arial Narrow" w:hAnsi="Arial Narrow"/>
          <w:sz w:val="24"/>
          <w:szCs w:val="24"/>
        </w:rPr>
        <w:t>, se Zhotovitel zavazuje uhradit Objednateli smluvní pokutu ve výši 0,2% z celkové ce</w:t>
      </w:r>
      <w:r w:rsidR="001D38E4">
        <w:rPr>
          <w:rFonts w:ascii="Arial Narrow" w:hAnsi="Arial Narrow"/>
          <w:sz w:val="24"/>
          <w:szCs w:val="24"/>
        </w:rPr>
        <w:t>ny Díla včetně DPH uvedené v článku</w:t>
      </w:r>
      <w:r w:rsidRPr="0033012C">
        <w:rPr>
          <w:rFonts w:ascii="Arial Narrow" w:hAnsi="Arial Narrow"/>
          <w:sz w:val="24"/>
          <w:szCs w:val="24"/>
        </w:rPr>
        <w:t xml:space="preserve"> II </w:t>
      </w:r>
      <w:proofErr w:type="gramStart"/>
      <w:r w:rsidRPr="0033012C">
        <w:rPr>
          <w:rFonts w:ascii="Arial Narrow" w:hAnsi="Arial Narrow"/>
          <w:sz w:val="24"/>
          <w:szCs w:val="24"/>
        </w:rPr>
        <w:t>této</w:t>
      </w:r>
      <w:proofErr w:type="gramEnd"/>
      <w:r w:rsidRPr="0033012C">
        <w:rPr>
          <w:rFonts w:ascii="Arial Narrow" w:hAnsi="Arial Narrow"/>
          <w:sz w:val="24"/>
          <w:szCs w:val="24"/>
        </w:rPr>
        <w:t xml:space="preserve"> </w:t>
      </w:r>
      <w:r w:rsidR="007F1A09" w:rsidRPr="0033012C">
        <w:rPr>
          <w:rFonts w:ascii="Arial Narrow" w:hAnsi="Arial Narrow"/>
          <w:sz w:val="24"/>
          <w:szCs w:val="24"/>
        </w:rPr>
        <w:t>Smlouvy</w:t>
      </w:r>
      <w:r w:rsidRPr="0033012C">
        <w:rPr>
          <w:rFonts w:ascii="Arial Narrow" w:hAnsi="Arial Narrow"/>
          <w:sz w:val="24"/>
          <w:szCs w:val="24"/>
        </w:rPr>
        <w:t>, a to za každý</w:t>
      </w:r>
      <w:r w:rsidR="00DF3D56" w:rsidRPr="0033012C">
        <w:rPr>
          <w:rFonts w:ascii="Arial Narrow" w:hAnsi="Arial Narrow"/>
          <w:sz w:val="24"/>
          <w:szCs w:val="24"/>
        </w:rPr>
        <w:t xml:space="preserve"> byť</w:t>
      </w:r>
      <w:r w:rsidRPr="0033012C">
        <w:rPr>
          <w:rFonts w:ascii="Arial Narrow" w:hAnsi="Arial Narrow"/>
          <w:sz w:val="24"/>
          <w:szCs w:val="24"/>
        </w:rPr>
        <w:t xml:space="preserve"> i započatý den prodlení.</w:t>
      </w:r>
    </w:p>
    <w:p w:rsidR="00DF137C" w:rsidRPr="0033012C" w:rsidRDefault="00DF137C" w:rsidP="00482E9F">
      <w:pPr>
        <w:numPr>
          <w:ilvl w:val="0"/>
          <w:numId w:val="11"/>
        </w:numPr>
        <w:tabs>
          <w:tab w:val="left" w:pos="426"/>
        </w:tabs>
        <w:spacing w:after="0"/>
        <w:ind w:left="420" w:hanging="420"/>
        <w:jc w:val="both"/>
        <w:rPr>
          <w:rFonts w:ascii="Arial Narrow" w:hAnsi="Arial Narrow"/>
          <w:sz w:val="24"/>
          <w:szCs w:val="24"/>
        </w:rPr>
      </w:pPr>
      <w:r w:rsidRPr="0033012C">
        <w:rPr>
          <w:rFonts w:ascii="Arial Narrow" w:hAnsi="Arial Narrow"/>
          <w:sz w:val="24"/>
          <w:szCs w:val="24"/>
        </w:rPr>
        <w:t xml:space="preserve">V případě, že Zhotovitel nevyklidí </w:t>
      </w:r>
      <w:r w:rsidR="0026688A" w:rsidRPr="0033012C">
        <w:rPr>
          <w:rFonts w:ascii="Arial Narrow" w:hAnsi="Arial Narrow"/>
          <w:sz w:val="24"/>
          <w:szCs w:val="24"/>
        </w:rPr>
        <w:t xml:space="preserve">místo provádění díla </w:t>
      </w:r>
      <w:r w:rsidRPr="0033012C">
        <w:rPr>
          <w:rFonts w:ascii="Arial Narrow" w:hAnsi="Arial Narrow"/>
          <w:sz w:val="24"/>
          <w:szCs w:val="24"/>
        </w:rPr>
        <w:t>řádně a včas</w:t>
      </w:r>
      <w:r w:rsidR="0026688A" w:rsidRPr="0033012C">
        <w:rPr>
          <w:rFonts w:ascii="Arial Narrow" w:hAnsi="Arial Narrow"/>
          <w:sz w:val="24"/>
          <w:szCs w:val="24"/>
        </w:rPr>
        <w:t xml:space="preserve"> ke dni</w:t>
      </w:r>
      <w:r w:rsidRPr="0033012C">
        <w:rPr>
          <w:rFonts w:ascii="Arial Narrow" w:hAnsi="Arial Narrow"/>
          <w:sz w:val="24"/>
          <w:szCs w:val="24"/>
        </w:rPr>
        <w:t xml:space="preserve"> předání a převzetí Díla, vyjma dohodnuté části Staveniště nezbytně nutné pro součinnost Zhotovitele při odstranění případných vad a nedodělků, zaplatí Objednateli smluvní pokutu ve výši 10.000,- Kč za každý </w:t>
      </w:r>
      <w:r w:rsidR="00DF3D56" w:rsidRPr="0033012C">
        <w:rPr>
          <w:rFonts w:ascii="Arial Narrow" w:hAnsi="Arial Narrow"/>
          <w:sz w:val="24"/>
          <w:szCs w:val="24"/>
        </w:rPr>
        <w:t xml:space="preserve">byť jen </w:t>
      </w:r>
      <w:r w:rsidRPr="0033012C">
        <w:rPr>
          <w:rFonts w:ascii="Arial Narrow" w:hAnsi="Arial Narrow"/>
          <w:sz w:val="24"/>
          <w:szCs w:val="24"/>
        </w:rPr>
        <w:t>započatý den prodlení.</w:t>
      </w:r>
    </w:p>
    <w:p w:rsidR="0026688A" w:rsidRPr="0033012C" w:rsidRDefault="0026688A" w:rsidP="00482E9F">
      <w:pPr>
        <w:numPr>
          <w:ilvl w:val="0"/>
          <w:numId w:val="11"/>
        </w:numPr>
        <w:tabs>
          <w:tab w:val="left" w:pos="426"/>
        </w:tabs>
        <w:spacing w:after="0"/>
        <w:ind w:left="420" w:hanging="420"/>
        <w:jc w:val="both"/>
        <w:rPr>
          <w:rFonts w:ascii="Arial Narrow" w:hAnsi="Arial Narrow"/>
          <w:sz w:val="24"/>
          <w:szCs w:val="24"/>
        </w:rPr>
      </w:pPr>
      <w:r w:rsidRPr="0033012C">
        <w:rPr>
          <w:rFonts w:ascii="Arial Narrow" w:hAnsi="Arial Narrow"/>
          <w:sz w:val="24"/>
          <w:szCs w:val="24"/>
        </w:rPr>
        <w:t xml:space="preserve">V případě, že Zhotovitel nedodrží nástupní termín na opravu záruční vady, zaplatí </w:t>
      </w:r>
      <w:r w:rsidR="001832FE">
        <w:rPr>
          <w:rFonts w:ascii="Arial Narrow" w:hAnsi="Arial Narrow"/>
          <w:sz w:val="24"/>
          <w:szCs w:val="24"/>
        </w:rPr>
        <w:t xml:space="preserve">Objednateli </w:t>
      </w:r>
      <w:r w:rsidRPr="0033012C">
        <w:rPr>
          <w:rFonts w:ascii="Arial Narrow" w:hAnsi="Arial Narrow"/>
          <w:sz w:val="24"/>
          <w:szCs w:val="24"/>
        </w:rPr>
        <w:t>smluvní pokutu ve výši 0,</w:t>
      </w:r>
      <w:r w:rsidR="001D38E4">
        <w:rPr>
          <w:rFonts w:ascii="Arial Narrow" w:hAnsi="Arial Narrow"/>
          <w:sz w:val="24"/>
          <w:szCs w:val="24"/>
        </w:rPr>
        <w:t>5% ceny včetně DPH uvedené v článku</w:t>
      </w:r>
      <w:r w:rsidRPr="0033012C">
        <w:rPr>
          <w:rFonts w:ascii="Arial Narrow" w:hAnsi="Arial Narrow"/>
          <w:sz w:val="24"/>
          <w:szCs w:val="24"/>
        </w:rPr>
        <w:t xml:space="preserve"> II </w:t>
      </w:r>
      <w:proofErr w:type="gramStart"/>
      <w:r w:rsidRPr="0033012C">
        <w:rPr>
          <w:rFonts w:ascii="Arial Narrow" w:hAnsi="Arial Narrow"/>
          <w:sz w:val="24"/>
          <w:szCs w:val="24"/>
        </w:rPr>
        <w:t>této</w:t>
      </w:r>
      <w:proofErr w:type="gramEnd"/>
      <w:r w:rsidRPr="0033012C">
        <w:rPr>
          <w:rFonts w:ascii="Arial Narrow" w:hAnsi="Arial Narrow"/>
          <w:sz w:val="24"/>
          <w:szCs w:val="24"/>
        </w:rPr>
        <w:t xml:space="preserve"> smlouvy za každých započatých 24 hodin prodlení.</w:t>
      </w:r>
    </w:p>
    <w:p w:rsidR="00DF137C" w:rsidRPr="0033012C" w:rsidRDefault="00DF137C" w:rsidP="00482E9F">
      <w:pPr>
        <w:numPr>
          <w:ilvl w:val="0"/>
          <w:numId w:val="11"/>
        </w:numPr>
        <w:tabs>
          <w:tab w:val="left" w:pos="426"/>
        </w:tabs>
        <w:spacing w:after="0"/>
        <w:ind w:left="420" w:hanging="420"/>
        <w:jc w:val="both"/>
        <w:rPr>
          <w:rFonts w:ascii="Arial Narrow" w:hAnsi="Arial Narrow"/>
          <w:sz w:val="24"/>
          <w:szCs w:val="24"/>
        </w:rPr>
      </w:pPr>
      <w:r w:rsidRPr="0033012C">
        <w:rPr>
          <w:rFonts w:ascii="Arial Narrow" w:hAnsi="Arial Narrow"/>
          <w:sz w:val="24"/>
          <w:szCs w:val="24"/>
        </w:rPr>
        <w:t xml:space="preserve">Smluvní pokuta pro případ prodlení Zhotovitele s odstraněním vad reklamovaných v záruční době </w:t>
      </w:r>
      <w:r w:rsidR="0026688A" w:rsidRPr="0033012C">
        <w:rPr>
          <w:rFonts w:ascii="Arial Narrow" w:hAnsi="Arial Narrow"/>
          <w:sz w:val="24"/>
          <w:szCs w:val="24"/>
        </w:rPr>
        <w:t xml:space="preserve">ve sjednané termínu, pro případ že nedojde v tomto termínu k poskytnutí a instalaci náhradního zařízení (nebo jeho příslušné části), ačkoliv o jeho výpůjčku Objednatel řádně požádal, </w:t>
      </w:r>
      <w:r w:rsidRPr="0033012C">
        <w:rPr>
          <w:rFonts w:ascii="Arial Narrow" w:hAnsi="Arial Narrow"/>
          <w:sz w:val="24"/>
          <w:szCs w:val="24"/>
        </w:rPr>
        <w:t>se sjednává ve výši 0,05% z celkové ceny Díla</w:t>
      </w:r>
      <w:r w:rsidR="007F1A09" w:rsidRPr="0033012C">
        <w:rPr>
          <w:rFonts w:ascii="Arial Narrow" w:hAnsi="Arial Narrow"/>
          <w:sz w:val="24"/>
          <w:szCs w:val="24"/>
        </w:rPr>
        <w:t xml:space="preserve"> včetně DPH uvedené v čl</w:t>
      </w:r>
      <w:r w:rsidR="001D38E4">
        <w:rPr>
          <w:rFonts w:ascii="Arial Narrow" w:hAnsi="Arial Narrow"/>
          <w:sz w:val="24"/>
          <w:szCs w:val="24"/>
        </w:rPr>
        <w:t>ánku</w:t>
      </w:r>
      <w:r w:rsidR="007F1A09" w:rsidRPr="0033012C">
        <w:rPr>
          <w:rFonts w:ascii="Arial Narrow" w:hAnsi="Arial Narrow"/>
          <w:sz w:val="24"/>
          <w:szCs w:val="24"/>
        </w:rPr>
        <w:t xml:space="preserve"> II </w:t>
      </w:r>
      <w:proofErr w:type="gramStart"/>
      <w:r w:rsidR="007F1A09" w:rsidRPr="0033012C">
        <w:rPr>
          <w:rFonts w:ascii="Arial Narrow" w:hAnsi="Arial Narrow"/>
          <w:sz w:val="24"/>
          <w:szCs w:val="24"/>
        </w:rPr>
        <w:t>této</w:t>
      </w:r>
      <w:proofErr w:type="gramEnd"/>
      <w:r w:rsidR="007F1A09" w:rsidRPr="0033012C">
        <w:rPr>
          <w:rFonts w:ascii="Arial Narrow" w:hAnsi="Arial Narrow"/>
          <w:sz w:val="24"/>
          <w:szCs w:val="24"/>
        </w:rPr>
        <w:t xml:space="preserve"> Smlouvy</w:t>
      </w:r>
      <w:r w:rsidRPr="0033012C">
        <w:rPr>
          <w:rFonts w:ascii="Arial Narrow" w:hAnsi="Arial Narrow"/>
          <w:sz w:val="24"/>
          <w:szCs w:val="24"/>
        </w:rPr>
        <w:t xml:space="preserve">, minimálně však 5 000,- Kč za každý </w:t>
      </w:r>
      <w:r w:rsidR="00DF3D56" w:rsidRPr="0033012C">
        <w:rPr>
          <w:rFonts w:ascii="Arial Narrow" w:hAnsi="Arial Narrow"/>
          <w:sz w:val="24"/>
          <w:szCs w:val="24"/>
        </w:rPr>
        <w:t xml:space="preserve">byť jen započatý </w:t>
      </w:r>
      <w:r w:rsidRPr="0033012C">
        <w:rPr>
          <w:rFonts w:ascii="Arial Narrow" w:hAnsi="Arial Narrow"/>
          <w:sz w:val="24"/>
          <w:szCs w:val="24"/>
        </w:rPr>
        <w:t>den prodlení s odstraněním jakékoli reklamované vady</w:t>
      </w:r>
      <w:r w:rsidR="00C52BAE" w:rsidRPr="0033012C">
        <w:rPr>
          <w:rFonts w:ascii="Arial Narrow" w:hAnsi="Arial Narrow"/>
          <w:sz w:val="24"/>
          <w:szCs w:val="24"/>
        </w:rPr>
        <w:t>, tedy za každou jednotlivou reklamovanou vadu zvlášť.</w:t>
      </w:r>
    </w:p>
    <w:p w:rsidR="0026688A" w:rsidRPr="0033012C" w:rsidRDefault="0026688A" w:rsidP="0092341D">
      <w:pPr>
        <w:numPr>
          <w:ilvl w:val="0"/>
          <w:numId w:val="11"/>
        </w:numPr>
        <w:tabs>
          <w:tab w:val="left" w:pos="426"/>
        </w:tabs>
        <w:spacing w:after="0"/>
        <w:ind w:left="420" w:hanging="420"/>
        <w:jc w:val="both"/>
        <w:rPr>
          <w:rFonts w:ascii="Arial Narrow" w:hAnsi="Arial Narrow"/>
          <w:sz w:val="24"/>
          <w:szCs w:val="24"/>
        </w:rPr>
      </w:pPr>
      <w:r w:rsidRPr="0033012C">
        <w:rPr>
          <w:rFonts w:ascii="Arial Narrow" w:hAnsi="Arial Narrow"/>
          <w:sz w:val="24"/>
          <w:szCs w:val="24"/>
        </w:rPr>
        <w:lastRenderedPageBreak/>
        <w:t>V případě</w:t>
      </w:r>
      <w:r w:rsidR="001D38E4">
        <w:rPr>
          <w:rFonts w:ascii="Arial Narrow" w:hAnsi="Arial Narrow"/>
          <w:sz w:val="24"/>
          <w:szCs w:val="24"/>
        </w:rPr>
        <w:t xml:space="preserve"> porušení povinností dle článku</w:t>
      </w:r>
      <w:r w:rsidR="0092341D" w:rsidRPr="0033012C">
        <w:rPr>
          <w:rFonts w:ascii="Arial Narrow" w:hAnsi="Arial Narrow"/>
          <w:sz w:val="24"/>
          <w:szCs w:val="24"/>
        </w:rPr>
        <w:t xml:space="preserve"> VI</w:t>
      </w:r>
      <w:r w:rsidRPr="0033012C">
        <w:rPr>
          <w:rFonts w:ascii="Arial Narrow" w:hAnsi="Arial Narrow"/>
          <w:sz w:val="24"/>
          <w:szCs w:val="24"/>
        </w:rPr>
        <w:t xml:space="preserve">. odst. 1 až </w:t>
      </w:r>
      <w:r w:rsidR="0092341D" w:rsidRPr="0033012C">
        <w:rPr>
          <w:rFonts w:ascii="Arial Narrow" w:hAnsi="Arial Narrow"/>
          <w:sz w:val="24"/>
          <w:szCs w:val="24"/>
        </w:rPr>
        <w:t>2</w:t>
      </w:r>
      <w:r w:rsidRPr="0033012C">
        <w:rPr>
          <w:rFonts w:ascii="Arial Narrow" w:hAnsi="Arial Narrow"/>
          <w:sz w:val="24"/>
          <w:szCs w:val="24"/>
        </w:rPr>
        <w:t xml:space="preserve"> </w:t>
      </w:r>
      <w:r w:rsidR="001D38E4">
        <w:rPr>
          <w:rFonts w:ascii="Arial Narrow" w:hAnsi="Arial Narrow"/>
          <w:sz w:val="24"/>
          <w:szCs w:val="24"/>
        </w:rPr>
        <w:t>nebo povinností dle článku</w:t>
      </w:r>
      <w:r w:rsidR="00971490" w:rsidRPr="0033012C">
        <w:rPr>
          <w:rFonts w:ascii="Arial Narrow" w:hAnsi="Arial Narrow"/>
          <w:sz w:val="24"/>
          <w:szCs w:val="24"/>
        </w:rPr>
        <w:t xml:space="preserve"> VII odst. 1 až 4 </w:t>
      </w:r>
      <w:r w:rsidR="0092341D" w:rsidRPr="0033012C">
        <w:rPr>
          <w:rFonts w:ascii="Arial Narrow" w:hAnsi="Arial Narrow"/>
          <w:sz w:val="24"/>
          <w:szCs w:val="24"/>
        </w:rPr>
        <w:t xml:space="preserve">této smlouvy Zhotovitelem </w:t>
      </w:r>
      <w:r w:rsidRPr="0033012C">
        <w:rPr>
          <w:rFonts w:ascii="Arial Narrow" w:hAnsi="Arial Narrow"/>
          <w:sz w:val="24"/>
          <w:szCs w:val="24"/>
        </w:rPr>
        <w:t xml:space="preserve">má </w:t>
      </w:r>
      <w:r w:rsidR="0092341D" w:rsidRPr="0033012C">
        <w:rPr>
          <w:rFonts w:ascii="Arial Narrow" w:hAnsi="Arial Narrow"/>
          <w:sz w:val="24"/>
          <w:szCs w:val="24"/>
        </w:rPr>
        <w:t>Objednatel</w:t>
      </w:r>
      <w:r w:rsidRPr="0033012C">
        <w:rPr>
          <w:rFonts w:ascii="Arial Narrow" w:hAnsi="Arial Narrow"/>
          <w:sz w:val="24"/>
          <w:szCs w:val="24"/>
        </w:rPr>
        <w:t xml:space="preserve"> právo na </w:t>
      </w:r>
      <w:bookmarkStart w:id="0" w:name="_Ref337714102"/>
      <w:r w:rsidRPr="0033012C">
        <w:rPr>
          <w:rFonts w:ascii="Arial Narrow" w:hAnsi="Arial Narrow"/>
          <w:sz w:val="24"/>
          <w:szCs w:val="24"/>
        </w:rPr>
        <w:t>smluvní pokutu ve výši 40.000,- Kč za každý zjištěný případ</w:t>
      </w:r>
      <w:r w:rsidR="0092341D" w:rsidRPr="0033012C">
        <w:rPr>
          <w:rFonts w:ascii="Arial Narrow" w:hAnsi="Arial Narrow"/>
          <w:sz w:val="24"/>
          <w:szCs w:val="24"/>
        </w:rPr>
        <w:t xml:space="preserve"> takového porušení</w:t>
      </w:r>
      <w:r w:rsidRPr="0033012C">
        <w:rPr>
          <w:rFonts w:ascii="Arial Narrow" w:hAnsi="Arial Narrow"/>
          <w:sz w:val="24"/>
          <w:szCs w:val="24"/>
        </w:rPr>
        <w:t>.</w:t>
      </w:r>
      <w:bookmarkEnd w:id="0"/>
    </w:p>
    <w:p w:rsidR="00DF137C" w:rsidRPr="0033012C" w:rsidRDefault="00DF137C" w:rsidP="00812837">
      <w:pPr>
        <w:numPr>
          <w:ilvl w:val="0"/>
          <w:numId w:val="11"/>
        </w:numPr>
        <w:tabs>
          <w:tab w:val="left" w:pos="426"/>
        </w:tabs>
        <w:spacing w:after="0"/>
        <w:ind w:left="420" w:hanging="420"/>
        <w:jc w:val="both"/>
        <w:rPr>
          <w:rFonts w:ascii="Arial Narrow" w:hAnsi="Arial Narrow"/>
          <w:sz w:val="24"/>
          <w:szCs w:val="24"/>
        </w:rPr>
      </w:pPr>
      <w:r w:rsidRPr="0033012C">
        <w:rPr>
          <w:rFonts w:ascii="Arial Narrow" w:hAnsi="Arial Narrow"/>
          <w:sz w:val="24"/>
          <w:szCs w:val="24"/>
        </w:rPr>
        <w:t xml:space="preserve">Smluvní pokuta pro případ </w:t>
      </w:r>
      <w:r w:rsidR="008D4CE0" w:rsidRPr="0033012C">
        <w:rPr>
          <w:rFonts w:ascii="Arial Narrow" w:hAnsi="Arial Narrow"/>
          <w:sz w:val="24"/>
          <w:szCs w:val="24"/>
        </w:rPr>
        <w:t xml:space="preserve">zjištění </w:t>
      </w:r>
      <w:r w:rsidRPr="0033012C">
        <w:rPr>
          <w:rFonts w:ascii="Arial Narrow" w:hAnsi="Arial Narrow"/>
          <w:sz w:val="24"/>
          <w:szCs w:val="24"/>
        </w:rPr>
        <w:t xml:space="preserve">nepořádku </w:t>
      </w:r>
      <w:r w:rsidR="009A280B">
        <w:rPr>
          <w:rFonts w:ascii="Arial Narrow" w:hAnsi="Arial Narrow"/>
          <w:sz w:val="24"/>
          <w:szCs w:val="24"/>
        </w:rPr>
        <w:t xml:space="preserve">v místě provádění Díla </w:t>
      </w:r>
      <w:r w:rsidR="00CE1947" w:rsidRPr="0033012C">
        <w:rPr>
          <w:rFonts w:ascii="Arial Narrow" w:hAnsi="Arial Narrow"/>
          <w:sz w:val="24"/>
          <w:szCs w:val="24"/>
        </w:rPr>
        <w:t xml:space="preserve">a jeho okolí </w:t>
      </w:r>
      <w:r w:rsidR="008D4CE0" w:rsidRPr="0033012C">
        <w:rPr>
          <w:rFonts w:ascii="Arial Narrow" w:hAnsi="Arial Narrow"/>
          <w:sz w:val="24"/>
          <w:szCs w:val="24"/>
        </w:rPr>
        <w:t xml:space="preserve">zjevně ohrožujícího bezpečnosti práci na něm </w:t>
      </w:r>
      <w:r w:rsidRPr="0033012C">
        <w:rPr>
          <w:rFonts w:ascii="Arial Narrow" w:hAnsi="Arial Narrow"/>
          <w:sz w:val="24"/>
          <w:szCs w:val="24"/>
        </w:rPr>
        <w:t>se sjednává ve výši</w:t>
      </w:r>
      <w:r w:rsidR="008D4CE0" w:rsidRPr="0033012C">
        <w:rPr>
          <w:rFonts w:ascii="Arial Narrow" w:hAnsi="Arial Narrow"/>
          <w:sz w:val="24"/>
          <w:szCs w:val="24"/>
        </w:rPr>
        <w:t xml:space="preserve"> </w:t>
      </w:r>
      <w:r w:rsidRPr="0033012C">
        <w:rPr>
          <w:rFonts w:ascii="Arial Narrow" w:hAnsi="Arial Narrow"/>
          <w:sz w:val="24"/>
          <w:szCs w:val="24"/>
        </w:rPr>
        <w:t xml:space="preserve">10.000,- Kč za každý </w:t>
      </w:r>
      <w:r w:rsidR="00C52BAE" w:rsidRPr="0033012C">
        <w:rPr>
          <w:rFonts w:ascii="Arial Narrow" w:hAnsi="Arial Narrow"/>
          <w:sz w:val="24"/>
          <w:szCs w:val="24"/>
        </w:rPr>
        <w:t xml:space="preserve">jednotlivý </w:t>
      </w:r>
      <w:r w:rsidRPr="0033012C">
        <w:rPr>
          <w:rFonts w:ascii="Arial Narrow" w:hAnsi="Arial Narrow"/>
          <w:sz w:val="24"/>
          <w:szCs w:val="24"/>
        </w:rPr>
        <w:t>prokazatelný případ.</w:t>
      </w:r>
    </w:p>
    <w:p w:rsidR="00DF137C" w:rsidRPr="0033012C" w:rsidRDefault="00C52BAE" w:rsidP="00812837">
      <w:pPr>
        <w:numPr>
          <w:ilvl w:val="0"/>
          <w:numId w:val="11"/>
        </w:numPr>
        <w:tabs>
          <w:tab w:val="left" w:pos="426"/>
        </w:tabs>
        <w:spacing w:after="0"/>
        <w:ind w:left="420" w:hanging="420"/>
        <w:jc w:val="both"/>
        <w:rPr>
          <w:rFonts w:ascii="Arial Narrow" w:hAnsi="Arial Narrow"/>
          <w:sz w:val="24"/>
          <w:szCs w:val="24"/>
        </w:rPr>
      </w:pPr>
      <w:r w:rsidRPr="0033012C">
        <w:rPr>
          <w:rFonts w:ascii="Arial Narrow" w:hAnsi="Arial Narrow"/>
          <w:sz w:val="24"/>
          <w:szCs w:val="24"/>
        </w:rPr>
        <w:t xml:space="preserve">Účastníci této smlouvy si sjednávají právo </w:t>
      </w:r>
      <w:r w:rsidR="00DF137C" w:rsidRPr="0033012C">
        <w:rPr>
          <w:rFonts w:ascii="Arial Narrow" w:hAnsi="Arial Narrow"/>
          <w:sz w:val="24"/>
          <w:szCs w:val="24"/>
        </w:rPr>
        <w:t>Objednatel</w:t>
      </w:r>
      <w:r w:rsidRPr="0033012C">
        <w:rPr>
          <w:rFonts w:ascii="Arial Narrow" w:hAnsi="Arial Narrow"/>
          <w:sz w:val="24"/>
          <w:szCs w:val="24"/>
        </w:rPr>
        <w:t xml:space="preserve"> zvolit</w:t>
      </w:r>
      <w:r w:rsidR="00DF137C" w:rsidRPr="0033012C">
        <w:rPr>
          <w:rFonts w:ascii="Arial Narrow" w:hAnsi="Arial Narrow"/>
          <w:sz w:val="24"/>
          <w:szCs w:val="24"/>
        </w:rPr>
        <w:t>, zda smluvní pokuty započte na cenu Díla nebo jednotlivé faktury (daňového dokladu), nebo zda vystaví Zhotoviteli samostatnou fakturu</w:t>
      </w:r>
      <w:r w:rsidRPr="0033012C">
        <w:rPr>
          <w:rFonts w:ascii="Arial Narrow" w:hAnsi="Arial Narrow"/>
          <w:sz w:val="24"/>
          <w:szCs w:val="24"/>
        </w:rPr>
        <w:t xml:space="preserve"> na úhradu těchto pohledávek</w:t>
      </w:r>
      <w:r w:rsidR="00C14981" w:rsidRPr="0033012C">
        <w:rPr>
          <w:rFonts w:ascii="Arial Narrow" w:hAnsi="Arial Narrow"/>
          <w:sz w:val="24"/>
          <w:szCs w:val="24"/>
        </w:rPr>
        <w:t xml:space="preserve"> vůči Zhotoviteli</w:t>
      </w:r>
      <w:r w:rsidR="00DF137C" w:rsidRPr="0033012C">
        <w:rPr>
          <w:rFonts w:ascii="Arial Narrow" w:hAnsi="Arial Narrow"/>
          <w:sz w:val="24"/>
          <w:szCs w:val="24"/>
        </w:rPr>
        <w:t>.</w:t>
      </w:r>
    </w:p>
    <w:p w:rsidR="00DF137C" w:rsidRPr="0033012C" w:rsidRDefault="00DF137C" w:rsidP="00812837">
      <w:pPr>
        <w:numPr>
          <w:ilvl w:val="0"/>
          <w:numId w:val="11"/>
        </w:numPr>
        <w:tabs>
          <w:tab w:val="left" w:pos="426"/>
        </w:tabs>
        <w:spacing w:after="0"/>
        <w:ind w:left="420" w:hanging="420"/>
        <w:jc w:val="both"/>
        <w:rPr>
          <w:rFonts w:ascii="Arial Narrow" w:hAnsi="Arial Narrow"/>
          <w:sz w:val="24"/>
          <w:szCs w:val="24"/>
        </w:rPr>
      </w:pPr>
      <w:r w:rsidRPr="0033012C">
        <w:rPr>
          <w:rFonts w:ascii="Arial Narrow" w:hAnsi="Arial Narrow"/>
          <w:sz w:val="24"/>
          <w:szCs w:val="24"/>
        </w:rPr>
        <w:t>Splatnost smluvních pokut je 30 dnů, a to na základě doručené faktury vystavené oprávněnou smluvní stranou smluvní straně povinné.</w:t>
      </w:r>
    </w:p>
    <w:p w:rsidR="00DF137C" w:rsidRPr="0033012C" w:rsidRDefault="00DF137C" w:rsidP="00482E9F">
      <w:pPr>
        <w:numPr>
          <w:ilvl w:val="0"/>
          <w:numId w:val="11"/>
        </w:numPr>
        <w:tabs>
          <w:tab w:val="left" w:pos="426"/>
        </w:tabs>
        <w:spacing w:after="0"/>
        <w:ind w:left="420" w:hanging="420"/>
        <w:jc w:val="both"/>
        <w:rPr>
          <w:rFonts w:ascii="Arial Narrow" w:hAnsi="Arial Narrow"/>
          <w:sz w:val="24"/>
          <w:szCs w:val="24"/>
        </w:rPr>
      </w:pPr>
      <w:r w:rsidRPr="0033012C">
        <w:rPr>
          <w:rFonts w:ascii="Arial Narrow" w:hAnsi="Arial Narrow"/>
          <w:sz w:val="24"/>
          <w:szCs w:val="24"/>
        </w:rPr>
        <w:t xml:space="preserve">Pro výpočet smluvní pokuty určené procentem je rozhodná celková cena </w:t>
      </w:r>
      <w:r w:rsidR="007F1A09" w:rsidRPr="0033012C">
        <w:rPr>
          <w:rFonts w:ascii="Arial Narrow" w:hAnsi="Arial Narrow"/>
          <w:sz w:val="24"/>
          <w:szCs w:val="24"/>
        </w:rPr>
        <w:t xml:space="preserve">Díla </w:t>
      </w:r>
      <w:r w:rsidRPr="0033012C">
        <w:rPr>
          <w:rFonts w:ascii="Arial Narrow" w:hAnsi="Arial Narrow"/>
          <w:sz w:val="24"/>
          <w:szCs w:val="24"/>
        </w:rPr>
        <w:t>včetně DPH.</w:t>
      </w:r>
    </w:p>
    <w:p w:rsidR="00C77D1B" w:rsidRPr="0033012C" w:rsidRDefault="00145A07" w:rsidP="00482E9F">
      <w:pPr>
        <w:numPr>
          <w:ilvl w:val="0"/>
          <w:numId w:val="11"/>
        </w:numPr>
        <w:tabs>
          <w:tab w:val="left" w:pos="426"/>
        </w:tabs>
        <w:spacing w:after="0"/>
        <w:ind w:left="420" w:hanging="420"/>
        <w:jc w:val="both"/>
        <w:rPr>
          <w:rFonts w:ascii="Arial Narrow" w:hAnsi="Arial Narrow"/>
          <w:sz w:val="24"/>
          <w:szCs w:val="24"/>
        </w:rPr>
      </w:pPr>
      <w:r w:rsidRPr="0033012C">
        <w:rPr>
          <w:rFonts w:ascii="Arial Narrow" w:hAnsi="Arial Narrow"/>
          <w:sz w:val="24"/>
          <w:szCs w:val="24"/>
        </w:rPr>
        <w:t>Účastníci této smlouvy si sjednali, že v</w:t>
      </w:r>
      <w:r w:rsidR="00DF137C" w:rsidRPr="0033012C">
        <w:rPr>
          <w:rFonts w:ascii="Arial Narrow" w:hAnsi="Arial Narrow"/>
          <w:sz w:val="24"/>
          <w:szCs w:val="24"/>
        </w:rPr>
        <w:t>znikem povinnosti hradit smluvní pokutu, ani jejím faktickým zaplacením není dotčen nárok Objednatele na náhradu škody, náhrada škody není výší smluvní pokuty omezena a smluvní pokuta se na náhradu škody nezapočítává. Vznikem smluvních pokut není nijak dotčeno právo Objednatele ze záruky za jakost Díla</w:t>
      </w:r>
      <w:r w:rsidR="003C162D" w:rsidRPr="0033012C">
        <w:rPr>
          <w:rFonts w:ascii="Arial Narrow" w:hAnsi="Arial Narrow"/>
          <w:sz w:val="24"/>
          <w:szCs w:val="24"/>
        </w:rPr>
        <w:t xml:space="preserve"> vůči Zhotoviteli</w:t>
      </w:r>
      <w:r w:rsidR="00DF137C" w:rsidRPr="0033012C">
        <w:rPr>
          <w:rFonts w:ascii="Arial Narrow" w:hAnsi="Arial Narrow"/>
          <w:sz w:val="24"/>
          <w:szCs w:val="24"/>
        </w:rPr>
        <w:t>.</w:t>
      </w:r>
    </w:p>
    <w:p w:rsidR="00DF137C" w:rsidRPr="0033012C" w:rsidRDefault="00DF137C" w:rsidP="00482E9F">
      <w:pPr>
        <w:spacing w:after="0"/>
        <w:rPr>
          <w:rFonts w:ascii="Arial Narrow" w:hAnsi="Arial Narrow"/>
          <w:sz w:val="24"/>
          <w:szCs w:val="24"/>
        </w:rPr>
      </w:pPr>
    </w:p>
    <w:p w:rsidR="00DF137C" w:rsidRPr="0033012C" w:rsidRDefault="00DF137C" w:rsidP="00812837">
      <w:pPr>
        <w:numPr>
          <w:ilvl w:val="0"/>
          <w:numId w:val="13"/>
        </w:numPr>
        <w:spacing w:after="0"/>
        <w:ind w:left="284" w:hanging="284"/>
        <w:jc w:val="center"/>
        <w:rPr>
          <w:rFonts w:ascii="Arial Narrow" w:hAnsi="Arial Narrow"/>
          <w:b/>
          <w:sz w:val="24"/>
          <w:szCs w:val="24"/>
        </w:rPr>
      </w:pPr>
      <w:r w:rsidRPr="0033012C">
        <w:rPr>
          <w:rFonts w:ascii="Arial Narrow" w:hAnsi="Arial Narrow"/>
          <w:b/>
          <w:sz w:val="24"/>
          <w:szCs w:val="24"/>
        </w:rPr>
        <w:t>Doručování a kontaktní osoby</w:t>
      </w:r>
    </w:p>
    <w:p w:rsidR="00DF137C" w:rsidRPr="0033012C" w:rsidRDefault="00DF137C" w:rsidP="00482E9F">
      <w:pPr>
        <w:spacing w:after="0"/>
        <w:rPr>
          <w:rFonts w:ascii="Arial Narrow" w:hAnsi="Arial Narrow"/>
          <w:sz w:val="24"/>
          <w:szCs w:val="24"/>
        </w:rPr>
      </w:pPr>
    </w:p>
    <w:p w:rsidR="00DF137C" w:rsidRPr="0033012C" w:rsidRDefault="00DF137C" w:rsidP="00E66B20">
      <w:pPr>
        <w:numPr>
          <w:ilvl w:val="0"/>
          <w:numId w:val="33"/>
        </w:numPr>
        <w:spacing w:after="0"/>
        <w:ind w:left="284" w:hanging="284"/>
        <w:jc w:val="both"/>
        <w:rPr>
          <w:rFonts w:ascii="Arial Narrow" w:hAnsi="Arial Narrow"/>
          <w:sz w:val="24"/>
          <w:szCs w:val="24"/>
        </w:rPr>
      </w:pPr>
      <w:r w:rsidRPr="0033012C">
        <w:rPr>
          <w:rFonts w:ascii="Arial Narrow" w:hAnsi="Arial Narrow"/>
          <w:sz w:val="24"/>
          <w:szCs w:val="24"/>
        </w:rPr>
        <w:t xml:space="preserve">Styk mezi smluvními stranami bude zásadně písemný a sdělení budou osobně doručena nebo zaslána doporučeným dopisem. Korespondence zasílaná e-mailem bude mít </w:t>
      </w:r>
      <w:r w:rsidR="00573B8A" w:rsidRPr="0033012C">
        <w:rPr>
          <w:rFonts w:ascii="Arial Narrow" w:hAnsi="Arial Narrow"/>
          <w:sz w:val="24"/>
          <w:szCs w:val="24"/>
        </w:rPr>
        <w:t xml:space="preserve">pouze organizační </w:t>
      </w:r>
      <w:r w:rsidR="009A280B">
        <w:rPr>
          <w:rFonts w:ascii="Arial Narrow" w:hAnsi="Arial Narrow"/>
          <w:sz w:val="24"/>
          <w:szCs w:val="24"/>
        </w:rPr>
        <w:t xml:space="preserve">a informační </w:t>
      </w:r>
      <w:r w:rsidR="00573B8A" w:rsidRPr="0033012C">
        <w:rPr>
          <w:rFonts w:ascii="Arial Narrow" w:hAnsi="Arial Narrow"/>
          <w:sz w:val="24"/>
          <w:szCs w:val="24"/>
        </w:rPr>
        <w:t>povahu a nemohou jí být měněna práva a povinnosti dle této smlouvy</w:t>
      </w:r>
      <w:r w:rsidRPr="0033012C">
        <w:rPr>
          <w:rFonts w:ascii="Arial Narrow" w:hAnsi="Arial Narrow"/>
          <w:sz w:val="24"/>
          <w:szCs w:val="24"/>
        </w:rPr>
        <w:t xml:space="preserve">. Adresy Zhotovitele a Objednatele jsou uvedeny v záhlaví této Smlouvy a mohou být změněny písemným oznámením, které bude včas </w:t>
      </w:r>
      <w:r w:rsidR="00C9477E" w:rsidRPr="0033012C">
        <w:rPr>
          <w:rFonts w:ascii="Arial Narrow" w:hAnsi="Arial Narrow"/>
          <w:sz w:val="24"/>
          <w:szCs w:val="24"/>
        </w:rPr>
        <w:t xml:space="preserve">prokazatelně </w:t>
      </w:r>
      <w:r w:rsidRPr="0033012C">
        <w:rPr>
          <w:rFonts w:ascii="Arial Narrow" w:hAnsi="Arial Narrow"/>
          <w:sz w:val="24"/>
          <w:szCs w:val="24"/>
        </w:rPr>
        <w:t>zasláno druhé straně.</w:t>
      </w:r>
    </w:p>
    <w:p w:rsidR="00C9477E" w:rsidRPr="0033012C" w:rsidRDefault="00C9477E" w:rsidP="00014709">
      <w:pPr>
        <w:numPr>
          <w:ilvl w:val="0"/>
          <w:numId w:val="33"/>
        </w:numPr>
        <w:spacing w:after="0"/>
        <w:ind w:left="284" w:hanging="284"/>
        <w:jc w:val="both"/>
        <w:rPr>
          <w:rFonts w:ascii="Arial Narrow" w:hAnsi="Arial Narrow"/>
          <w:sz w:val="24"/>
          <w:szCs w:val="24"/>
        </w:rPr>
      </w:pPr>
      <w:r w:rsidRPr="0033012C">
        <w:rPr>
          <w:rFonts w:ascii="Arial Narrow" w:hAnsi="Arial Narrow"/>
          <w:sz w:val="24"/>
          <w:szCs w:val="24"/>
        </w:rPr>
        <w:t xml:space="preserve">Kontaktní osobou a odpovědným zaměstnancem Objednatele je pro účely této smlouvy určen </w:t>
      </w:r>
    </w:p>
    <w:p w:rsidR="00F45920" w:rsidRPr="00BB2C82" w:rsidRDefault="00DF137C" w:rsidP="00D02E9F">
      <w:pPr>
        <w:numPr>
          <w:ilvl w:val="0"/>
          <w:numId w:val="33"/>
        </w:numPr>
        <w:spacing w:after="0"/>
        <w:ind w:left="284" w:hanging="284"/>
        <w:jc w:val="both"/>
        <w:rPr>
          <w:rFonts w:ascii="Arial Narrow" w:hAnsi="Arial Narrow"/>
          <w:sz w:val="24"/>
          <w:szCs w:val="24"/>
        </w:rPr>
      </w:pPr>
      <w:r w:rsidRPr="00BB2C82">
        <w:rPr>
          <w:rFonts w:ascii="Arial Narrow" w:hAnsi="Arial Narrow"/>
          <w:sz w:val="24"/>
          <w:szCs w:val="24"/>
        </w:rPr>
        <w:t xml:space="preserve">Kontaktní osobou Zhotovitele je pro účely této smlouvy určen </w:t>
      </w:r>
      <w:bookmarkStart w:id="1" w:name="_GoBack"/>
      <w:bookmarkEnd w:id="1"/>
    </w:p>
    <w:p w:rsidR="00DF137C" w:rsidRPr="0033012C" w:rsidRDefault="00DF137C" w:rsidP="00482E9F">
      <w:pPr>
        <w:numPr>
          <w:ilvl w:val="0"/>
          <w:numId w:val="13"/>
        </w:numPr>
        <w:spacing w:after="0"/>
        <w:ind w:left="284" w:hanging="284"/>
        <w:jc w:val="center"/>
        <w:rPr>
          <w:rFonts w:ascii="Arial Narrow" w:hAnsi="Arial Narrow"/>
          <w:b/>
          <w:sz w:val="24"/>
          <w:szCs w:val="24"/>
        </w:rPr>
      </w:pPr>
      <w:r w:rsidRPr="0033012C">
        <w:rPr>
          <w:rFonts w:ascii="Arial Narrow" w:hAnsi="Arial Narrow"/>
          <w:b/>
          <w:sz w:val="24"/>
          <w:szCs w:val="24"/>
        </w:rPr>
        <w:t>Závěrečná ustanovení</w:t>
      </w:r>
    </w:p>
    <w:p w:rsidR="00DF137C" w:rsidRPr="0033012C" w:rsidRDefault="00DF137C" w:rsidP="00482E9F">
      <w:pPr>
        <w:spacing w:after="0"/>
      </w:pPr>
    </w:p>
    <w:p w:rsidR="00DF137C" w:rsidRPr="0033012C" w:rsidRDefault="00DF137C" w:rsidP="00482E9F">
      <w:pPr>
        <w:pStyle w:val="Smlouva-slo"/>
        <w:widowControl w:val="0"/>
        <w:numPr>
          <w:ilvl w:val="0"/>
          <w:numId w:val="9"/>
        </w:numPr>
        <w:tabs>
          <w:tab w:val="left" w:pos="426"/>
        </w:tabs>
        <w:spacing w:before="0" w:line="276" w:lineRule="auto"/>
        <w:ind w:left="426" w:hanging="426"/>
        <w:rPr>
          <w:rFonts w:ascii="Arial Narrow" w:hAnsi="Arial Narrow"/>
        </w:rPr>
      </w:pPr>
      <w:r w:rsidRPr="0033012C">
        <w:rPr>
          <w:rFonts w:ascii="Arial Narrow" w:hAnsi="Arial Narrow"/>
        </w:rPr>
        <w:t>Tato smlouva nabývá účinnosti okamžikem jejího podpisu poslední smluvní stranou.</w:t>
      </w:r>
    </w:p>
    <w:p w:rsidR="00F76AD1" w:rsidRPr="0033012C" w:rsidRDefault="00DF137C" w:rsidP="00F76AD1">
      <w:pPr>
        <w:pStyle w:val="Smlouva-slo"/>
        <w:widowControl w:val="0"/>
        <w:numPr>
          <w:ilvl w:val="0"/>
          <w:numId w:val="9"/>
        </w:numPr>
        <w:tabs>
          <w:tab w:val="left" w:pos="426"/>
        </w:tabs>
        <w:spacing w:before="0" w:line="276" w:lineRule="auto"/>
        <w:ind w:left="426" w:hanging="426"/>
        <w:rPr>
          <w:rFonts w:ascii="Arial Narrow" w:hAnsi="Arial Narrow"/>
        </w:rPr>
      </w:pPr>
      <w:r w:rsidRPr="0033012C">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r w:rsidR="00F76AD1" w:rsidRPr="0033012C">
        <w:rPr>
          <w:rFonts w:ascii="Arial Narrow" w:hAnsi="Arial Narrow"/>
        </w:rPr>
        <w:t>Zhotovitel je dále povinen minimálně do konce roku 2029 poskytovat požadované informace a dokumentaci související s realizací projektu zaměstnancům nebo zmocněncům pověřených orgánů (CRR, MMR,ČR,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 jim při provádění kontroly součinnost.</w:t>
      </w:r>
    </w:p>
    <w:p w:rsidR="00CE1947" w:rsidRPr="0033012C" w:rsidRDefault="00647132" w:rsidP="00482E9F">
      <w:pPr>
        <w:pStyle w:val="Smlouva-slo"/>
        <w:widowControl w:val="0"/>
        <w:numPr>
          <w:ilvl w:val="0"/>
          <w:numId w:val="9"/>
        </w:numPr>
        <w:tabs>
          <w:tab w:val="left" w:pos="426"/>
        </w:tabs>
        <w:spacing w:before="0" w:line="276" w:lineRule="auto"/>
        <w:ind w:left="426" w:hanging="426"/>
        <w:rPr>
          <w:rFonts w:ascii="Arial Narrow" w:hAnsi="Arial Narrow"/>
        </w:rPr>
      </w:pPr>
      <w:r w:rsidRPr="0033012C">
        <w:rPr>
          <w:rFonts w:ascii="Arial Narrow" w:hAnsi="Arial Narrow"/>
        </w:rPr>
        <w:t xml:space="preserve">Zhotovitel </w:t>
      </w:r>
      <w:r w:rsidR="00CE1947" w:rsidRPr="0033012C">
        <w:rPr>
          <w:rFonts w:ascii="Arial Narrow" w:hAnsi="Arial Narrow"/>
        </w:rPr>
        <w:t xml:space="preserve">je povinen archivovat originální vyhotovení smlouvy, její dodatky, originály účetních dokladů a dalších dokladů vztahujících se k realizaci předmětu této smlouvy po dobu 10 let od zániku závazku vyplývajícího ze smlouvy, minimálně však do konce roku </w:t>
      </w:r>
      <w:r w:rsidR="007F1A09" w:rsidRPr="0033012C">
        <w:rPr>
          <w:rFonts w:ascii="Arial Narrow" w:hAnsi="Arial Narrow"/>
        </w:rPr>
        <w:t>2029</w:t>
      </w:r>
      <w:r w:rsidR="00573B8A" w:rsidRPr="0033012C">
        <w:rPr>
          <w:rFonts w:ascii="Arial Narrow" w:hAnsi="Arial Narrow"/>
        </w:rPr>
        <w:t>, nevyplývá-li z právních předpisů lhůta delší</w:t>
      </w:r>
      <w:r w:rsidR="00CE1947" w:rsidRPr="0033012C">
        <w:rPr>
          <w:rFonts w:ascii="Arial Narrow" w:hAnsi="Arial Narrow"/>
        </w:rPr>
        <w:t xml:space="preserve">. Po tuto dobu je </w:t>
      </w:r>
      <w:r w:rsidRPr="0033012C">
        <w:rPr>
          <w:rFonts w:ascii="Arial Narrow" w:hAnsi="Arial Narrow"/>
        </w:rPr>
        <w:t xml:space="preserve">Zhotovitel </w:t>
      </w:r>
      <w:r w:rsidR="00CE1947" w:rsidRPr="0033012C">
        <w:rPr>
          <w:rFonts w:ascii="Arial Narrow" w:hAnsi="Arial Narrow"/>
        </w:rPr>
        <w:t>povinen umožnit osobám oprávněným k výkonu kontroly projektů provést kontrolu dokladů souvisejících s plněním této smlouvy.</w:t>
      </w:r>
    </w:p>
    <w:p w:rsidR="00573B8A" w:rsidRPr="0033012C" w:rsidRDefault="00573B8A" w:rsidP="008D5F9E">
      <w:pPr>
        <w:pStyle w:val="Smlouva-slo"/>
        <w:widowControl w:val="0"/>
        <w:numPr>
          <w:ilvl w:val="0"/>
          <w:numId w:val="9"/>
        </w:numPr>
        <w:tabs>
          <w:tab w:val="left" w:pos="426"/>
        </w:tabs>
        <w:spacing w:before="0" w:line="276" w:lineRule="auto"/>
        <w:ind w:left="426" w:hanging="426"/>
        <w:rPr>
          <w:rFonts w:ascii="Arial Narrow" w:hAnsi="Arial Narrow"/>
        </w:rPr>
      </w:pPr>
      <w:r w:rsidRPr="0033012C">
        <w:rPr>
          <w:rFonts w:ascii="Arial Narrow" w:hAnsi="Arial Narrow"/>
        </w:rPr>
        <w:t xml:space="preserve">Zhotovitel je povinen minimálně do konce roku 2028 poskytovat požadované informace a </w:t>
      </w:r>
      <w:r w:rsidRPr="0033012C">
        <w:rPr>
          <w:rFonts w:ascii="Arial Narrow" w:hAnsi="Arial Narrow"/>
        </w:rPr>
        <w:lastRenderedPageBreak/>
        <w:t>dokumentaci související s realizací projektu zaměstnancům nebo zmocněncům pověřených orgánů (CRR, MMR,ČR,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 jim při provádění kontroly součinnost.</w:t>
      </w:r>
    </w:p>
    <w:p w:rsidR="00DF137C" w:rsidRPr="0033012C" w:rsidRDefault="00DF137C" w:rsidP="00482E9F">
      <w:pPr>
        <w:pStyle w:val="Smlouva-slo"/>
        <w:widowControl w:val="0"/>
        <w:numPr>
          <w:ilvl w:val="0"/>
          <w:numId w:val="9"/>
        </w:numPr>
        <w:tabs>
          <w:tab w:val="left" w:pos="426"/>
        </w:tabs>
        <w:spacing w:before="0" w:line="276" w:lineRule="auto"/>
        <w:ind w:left="426" w:hanging="426"/>
        <w:rPr>
          <w:rFonts w:ascii="Arial Narrow" w:hAnsi="Arial Narrow"/>
        </w:rPr>
      </w:pPr>
      <w:r w:rsidRPr="0033012C">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rsidR="00DF137C" w:rsidRPr="0033012C" w:rsidRDefault="00DF137C" w:rsidP="00482E9F">
      <w:pPr>
        <w:pStyle w:val="Smlouva-slo"/>
        <w:widowControl w:val="0"/>
        <w:numPr>
          <w:ilvl w:val="0"/>
          <w:numId w:val="9"/>
        </w:numPr>
        <w:tabs>
          <w:tab w:val="left" w:pos="426"/>
        </w:tabs>
        <w:spacing w:before="0" w:line="276" w:lineRule="auto"/>
        <w:ind w:left="426" w:hanging="426"/>
        <w:rPr>
          <w:rFonts w:ascii="Arial Narrow" w:hAnsi="Arial Narrow"/>
        </w:rPr>
      </w:pPr>
      <w:r w:rsidRPr="0033012C">
        <w:rPr>
          <w:rFonts w:ascii="Arial Narrow" w:hAnsi="Arial Narrow"/>
        </w:rPr>
        <w:t xml:space="preserve">Tato smlouva je uzavřena podle práva České republiky. Ve věcech výslovně neupravených touto smlouvou se smluvní vztah řídí zákonem č. 89/2012 Sb., občanský zákoník, v účinném znění. </w:t>
      </w:r>
    </w:p>
    <w:p w:rsidR="00A85449" w:rsidRPr="0033012C" w:rsidRDefault="00DF137C" w:rsidP="00A85449">
      <w:pPr>
        <w:pStyle w:val="Smlouva-slo"/>
        <w:widowControl w:val="0"/>
        <w:numPr>
          <w:ilvl w:val="0"/>
          <w:numId w:val="9"/>
        </w:numPr>
        <w:tabs>
          <w:tab w:val="left" w:pos="0"/>
        </w:tabs>
        <w:spacing w:before="0" w:line="276" w:lineRule="auto"/>
        <w:ind w:left="426" w:hanging="426"/>
        <w:rPr>
          <w:rFonts w:ascii="Arial Narrow" w:hAnsi="Arial Narrow"/>
        </w:rPr>
      </w:pPr>
      <w:r w:rsidRPr="0033012C">
        <w:rPr>
          <w:rFonts w:ascii="Arial Narrow" w:hAnsi="Arial Narrow"/>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A85449" w:rsidRPr="0033012C" w:rsidRDefault="00A85449" w:rsidP="00A85449">
      <w:pPr>
        <w:pStyle w:val="Smlouva-slo"/>
        <w:widowControl w:val="0"/>
        <w:numPr>
          <w:ilvl w:val="0"/>
          <w:numId w:val="9"/>
        </w:numPr>
        <w:tabs>
          <w:tab w:val="left" w:pos="0"/>
        </w:tabs>
        <w:spacing w:before="0" w:line="276" w:lineRule="auto"/>
        <w:ind w:left="426" w:hanging="426"/>
        <w:rPr>
          <w:rFonts w:ascii="Arial Narrow" w:hAnsi="Arial Narrow"/>
        </w:rPr>
      </w:pPr>
      <w:r w:rsidRPr="0033012C">
        <w:rPr>
          <w:rFonts w:ascii="Arial Narrow" w:hAnsi="Arial Narrow" w:cs="Arial"/>
        </w:rPr>
        <w:t xml:space="preserve">Účastníci této smlouvy využívají možnosti daného ustanovením § 89a zákona č. 99/1963 Sb., občanský soudní řád, </w:t>
      </w:r>
      <w:r w:rsidRPr="0033012C">
        <w:rPr>
          <w:rFonts w:ascii="Arial Narrow" w:hAnsi="Arial Narrow" w:cs="Arial"/>
          <w:lang w:eastAsia="en-US"/>
        </w:rPr>
        <w:t>ve znění pozdějších předpisů</w:t>
      </w:r>
      <w:r w:rsidRPr="0033012C">
        <w:rPr>
          <w:rFonts w:ascii="Arial Narrow" w:hAnsi="Arial Narrow" w:cs="Arial"/>
        </w:rPr>
        <w:t xml:space="preserve"> a tímto si sjednávají místní př</w:t>
      </w:r>
      <w:r w:rsidR="00EC07AE" w:rsidRPr="0033012C">
        <w:rPr>
          <w:rFonts w:ascii="Arial Narrow" w:hAnsi="Arial Narrow" w:cs="Arial"/>
        </w:rPr>
        <w:t>íslušnost soudu prvního stupně O</w:t>
      </w:r>
      <w:r w:rsidRPr="0033012C">
        <w:rPr>
          <w:rFonts w:ascii="Arial Narrow" w:hAnsi="Arial Narrow" w:cs="Arial"/>
        </w:rPr>
        <w:t>bjednatele, tj. Okresní soud v</w:t>
      </w:r>
      <w:r w:rsidR="007F1A09" w:rsidRPr="0033012C">
        <w:rPr>
          <w:rFonts w:ascii="Arial Narrow" w:hAnsi="Arial Narrow" w:cs="Arial"/>
        </w:rPr>
        <w:t> </w:t>
      </w:r>
      <w:r w:rsidRPr="0033012C">
        <w:rPr>
          <w:rFonts w:ascii="Arial Narrow" w:hAnsi="Arial Narrow" w:cs="Arial"/>
        </w:rPr>
        <w:t>Kolíně</w:t>
      </w:r>
      <w:r w:rsidR="007F1A09" w:rsidRPr="0033012C">
        <w:rPr>
          <w:rFonts w:ascii="Arial Narrow" w:hAnsi="Arial Narrow" w:cs="Arial"/>
        </w:rPr>
        <w:t xml:space="preserve"> pro případ příslušnosti okresního soudu nebo Krajského soudu v Praze pro případ příslušnosti krajského soudu</w:t>
      </w:r>
      <w:r w:rsidRPr="0033012C">
        <w:rPr>
          <w:rFonts w:ascii="Arial Narrow" w:hAnsi="Arial Narrow" w:cs="Arial"/>
        </w:rPr>
        <w:t>, pokud zákon nestanoví příslušnost výlučnou.</w:t>
      </w:r>
    </w:p>
    <w:p w:rsidR="00DF137C" w:rsidRPr="0033012C" w:rsidRDefault="00DF137C" w:rsidP="00482E9F">
      <w:pPr>
        <w:pStyle w:val="Smlouva-slo"/>
        <w:widowControl w:val="0"/>
        <w:numPr>
          <w:ilvl w:val="0"/>
          <w:numId w:val="9"/>
        </w:numPr>
        <w:tabs>
          <w:tab w:val="left" w:pos="0"/>
        </w:tabs>
        <w:spacing w:before="0" w:line="276" w:lineRule="auto"/>
        <w:ind w:left="426" w:hanging="426"/>
        <w:rPr>
          <w:rFonts w:ascii="Arial Narrow" w:hAnsi="Arial Narrow"/>
        </w:rPr>
      </w:pPr>
      <w:r w:rsidRPr="0033012C">
        <w:rPr>
          <w:rFonts w:ascii="Arial Narrow" w:hAnsi="Arial Narrow"/>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DF137C" w:rsidRPr="0033012C" w:rsidRDefault="00DF137C" w:rsidP="00482E9F">
      <w:pPr>
        <w:pStyle w:val="Smlouva-slo"/>
        <w:widowControl w:val="0"/>
        <w:numPr>
          <w:ilvl w:val="0"/>
          <w:numId w:val="9"/>
        </w:numPr>
        <w:tabs>
          <w:tab w:val="left" w:pos="0"/>
        </w:tabs>
        <w:spacing w:before="0" w:line="276" w:lineRule="auto"/>
        <w:ind w:left="426" w:hanging="426"/>
        <w:rPr>
          <w:rFonts w:ascii="Arial Narrow" w:hAnsi="Arial Narrow"/>
        </w:rPr>
      </w:pPr>
      <w:r w:rsidRPr="0033012C">
        <w:rPr>
          <w:rFonts w:ascii="Arial Narrow" w:hAnsi="Arial Narrow"/>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DF137C" w:rsidRPr="0033012C" w:rsidRDefault="00980EBD" w:rsidP="00482E9F">
      <w:pPr>
        <w:pStyle w:val="Smlouva-slo"/>
        <w:widowControl w:val="0"/>
        <w:numPr>
          <w:ilvl w:val="0"/>
          <w:numId w:val="9"/>
        </w:numPr>
        <w:tabs>
          <w:tab w:val="left" w:pos="0"/>
        </w:tabs>
        <w:spacing w:before="0" w:line="276" w:lineRule="auto"/>
        <w:ind w:left="426" w:hanging="426"/>
        <w:rPr>
          <w:rFonts w:ascii="Arial Narrow" w:hAnsi="Arial Narrow"/>
        </w:rPr>
      </w:pPr>
      <w:r w:rsidRPr="0033012C">
        <w:rPr>
          <w:rFonts w:ascii="Arial Narrow" w:hAnsi="Arial Narrow"/>
        </w:rPr>
        <w:t xml:space="preserve">Objednatel je oprávněn zveřejnit plné znění zadávací dokumentace veřejné zakázky a podmínky a obsah uzavřeného smluvního vztahu. Zhotovitel plně souhlasí se zveřejněním všech náležitostí tohoto smluvního vztahu (včetně plného textu této smlouvy a jejích příloh) a případně též smluvních vztahů s touto Smlouvou souvisejících. Zhotovitel je povinen zajistit a prohlašuje, že zajistil, že tato smlouva neobsahuje obchodní tajemství ani jiné údaje (např. osobní údaje osob), které by neměly být zveřejněny dle platných právních předpisů. Pro případ, že by Zhotovitel zjistil, že tato smlouva obsahuje v </w:t>
      </w:r>
      <w:proofErr w:type="gramStart"/>
      <w:r w:rsidRPr="0033012C">
        <w:rPr>
          <w:rFonts w:ascii="Arial Narrow" w:hAnsi="Arial Narrow"/>
        </w:rPr>
        <w:t>určitých</w:t>
      </w:r>
      <w:proofErr w:type="gramEnd"/>
      <w:r w:rsidRPr="0033012C">
        <w:rPr>
          <w:rFonts w:ascii="Arial Narrow" w:hAnsi="Arial Narrow"/>
        </w:rPr>
        <w:t xml:space="preserve"> ustanovení údaje (např. osobní údaje osob), které dle právních předpisů nemají být zveřejněny, zavazuje se na tuto skutečnost Objednateli bez odkladu, nejdéle však do sedmi dnů od uzavření smlouvy,</w:t>
      </w:r>
      <w:r w:rsidR="00E4544A">
        <w:rPr>
          <w:rFonts w:ascii="Arial Narrow" w:hAnsi="Arial Narrow"/>
        </w:rPr>
        <w:t xml:space="preserve"> písemně upozornit, a současně O</w:t>
      </w:r>
      <w:r w:rsidRPr="0033012C">
        <w:rPr>
          <w:rFonts w:ascii="Arial Narrow" w:hAnsi="Arial Narrow"/>
        </w:rPr>
        <w:t>bjednateli předat kopii uzavřené smlouvy se začerněnými údaji, které nemají být zveřejněny a požádat, aby smlouva byla zveřejněna bez těchto údajů. Objednatel však není povinen žádosti Zhotovitele vyhovět, pokud dojde k závěru, že je nedůvodná.</w:t>
      </w:r>
    </w:p>
    <w:p w:rsidR="00F76AD1" w:rsidRPr="0033012C" w:rsidRDefault="00F76AD1" w:rsidP="00482E9F">
      <w:pPr>
        <w:pStyle w:val="Smlouva-slo"/>
        <w:widowControl w:val="0"/>
        <w:numPr>
          <w:ilvl w:val="0"/>
          <w:numId w:val="9"/>
        </w:numPr>
        <w:tabs>
          <w:tab w:val="left" w:pos="0"/>
        </w:tabs>
        <w:spacing w:before="0" w:line="276" w:lineRule="auto"/>
        <w:ind w:left="426" w:hanging="426"/>
        <w:rPr>
          <w:rFonts w:ascii="Arial Narrow" w:hAnsi="Arial Narrow"/>
        </w:rPr>
      </w:pPr>
      <w:r w:rsidRPr="0033012C">
        <w:rPr>
          <w:rFonts w:ascii="Arial Narrow" w:hAnsi="Arial Narrow"/>
        </w:rPr>
        <w:t xml:space="preserve">Smluvní strany se zavazují, že zachovají mlčenlivost o veškerých informacích, které o sobě navzájem získaly v průběhu plnění předmětu smlouvy a které nejsou veřejně přístupné nebo je </w:t>
      </w:r>
      <w:r w:rsidRPr="0033012C">
        <w:rPr>
          <w:rFonts w:ascii="Arial Narrow" w:hAnsi="Arial Narrow"/>
        </w:rPr>
        <w:lastRenderedPageBreak/>
        <w:t>pokládají za důvěrné. Za důvěrné a utajované informace ve smyslu tohoto bodu se považují veškeré informace, které jsou jako důvěrné označeny nebo jsou takového charakteru, že mohou v případě zveřejnění přivodit kterékoliv smluvní straně újmu, bez ohledu na to, zda mají povahu osobních, obchodních či jiných informací. Toto ujednání v případě, že se informace stanou všeobecně známými.</w:t>
      </w:r>
    </w:p>
    <w:p w:rsidR="00DF137C" w:rsidRPr="0033012C" w:rsidRDefault="00DF137C" w:rsidP="00482E9F">
      <w:pPr>
        <w:pStyle w:val="Smlouva-slo"/>
        <w:widowControl w:val="0"/>
        <w:numPr>
          <w:ilvl w:val="0"/>
          <w:numId w:val="9"/>
        </w:numPr>
        <w:tabs>
          <w:tab w:val="left" w:pos="0"/>
        </w:tabs>
        <w:spacing w:before="0" w:line="276" w:lineRule="auto"/>
        <w:ind w:left="426" w:hanging="426"/>
        <w:rPr>
          <w:rFonts w:ascii="Arial Narrow" w:hAnsi="Arial Narrow"/>
        </w:rPr>
      </w:pPr>
      <w:r w:rsidRPr="0033012C">
        <w:rPr>
          <w:rFonts w:ascii="Arial Narrow" w:hAnsi="Arial Narrow"/>
        </w:rPr>
        <w:t>Změna nebo doplnění smlouvy může být uskutečněna pouze písemným dodatkem k této smlouvě podepsaným oběma smluvními stranami.</w:t>
      </w:r>
      <w:r w:rsidR="00980EBD" w:rsidRPr="0033012C">
        <w:rPr>
          <w:rFonts w:ascii="Arial Narrow" w:hAnsi="Arial Narrow"/>
        </w:rPr>
        <w:t xml:space="preserve"> Změny v jiné než písemné formě se vylučují a budou považovány za neplatné.</w:t>
      </w:r>
    </w:p>
    <w:p w:rsidR="00EC07AE" w:rsidRPr="0033012C" w:rsidRDefault="00DF137C" w:rsidP="00EC07AE">
      <w:pPr>
        <w:pStyle w:val="Smlouva-slo"/>
        <w:widowControl w:val="0"/>
        <w:numPr>
          <w:ilvl w:val="0"/>
          <w:numId w:val="9"/>
        </w:numPr>
        <w:tabs>
          <w:tab w:val="left" w:pos="0"/>
        </w:tabs>
        <w:spacing w:before="0" w:line="276" w:lineRule="auto"/>
        <w:ind w:left="426" w:hanging="426"/>
        <w:rPr>
          <w:rFonts w:ascii="Arial Narrow" w:hAnsi="Arial Narrow"/>
        </w:rPr>
      </w:pPr>
      <w:r w:rsidRPr="0033012C">
        <w:rPr>
          <w:rFonts w:ascii="Arial Narrow" w:hAnsi="Arial Narrow"/>
        </w:rPr>
        <w:t>Smlouva bude vyhotovena ve čtyřech vyhotoveních, z nichž každá smluvní strana obdrží po dvou exemplářích.</w:t>
      </w:r>
    </w:p>
    <w:p w:rsidR="00DF137C" w:rsidRPr="0033012C" w:rsidRDefault="00EC07AE" w:rsidP="00EC07AE">
      <w:pPr>
        <w:pStyle w:val="Smlouva-slo"/>
        <w:widowControl w:val="0"/>
        <w:numPr>
          <w:ilvl w:val="0"/>
          <w:numId w:val="9"/>
        </w:numPr>
        <w:tabs>
          <w:tab w:val="left" w:pos="0"/>
        </w:tabs>
        <w:spacing w:before="0" w:line="276" w:lineRule="auto"/>
        <w:ind w:left="426" w:hanging="426"/>
        <w:rPr>
          <w:rFonts w:ascii="Arial Narrow" w:hAnsi="Arial Narrow"/>
        </w:rPr>
      </w:pPr>
      <w:r w:rsidRPr="0033012C">
        <w:rPr>
          <w:rFonts w:ascii="Arial Narrow" w:hAnsi="Arial Narrow" w:cs="Arial"/>
        </w:rPr>
        <w:t>Smluvní strany po přečtení této smlouvy prohlašují, že souhlasí s jejím obsahem, že smlouva byla sepsána na základě pravdivých údajů, což stvrzují svým podpisem.</w:t>
      </w:r>
      <w:r w:rsidR="00DF137C" w:rsidRPr="0033012C">
        <w:rPr>
          <w:rFonts w:ascii="Arial Narrow" w:hAnsi="Arial Narrow"/>
        </w:rPr>
        <w:t xml:space="preserve"> </w:t>
      </w:r>
    </w:p>
    <w:p w:rsidR="00DF137C" w:rsidRPr="0033012C" w:rsidRDefault="00DF137C" w:rsidP="00482E9F">
      <w:pPr>
        <w:pStyle w:val="Smlouva-slo"/>
        <w:widowControl w:val="0"/>
        <w:numPr>
          <w:ilvl w:val="0"/>
          <w:numId w:val="9"/>
        </w:numPr>
        <w:tabs>
          <w:tab w:val="left" w:pos="0"/>
        </w:tabs>
        <w:spacing w:before="0" w:line="276" w:lineRule="auto"/>
        <w:ind w:left="426" w:hanging="426"/>
        <w:rPr>
          <w:rFonts w:ascii="Arial Narrow" w:hAnsi="Arial Narrow"/>
        </w:rPr>
      </w:pPr>
      <w:r w:rsidRPr="0033012C">
        <w:rPr>
          <w:rFonts w:ascii="Arial Narrow" w:hAnsi="Arial Narrow"/>
        </w:rPr>
        <w:t>Nedílnou součástí této smlouvy jsou její přílohy:</w:t>
      </w:r>
    </w:p>
    <w:p w:rsidR="00D54613" w:rsidRPr="0033012C" w:rsidRDefault="00D54613" w:rsidP="0033012C">
      <w:pPr>
        <w:pStyle w:val="Smlouva-slo"/>
        <w:widowControl w:val="0"/>
        <w:numPr>
          <w:ilvl w:val="0"/>
          <w:numId w:val="7"/>
        </w:numPr>
        <w:spacing w:before="0" w:line="276" w:lineRule="auto"/>
        <w:ind w:left="709" w:hanging="283"/>
        <w:rPr>
          <w:rFonts w:ascii="Arial Narrow" w:hAnsi="Arial Narrow"/>
        </w:rPr>
      </w:pPr>
      <w:r w:rsidRPr="0033012C">
        <w:rPr>
          <w:rFonts w:ascii="Arial Narrow" w:hAnsi="Arial Narrow"/>
        </w:rPr>
        <w:t>Příloha č. 1 – Cenová nabídka předmětu plnění</w:t>
      </w:r>
      <w:r w:rsidR="00E4544A">
        <w:rPr>
          <w:rFonts w:ascii="Arial Narrow" w:hAnsi="Arial Narrow"/>
        </w:rPr>
        <w:t xml:space="preserve"> </w:t>
      </w:r>
      <w:r w:rsidR="00E4544A" w:rsidRPr="0033012C">
        <w:rPr>
          <w:rFonts w:ascii="Arial Narrow" w:hAnsi="Arial Narrow"/>
        </w:rPr>
        <w:t>[</w:t>
      </w:r>
      <w:r w:rsidR="00E4544A">
        <w:rPr>
          <w:rFonts w:ascii="Arial Narrow" w:hAnsi="Arial Narrow"/>
        </w:rPr>
        <w:t xml:space="preserve">Pozn. VYPLNÍ </w:t>
      </w:r>
      <w:r w:rsidR="00E4544A" w:rsidRPr="0033012C">
        <w:rPr>
          <w:rFonts w:ascii="Arial Narrow" w:hAnsi="Arial Narrow"/>
        </w:rPr>
        <w:t>ÚČASTNÍK]</w:t>
      </w:r>
    </w:p>
    <w:p w:rsidR="00D54613" w:rsidRPr="0033012C" w:rsidRDefault="00D54613" w:rsidP="0033012C">
      <w:pPr>
        <w:pStyle w:val="Smlouva-slo"/>
        <w:widowControl w:val="0"/>
        <w:numPr>
          <w:ilvl w:val="0"/>
          <w:numId w:val="7"/>
        </w:numPr>
        <w:spacing w:before="0" w:line="276" w:lineRule="auto"/>
        <w:ind w:left="709" w:hanging="283"/>
        <w:rPr>
          <w:rFonts w:ascii="Arial Narrow" w:hAnsi="Arial Narrow"/>
        </w:rPr>
      </w:pPr>
      <w:r w:rsidRPr="0033012C">
        <w:rPr>
          <w:rFonts w:ascii="Arial Narrow" w:hAnsi="Arial Narrow"/>
        </w:rPr>
        <w:t xml:space="preserve">Příloha č. 2 – </w:t>
      </w:r>
      <w:r w:rsidR="009A280B">
        <w:rPr>
          <w:rFonts w:ascii="Arial Narrow" w:hAnsi="Arial Narrow"/>
        </w:rPr>
        <w:t>Technická specifikace Díla</w:t>
      </w:r>
      <w:r w:rsidR="00E4544A">
        <w:rPr>
          <w:rFonts w:ascii="Arial Narrow" w:hAnsi="Arial Narrow"/>
        </w:rPr>
        <w:t xml:space="preserve"> </w:t>
      </w:r>
      <w:r w:rsidR="00E4544A" w:rsidRPr="0033012C">
        <w:rPr>
          <w:rFonts w:ascii="Arial Narrow" w:hAnsi="Arial Narrow"/>
        </w:rPr>
        <w:t>[</w:t>
      </w:r>
      <w:r w:rsidR="00E4544A">
        <w:rPr>
          <w:rFonts w:ascii="Arial Narrow" w:hAnsi="Arial Narrow"/>
        </w:rPr>
        <w:t xml:space="preserve">Pozn. VYPLNÍ </w:t>
      </w:r>
      <w:r w:rsidR="00E4544A" w:rsidRPr="0033012C">
        <w:rPr>
          <w:rFonts w:ascii="Arial Narrow" w:hAnsi="Arial Narrow"/>
        </w:rPr>
        <w:t>ÚČASTNÍK]</w:t>
      </w:r>
    </w:p>
    <w:p w:rsidR="00D54613" w:rsidRPr="0033012C" w:rsidRDefault="00D54613" w:rsidP="0033012C">
      <w:pPr>
        <w:pStyle w:val="Smlouva-slo"/>
        <w:widowControl w:val="0"/>
        <w:numPr>
          <w:ilvl w:val="0"/>
          <w:numId w:val="7"/>
        </w:numPr>
        <w:spacing w:before="0" w:line="276" w:lineRule="auto"/>
        <w:ind w:left="709" w:hanging="283"/>
        <w:rPr>
          <w:rFonts w:ascii="Arial Narrow" w:hAnsi="Arial Narrow"/>
        </w:rPr>
      </w:pPr>
      <w:r w:rsidRPr="0033012C">
        <w:rPr>
          <w:rFonts w:ascii="Arial Narrow" w:hAnsi="Arial Narrow"/>
        </w:rPr>
        <w:t xml:space="preserve">Příloha č. 3 – </w:t>
      </w:r>
      <w:r w:rsidR="0033012C" w:rsidRPr="0033012C">
        <w:rPr>
          <w:rFonts w:ascii="Arial Narrow" w:hAnsi="Arial Narrow"/>
        </w:rPr>
        <w:t>Seznam Poddodavatelů</w:t>
      </w:r>
      <w:r w:rsidR="00E4544A">
        <w:rPr>
          <w:rFonts w:ascii="Arial Narrow" w:hAnsi="Arial Narrow"/>
        </w:rPr>
        <w:t xml:space="preserve"> </w:t>
      </w:r>
      <w:r w:rsidR="00E4544A" w:rsidRPr="0033012C">
        <w:rPr>
          <w:rFonts w:ascii="Arial Narrow" w:hAnsi="Arial Narrow"/>
        </w:rPr>
        <w:t>[</w:t>
      </w:r>
      <w:r w:rsidR="00E4544A">
        <w:rPr>
          <w:rFonts w:ascii="Arial Narrow" w:hAnsi="Arial Narrow"/>
        </w:rPr>
        <w:t xml:space="preserve">Pozn. VYTVOŘÍ </w:t>
      </w:r>
      <w:r w:rsidR="00E4544A" w:rsidRPr="0033012C">
        <w:rPr>
          <w:rFonts w:ascii="Arial Narrow" w:hAnsi="Arial Narrow"/>
        </w:rPr>
        <w:t>ÚČASTNÍK]</w:t>
      </w:r>
    </w:p>
    <w:p w:rsidR="0033012C" w:rsidRPr="0033012C" w:rsidRDefault="0033012C" w:rsidP="0033012C">
      <w:pPr>
        <w:pStyle w:val="Smlouva-slo"/>
        <w:widowControl w:val="0"/>
        <w:numPr>
          <w:ilvl w:val="0"/>
          <w:numId w:val="7"/>
        </w:numPr>
        <w:spacing w:before="0" w:line="276" w:lineRule="auto"/>
        <w:ind w:left="709" w:hanging="283"/>
        <w:rPr>
          <w:rFonts w:ascii="Arial Narrow" w:hAnsi="Arial Narrow"/>
        </w:rPr>
      </w:pPr>
      <w:r w:rsidRPr="0033012C">
        <w:rPr>
          <w:rFonts w:ascii="Arial Narrow" w:hAnsi="Arial Narrow"/>
        </w:rPr>
        <w:t xml:space="preserve">Příloha č. </w:t>
      </w:r>
      <w:r w:rsidR="009A280B">
        <w:rPr>
          <w:rFonts w:ascii="Arial Narrow" w:hAnsi="Arial Narrow"/>
        </w:rPr>
        <w:t>4</w:t>
      </w:r>
      <w:r w:rsidRPr="0033012C">
        <w:rPr>
          <w:rFonts w:ascii="Arial Narrow" w:hAnsi="Arial Narrow"/>
        </w:rPr>
        <w:t xml:space="preserve"> – </w:t>
      </w:r>
      <w:r w:rsidR="009A280B">
        <w:rPr>
          <w:rFonts w:ascii="Arial Narrow" w:hAnsi="Arial Narrow"/>
        </w:rPr>
        <w:t>Realizační tým</w:t>
      </w:r>
      <w:r w:rsidR="00E4544A">
        <w:rPr>
          <w:rFonts w:ascii="Arial Narrow" w:hAnsi="Arial Narrow"/>
        </w:rPr>
        <w:t xml:space="preserve"> </w:t>
      </w:r>
      <w:r w:rsidR="00E4544A" w:rsidRPr="0033012C">
        <w:rPr>
          <w:rFonts w:ascii="Arial Narrow" w:hAnsi="Arial Narrow"/>
        </w:rPr>
        <w:t>[</w:t>
      </w:r>
      <w:r w:rsidR="00E4544A">
        <w:rPr>
          <w:rFonts w:ascii="Arial Narrow" w:hAnsi="Arial Narrow"/>
        </w:rPr>
        <w:t xml:space="preserve">Pozn. VYTVOŘÍ </w:t>
      </w:r>
      <w:r w:rsidR="00E4544A" w:rsidRPr="0033012C">
        <w:rPr>
          <w:rFonts w:ascii="Arial Narrow" w:hAnsi="Arial Narrow"/>
        </w:rPr>
        <w:t>ÚČASTNÍK]</w:t>
      </w:r>
    </w:p>
    <w:p w:rsidR="0033012C" w:rsidRDefault="0033012C" w:rsidP="0033012C">
      <w:pPr>
        <w:pStyle w:val="Smlouva-slo"/>
        <w:widowControl w:val="0"/>
        <w:numPr>
          <w:ilvl w:val="0"/>
          <w:numId w:val="7"/>
        </w:numPr>
        <w:spacing w:before="0" w:line="276" w:lineRule="auto"/>
        <w:ind w:left="709" w:hanging="283"/>
        <w:rPr>
          <w:rFonts w:ascii="Arial Narrow" w:hAnsi="Arial Narrow"/>
        </w:rPr>
      </w:pPr>
      <w:r w:rsidRPr="0033012C">
        <w:rPr>
          <w:rFonts w:ascii="Arial Narrow" w:hAnsi="Arial Narrow"/>
        </w:rPr>
        <w:t>Příloha č. 5 - Časový harmonogram postupu stavebních prací v podrobnosti na týdny</w:t>
      </w:r>
      <w:r w:rsidR="009A280B">
        <w:rPr>
          <w:rFonts w:ascii="Arial Narrow" w:hAnsi="Arial Narrow"/>
        </w:rPr>
        <w:t xml:space="preserve"> </w:t>
      </w:r>
      <w:r w:rsidR="009A280B" w:rsidRPr="0033012C">
        <w:rPr>
          <w:rFonts w:ascii="Arial Narrow" w:hAnsi="Arial Narrow"/>
        </w:rPr>
        <w:t>[</w:t>
      </w:r>
      <w:r w:rsidR="009A280B">
        <w:rPr>
          <w:rFonts w:ascii="Arial Narrow" w:hAnsi="Arial Narrow"/>
        </w:rPr>
        <w:t xml:space="preserve">Pozn. VYTVOŘÍ </w:t>
      </w:r>
      <w:r w:rsidR="009A280B" w:rsidRPr="0033012C">
        <w:rPr>
          <w:rFonts w:ascii="Arial Narrow" w:hAnsi="Arial Narrow"/>
        </w:rPr>
        <w:t>ÚČASTNÍK]</w:t>
      </w:r>
    </w:p>
    <w:p w:rsidR="009A280B" w:rsidRPr="0033012C" w:rsidRDefault="005C1CF3" w:rsidP="0033012C">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6</w:t>
      </w:r>
      <w:r w:rsidR="009A280B" w:rsidRPr="0033012C">
        <w:rPr>
          <w:rFonts w:ascii="Arial Narrow" w:hAnsi="Arial Narrow"/>
        </w:rPr>
        <w:t xml:space="preserve"> -</w:t>
      </w:r>
      <w:r w:rsidR="009A280B">
        <w:rPr>
          <w:rFonts w:ascii="Arial Narrow" w:hAnsi="Arial Narrow"/>
        </w:rPr>
        <w:t xml:space="preserve"> </w:t>
      </w:r>
      <w:r w:rsidR="009A280B" w:rsidRPr="0033012C">
        <w:rPr>
          <w:rFonts w:ascii="Arial Narrow" w:hAnsi="Arial Narrow"/>
        </w:rPr>
        <w:t>Pojistná smlouva o pojištění odpovědnosti za škodu (kopie)</w:t>
      </w:r>
    </w:p>
    <w:p w:rsidR="00D31C6D" w:rsidRPr="0033012C" w:rsidRDefault="00D31C6D" w:rsidP="00482E9F">
      <w:pPr>
        <w:pStyle w:val="Smlouva-slo"/>
        <w:widowControl w:val="0"/>
        <w:spacing w:before="0" w:line="276" w:lineRule="auto"/>
        <w:rPr>
          <w:rFonts w:ascii="Arial Narrow" w:hAnsi="Arial Narrow"/>
        </w:rPr>
      </w:pPr>
    </w:p>
    <w:p w:rsidR="00DF137C" w:rsidRDefault="00DF137C" w:rsidP="005C1CF3">
      <w:pPr>
        <w:keepNext/>
        <w:suppressAutoHyphens/>
        <w:spacing w:after="0"/>
        <w:rPr>
          <w:rFonts w:ascii="Arial Narrow" w:hAnsi="Arial Narrow"/>
          <w:b/>
          <w:sz w:val="24"/>
        </w:rPr>
      </w:pPr>
    </w:p>
    <w:tbl>
      <w:tblPr>
        <w:tblW w:w="0" w:type="auto"/>
        <w:tblLayout w:type="fixed"/>
        <w:tblLook w:val="0000" w:firstRow="0" w:lastRow="0" w:firstColumn="0" w:lastColumn="0" w:noHBand="0" w:noVBand="0"/>
      </w:tblPr>
      <w:tblGrid>
        <w:gridCol w:w="4527"/>
        <w:gridCol w:w="4527"/>
      </w:tblGrid>
      <w:tr w:rsidR="00CE5E48" w:rsidRPr="0033012C" w:rsidTr="00CE5E48">
        <w:tc>
          <w:tcPr>
            <w:tcW w:w="4527" w:type="dxa"/>
          </w:tcPr>
          <w:p w:rsidR="00CE5E48" w:rsidRPr="0033012C" w:rsidRDefault="00CE5E48" w:rsidP="00CE5E48">
            <w:pPr>
              <w:keepNext/>
              <w:suppressAutoHyphens/>
              <w:spacing w:after="0"/>
              <w:rPr>
                <w:rFonts w:ascii="Arial Narrow" w:hAnsi="Arial Narrow"/>
                <w:sz w:val="24"/>
              </w:rPr>
            </w:pPr>
            <w:r w:rsidRPr="0033012C">
              <w:rPr>
                <w:rFonts w:ascii="Arial Narrow" w:hAnsi="Arial Narrow"/>
                <w:sz w:val="24"/>
              </w:rPr>
              <w:t>V ………… dne ………………………</w:t>
            </w:r>
          </w:p>
          <w:p w:rsidR="00CE5E48" w:rsidRPr="0033012C" w:rsidRDefault="00CE5E48" w:rsidP="00CE5E48">
            <w:pPr>
              <w:keepNext/>
              <w:suppressAutoHyphens/>
              <w:spacing w:after="0"/>
              <w:rPr>
                <w:rFonts w:ascii="Arial Narrow" w:hAnsi="Arial Narrow"/>
                <w:sz w:val="24"/>
              </w:rPr>
            </w:pPr>
          </w:p>
          <w:p w:rsidR="00CE5E48" w:rsidRPr="0033012C" w:rsidRDefault="00CE5E48" w:rsidP="00CE5E48">
            <w:pPr>
              <w:keepNext/>
              <w:suppressAutoHyphens/>
              <w:spacing w:after="0"/>
              <w:rPr>
                <w:rFonts w:ascii="Arial Narrow" w:hAnsi="Arial Narrow"/>
                <w:sz w:val="24"/>
              </w:rPr>
            </w:pPr>
          </w:p>
          <w:p w:rsidR="00CE5E48" w:rsidRPr="0033012C" w:rsidRDefault="00CE5E48" w:rsidP="00CE5E48">
            <w:pPr>
              <w:keepNext/>
              <w:suppressAutoHyphens/>
              <w:spacing w:after="0"/>
              <w:rPr>
                <w:rFonts w:ascii="Arial Narrow" w:hAnsi="Arial Narrow"/>
                <w:b/>
                <w:caps/>
                <w:sz w:val="24"/>
              </w:rPr>
            </w:pPr>
            <w:r w:rsidRPr="0033012C">
              <w:rPr>
                <w:rFonts w:ascii="Arial Narrow" w:hAnsi="Arial Narrow"/>
                <w:b/>
                <w:caps/>
                <w:sz w:val="24"/>
              </w:rPr>
              <w:t>Objednatel:</w:t>
            </w:r>
          </w:p>
          <w:p w:rsidR="00CE5E48" w:rsidRPr="0033012C" w:rsidRDefault="00CE5E48" w:rsidP="00CE5E48">
            <w:pPr>
              <w:keepNext/>
              <w:suppressAutoHyphens/>
              <w:spacing w:after="0"/>
              <w:rPr>
                <w:rFonts w:ascii="Arial Narrow" w:hAnsi="Arial Narrow"/>
                <w:sz w:val="24"/>
              </w:rPr>
            </w:pPr>
          </w:p>
          <w:p w:rsidR="00CE5E48" w:rsidRPr="0033012C" w:rsidRDefault="00CE5E48" w:rsidP="00CE5E48">
            <w:pPr>
              <w:keepNext/>
              <w:suppressAutoHyphens/>
              <w:spacing w:after="0"/>
              <w:rPr>
                <w:rFonts w:ascii="Arial Narrow" w:hAnsi="Arial Narrow"/>
                <w:sz w:val="24"/>
              </w:rPr>
            </w:pPr>
          </w:p>
          <w:p w:rsidR="00CE5E48" w:rsidRPr="0033012C" w:rsidRDefault="00CE5E48" w:rsidP="00CE5E48">
            <w:pPr>
              <w:keepNext/>
              <w:suppressAutoHyphens/>
              <w:spacing w:after="0"/>
              <w:rPr>
                <w:rFonts w:ascii="Arial Narrow" w:hAnsi="Arial Narrow"/>
                <w:sz w:val="24"/>
              </w:rPr>
            </w:pPr>
          </w:p>
          <w:p w:rsidR="00CE5E48" w:rsidRPr="0033012C" w:rsidRDefault="00CE5E48" w:rsidP="00CE5E48">
            <w:pPr>
              <w:keepNext/>
              <w:suppressAutoHyphens/>
              <w:spacing w:after="0"/>
              <w:rPr>
                <w:rFonts w:ascii="Arial Narrow" w:hAnsi="Arial Narrow"/>
                <w:sz w:val="24"/>
              </w:rPr>
            </w:pPr>
            <w:r w:rsidRPr="0033012C">
              <w:rPr>
                <w:rFonts w:ascii="Arial Narrow" w:hAnsi="Arial Narrow"/>
                <w:sz w:val="24"/>
              </w:rPr>
              <w:t>___________________________________</w:t>
            </w:r>
          </w:p>
          <w:p w:rsidR="00CE5E48" w:rsidRPr="0033012C" w:rsidRDefault="00CE5E48" w:rsidP="00CE5E48">
            <w:pPr>
              <w:keepNext/>
              <w:suppressAutoHyphens/>
              <w:spacing w:after="0"/>
              <w:rPr>
                <w:rFonts w:ascii="Arial Narrow" w:hAnsi="Arial Narrow"/>
                <w:b/>
                <w:sz w:val="24"/>
              </w:rPr>
            </w:pPr>
            <w:r w:rsidRPr="0033012C">
              <w:rPr>
                <w:rFonts w:ascii="Arial Narrow" w:hAnsi="Arial Narrow"/>
                <w:b/>
                <w:sz w:val="24"/>
              </w:rPr>
              <w:t xml:space="preserve">Oblastní nemocnice Kolín, a.s., </w:t>
            </w:r>
          </w:p>
          <w:p w:rsidR="00CE5E48" w:rsidRPr="0033012C" w:rsidRDefault="00CE5E48" w:rsidP="00CE5E48">
            <w:pPr>
              <w:keepNext/>
              <w:suppressAutoHyphens/>
              <w:spacing w:after="0"/>
              <w:rPr>
                <w:rFonts w:ascii="Arial Narrow" w:hAnsi="Arial Narrow"/>
                <w:b/>
                <w:sz w:val="24"/>
              </w:rPr>
            </w:pPr>
            <w:r w:rsidRPr="0033012C">
              <w:rPr>
                <w:rFonts w:ascii="Arial Narrow" w:hAnsi="Arial Narrow"/>
                <w:b/>
                <w:sz w:val="24"/>
              </w:rPr>
              <w:t>Nemocnice Středočeského kraje</w:t>
            </w:r>
          </w:p>
          <w:p w:rsidR="00CE5E48" w:rsidRPr="0033012C" w:rsidRDefault="00CE5E48" w:rsidP="00CE5E48">
            <w:pPr>
              <w:keepNext/>
              <w:suppressAutoHyphens/>
              <w:spacing w:after="0"/>
              <w:rPr>
                <w:rFonts w:ascii="Arial Narrow" w:hAnsi="Arial Narrow"/>
                <w:b/>
                <w:sz w:val="24"/>
              </w:rPr>
            </w:pPr>
            <w:r w:rsidRPr="0033012C">
              <w:rPr>
                <w:rFonts w:ascii="Arial Narrow" w:hAnsi="Arial Narrow"/>
                <w:b/>
                <w:sz w:val="24"/>
              </w:rPr>
              <w:t>MUDr. Petr Chudomel, MBA</w:t>
            </w:r>
          </w:p>
          <w:p w:rsidR="00CE5E48" w:rsidRPr="0033012C" w:rsidRDefault="00CE5E48" w:rsidP="00CE5E48">
            <w:pPr>
              <w:keepNext/>
              <w:suppressAutoHyphens/>
              <w:spacing w:after="0"/>
              <w:rPr>
                <w:rFonts w:ascii="Arial Narrow" w:hAnsi="Arial Narrow"/>
                <w:b/>
                <w:sz w:val="24"/>
              </w:rPr>
            </w:pPr>
            <w:r w:rsidRPr="0033012C">
              <w:rPr>
                <w:rFonts w:ascii="Arial Narrow" w:hAnsi="Arial Narrow"/>
                <w:b/>
                <w:sz w:val="24"/>
              </w:rPr>
              <w:t>předseda představenstva</w:t>
            </w:r>
          </w:p>
          <w:p w:rsidR="00CE5E48" w:rsidRDefault="00CE5E48" w:rsidP="00CE5E48">
            <w:pPr>
              <w:keepNext/>
              <w:suppressAutoHyphens/>
              <w:spacing w:after="0"/>
              <w:rPr>
                <w:rFonts w:ascii="Arial Narrow" w:hAnsi="Arial Narrow"/>
                <w:b/>
                <w:sz w:val="24"/>
              </w:rPr>
            </w:pPr>
          </w:p>
          <w:p w:rsidR="00CE5E48" w:rsidRDefault="00CE5E48" w:rsidP="00CE5E48">
            <w:pPr>
              <w:keepNext/>
              <w:suppressAutoHyphens/>
              <w:rPr>
                <w:rFonts w:ascii="Arial Narrow" w:hAnsi="Arial Narrow"/>
                <w:b/>
              </w:rPr>
            </w:pPr>
          </w:p>
          <w:p w:rsidR="00CE5E48" w:rsidRDefault="00CE5E48" w:rsidP="00CE5E48">
            <w:pPr>
              <w:keepNext/>
              <w:suppressAutoHyphens/>
              <w:rPr>
                <w:rFonts w:ascii="Arial Narrow" w:hAnsi="Arial Narrow"/>
                <w:b/>
              </w:rPr>
            </w:pPr>
          </w:p>
          <w:p w:rsidR="00CE5E48" w:rsidRDefault="00CE5E48" w:rsidP="00CE5E48">
            <w:pPr>
              <w:keepNext/>
              <w:suppressAutoHyphens/>
              <w:rPr>
                <w:rFonts w:ascii="Arial Narrow" w:hAnsi="Arial Narrow"/>
                <w:b/>
              </w:rPr>
            </w:pPr>
          </w:p>
          <w:p w:rsidR="00CE5E48" w:rsidRDefault="00CE5E48" w:rsidP="00CE5E48">
            <w:pPr>
              <w:keepNext/>
              <w:suppressAutoHyphens/>
              <w:spacing w:after="0"/>
              <w:rPr>
                <w:rFonts w:ascii="Arial Narrow" w:hAnsi="Arial Narrow"/>
                <w:b/>
                <w:sz w:val="24"/>
              </w:rPr>
            </w:pPr>
          </w:p>
          <w:p w:rsidR="00CE5E48" w:rsidRPr="0033012C" w:rsidRDefault="00CE5E48" w:rsidP="00CE5E48">
            <w:pPr>
              <w:keepNext/>
              <w:suppressAutoHyphens/>
              <w:spacing w:after="0"/>
              <w:rPr>
                <w:rFonts w:ascii="Arial Narrow" w:hAnsi="Arial Narrow"/>
                <w:sz w:val="24"/>
              </w:rPr>
            </w:pPr>
            <w:r w:rsidRPr="0033012C">
              <w:rPr>
                <w:rFonts w:ascii="Arial Narrow" w:hAnsi="Arial Narrow"/>
                <w:sz w:val="24"/>
              </w:rPr>
              <w:t>___________________________________</w:t>
            </w:r>
          </w:p>
          <w:p w:rsidR="00CE5E48" w:rsidRPr="0033012C" w:rsidRDefault="00CE5E48" w:rsidP="00CE5E48">
            <w:pPr>
              <w:keepNext/>
              <w:suppressAutoHyphens/>
              <w:spacing w:after="0"/>
              <w:rPr>
                <w:rFonts w:ascii="Arial Narrow" w:hAnsi="Arial Narrow"/>
                <w:b/>
                <w:sz w:val="24"/>
              </w:rPr>
            </w:pPr>
            <w:r w:rsidRPr="0033012C">
              <w:rPr>
                <w:rFonts w:ascii="Arial Narrow" w:hAnsi="Arial Narrow"/>
                <w:b/>
                <w:sz w:val="24"/>
              </w:rPr>
              <w:t xml:space="preserve">Oblastní nemocnice Kolín, a.s., </w:t>
            </w:r>
          </w:p>
          <w:p w:rsidR="00CE5E48" w:rsidRPr="0033012C" w:rsidRDefault="00CE5E48" w:rsidP="00CE5E48">
            <w:pPr>
              <w:keepNext/>
              <w:suppressAutoHyphens/>
              <w:spacing w:after="0"/>
              <w:rPr>
                <w:rFonts w:ascii="Arial Narrow" w:hAnsi="Arial Narrow"/>
                <w:b/>
                <w:sz w:val="24"/>
              </w:rPr>
            </w:pPr>
            <w:r w:rsidRPr="0033012C">
              <w:rPr>
                <w:rFonts w:ascii="Arial Narrow" w:hAnsi="Arial Narrow"/>
                <w:b/>
                <w:sz w:val="24"/>
              </w:rPr>
              <w:t>Nemocnice Středočeského kraje</w:t>
            </w:r>
          </w:p>
          <w:p w:rsidR="00CE5E48" w:rsidRPr="0033012C" w:rsidRDefault="00CE5E48" w:rsidP="00CE5E48">
            <w:pPr>
              <w:keepNext/>
              <w:suppressAutoHyphens/>
              <w:spacing w:after="0"/>
              <w:rPr>
                <w:rFonts w:ascii="Arial Narrow" w:hAnsi="Arial Narrow"/>
                <w:b/>
                <w:sz w:val="24"/>
              </w:rPr>
            </w:pPr>
            <w:r w:rsidRPr="0033012C">
              <w:rPr>
                <w:rFonts w:ascii="Arial Narrow" w:hAnsi="Arial Narrow"/>
                <w:b/>
                <w:sz w:val="24"/>
              </w:rPr>
              <w:t>Martin Herman</w:t>
            </w:r>
          </w:p>
          <w:p w:rsidR="00CE5E48" w:rsidRPr="00F86AF4" w:rsidRDefault="00CE5E48" w:rsidP="00CE5E48">
            <w:pPr>
              <w:keepNext/>
              <w:suppressAutoHyphens/>
              <w:spacing w:after="0"/>
              <w:rPr>
                <w:rFonts w:ascii="Arial Narrow" w:hAnsi="Arial Narrow"/>
                <w:b/>
                <w:sz w:val="24"/>
              </w:rPr>
            </w:pPr>
            <w:r w:rsidRPr="0033012C">
              <w:rPr>
                <w:rFonts w:ascii="Arial Narrow" w:hAnsi="Arial Narrow"/>
                <w:b/>
                <w:sz w:val="24"/>
              </w:rPr>
              <w:t>místopředseda představenstva</w:t>
            </w:r>
          </w:p>
          <w:p w:rsidR="00CE5E48" w:rsidRPr="0033012C" w:rsidRDefault="00CE5E48" w:rsidP="00CE5E48">
            <w:pPr>
              <w:keepNext/>
              <w:suppressAutoHyphens/>
              <w:spacing w:after="0"/>
              <w:rPr>
                <w:rFonts w:ascii="Arial Narrow" w:hAnsi="Arial Narrow"/>
                <w:b/>
                <w:sz w:val="24"/>
              </w:rPr>
            </w:pPr>
          </w:p>
        </w:tc>
        <w:tc>
          <w:tcPr>
            <w:tcW w:w="4527" w:type="dxa"/>
          </w:tcPr>
          <w:p w:rsidR="00CE5E48" w:rsidRPr="0033012C" w:rsidRDefault="00CE5E48" w:rsidP="00CE5E48">
            <w:pPr>
              <w:keepNext/>
              <w:suppressAutoHyphens/>
              <w:spacing w:after="0"/>
              <w:rPr>
                <w:rFonts w:ascii="Arial Narrow" w:hAnsi="Arial Narrow"/>
                <w:sz w:val="24"/>
              </w:rPr>
            </w:pPr>
            <w:r w:rsidRPr="0033012C">
              <w:rPr>
                <w:rFonts w:ascii="Arial Narrow" w:hAnsi="Arial Narrow"/>
                <w:sz w:val="24"/>
              </w:rPr>
              <w:t>V </w:t>
            </w:r>
            <w:r>
              <w:rPr>
                <w:rFonts w:ascii="Arial Narrow" w:hAnsi="Arial Narrow"/>
              </w:rPr>
              <w:t>Kolíně</w:t>
            </w:r>
            <w:r w:rsidRPr="0033012C">
              <w:rPr>
                <w:rFonts w:ascii="Arial Narrow" w:hAnsi="Arial Narrow"/>
                <w:sz w:val="24"/>
              </w:rPr>
              <w:t xml:space="preserve"> dne </w:t>
            </w:r>
            <w:proofErr w:type="gramStart"/>
            <w:r>
              <w:rPr>
                <w:rFonts w:ascii="Arial Narrow" w:hAnsi="Arial Narrow"/>
              </w:rPr>
              <w:t>1.8.2018</w:t>
            </w:r>
            <w:proofErr w:type="gramEnd"/>
          </w:p>
          <w:p w:rsidR="00CE5E48" w:rsidRPr="0033012C" w:rsidRDefault="00CE5E48" w:rsidP="00CE5E48">
            <w:pPr>
              <w:keepNext/>
              <w:suppressAutoHyphens/>
              <w:spacing w:after="0"/>
              <w:rPr>
                <w:rFonts w:ascii="Arial Narrow" w:hAnsi="Arial Narrow"/>
                <w:sz w:val="24"/>
              </w:rPr>
            </w:pPr>
          </w:p>
          <w:p w:rsidR="00CE5E48" w:rsidRPr="0033012C" w:rsidRDefault="00CE5E48" w:rsidP="00CE5E48">
            <w:pPr>
              <w:keepNext/>
              <w:suppressAutoHyphens/>
              <w:spacing w:after="0"/>
              <w:rPr>
                <w:rFonts w:ascii="Arial Narrow" w:hAnsi="Arial Narrow"/>
                <w:sz w:val="24"/>
              </w:rPr>
            </w:pPr>
          </w:p>
          <w:p w:rsidR="00CE5E48" w:rsidRPr="0033012C" w:rsidRDefault="00CE5E48" w:rsidP="00CE5E48">
            <w:pPr>
              <w:keepNext/>
              <w:suppressAutoHyphens/>
              <w:spacing w:after="0"/>
              <w:rPr>
                <w:rFonts w:ascii="Arial Narrow" w:hAnsi="Arial Narrow"/>
                <w:b/>
                <w:caps/>
                <w:sz w:val="24"/>
              </w:rPr>
            </w:pPr>
            <w:r w:rsidRPr="0033012C">
              <w:rPr>
                <w:rFonts w:ascii="Arial Narrow" w:hAnsi="Arial Narrow"/>
                <w:b/>
                <w:caps/>
                <w:sz w:val="24"/>
              </w:rPr>
              <w:t>Zhotovitel:</w:t>
            </w:r>
          </w:p>
          <w:p w:rsidR="00CE5E48" w:rsidRPr="0033012C" w:rsidRDefault="00CE5E48" w:rsidP="00CE5E48">
            <w:pPr>
              <w:keepNext/>
              <w:suppressAutoHyphens/>
              <w:spacing w:after="0"/>
              <w:rPr>
                <w:rFonts w:ascii="Arial Narrow" w:hAnsi="Arial Narrow"/>
                <w:sz w:val="24"/>
              </w:rPr>
            </w:pPr>
          </w:p>
          <w:p w:rsidR="00CE5E48" w:rsidRPr="0033012C" w:rsidRDefault="00CE5E48" w:rsidP="00CE5E48">
            <w:pPr>
              <w:keepNext/>
              <w:suppressAutoHyphens/>
              <w:spacing w:after="0"/>
              <w:rPr>
                <w:rFonts w:ascii="Arial Narrow" w:hAnsi="Arial Narrow"/>
                <w:sz w:val="24"/>
              </w:rPr>
            </w:pPr>
          </w:p>
          <w:p w:rsidR="00CE5E48" w:rsidRPr="0033012C" w:rsidRDefault="00CE5E48" w:rsidP="00CE5E48">
            <w:pPr>
              <w:keepNext/>
              <w:suppressAutoHyphens/>
              <w:spacing w:after="0"/>
              <w:rPr>
                <w:rFonts w:ascii="Arial Narrow" w:hAnsi="Arial Narrow"/>
                <w:sz w:val="24"/>
              </w:rPr>
            </w:pPr>
          </w:p>
          <w:p w:rsidR="00CE5E48" w:rsidRPr="0033012C" w:rsidRDefault="00CE5E48" w:rsidP="00CE5E48">
            <w:pPr>
              <w:keepNext/>
              <w:suppressAutoHyphens/>
              <w:spacing w:after="0"/>
              <w:rPr>
                <w:rFonts w:ascii="Arial Narrow" w:hAnsi="Arial Narrow"/>
                <w:sz w:val="24"/>
              </w:rPr>
            </w:pPr>
            <w:r w:rsidRPr="0033012C">
              <w:rPr>
                <w:rFonts w:ascii="Arial Narrow" w:hAnsi="Arial Narrow"/>
                <w:sz w:val="24"/>
              </w:rPr>
              <w:t>___________________________________</w:t>
            </w:r>
          </w:p>
          <w:p w:rsidR="00CE5E48" w:rsidRPr="0033012C" w:rsidRDefault="00CE5E48" w:rsidP="00CE5E48">
            <w:pPr>
              <w:keepNext/>
              <w:suppressAutoHyphens/>
              <w:spacing w:after="0"/>
              <w:rPr>
                <w:rFonts w:ascii="Arial Narrow" w:hAnsi="Arial Narrow"/>
                <w:b/>
                <w:sz w:val="24"/>
              </w:rPr>
            </w:pPr>
            <w:r>
              <w:rPr>
                <w:rFonts w:ascii="Arial Narrow" w:hAnsi="Arial Narrow"/>
                <w:b/>
                <w:i/>
              </w:rPr>
              <w:t>ASYS IJD, spol. s r.o.</w:t>
            </w:r>
          </w:p>
          <w:p w:rsidR="00CE5E48" w:rsidRDefault="00CE5E48" w:rsidP="00CE5E48">
            <w:pPr>
              <w:keepNext/>
              <w:suppressAutoHyphens/>
              <w:rPr>
                <w:rFonts w:ascii="Arial Narrow" w:hAnsi="Arial Narrow"/>
                <w:b/>
              </w:rPr>
            </w:pPr>
            <w:r>
              <w:rPr>
                <w:rFonts w:ascii="Arial Narrow" w:hAnsi="Arial Narrow"/>
                <w:b/>
              </w:rPr>
              <w:t>Ing. Jan Dufek</w:t>
            </w:r>
          </w:p>
          <w:p w:rsidR="00CE5E48" w:rsidRPr="0033012C" w:rsidRDefault="00CE5E48" w:rsidP="00CE5E48">
            <w:pPr>
              <w:keepNext/>
              <w:suppressAutoHyphens/>
              <w:rPr>
                <w:rFonts w:ascii="Arial Narrow" w:hAnsi="Arial Narrow"/>
                <w:sz w:val="24"/>
              </w:rPr>
            </w:pPr>
            <w:r>
              <w:rPr>
                <w:rFonts w:ascii="Arial Narrow" w:hAnsi="Arial Narrow"/>
                <w:b/>
              </w:rPr>
              <w:t>jednatel</w:t>
            </w:r>
          </w:p>
        </w:tc>
      </w:tr>
    </w:tbl>
    <w:p w:rsidR="00CE5E48" w:rsidRPr="00F86AF4" w:rsidRDefault="00CE5E48" w:rsidP="005C1CF3">
      <w:pPr>
        <w:keepNext/>
        <w:suppressAutoHyphens/>
        <w:spacing w:after="0"/>
        <w:rPr>
          <w:rFonts w:ascii="Arial Narrow" w:hAnsi="Arial Narrow"/>
          <w:b/>
          <w:sz w:val="24"/>
        </w:rPr>
      </w:pPr>
    </w:p>
    <w:sectPr w:rsidR="00CE5E48" w:rsidRPr="00F86AF4" w:rsidSect="006C68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4C4" w:rsidRDefault="00B624C4" w:rsidP="007916FA">
      <w:pPr>
        <w:spacing w:after="0" w:line="240" w:lineRule="auto"/>
      </w:pPr>
      <w:r>
        <w:separator/>
      </w:r>
    </w:p>
  </w:endnote>
  <w:endnote w:type="continuationSeparator" w:id="0">
    <w:p w:rsidR="00B624C4" w:rsidRDefault="00B624C4" w:rsidP="007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48" w:rsidRDefault="00CE5E48">
    <w:pPr>
      <w:pStyle w:val="Zpat"/>
      <w:jc w:val="right"/>
    </w:pPr>
    <w:r>
      <w:fldChar w:fldCharType="begin"/>
    </w:r>
    <w:r>
      <w:instrText>PAGE   \* MERGEFORMAT</w:instrText>
    </w:r>
    <w:r>
      <w:fldChar w:fldCharType="separate"/>
    </w:r>
    <w:r w:rsidR="00BB2C82">
      <w:rPr>
        <w:noProof/>
      </w:rPr>
      <w:t>14</w:t>
    </w:r>
    <w:r>
      <w:rPr>
        <w:noProof/>
      </w:rPr>
      <w:fldChar w:fldCharType="end"/>
    </w:r>
  </w:p>
  <w:p w:rsidR="00CE5E48" w:rsidRDefault="00CE5E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4C4" w:rsidRDefault="00B624C4" w:rsidP="007916FA">
      <w:pPr>
        <w:spacing w:after="0" w:line="240" w:lineRule="auto"/>
      </w:pPr>
      <w:r>
        <w:separator/>
      </w:r>
    </w:p>
  </w:footnote>
  <w:footnote w:type="continuationSeparator" w:id="0">
    <w:p w:rsidR="00B624C4" w:rsidRDefault="00B624C4" w:rsidP="007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48" w:rsidRDefault="00CE5E48">
    <w:pPr>
      <w:pStyle w:val="Zhlav"/>
    </w:pPr>
    <w:r>
      <w:rPr>
        <w:noProof/>
        <w:lang w:eastAsia="cs-CZ"/>
      </w:rPr>
      <w:drawing>
        <wp:inline distT="0" distB="0" distL="0" distR="0" wp14:anchorId="000E94CE" wp14:editId="4A6F575C">
          <wp:extent cx="2305050" cy="485775"/>
          <wp:effectExtent l="0" t="0" r="0" b="9525"/>
          <wp:docPr id="1" name="Obrázek 1" descr="ONK_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NK_no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85775"/>
                  </a:xfrm>
                  <a:prstGeom prst="rect">
                    <a:avLst/>
                  </a:prstGeom>
                  <a:noFill/>
                  <a:ln>
                    <a:noFill/>
                  </a:ln>
                </pic:spPr>
              </pic:pic>
            </a:graphicData>
          </a:graphic>
        </wp:inline>
      </w:drawing>
    </w:r>
  </w:p>
  <w:p w:rsidR="00CE5E48" w:rsidRDefault="00CE5E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372"/>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27739BB"/>
    <w:multiLevelType w:val="hybridMultilevel"/>
    <w:tmpl w:val="2CB68EB6"/>
    <w:lvl w:ilvl="0" w:tplc="11D2E574">
      <w:start w:val="1"/>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2AF1BCC"/>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2BC0B92"/>
    <w:multiLevelType w:val="hybridMultilevel"/>
    <w:tmpl w:val="7EF287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A760D43"/>
    <w:multiLevelType w:val="hybridMultilevel"/>
    <w:tmpl w:val="7EF287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C5D0D80"/>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09711CA"/>
    <w:multiLevelType w:val="hybridMultilevel"/>
    <w:tmpl w:val="6AE8D4B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0D27B22"/>
    <w:multiLevelType w:val="hybridMultilevel"/>
    <w:tmpl w:val="4170F0D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277D30"/>
    <w:multiLevelType w:val="multilevel"/>
    <w:tmpl w:val="96B631BA"/>
    <w:lvl w:ilvl="0">
      <w:start w:val="10"/>
      <w:numFmt w:val="decimal"/>
      <w:lvlText w:val="%1"/>
      <w:lvlJc w:val="left"/>
      <w:pPr>
        <w:tabs>
          <w:tab w:val="num" w:pos="900"/>
        </w:tabs>
        <w:ind w:left="900" w:hanging="900"/>
      </w:pPr>
      <w:rPr>
        <w:rFonts w:ascii="Arial" w:hAnsi="Arial" w:cs="Times New Roman" w:hint="default"/>
        <w:b w:val="0"/>
        <w:i w:val="0"/>
      </w:rPr>
    </w:lvl>
    <w:lvl w:ilvl="1">
      <w:start w:val="1"/>
      <w:numFmt w:val="decimal"/>
      <w:lvlText w:val="%1.%2"/>
      <w:lvlJc w:val="left"/>
      <w:pPr>
        <w:tabs>
          <w:tab w:val="num" w:pos="900"/>
        </w:tabs>
        <w:ind w:left="900" w:hanging="900"/>
      </w:pPr>
      <w:rPr>
        <w:rFonts w:ascii="Arial Narrow" w:hAnsi="Arial Narrow" w:cs="Times New Roman" w:hint="default"/>
        <w:b w:val="0"/>
        <w:i w:val="0"/>
        <w:sz w:val="22"/>
        <w:szCs w:val="22"/>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4245EC3"/>
    <w:multiLevelType w:val="multilevel"/>
    <w:tmpl w:val="D3727878"/>
    <w:lvl w:ilvl="0">
      <w:start w:val="6"/>
      <w:numFmt w:val="decimal"/>
      <w:lvlText w:val="ČLÁNEK %1"/>
      <w:lvlJc w:val="left"/>
      <w:pPr>
        <w:tabs>
          <w:tab w:val="num" w:pos="1222"/>
        </w:tabs>
        <w:ind w:left="1042" w:hanging="900"/>
      </w:pPr>
      <w:rPr>
        <w:rFonts w:ascii="Arial Narrow" w:hAnsi="Arial Narrow" w:cs="Times New Roman" w:hint="default"/>
      </w:rPr>
    </w:lvl>
    <w:lvl w:ilvl="1">
      <w:start w:val="3"/>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55C0C12"/>
    <w:multiLevelType w:val="hybridMultilevel"/>
    <w:tmpl w:val="7F624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6033044"/>
    <w:multiLevelType w:val="multilevel"/>
    <w:tmpl w:val="0C0CA47A"/>
    <w:lvl w:ilvl="0">
      <w:start w:val="7"/>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ascii="Arial Narrow" w:hAnsi="Arial Narrow"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A805534"/>
    <w:multiLevelType w:val="multilevel"/>
    <w:tmpl w:val="501C9A28"/>
    <w:lvl w:ilvl="0">
      <w:start w:val="14"/>
      <w:numFmt w:val="decimal"/>
      <w:lvlText w:val="%1"/>
      <w:lvlJc w:val="left"/>
      <w:pPr>
        <w:tabs>
          <w:tab w:val="num" w:pos="930"/>
        </w:tabs>
        <w:ind w:left="930" w:hanging="930"/>
      </w:pPr>
      <w:rPr>
        <w:rFonts w:cs="Times New Roman" w:hint="default"/>
      </w:rPr>
    </w:lvl>
    <w:lvl w:ilvl="1">
      <w:start w:val="1"/>
      <w:numFmt w:val="decimal"/>
      <w:lvlText w:val="18.%2"/>
      <w:lvlJc w:val="left"/>
      <w:pPr>
        <w:tabs>
          <w:tab w:val="num" w:pos="930"/>
        </w:tabs>
        <w:ind w:left="930" w:hanging="930"/>
      </w:pPr>
      <w:rPr>
        <w:rFonts w:ascii="Arial Narrow" w:hAnsi="Arial Narrow" w:cs="Times New Roman" w:hint="default"/>
        <w:b w:val="0"/>
        <w:i w:val="0"/>
        <w:sz w:val="22"/>
      </w:rPr>
    </w:lvl>
    <w:lvl w:ilvl="2">
      <w:start w:val="1"/>
      <w:numFmt w:val="decimal"/>
      <w:lvlText w:val="%1.%2.%3"/>
      <w:lvlJc w:val="left"/>
      <w:pPr>
        <w:tabs>
          <w:tab w:val="num" w:pos="930"/>
        </w:tabs>
        <w:ind w:left="930" w:hanging="930"/>
      </w:pPr>
      <w:rPr>
        <w:rFonts w:cs="Times New Roman" w:hint="default"/>
      </w:rPr>
    </w:lvl>
    <w:lvl w:ilvl="3">
      <w:start w:val="1"/>
      <w:numFmt w:val="decimal"/>
      <w:lvlText w:val="%1.%2.%3.%4"/>
      <w:lvlJc w:val="left"/>
      <w:pPr>
        <w:tabs>
          <w:tab w:val="num" w:pos="930"/>
        </w:tabs>
        <w:ind w:left="930" w:hanging="93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CCD2C5F"/>
    <w:multiLevelType w:val="hybridMultilevel"/>
    <w:tmpl w:val="3132A0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4771D5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BA04EDB"/>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ECE58D4"/>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0B015DC"/>
    <w:multiLevelType w:val="hybridMultilevel"/>
    <w:tmpl w:val="8AC29E98"/>
    <w:lvl w:ilvl="0" w:tplc="CC3A6956">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9" w15:restartNumberingAfterBreak="0">
    <w:nsid w:val="318B5746"/>
    <w:multiLevelType w:val="multilevel"/>
    <w:tmpl w:val="A3FED222"/>
    <w:lvl w:ilvl="0">
      <w:start w:val="4"/>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3516C4F"/>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5AD6CCF"/>
    <w:multiLevelType w:val="hybridMultilevel"/>
    <w:tmpl w:val="1FAEA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587A8B"/>
    <w:multiLevelType w:val="hybridMultilevel"/>
    <w:tmpl w:val="2F74C5B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7DA7147"/>
    <w:multiLevelType w:val="hybridMultilevel"/>
    <w:tmpl w:val="4E5EBF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AFB5C4D"/>
    <w:multiLevelType w:val="singleLevel"/>
    <w:tmpl w:val="6EA40F32"/>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A4214A3"/>
    <w:multiLevelType w:val="multilevel"/>
    <w:tmpl w:val="97AC3A8C"/>
    <w:lvl w:ilvl="0">
      <w:start w:val="11"/>
      <w:numFmt w:val="decimal"/>
      <w:lvlText w:val="%1"/>
      <w:lvlJc w:val="left"/>
      <w:pPr>
        <w:tabs>
          <w:tab w:val="num" w:pos="900"/>
        </w:tabs>
        <w:ind w:left="900" w:hanging="900"/>
      </w:pPr>
      <w:rPr>
        <w:rFonts w:cs="Times New Roman"/>
        <w:b w:val="0"/>
        <w:i w:val="0"/>
        <w:caps w:val="0"/>
        <w:strike w:val="0"/>
        <w:dstrike w:val="0"/>
        <w:vanish w:val="0"/>
        <w:vertAlign w:val="baseline"/>
      </w:rPr>
    </w:lvl>
    <w:lvl w:ilvl="1">
      <w:start w:val="2"/>
      <w:numFmt w:val="decimal"/>
      <w:lvlText w:val="%1.%2"/>
      <w:lvlJc w:val="left"/>
      <w:pPr>
        <w:tabs>
          <w:tab w:val="num" w:pos="900"/>
        </w:tabs>
        <w:ind w:left="900" w:hanging="900"/>
      </w:pPr>
      <w:rPr>
        <w:rFonts w:cs="Times New Roman"/>
        <w:b w:val="0"/>
        <w:i w:val="0"/>
        <w:caps w:val="0"/>
        <w:strike w:val="0"/>
        <w:dstrike w:val="0"/>
        <w:vanish w:val="0"/>
        <w:vertAlign w:val="baseline"/>
      </w:rPr>
    </w:lvl>
    <w:lvl w:ilvl="2">
      <w:start w:val="1"/>
      <w:numFmt w:val="decimal"/>
      <w:lvlText w:val="%1.%2.%3"/>
      <w:lvlJc w:val="left"/>
      <w:pPr>
        <w:tabs>
          <w:tab w:val="num" w:pos="900"/>
        </w:tabs>
        <w:ind w:left="900" w:hanging="900"/>
      </w:pPr>
      <w:rPr>
        <w:rFonts w:cs="Times New Roman"/>
        <w:b w:val="0"/>
        <w:i w:val="0"/>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D394CD7"/>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506D1E31"/>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40500B6"/>
    <w:multiLevelType w:val="multilevel"/>
    <w:tmpl w:val="4320A7A0"/>
    <w:lvl w:ilvl="0">
      <w:start w:val="12"/>
      <w:numFmt w:val="decimal"/>
      <w:lvlText w:val="%1"/>
      <w:lvlJc w:val="left"/>
      <w:pPr>
        <w:tabs>
          <w:tab w:val="num" w:pos="900"/>
        </w:tabs>
        <w:ind w:left="900" w:hanging="900"/>
      </w:pPr>
      <w:rPr>
        <w:rFonts w:cs="Times New Roman" w:hint="default"/>
      </w:rPr>
    </w:lvl>
    <w:lvl w:ilvl="1">
      <w:start w:val="1"/>
      <w:numFmt w:val="decimal"/>
      <w:lvlText w:val="13.%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8F75266"/>
    <w:multiLevelType w:val="singleLevel"/>
    <w:tmpl w:val="0405000F"/>
    <w:lvl w:ilvl="0">
      <w:start w:val="1"/>
      <w:numFmt w:val="decimal"/>
      <w:lvlText w:val="%1."/>
      <w:lvlJc w:val="left"/>
      <w:pPr>
        <w:tabs>
          <w:tab w:val="num" w:pos="360"/>
        </w:tabs>
        <w:ind w:left="360" w:hanging="360"/>
      </w:pPr>
      <w:rPr>
        <w:rFonts w:hint="default"/>
      </w:rPr>
    </w:lvl>
  </w:abstractNum>
  <w:abstractNum w:abstractNumId="31" w15:restartNumberingAfterBreak="0">
    <w:nsid w:val="60E61C8E"/>
    <w:multiLevelType w:val="hybridMultilevel"/>
    <w:tmpl w:val="14823A3C"/>
    <w:lvl w:ilvl="0" w:tplc="D6C866DC">
      <w:start w:val="1"/>
      <w:numFmt w:val="upperRoman"/>
      <w:lvlText w:val="%1."/>
      <w:lvlJc w:val="left"/>
      <w:pPr>
        <w:ind w:left="1004" w:hanging="72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32" w15:restartNumberingAfterBreak="0">
    <w:nsid w:val="6E033AC2"/>
    <w:multiLevelType w:val="hybridMultilevel"/>
    <w:tmpl w:val="A9103D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82748BE"/>
    <w:multiLevelType w:val="multilevel"/>
    <w:tmpl w:val="7F94EE78"/>
    <w:lvl w:ilvl="0">
      <w:start w:val="8"/>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b w:val="0"/>
        <w:i w:val="0"/>
      </w:rPr>
    </w:lvl>
    <w:lvl w:ilvl="2">
      <w:start w:val="1"/>
      <w:numFmt w:val="decimal"/>
      <w:lvlText w:val="%1.%2.%3"/>
      <w:lvlJc w:val="left"/>
      <w:pPr>
        <w:tabs>
          <w:tab w:val="num" w:pos="900"/>
        </w:tabs>
        <w:ind w:left="900" w:hanging="900"/>
      </w:pPr>
      <w:rPr>
        <w:rFonts w:cs="Times New Roman"/>
        <w:b w:val="0"/>
        <w:i w:val="0"/>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89945A9"/>
    <w:multiLevelType w:val="hybridMultilevel"/>
    <w:tmpl w:val="0178A7D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9B26D4B"/>
    <w:multiLevelType w:val="multilevel"/>
    <w:tmpl w:val="FA50810C"/>
    <w:lvl w:ilvl="0">
      <w:start w:val="9"/>
      <w:numFmt w:val="decimal"/>
      <w:lvlText w:val="%1"/>
      <w:lvlJc w:val="left"/>
      <w:pPr>
        <w:tabs>
          <w:tab w:val="num" w:pos="900"/>
        </w:tabs>
        <w:ind w:left="900" w:hanging="900"/>
      </w:pPr>
      <w:rPr>
        <w:rFonts w:cs="Times New Roman"/>
        <w:b w:val="0"/>
        <w:i w:val="0"/>
        <w:caps w:val="0"/>
        <w:strike w:val="0"/>
        <w:dstrike w:val="0"/>
        <w:vanish w:val="0"/>
        <w:vertAlign w:val="baseline"/>
      </w:rPr>
    </w:lvl>
    <w:lvl w:ilvl="1">
      <w:start w:val="1"/>
      <w:numFmt w:val="decimal"/>
      <w:lvlText w:val="%1.%2"/>
      <w:lvlJc w:val="left"/>
      <w:pPr>
        <w:tabs>
          <w:tab w:val="num" w:pos="900"/>
        </w:tabs>
        <w:ind w:left="900" w:hanging="900"/>
      </w:pPr>
      <w:rPr>
        <w:rFonts w:cs="Times New Roman"/>
        <w:b w:val="0"/>
        <w:i w:val="0"/>
        <w:caps w:val="0"/>
        <w:strike w:val="0"/>
        <w:dstrike w:val="0"/>
        <w:vanish w:val="0"/>
        <w:vertAlign w:val="baseline"/>
      </w:rPr>
    </w:lvl>
    <w:lvl w:ilvl="2">
      <w:start w:val="1"/>
      <w:numFmt w:val="decimal"/>
      <w:lvlText w:val="%1.%2.%3"/>
      <w:lvlJc w:val="left"/>
      <w:pPr>
        <w:tabs>
          <w:tab w:val="num" w:pos="900"/>
        </w:tabs>
        <w:ind w:left="900" w:hanging="900"/>
      </w:pPr>
      <w:rPr>
        <w:rFonts w:cs="Times New Roman"/>
        <w:b w:val="0"/>
        <w:i w:val="0"/>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AE86F52"/>
    <w:multiLevelType w:val="hybridMultilevel"/>
    <w:tmpl w:val="EC2AB4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13"/>
  </w:num>
  <w:num w:numId="3">
    <w:abstractNumId w:val="36"/>
  </w:num>
  <w:num w:numId="4">
    <w:abstractNumId w:val="32"/>
  </w:num>
  <w:num w:numId="5">
    <w:abstractNumId w:val="10"/>
  </w:num>
  <w:num w:numId="6">
    <w:abstractNumId w:val="5"/>
  </w:num>
  <w:num w:numId="7">
    <w:abstractNumId w:val="1"/>
  </w:num>
  <w:num w:numId="8">
    <w:abstractNumId w:val="3"/>
  </w:num>
  <w:num w:numId="9">
    <w:abstractNumId w:val="23"/>
  </w:num>
  <w:num w:numId="10">
    <w:abstractNumId w:val="16"/>
  </w:num>
  <w:num w:numId="11">
    <w:abstractNumId w:val="25"/>
  </w:num>
  <w:num w:numId="12">
    <w:abstractNumId w:val="15"/>
  </w:num>
  <w:num w:numId="13">
    <w:abstractNumId w:val="31"/>
  </w:num>
  <w:num w:numId="14">
    <w:abstractNumId w:val="22"/>
  </w:num>
  <w:num w:numId="15">
    <w:abstractNumId w:val="14"/>
  </w:num>
  <w:num w:numId="16">
    <w:abstractNumId w:val="18"/>
  </w:num>
  <w:num w:numId="17">
    <w:abstractNumId w:val="8"/>
  </w:num>
  <w:num w:numId="18">
    <w:abstractNumId w:val="26"/>
  </w:num>
  <w:num w:numId="19">
    <w:abstractNumId w:val="12"/>
  </w:num>
  <w:num w:numId="20">
    <w:abstractNumId w:val="29"/>
  </w:num>
  <w:num w:numId="21">
    <w:abstractNumId w:val="35"/>
  </w:num>
  <w:num w:numId="22">
    <w:abstractNumId w:val="9"/>
  </w:num>
  <w:num w:numId="23">
    <w:abstractNumId w:val="33"/>
  </w:num>
  <w:num w:numId="24">
    <w:abstractNumId w:val="24"/>
  </w:num>
  <w:num w:numId="25">
    <w:abstractNumId w:val="11"/>
  </w:num>
  <w:num w:numId="26">
    <w:abstractNumId w:val="34"/>
  </w:num>
  <w:num w:numId="27">
    <w:abstractNumId w:val="19"/>
  </w:num>
  <w:num w:numId="28">
    <w:abstractNumId w:val="2"/>
  </w:num>
  <w:num w:numId="29">
    <w:abstractNumId w:val="4"/>
  </w:num>
  <w:num w:numId="30">
    <w:abstractNumId w:val="27"/>
  </w:num>
  <w:num w:numId="31">
    <w:abstractNumId w:val="7"/>
  </w:num>
  <w:num w:numId="32">
    <w:abstractNumId w:val="17"/>
  </w:num>
  <w:num w:numId="33">
    <w:abstractNumId w:val="20"/>
  </w:num>
  <w:num w:numId="34">
    <w:abstractNumId w:val="30"/>
  </w:num>
  <w:num w:numId="35">
    <w:abstractNumId w:val="21"/>
  </w:num>
  <w:num w:numId="36">
    <w:abstractNumId w:val="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BE"/>
    <w:rsid w:val="0000599F"/>
    <w:rsid w:val="00014709"/>
    <w:rsid w:val="0001784F"/>
    <w:rsid w:val="000410A5"/>
    <w:rsid w:val="00050C17"/>
    <w:rsid w:val="0005180B"/>
    <w:rsid w:val="00055730"/>
    <w:rsid w:val="00056E24"/>
    <w:rsid w:val="00061E1A"/>
    <w:rsid w:val="00093AFD"/>
    <w:rsid w:val="000A328B"/>
    <w:rsid w:val="000A4169"/>
    <w:rsid w:val="000A6B85"/>
    <w:rsid w:val="000A795E"/>
    <w:rsid w:val="000B2FE8"/>
    <w:rsid w:val="000C23A2"/>
    <w:rsid w:val="000C5223"/>
    <w:rsid w:val="000D22E1"/>
    <w:rsid w:val="000D3102"/>
    <w:rsid w:val="000E205A"/>
    <w:rsid w:val="000E4538"/>
    <w:rsid w:val="000E68CE"/>
    <w:rsid w:val="000F0BAB"/>
    <w:rsid w:val="001029CC"/>
    <w:rsid w:val="00106C46"/>
    <w:rsid w:val="0011190B"/>
    <w:rsid w:val="00125D24"/>
    <w:rsid w:val="00125FC2"/>
    <w:rsid w:val="00126CF6"/>
    <w:rsid w:val="00127312"/>
    <w:rsid w:val="00130B63"/>
    <w:rsid w:val="00131101"/>
    <w:rsid w:val="001322C2"/>
    <w:rsid w:val="00141904"/>
    <w:rsid w:val="00145A07"/>
    <w:rsid w:val="00165321"/>
    <w:rsid w:val="00176CE4"/>
    <w:rsid w:val="001832FE"/>
    <w:rsid w:val="00183B4E"/>
    <w:rsid w:val="00186CA3"/>
    <w:rsid w:val="001B34D6"/>
    <w:rsid w:val="001B4834"/>
    <w:rsid w:val="001B63A4"/>
    <w:rsid w:val="001C1546"/>
    <w:rsid w:val="001C4F8F"/>
    <w:rsid w:val="001C6E26"/>
    <w:rsid w:val="001D38E4"/>
    <w:rsid w:val="001D3AB8"/>
    <w:rsid w:val="001E3ACE"/>
    <w:rsid w:val="001F3FE4"/>
    <w:rsid w:val="0020125F"/>
    <w:rsid w:val="002022F5"/>
    <w:rsid w:val="002064BE"/>
    <w:rsid w:val="00211F79"/>
    <w:rsid w:val="00213733"/>
    <w:rsid w:val="002171C9"/>
    <w:rsid w:val="00221C40"/>
    <w:rsid w:val="00224FD9"/>
    <w:rsid w:val="0022689D"/>
    <w:rsid w:val="0022767A"/>
    <w:rsid w:val="00235663"/>
    <w:rsid w:val="00250E31"/>
    <w:rsid w:val="00262A42"/>
    <w:rsid w:val="0026688A"/>
    <w:rsid w:val="00270DD9"/>
    <w:rsid w:val="00282B7C"/>
    <w:rsid w:val="00287191"/>
    <w:rsid w:val="00291146"/>
    <w:rsid w:val="002928E1"/>
    <w:rsid w:val="002A0AB8"/>
    <w:rsid w:val="002B7C4E"/>
    <w:rsid w:val="002C5E0C"/>
    <w:rsid w:val="002C67D0"/>
    <w:rsid w:val="002E18C7"/>
    <w:rsid w:val="002E42C3"/>
    <w:rsid w:val="002E4E90"/>
    <w:rsid w:val="002F3466"/>
    <w:rsid w:val="002F4C7B"/>
    <w:rsid w:val="003019DB"/>
    <w:rsid w:val="003044E3"/>
    <w:rsid w:val="00312243"/>
    <w:rsid w:val="00324E58"/>
    <w:rsid w:val="0033012C"/>
    <w:rsid w:val="00330B23"/>
    <w:rsid w:val="00344000"/>
    <w:rsid w:val="003469E5"/>
    <w:rsid w:val="00347B6A"/>
    <w:rsid w:val="00353AB7"/>
    <w:rsid w:val="00354666"/>
    <w:rsid w:val="003573E8"/>
    <w:rsid w:val="00377C5B"/>
    <w:rsid w:val="003829AE"/>
    <w:rsid w:val="00391E83"/>
    <w:rsid w:val="003928EA"/>
    <w:rsid w:val="003C101B"/>
    <w:rsid w:val="003C1387"/>
    <w:rsid w:val="003C162D"/>
    <w:rsid w:val="003D3F80"/>
    <w:rsid w:val="003E131A"/>
    <w:rsid w:val="004019F5"/>
    <w:rsid w:val="00403649"/>
    <w:rsid w:val="0040661F"/>
    <w:rsid w:val="004127B7"/>
    <w:rsid w:val="00414F25"/>
    <w:rsid w:val="0041594B"/>
    <w:rsid w:val="00430648"/>
    <w:rsid w:val="00446129"/>
    <w:rsid w:val="00446666"/>
    <w:rsid w:val="00456DFB"/>
    <w:rsid w:val="00463AC5"/>
    <w:rsid w:val="00480EE4"/>
    <w:rsid w:val="00482E9F"/>
    <w:rsid w:val="00483441"/>
    <w:rsid w:val="0048788F"/>
    <w:rsid w:val="004A5C77"/>
    <w:rsid w:val="004B5DDA"/>
    <w:rsid w:val="004D1DB4"/>
    <w:rsid w:val="004D3C73"/>
    <w:rsid w:val="004E07F1"/>
    <w:rsid w:val="004E10FC"/>
    <w:rsid w:val="004F3A9D"/>
    <w:rsid w:val="00513523"/>
    <w:rsid w:val="00523516"/>
    <w:rsid w:val="00525E2A"/>
    <w:rsid w:val="00527A35"/>
    <w:rsid w:val="00535489"/>
    <w:rsid w:val="00552F59"/>
    <w:rsid w:val="005566E1"/>
    <w:rsid w:val="00573B8A"/>
    <w:rsid w:val="005A125B"/>
    <w:rsid w:val="005A2833"/>
    <w:rsid w:val="005A635A"/>
    <w:rsid w:val="005B7CEC"/>
    <w:rsid w:val="005C1CF3"/>
    <w:rsid w:val="005E326D"/>
    <w:rsid w:val="005E589C"/>
    <w:rsid w:val="005E77D8"/>
    <w:rsid w:val="005F081E"/>
    <w:rsid w:val="005F6751"/>
    <w:rsid w:val="005F69C7"/>
    <w:rsid w:val="00602379"/>
    <w:rsid w:val="00606B23"/>
    <w:rsid w:val="0061040E"/>
    <w:rsid w:val="00616D1E"/>
    <w:rsid w:val="00617F42"/>
    <w:rsid w:val="0062063A"/>
    <w:rsid w:val="00623DDF"/>
    <w:rsid w:val="00626135"/>
    <w:rsid w:val="00641B0D"/>
    <w:rsid w:val="00643A89"/>
    <w:rsid w:val="00647132"/>
    <w:rsid w:val="00655040"/>
    <w:rsid w:val="00660D72"/>
    <w:rsid w:val="00660E93"/>
    <w:rsid w:val="0066314C"/>
    <w:rsid w:val="006853D9"/>
    <w:rsid w:val="00693349"/>
    <w:rsid w:val="00695F05"/>
    <w:rsid w:val="006A199B"/>
    <w:rsid w:val="006B071E"/>
    <w:rsid w:val="006B554A"/>
    <w:rsid w:val="006C6841"/>
    <w:rsid w:val="006F36FA"/>
    <w:rsid w:val="0070026F"/>
    <w:rsid w:val="00704E3F"/>
    <w:rsid w:val="00710308"/>
    <w:rsid w:val="007255EC"/>
    <w:rsid w:val="007309EE"/>
    <w:rsid w:val="00735335"/>
    <w:rsid w:val="0073582B"/>
    <w:rsid w:val="007474E8"/>
    <w:rsid w:val="00750F56"/>
    <w:rsid w:val="00755608"/>
    <w:rsid w:val="0076647B"/>
    <w:rsid w:val="00771778"/>
    <w:rsid w:val="00773108"/>
    <w:rsid w:val="00777D65"/>
    <w:rsid w:val="00787B95"/>
    <w:rsid w:val="007916FA"/>
    <w:rsid w:val="00794B01"/>
    <w:rsid w:val="007B10F6"/>
    <w:rsid w:val="007B46D5"/>
    <w:rsid w:val="007E3422"/>
    <w:rsid w:val="007E7C50"/>
    <w:rsid w:val="007F1A09"/>
    <w:rsid w:val="00804EBE"/>
    <w:rsid w:val="008113BA"/>
    <w:rsid w:val="00812837"/>
    <w:rsid w:val="0082188D"/>
    <w:rsid w:val="008254E4"/>
    <w:rsid w:val="00845F88"/>
    <w:rsid w:val="00852BFF"/>
    <w:rsid w:val="008633C9"/>
    <w:rsid w:val="00865436"/>
    <w:rsid w:val="008749F9"/>
    <w:rsid w:val="008821F6"/>
    <w:rsid w:val="00897044"/>
    <w:rsid w:val="008A6EDF"/>
    <w:rsid w:val="008A7041"/>
    <w:rsid w:val="008B717D"/>
    <w:rsid w:val="008B735F"/>
    <w:rsid w:val="008C1A83"/>
    <w:rsid w:val="008C4B4D"/>
    <w:rsid w:val="008D0C9E"/>
    <w:rsid w:val="008D191F"/>
    <w:rsid w:val="008D4CE0"/>
    <w:rsid w:val="008D5F9E"/>
    <w:rsid w:val="008E10D8"/>
    <w:rsid w:val="00904F49"/>
    <w:rsid w:val="0092341D"/>
    <w:rsid w:val="0093420F"/>
    <w:rsid w:val="00946277"/>
    <w:rsid w:val="00957663"/>
    <w:rsid w:val="00967D6A"/>
    <w:rsid w:val="0097103B"/>
    <w:rsid w:val="00971490"/>
    <w:rsid w:val="00975828"/>
    <w:rsid w:val="0097635E"/>
    <w:rsid w:val="00977D2D"/>
    <w:rsid w:val="00980EBD"/>
    <w:rsid w:val="00986A91"/>
    <w:rsid w:val="009905DA"/>
    <w:rsid w:val="009A280B"/>
    <w:rsid w:val="009A68BD"/>
    <w:rsid w:val="009B5567"/>
    <w:rsid w:val="009C4A66"/>
    <w:rsid w:val="009D2D54"/>
    <w:rsid w:val="009D5A85"/>
    <w:rsid w:val="009E304F"/>
    <w:rsid w:val="009F73ED"/>
    <w:rsid w:val="00A13A31"/>
    <w:rsid w:val="00A42DF3"/>
    <w:rsid w:val="00A60115"/>
    <w:rsid w:val="00A63E80"/>
    <w:rsid w:val="00A65A26"/>
    <w:rsid w:val="00A7207E"/>
    <w:rsid w:val="00A76592"/>
    <w:rsid w:val="00A773F4"/>
    <w:rsid w:val="00A80124"/>
    <w:rsid w:val="00A82AF5"/>
    <w:rsid w:val="00A84A1C"/>
    <w:rsid w:val="00A85449"/>
    <w:rsid w:val="00A901DF"/>
    <w:rsid w:val="00A9246F"/>
    <w:rsid w:val="00AA449B"/>
    <w:rsid w:val="00AB0E23"/>
    <w:rsid w:val="00AD1810"/>
    <w:rsid w:val="00AD436A"/>
    <w:rsid w:val="00AD5673"/>
    <w:rsid w:val="00AD6328"/>
    <w:rsid w:val="00AE221D"/>
    <w:rsid w:val="00AF4C6A"/>
    <w:rsid w:val="00B066B9"/>
    <w:rsid w:val="00B0775F"/>
    <w:rsid w:val="00B27207"/>
    <w:rsid w:val="00B47F29"/>
    <w:rsid w:val="00B52ACD"/>
    <w:rsid w:val="00B569CA"/>
    <w:rsid w:val="00B624C4"/>
    <w:rsid w:val="00B74970"/>
    <w:rsid w:val="00B7729E"/>
    <w:rsid w:val="00B904CB"/>
    <w:rsid w:val="00B9764C"/>
    <w:rsid w:val="00BA09A2"/>
    <w:rsid w:val="00BA5148"/>
    <w:rsid w:val="00BA685D"/>
    <w:rsid w:val="00BB2C82"/>
    <w:rsid w:val="00BB5E20"/>
    <w:rsid w:val="00BB6C09"/>
    <w:rsid w:val="00BC2B56"/>
    <w:rsid w:val="00BC49EE"/>
    <w:rsid w:val="00BD1FC4"/>
    <w:rsid w:val="00BE449A"/>
    <w:rsid w:val="00BF2F44"/>
    <w:rsid w:val="00C0262C"/>
    <w:rsid w:val="00C05192"/>
    <w:rsid w:val="00C12071"/>
    <w:rsid w:val="00C142CC"/>
    <w:rsid w:val="00C14981"/>
    <w:rsid w:val="00C22D76"/>
    <w:rsid w:val="00C25E5D"/>
    <w:rsid w:val="00C4011B"/>
    <w:rsid w:val="00C4547F"/>
    <w:rsid w:val="00C45C2F"/>
    <w:rsid w:val="00C52BAE"/>
    <w:rsid w:val="00C54066"/>
    <w:rsid w:val="00C56EA2"/>
    <w:rsid w:val="00C6251E"/>
    <w:rsid w:val="00C77D1B"/>
    <w:rsid w:val="00C850CC"/>
    <w:rsid w:val="00C9477E"/>
    <w:rsid w:val="00C96E4E"/>
    <w:rsid w:val="00CA07A8"/>
    <w:rsid w:val="00CE1947"/>
    <w:rsid w:val="00CE5209"/>
    <w:rsid w:val="00CE5E48"/>
    <w:rsid w:val="00CF192F"/>
    <w:rsid w:val="00CF1DD3"/>
    <w:rsid w:val="00D00176"/>
    <w:rsid w:val="00D01903"/>
    <w:rsid w:val="00D052F1"/>
    <w:rsid w:val="00D123E9"/>
    <w:rsid w:val="00D2173A"/>
    <w:rsid w:val="00D22E8B"/>
    <w:rsid w:val="00D31C6D"/>
    <w:rsid w:val="00D403C8"/>
    <w:rsid w:val="00D53E9C"/>
    <w:rsid w:val="00D54613"/>
    <w:rsid w:val="00D63292"/>
    <w:rsid w:val="00D73E4F"/>
    <w:rsid w:val="00DB731A"/>
    <w:rsid w:val="00DE13C4"/>
    <w:rsid w:val="00DE4235"/>
    <w:rsid w:val="00DE4DF4"/>
    <w:rsid w:val="00DE776B"/>
    <w:rsid w:val="00DF137C"/>
    <w:rsid w:val="00DF3594"/>
    <w:rsid w:val="00DF3D56"/>
    <w:rsid w:val="00E11EDA"/>
    <w:rsid w:val="00E12358"/>
    <w:rsid w:val="00E14D96"/>
    <w:rsid w:val="00E24C05"/>
    <w:rsid w:val="00E2642E"/>
    <w:rsid w:val="00E341B6"/>
    <w:rsid w:val="00E413CB"/>
    <w:rsid w:val="00E42845"/>
    <w:rsid w:val="00E42DA3"/>
    <w:rsid w:val="00E4544A"/>
    <w:rsid w:val="00E5748A"/>
    <w:rsid w:val="00E64866"/>
    <w:rsid w:val="00E66B20"/>
    <w:rsid w:val="00E66E08"/>
    <w:rsid w:val="00E90E64"/>
    <w:rsid w:val="00E93BB9"/>
    <w:rsid w:val="00E9749B"/>
    <w:rsid w:val="00E97FC9"/>
    <w:rsid w:val="00EA7E7E"/>
    <w:rsid w:val="00EB2F7F"/>
    <w:rsid w:val="00EB72F1"/>
    <w:rsid w:val="00EC07AE"/>
    <w:rsid w:val="00ED408E"/>
    <w:rsid w:val="00ED48BB"/>
    <w:rsid w:val="00ED62CA"/>
    <w:rsid w:val="00ED75F6"/>
    <w:rsid w:val="00EF1866"/>
    <w:rsid w:val="00EF1B90"/>
    <w:rsid w:val="00F03E4C"/>
    <w:rsid w:val="00F14D7B"/>
    <w:rsid w:val="00F17D4D"/>
    <w:rsid w:val="00F240C0"/>
    <w:rsid w:val="00F31DC7"/>
    <w:rsid w:val="00F412D9"/>
    <w:rsid w:val="00F41CEB"/>
    <w:rsid w:val="00F41F32"/>
    <w:rsid w:val="00F45920"/>
    <w:rsid w:val="00F52A04"/>
    <w:rsid w:val="00F5535A"/>
    <w:rsid w:val="00F64406"/>
    <w:rsid w:val="00F76AD1"/>
    <w:rsid w:val="00F80C8C"/>
    <w:rsid w:val="00F86AF4"/>
    <w:rsid w:val="00F93283"/>
    <w:rsid w:val="00F976D8"/>
    <w:rsid w:val="00FA046D"/>
    <w:rsid w:val="00FC02E3"/>
    <w:rsid w:val="00FC53B9"/>
    <w:rsid w:val="00FD0F55"/>
    <w:rsid w:val="00FF0D6E"/>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DF674"/>
  <w15:docId w15:val="{5A1549E7-D57A-4774-AB0A-70784219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841"/>
    <w:pPr>
      <w:spacing w:after="200" w:line="276" w:lineRule="auto"/>
    </w:pPr>
    <w:rPr>
      <w:lang w:eastAsia="en-US"/>
    </w:rPr>
  </w:style>
  <w:style w:type="paragraph" w:styleId="Nadpis2">
    <w:name w:val="heading 2"/>
    <w:basedOn w:val="Normln"/>
    <w:next w:val="Normln"/>
    <w:link w:val="Nadpis2Char"/>
    <w:uiPriority w:val="99"/>
    <w:qFormat/>
    <w:rsid w:val="00330B23"/>
    <w:pPr>
      <w:keepNext/>
      <w:spacing w:before="240" w:after="60" w:line="240" w:lineRule="auto"/>
      <w:outlineLvl w:val="1"/>
    </w:pPr>
    <w:rPr>
      <w:rFonts w:ascii="Arial" w:eastAsia="Times New Roman" w:hAnsi="Arial"/>
      <w:b/>
      <w:i/>
      <w:sz w:val="24"/>
      <w:szCs w:val="20"/>
      <w:lang w:eastAsia="cs-CZ"/>
    </w:rPr>
  </w:style>
  <w:style w:type="paragraph" w:styleId="Nadpis3">
    <w:name w:val="heading 3"/>
    <w:basedOn w:val="Normln"/>
    <w:next w:val="Normln"/>
    <w:link w:val="Nadpis3Char"/>
    <w:uiPriority w:val="99"/>
    <w:qFormat/>
    <w:rsid w:val="00330B23"/>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330B23"/>
    <w:rPr>
      <w:rFonts w:ascii="Arial" w:hAnsi="Arial" w:cs="Times New Roman"/>
      <w:b/>
      <w:i/>
      <w:sz w:val="20"/>
      <w:szCs w:val="20"/>
      <w:lang w:eastAsia="cs-CZ"/>
    </w:rPr>
  </w:style>
  <w:style w:type="character" w:customStyle="1" w:styleId="Nadpis3Char">
    <w:name w:val="Nadpis 3 Char"/>
    <w:basedOn w:val="Standardnpsmoodstavce"/>
    <w:link w:val="Nadpis3"/>
    <w:uiPriority w:val="99"/>
    <w:locked/>
    <w:rsid w:val="00330B23"/>
    <w:rPr>
      <w:rFonts w:ascii="Arial" w:hAnsi="Arial" w:cs="Arial"/>
      <w:b/>
      <w:bCs/>
      <w:sz w:val="26"/>
      <w:szCs w:val="26"/>
      <w:lang w:eastAsia="cs-CZ"/>
    </w:rPr>
  </w:style>
  <w:style w:type="paragraph" w:styleId="Odstavecseseznamem">
    <w:name w:val="List Paragraph"/>
    <w:basedOn w:val="Normln"/>
    <w:uiPriority w:val="99"/>
    <w:qFormat/>
    <w:rsid w:val="007916FA"/>
    <w:pPr>
      <w:ind w:left="720"/>
      <w:contextualSpacing/>
    </w:pPr>
  </w:style>
  <w:style w:type="paragraph" w:styleId="Zhlav">
    <w:name w:val="header"/>
    <w:basedOn w:val="Normln"/>
    <w:link w:val="ZhlavChar"/>
    <w:uiPriority w:val="99"/>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916FA"/>
    <w:rPr>
      <w:rFonts w:cs="Times New Roman"/>
    </w:rPr>
  </w:style>
  <w:style w:type="paragraph" w:styleId="Zpat">
    <w:name w:val="footer"/>
    <w:basedOn w:val="Normln"/>
    <w:link w:val="ZpatChar"/>
    <w:uiPriority w:val="99"/>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916FA"/>
    <w:rPr>
      <w:rFonts w:cs="Times New Roman"/>
    </w:rPr>
  </w:style>
  <w:style w:type="paragraph" w:styleId="Textbubliny">
    <w:name w:val="Balloon Text"/>
    <w:basedOn w:val="Normln"/>
    <w:link w:val="TextbublinyChar"/>
    <w:uiPriority w:val="99"/>
    <w:semiHidden/>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16FA"/>
    <w:rPr>
      <w:rFonts w:ascii="Tahoma" w:hAnsi="Tahoma" w:cs="Tahoma"/>
      <w:sz w:val="16"/>
      <w:szCs w:val="16"/>
    </w:rPr>
  </w:style>
  <w:style w:type="paragraph" w:customStyle="1" w:styleId="Smlouva-slo">
    <w:name w:val="Smlouva-číslo"/>
    <w:basedOn w:val="Normln"/>
    <w:uiPriority w:val="99"/>
    <w:rsid w:val="00482E9F"/>
    <w:pPr>
      <w:spacing w:before="120" w:after="0" w:line="240" w:lineRule="atLeast"/>
      <w:jc w:val="both"/>
    </w:pPr>
    <w:rPr>
      <w:rFonts w:ascii="Times New Roman" w:eastAsia="Times New Roman" w:hAnsi="Times New Roman"/>
      <w:sz w:val="24"/>
      <w:szCs w:val="24"/>
      <w:lang w:eastAsia="cs-CZ"/>
    </w:rPr>
  </w:style>
  <w:style w:type="character" w:styleId="Hypertextovodkaz">
    <w:name w:val="Hyperlink"/>
    <w:basedOn w:val="Standardnpsmoodstavce"/>
    <w:uiPriority w:val="99"/>
    <w:rsid w:val="00482E9F"/>
    <w:rPr>
      <w:rFonts w:cs="Times New Roman"/>
      <w:color w:val="0000FF"/>
      <w:u w:val="single"/>
    </w:rPr>
  </w:style>
  <w:style w:type="paragraph" w:styleId="Zkladntextodsazen">
    <w:name w:val="Body Text Indent"/>
    <w:basedOn w:val="Normln"/>
    <w:link w:val="ZkladntextodsazenChar"/>
    <w:uiPriority w:val="99"/>
    <w:semiHidden/>
    <w:rsid w:val="00527A35"/>
    <w:pPr>
      <w:spacing w:after="120"/>
      <w:ind w:left="283"/>
    </w:pPr>
  </w:style>
  <w:style w:type="character" w:customStyle="1" w:styleId="ZkladntextodsazenChar">
    <w:name w:val="Základní text odsazený Char"/>
    <w:basedOn w:val="Standardnpsmoodstavce"/>
    <w:link w:val="Zkladntextodsazen"/>
    <w:uiPriority w:val="99"/>
    <w:semiHidden/>
    <w:locked/>
    <w:rsid w:val="00527A35"/>
    <w:rPr>
      <w:rFonts w:cs="Times New Roman"/>
    </w:rPr>
  </w:style>
  <w:style w:type="paragraph" w:customStyle="1" w:styleId="Odstavec1">
    <w:name w:val="Odstavec1"/>
    <w:basedOn w:val="Normln"/>
    <w:uiPriority w:val="99"/>
    <w:rsid w:val="00330B23"/>
    <w:pPr>
      <w:keepNext/>
      <w:spacing w:before="120" w:after="60" w:line="240" w:lineRule="auto"/>
      <w:ind w:left="907" w:hanging="907"/>
      <w:jc w:val="both"/>
    </w:pPr>
    <w:rPr>
      <w:rFonts w:ascii="Arial" w:eastAsia="Times New Roman" w:hAnsi="Arial"/>
      <w:sz w:val="20"/>
      <w:szCs w:val="20"/>
      <w:lang w:eastAsia="cs-CZ"/>
    </w:rPr>
  </w:style>
  <w:style w:type="character" w:styleId="Odkaznakoment">
    <w:name w:val="annotation reference"/>
    <w:basedOn w:val="Standardnpsmoodstavce"/>
    <w:uiPriority w:val="99"/>
    <w:semiHidden/>
    <w:rsid w:val="00330B23"/>
    <w:rPr>
      <w:rFonts w:cs="Times New Roman"/>
      <w:sz w:val="16"/>
    </w:rPr>
  </w:style>
  <w:style w:type="paragraph" w:styleId="Textkomente">
    <w:name w:val="annotation text"/>
    <w:basedOn w:val="Normln"/>
    <w:link w:val="TextkomenteChar"/>
    <w:uiPriority w:val="99"/>
    <w:semiHidden/>
    <w:rsid w:val="00330B23"/>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locked/>
    <w:rsid w:val="00330B23"/>
    <w:rPr>
      <w:rFonts w:ascii="Times New Roman" w:hAnsi="Times New Roman" w:cs="Times New Roman"/>
      <w:sz w:val="20"/>
      <w:szCs w:val="20"/>
      <w:lang w:eastAsia="cs-CZ"/>
    </w:rPr>
  </w:style>
  <w:style w:type="paragraph" w:customStyle="1" w:styleId="Odstavec2">
    <w:name w:val="Odstavec2"/>
    <w:uiPriority w:val="99"/>
    <w:rsid w:val="00A80124"/>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eastAsia="Times New Roman" w:hAnsi="Arial"/>
      <w:sz w:val="20"/>
      <w:szCs w:val="20"/>
    </w:rPr>
  </w:style>
  <w:style w:type="paragraph" w:customStyle="1" w:styleId="ClanekC">
    <w:name w:val="ClanekC"/>
    <w:uiPriority w:val="99"/>
    <w:rsid w:val="00A80124"/>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Times New Roman" w:hAnsi="Arial"/>
      <w:b/>
      <w:spacing w:val="8"/>
      <w:sz w:val="24"/>
      <w:szCs w:val="20"/>
    </w:rPr>
  </w:style>
  <w:style w:type="paragraph" w:styleId="Zkladntext2">
    <w:name w:val="Body Text 2"/>
    <w:basedOn w:val="Normln"/>
    <w:link w:val="Zkladntext2Char"/>
    <w:uiPriority w:val="99"/>
    <w:semiHidden/>
    <w:rsid w:val="00A80124"/>
    <w:pPr>
      <w:spacing w:after="120" w:line="480" w:lineRule="auto"/>
    </w:pPr>
  </w:style>
  <w:style w:type="character" w:customStyle="1" w:styleId="Zkladntext2Char">
    <w:name w:val="Základní text 2 Char"/>
    <w:basedOn w:val="Standardnpsmoodstavce"/>
    <w:link w:val="Zkladntext2"/>
    <w:uiPriority w:val="99"/>
    <w:semiHidden/>
    <w:locked/>
    <w:rsid w:val="00A80124"/>
    <w:rPr>
      <w:rFonts w:cs="Times New Roman"/>
    </w:rPr>
  </w:style>
  <w:style w:type="paragraph" w:customStyle="1" w:styleId="Odstavec3">
    <w:name w:val="Odstavec3"/>
    <w:basedOn w:val="Odstavec1"/>
    <w:uiPriority w:val="99"/>
    <w:rsid w:val="00A80124"/>
    <w:pPr>
      <w:ind w:left="1587" w:hanging="680"/>
    </w:pPr>
  </w:style>
  <w:style w:type="paragraph" w:styleId="Pedmtkomente">
    <w:name w:val="annotation subject"/>
    <w:basedOn w:val="Textkomente"/>
    <w:next w:val="Textkomente"/>
    <w:link w:val="PedmtkomenteChar"/>
    <w:uiPriority w:val="99"/>
    <w:semiHidden/>
    <w:rsid w:val="000B2FE8"/>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locked/>
    <w:rsid w:val="000B2FE8"/>
    <w:rPr>
      <w:rFonts w:ascii="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2E57F-DDB9-418C-9E57-4E89A5B3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6307</Words>
  <Characters>37218</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3</cp:revision>
  <cp:lastPrinted>2018-07-24T13:43:00Z</cp:lastPrinted>
  <dcterms:created xsi:type="dcterms:W3CDTF">2018-09-03T10:18:00Z</dcterms:created>
  <dcterms:modified xsi:type="dcterms:W3CDTF">2018-09-03T10:35:00Z</dcterms:modified>
</cp:coreProperties>
</file>