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F4" w:rsidRPr="00F04AF4" w:rsidRDefault="00F04AF4" w:rsidP="00BB311D">
      <w:pPr>
        <w:pStyle w:val="Zkladntext"/>
        <w:spacing w:before="360" w:after="120" w:line="276" w:lineRule="auto"/>
        <w:jc w:val="center"/>
        <w:rPr>
          <w:rFonts w:ascii="Times New Roman" w:hAnsi="Times New Roman"/>
          <w:b/>
          <w:sz w:val="25"/>
          <w:szCs w:val="25"/>
          <w:u w:val="single"/>
        </w:rPr>
      </w:pPr>
    </w:p>
    <w:p w:rsidR="0001681D" w:rsidRPr="00F04AF4" w:rsidRDefault="0001681D" w:rsidP="00BB311D">
      <w:pPr>
        <w:pStyle w:val="Zkladntext"/>
        <w:spacing w:before="360" w:after="120" w:line="276" w:lineRule="auto"/>
        <w:jc w:val="center"/>
        <w:rPr>
          <w:rFonts w:ascii="Times New Roman" w:hAnsi="Times New Roman"/>
          <w:sz w:val="25"/>
          <w:szCs w:val="25"/>
          <w:u w:val="single"/>
        </w:rPr>
      </w:pPr>
      <w:r w:rsidRPr="00F04AF4">
        <w:rPr>
          <w:rFonts w:ascii="Times New Roman" w:hAnsi="Times New Roman"/>
          <w:b/>
          <w:sz w:val="25"/>
          <w:szCs w:val="25"/>
          <w:u w:val="single"/>
        </w:rPr>
        <w:t>SMLOUVA O POSKYTOVÁNÍ PRÁVNÍCH SLUŽEB</w:t>
      </w:r>
    </w:p>
    <w:p w:rsidR="00D06160" w:rsidRPr="00F04AF4" w:rsidRDefault="0001681D" w:rsidP="00BB311D">
      <w:pPr>
        <w:pStyle w:val="Zkladntext"/>
        <w:spacing w:line="276" w:lineRule="auto"/>
        <w:jc w:val="center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uzavřená podle zákona č. 85/1996 Sb., o advokacii, ve znění pozdějších předpisů</w:t>
      </w:r>
      <w:r w:rsidR="00A879A4" w:rsidRPr="00F04AF4">
        <w:rPr>
          <w:rFonts w:ascii="Times New Roman" w:hAnsi="Times New Roman"/>
          <w:sz w:val="25"/>
          <w:szCs w:val="25"/>
        </w:rPr>
        <w:t xml:space="preserve"> (dále jen „</w:t>
      </w:r>
      <w:r w:rsidR="00A879A4" w:rsidRPr="00F04AF4">
        <w:rPr>
          <w:rFonts w:ascii="Times New Roman" w:hAnsi="Times New Roman"/>
          <w:b/>
          <w:sz w:val="25"/>
          <w:szCs w:val="25"/>
        </w:rPr>
        <w:t>zákon o advokacii</w:t>
      </w:r>
      <w:r w:rsidR="00A879A4" w:rsidRPr="00F04AF4">
        <w:rPr>
          <w:rFonts w:ascii="Times New Roman" w:hAnsi="Times New Roman"/>
          <w:sz w:val="25"/>
          <w:szCs w:val="25"/>
        </w:rPr>
        <w:t>“)</w:t>
      </w:r>
    </w:p>
    <w:p w:rsidR="00D530F5" w:rsidRPr="00D530F5" w:rsidRDefault="00D530F5" w:rsidP="00D530F5">
      <w:pPr>
        <w:spacing w:line="276" w:lineRule="auto"/>
        <w:jc w:val="both"/>
        <w:rPr>
          <w:b/>
          <w:color w:val="000000"/>
          <w:sz w:val="25"/>
          <w:szCs w:val="25"/>
        </w:rPr>
      </w:pPr>
    </w:p>
    <w:p w:rsidR="009E285F" w:rsidRDefault="00D530F5" w:rsidP="00D530F5">
      <w:pPr>
        <w:spacing w:line="276" w:lineRule="auto"/>
        <w:jc w:val="both"/>
        <w:rPr>
          <w:b/>
          <w:color w:val="000000"/>
          <w:sz w:val="25"/>
          <w:szCs w:val="25"/>
        </w:rPr>
      </w:pPr>
      <w:r w:rsidRPr="00D530F5">
        <w:rPr>
          <w:b/>
          <w:color w:val="000000"/>
          <w:sz w:val="25"/>
          <w:szCs w:val="25"/>
        </w:rPr>
        <w:t xml:space="preserve">Jihomoravská rozvojová společnost, s.r.o. </w:t>
      </w:r>
    </w:p>
    <w:p w:rsidR="0001681D" w:rsidRPr="00F04AF4" w:rsidRDefault="009C545D" w:rsidP="009E285F">
      <w:pPr>
        <w:spacing w:line="276" w:lineRule="auto"/>
        <w:jc w:val="both"/>
        <w:rPr>
          <w:sz w:val="25"/>
          <w:szCs w:val="25"/>
        </w:rPr>
      </w:pPr>
      <w:r w:rsidRPr="00F04AF4">
        <w:rPr>
          <w:sz w:val="25"/>
          <w:szCs w:val="25"/>
        </w:rPr>
        <w:t xml:space="preserve">se sídlem </w:t>
      </w:r>
      <w:r w:rsidR="009E285F" w:rsidRPr="009E285F">
        <w:rPr>
          <w:sz w:val="25"/>
          <w:szCs w:val="25"/>
        </w:rPr>
        <w:t>Žerotínovo náměstí 449/3, Veveří, 602 00 Brno</w:t>
      </w:r>
    </w:p>
    <w:p w:rsidR="009C545D" w:rsidRPr="00F04AF4" w:rsidRDefault="009C545D" w:rsidP="009E285F">
      <w:pPr>
        <w:spacing w:line="276" w:lineRule="auto"/>
        <w:jc w:val="both"/>
        <w:rPr>
          <w:sz w:val="25"/>
          <w:szCs w:val="25"/>
        </w:rPr>
      </w:pPr>
      <w:r w:rsidRPr="00F04AF4">
        <w:rPr>
          <w:sz w:val="25"/>
          <w:szCs w:val="25"/>
        </w:rPr>
        <w:t>IČ</w:t>
      </w:r>
      <w:r w:rsidR="009B22FD" w:rsidRPr="00F04AF4">
        <w:rPr>
          <w:sz w:val="25"/>
          <w:szCs w:val="25"/>
        </w:rPr>
        <w:t>O</w:t>
      </w:r>
      <w:r w:rsidRPr="00F04AF4">
        <w:rPr>
          <w:sz w:val="25"/>
          <w:szCs w:val="25"/>
        </w:rPr>
        <w:t xml:space="preserve">: </w:t>
      </w:r>
      <w:r w:rsidR="009E285F" w:rsidRPr="009E285F">
        <w:rPr>
          <w:sz w:val="25"/>
          <w:szCs w:val="25"/>
        </w:rPr>
        <w:t>03953785</w:t>
      </w:r>
    </w:p>
    <w:p w:rsidR="009C545D" w:rsidRPr="00F04AF4" w:rsidRDefault="009E285F" w:rsidP="00881D33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z</w:t>
      </w:r>
      <w:r w:rsidR="009B22FD" w:rsidRPr="00F04AF4">
        <w:rPr>
          <w:sz w:val="25"/>
          <w:szCs w:val="25"/>
        </w:rPr>
        <w:t>astoupen</w:t>
      </w:r>
      <w:r>
        <w:rPr>
          <w:sz w:val="25"/>
          <w:szCs w:val="25"/>
        </w:rPr>
        <w:t xml:space="preserve">á </w:t>
      </w:r>
      <w:r w:rsidRPr="009E285F">
        <w:rPr>
          <w:sz w:val="25"/>
          <w:szCs w:val="25"/>
        </w:rPr>
        <w:t>Ing. D</w:t>
      </w:r>
      <w:r>
        <w:rPr>
          <w:sz w:val="25"/>
          <w:szCs w:val="25"/>
        </w:rPr>
        <w:t>anielem</w:t>
      </w:r>
      <w:r w:rsidRPr="009E285F">
        <w:rPr>
          <w:sz w:val="25"/>
          <w:szCs w:val="25"/>
        </w:rPr>
        <w:t xml:space="preserve"> </w:t>
      </w:r>
      <w:proofErr w:type="spellStart"/>
      <w:r w:rsidRPr="009E285F">
        <w:rPr>
          <w:sz w:val="25"/>
          <w:szCs w:val="25"/>
        </w:rPr>
        <w:t>M</w:t>
      </w:r>
      <w:r>
        <w:rPr>
          <w:sz w:val="25"/>
          <w:szCs w:val="25"/>
        </w:rPr>
        <w:t>ahovským</w:t>
      </w:r>
      <w:proofErr w:type="spellEnd"/>
      <w:r w:rsidR="005A4EC8" w:rsidRPr="00F04AF4">
        <w:rPr>
          <w:sz w:val="25"/>
          <w:szCs w:val="25"/>
        </w:rPr>
        <w:t>, jednatelem</w:t>
      </w:r>
    </w:p>
    <w:p w:rsidR="00CC6B34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(dále jen </w:t>
      </w:r>
      <w:r w:rsidR="00687D12" w:rsidRPr="00F04AF4">
        <w:rPr>
          <w:rFonts w:ascii="Times New Roman" w:hAnsi="Times New Roman"/>
          <w:sz w:val="25"/>
          <w:szCs w:val="25"/>
        </w:rPr>
        <w:t>„</w:t>
      </w:r>
      <w:r w:rsidRPr="00F04AF4">
        <w:rPr>
          <w:rFonts w:ascii="Times New Roman" w:hAnsi="Times New Roman"/>
          <w:b/>
          <w:sz w:val="25"/>
          <w:szCs w:val="25"/>
        </w:rPr>
        <w:t>klient</w:t>
      </w:r>
      <w:r w:rsidR="00687D12" w:rsidRPr="00F04AF4">
        <w:rPr>
          <w:rFonts w:ascii="Times New Roman" w:hAnsi="Times New Roman"/>
          <w:sz w:val="25"/>
          <w:szCs w:val="25"/>
        </w:rPr>
        <w:t>“</w:t>
      </w:r>
      <w:r w:rsidRPr="00F04AF4">
        <w:rPr>
          <w:rFonts w:ascii="Times New Roman" w:hAnsi="Times New Roman"/>
          <w:sz w:val="25"/>
          <w:szCs w:val="25"/>
        </w:rPr>
        <w:t>) na straně jedné</w:t>
      </w:r>
      <w:r w:rsidR="00575A8B" w:rsidRPr="00F04AF4">
        <w:rPr>
          <w:rFonts w:ascii="Times New Roman" w:hAnsi="Times New Roman"/>
          <w:sz w:val="25"/>
          <w:szCs w:val="25"/>
        </w:rPr>
        <w:t xml:space="preserve"> </w:t>
      </w:r>
    </w:p>
    <w:p w:rsidR="00CC6B34" w:rsidRPr="00F04AF4" w:rsidRDefault="00CC6B34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p w:rsidR="00D06160" w:rsidRPr="00F04AF4" w:rsidRDefault="00575A8B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a</w:t>
      </w:r>
    </w:p>
    <w:p w:rsidR="0001681D" w:rsidRPr="00F04AF4" w:rsidRDefault="0001681D" w:rsidP="00BC5D28">
      <w:pPr>
        <w:spacing w:before="240" w:line="276" w:lineRule="auto"/>
        <w:jc w:val="both"/>
        <w:rPr>
          <w:b/>
          <w:sz w:val="25"/>
          <w:szCs w:val="25"/>
        </w:rPr>
      </w:pPr>
      <w:r w:rsidRPr="00F04AF4">
        <w:rPr>
          <w:b/>
          <w:sz w:val="25"/>
          <w:szCs w:val="25"/>
        </w:rPr>
        <w:t xml:space="preserve">CÍSAŘ, ČEŠKA, SMUTNÝ </w:t>
      </w:r>
      <w:r w:rsidR="001129CA" w:rsidRPr="00F04AF4">
        <w:rPr>
          <w:b/>
          <w:sz w:val="25"/>
          <w:szCs w:val="25"/>
        </w:rPr>
        <w:t>s.r.o.</w:t>
      </w:r>
      <w:r w:rsidR="00F55B63" w:rsidRPr="00F04AF4">
        <w:rPr>
          <w:b/>
          <w:sz w:val="25"/>
          <w:szCs w:val="25"/>
        </w:rPr>
        <w:t>, advokátní kancelář</w:t>
      </w:r>
    </w:p>
    <w:p w:rsidR="000A2CBD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se sídlem </w:t>
      </w:r>
      <w:r w:rsidR="00D06160" w:rsidRPr="00F04AF4">
        <w:rPr>
          <w:rFonts w:ascii="Times New Roman" w:hAnsi="Times New Roman"/>
          <w:sz w:val="25"/>
          <w:szCs w:val="25"/>
        </w:rPr>
        <w:t>Praha 4, Hvězdova 1716/</w:t>
      </w:r>
      <w:proofErr w:type="gramStart"/>
      <w:r w:rsidR="00D06160" w:rsidRPr="00F04AF4">
        <w:rPr>
          <w:rFonts w:ascii="Times New Roman" w:hAnsi="Times New Roman"/>
          <w:sz w:val="25"/>
          <w:szCs w:val="25"/>
        </w:rPr>
        <w:t>2b</w:t>
      </w:r>
      <w:proofErr w:type="gramEnd"/>
      <w:r w:rsidR="00D06160" w:rsidRPr="00F04AF4">
        <w:rPr>
          <w:rFonts w:ascii="Times New Roman" w:hAnsi="Times New Roman"/>
          <w:sz w:val="25"/>
          <w:szCs w:val="25"/>
        </w:rPr>
        <w:t>, PSČ 140 00</w:t>
      </w:r>
      <w:r w:rsidRPr="00F04AF4">
        <w:rPr>
          <w:rFonts w:ascii="Times New Roman" w:hAnsi="Times New Roman"/>
          <w:sz w:val="25"/>
          <w:szCs w:val="25"/>
        </w:rPr>
        <w:t>,</w:t>
      </w:r>
    </w:p>
    <w:p w:rsidR="000A2CBD" w:rsidRPr="00F04AF4" w:rsidRDefault="000A2CBD" w:rsidP="00881D33">
      <w:pPr>
        <w:spacing w:line="276" w:lineRule="auto"/>
        <w:jc w:val="both"/>
        <w:rPr>
          <w:sz w:val="25"/>
          <w:szCs w:val="25"/>
        </w:rPr>
      </w:pPr>
      <w:r w:rsidRPr="00F04AF4">
        <w:rPr>
          <w:sz w:val="25"/>
          <w:szCs w:val="25"/>
        </w:rPr>
        <w:t>společnost zapsaná v obchodním rejstříku vedeném M</w:t>
      </w:r>
      <w:r w:rsidR="004230A5" w:rsidRPr="00F04AF4">
        <w:rPr>
          <w:sz w:val="25"/>
          <w:szCs w:val="25"/>
        </w:rPr>
        <w:t>ěstským soudem</w:t>
      </w:r>
      <w:r w:rsidRPr="00F04AF4">
        <w:rPr>
          <w:sz w:val="25"/>
          <w:szCs w:val="25"/>
        </w:rPr>
        <w:t xml:space="preserve"> v Praze, oddíl </w:t>
      </w:r>
      <w:r w:rsidR="001129CA" w:rsidRPr="00F04AF4">
        <w:rPr>
          <w:sz w:val="25"/>
          <w:szCs w:val="25"/>
        </w:rPr>
        <w:t>C</w:t>
      </w:r>
      <w:r w:rsidRPr="00F04AF4">
        <w:rPr>
          <w:sz w:val="25"/>
          <w:szCs w:val="25"/>
        </w:rPr>
        <w:t xml:space="preserve">, vložka </w:t>
      </w:r>
      <w:r w:rsidR="001129CA" w:rsidRPr="00F04AF4">
        <w:rPr>
          <w:sz w:val="25"/>
          <w:szCs w:val="25"/>
        </w:rPr>
        <w:t>212268</w:t>
      </w:r>
    </w:p>
    <w:p w:rsidR="0001681D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IČ</w:t>
      </w:r>
      <w:r w:rsidR="009B22FD" w:rsidRPr="00F04AF4">
        <w:rPr>
          <w:rFonts w:ascii="Times New Roman" w:hAnsi="Times New Roman"/>
          <w:sz w:val="25"/>
          <w:szCs w:val="25"/>
        </w:rPr>
        <w:t>O</w:t>
      </w:r>
      <w:r w:rsidRPr="00F04AF4">
        <w:rPr>
          <w:rFonts w:ascii="Times New Roman" w:hAnsi="Times New Roman"/>
          <w:sz w:val="25"/>
          <w:szCs w:val="25"/>
        </w:rPr>
        <w:t>: 481 18 753</w:t>
      </w:r>
    </w:p>
    <w:p w:rsidR="005A4EC8" w:rsidRPr="00F04AF4" w:rsidRDefault="009B22F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zastoupená</w:t>
      </w:r>
      <w:r w:rsidR="0001681D" w:rsidRPr="00F04AF4">
        <w:rPr>
          <w:rFonts w:ascii="Times New Roman" w:hAnsi="Times New Roman"/>
          <w:sz w:val="25"/>
          <w:szCs w:val="25"/>
        </w:rPr>
        <w:t xml:space="preserve"> </w:t>
      </w:r>
      <w:r w:rsidR="009E285F" w:rsidRPr="009E285F">
        <w:rPr>
          <w:rFonts w:ascii="Times New Roman" w:hAnsi="Times New Roman"/>
          <w:sz w:val="25"/>
          <w:szCs w:val="25"/>
        </w:rPr>
        <w:t>JUDr. Petr</w:t>
      </w:r>
      <w:r w:rsidR="009E285F">
        <w:rPr>
          <w:rFonts w:ascii="Times New Roman" w:hAnsi="Times New Roman"/>
          <w:sz w:val="25"/>
          <w:szCs w:val="25"/>
        </w:rPr>
        <w:t>em</w:t>
      </w:r>
      <w:r w:rsidR="009E285F" w:rsidRPr="009E285F">
        <w:rPr>
          <w:rFonts w:ascii="Times New Roman" w:hAnsi="Times New Roman"/>
          <w:sz w:val="25"/>
          <w:szCs w:val="25"/>
        </w:rPr>
        <w:t xml:space="preserve"> Michal</w:t>
      </w:r>
      <w:r w:rsidR="009E285F">
        <w:rPr>
          <w:rFonts w:ascii="Times New Roman" w:hAnsi="Times New Roman"/>
          <w:sz w:val="25"/>
          <w:szCs w:val="25"/>
        </w:rPr>
        <w:t>em</w:t>
      </w:r>
      <w:r w:rsidR="009E285F" w:rsidRPr="009E285F">
        <w:rPr>
          <w:rFonts w:ascii="Times New Roman" w:hAnsi="Times New Roman"/>
          <w:sz w:val="25"/>
          <w:szCs w:val="25"/>
        </w:rPr>
        <w:t>, Ph.D.</w:t>
      </w:r>
      <w:r w:rsidR="005A4EC8" w:rsidRPr="00F04AF4">
        <w:rPr>
          <w:rFonts w:ascii="Times New Roman" w:hAnsi="Times New Roman"/>
          <w:sz w:val="25"/>
          <w:szCs w:val="25"/>
        </w:rPr>
        <w:t>, společníkem a jednatelem</w:t>
      </w:r>
    </w:p>
    <w:p w:rsidR="00D06160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(dále jen </w:t>
      </w:r>
      <w:r w:rsidR="00687D12" w:rsidRPr="00F04AF4">
        <w:rPr>
          <w:rFonts w:ascii="Times New Roman" w:hAnsi="Times New Roman"/>
          <w:sz w:val="25"/>
          <w:szCs w:val="25"/>
        </w:rPr>
        <w:t>„</w:t>
      </w:r>
      <w:r w:rsidRPr="00F04AF4">
        <w:rPr>
          <w:rFonts w:ascii="Times New Roman" w:hAnsi="Times New Roman"/>
          <w:b/>
          <w:sz w:val="25"/>
          <w:szCs w:val="25"/>
        </w:rPr>
        <w:t>advokát</w:t>
      </w:r>
      <w:r w:rsidR="00687D12" w:rsidRPr="00F04AF4">
        <w:rPr>
          <w:rFonts w:ascii="Times New Roman" w:hAnsi="Times New Roman"/>
          <w:sz w:val="25"/>
          <w:szCs w:val="25"/>
        </w:rPr>
        <w:t>“</w:t>
      </w:r>
      <w:r w:rsidRPr="00F04AF4">
        <w:rPr>
          <w:rFonts w:ascii="Times New Roman" w:hAnsi="Times New Roman"/>
          <w:sz w:val="25"/>
          <w:szCs w:val="25"/>
        </w:rPr>
        <w:t>)</w:t>
      </w:r>
      <w:r w:rsidR="000A2CBD" w:rsidRPr="00F04AF4">
        <w:rPr>
          <w:rFonts w:ascii="Times New Roman" w:hAnsi="Times New Roman"/>
          <w:sz w:val="25"/>
          <w:szCs w:val="25"/>
        </w:rPr>
        <w:t xml:space="preserve"> na straně druhé</w:t>
      </w:r>
      <w:r w:rsidRPr="00F04AF4">
        <w:rPr>
          <w:rFonts w:ascii="Times New Roman" w:hAnsi="Times New Roman"/>
          <w:sz w:val="25"/>
          <w:szCs w:val="25"/>
        </w:rPr>
        <w:t>,</w:t>
      </w:r>
    </w:p>
    <w:p w:rsidR="00D06160" w:rsidRPr="00F04AF4" w:rsidRDefault="0001681D" w:rsidP="00BC5D28">
      <w:pPr>
        <w:pStyle w:val="Zkladntext"/>
        <w:spacing w:before="120" w:after="120"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(klient a advokát </w:t>
      </w:r>
      <w:r w:rsidR="009B22FD" w:rsidRPr="00F04AF4">
        <w:rPr>
          <w:rFonts w:ascii="Times New Roman" w:hAnsi="Times New Roman"/>
          <w:sz w:val="25"/>
          <w:szCs w:val="25"/>
        </w:rPr>
        <w:t xml:space="preserve">dále </w:t>
      </w:r>
      <w:r w:rsidRPr="00F04AF4">
        <w:rPr>
          <w:rFonts w:ascii="Times New Roman" w:hAnsi="Times New Roman"/>
          <w:sz w:val="25"/>
          <w:szCs w:val="25"/>
        </w:rPr>
        <w:t xml:space="preserve">společně </w:t>
      </w:r>
      <w:r w:rsidR="00A879A4" w:rsidRPr="00F04AF4">
        <w:rPr>
          <w:rFonts w:ascii="Times New Roman" w:hAnsi="Times New Roman"/>
          <w:sz w:val="25"/>
          <w:szCs w:val="25"/>
        </w:rPr>
        <w:t>též</w:t>
      </w:r>
      <w:r w:rsidR="009B22FD" w:rsidRPr="00F04AF4">
        <w:rPr>
          <w:rFonts w:ascii="Times New Roman" w:hAnsi="Times New Roman"/>
          <w:sz w:val="25"/>
          <w:szCs w:val="25"/>
        </w:rPr>
        <w:t xml:space="preserve"> </w:t>
      </w:r>
      <w:r w:rsidRPr="00F04AF4">
        <w:rPr>
          <w:rFonts w:ascii="Times New Roman" w:hAnsi="Times New Roman"/>
          <w:sz w:val="25"/>
          <w:szCs w:val="25"/>
        </w:rPr>
        <w:t>jako „</w:t>
      </w:r>
      <w:r w:rsidRPr="00F04AF4">
        <w:rPr>
          <w:rFonts w:ascii="Times New Roman" w:hAnsi="Times New Roman"/>
          <w:b/>
          <w:sz w:val="25"/>
          <w:szCs w:val="25"/>
        </w:rPr>
        <w:t>smluvní strany</w:t>
      </w:r>
      <w:r w:rsidR="00BB311D" w:rsidRPr="00F04AF4">
        <w:rPr>
          <w:rFonts w:ascii="Times New Roman" w:hAnsi="Times New Roman"/>
          <w:sz w:val="25"/>
          <w:szCs w:val="25"/>
        </w:rPr>
        <w:t>“),</w:t>
      </w:r>
    </w:p>
    <w:p w:rsidR="00D06160" w:rsidRDefault="0001681D" w:rsidP="00881D33">
      <w:pPr>
        <w:pStyle w:val="Zkladntext"/>
        <w:spacing w:line="276" w:lineRule="auto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níže uvedeného dne, měsíce a roku uzavřel</w:t>
      </w:r>
      <w:r w:rsidR="00F44BB1" w:rsidRPr="00F04AF4">
        <w:rPr>
          <w:rFonts w:ascii="Times New Roman" w:hAnsi="Times New Roman"/>
          <w:sz w:val="25"/>
          <w:szCs w:val="25"/>
        </w:rPr>
        <w:t>i</w:t>
      </w:r>
      <w:r w:rsidRPr="00F04AF4">
        <w:rPr>
          <w:rFonts w:ascii="Times New Roman" w:hAnsi="Times New Roman"/>
          <w:sz w:val="25"/>
          <w:szCs w:val="25"/>
        </w:rPr>
        <w:t xml:space="preserve"> tuto</w:t>
      </w:r>
    </w:p>
    <w:p w:rsidR="009E285F" w:rsidRPr="00F04AF4" w:rsidRDefault="009E285F" w:rsidP="00881D33">
      <w:pPr>
        <w:pStyle w:val="Zkladntext"/>
        <w:spacing w:line="276" w:lineRule="auto"/>
        <w:rPr>
          <w:rFonts w:ascii="Times New Roman" w:hAnsi="Times New Roman"/>
          <w:sz w:val="25"/>
          <w:szCs w:val="25"/>
        </w:rPr>
      </w:pPr>
    </w:p>
    <w:p w:rsidR="00D06160" w:rsidRPr="009E285F" w:rsidRDefault="0001681D" w:rsidP="009E285F">
      <w:pPr>
        <w:pStyle w:val="Zkladntext"/>
        <w:spacing w:after="120" w:line="360" w:lineRule="atLeast"/>
        <w:ind w:left="567"/>
        <w:jc w:val="center"/>
        <w:rPr>
          <w:rFonts w:ascii="Times New Roman" w:hAnsi="Times New Roman"/>
          <w:b/>
          <w:sz w:val="25"/>
          <w:szCs w:val="25"/>
        </w:rPr>
      </w:pPr>
      <w:r w:rsidRPr="009E285F">
        <w:rPr>
          <w:rFonts w:ascii="Times New Roman" w:hAnsi="Times New Roman"/>
          <w:b/>
          <w:sz w:val="25"/>
          <w:szCs w:val="25"/>
        </w:rPr>
        <w:t>smlouvu:</w:t>
      </w:r>
    </w:p>
    <w:p w:rsidR="009E285F" w:rsidRPr="009E285F" w:rsidRDefault="009E285F" w:rsidP="009E285F">
      <w:pPr>
        <w:pStyle w:val="Zkladntext"/>
        <w:spacing w:after="120" w:line="360" w:lineRule="atLeast"/>
        <w:ind w:left="567"/>
        <w:jc w:val="center"/>
        <w:rPr>
          <w:rFonts w:ascii="Times New Roman" w:hAnsi="Times New Roman"/>
          <w:sz w:val="25"/>
          <w:szCs w:val="25"/>
        </w:rPr>
      </w:pPr>
    </w:p>
    <w:p w:rsidR="009E285F" w:rsidRPr="009E285F" w:rsidRDefault="0001681D" w:rsidP="00581E08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9E285F">
        <w:rPr>
          <w:rFonts w:ascii="Times New Roman" w:hAnsi="Times New Roman"/>
          <w:sz w:val="25"/>
          <w:szCs w:val="25"/>
        </w:rPr>
        <w:t xml:space="preserve">Advokát se zavazuje </w:t>
      </w:r>
      <w:r w:rsidR="009E285F">
        <w:rPr>
          <w:rFonts w:ascii="Times New Roman" w:hAnsi="Times New Roman"/>
          <w:sz w:val="25"/>
          <w:szCs w:val="25"/>
        </w:rPr>
        <w:t>pro klienta z</w:t>
      </w:r>
      <w:r w:rsidR="009E285F" w:rsidRPr="009E285F">
        <w:rPr>
          <w:rFonts w:ascii="Times New Roman" w:hAnsi="Times New Roman"/>
          <w:sz w:val="25"/>
          <w:szCs w:val="25"/>
        </w:rPr>
        <w:t xml:space="preserve">pracovat </w:t>
      </w:r>
      <w:r w:rsidR="00581E08" w:rsidRPr="00581E08">
        <w:rPr>
          <w:rFonts w:ascii="Times New Roman" w:hAnsi="Times New Roman"/>
          <w:sz w:val="25"/>
          <w:szCs w:val="25"/>
        </w:rPr>
        <w:t xml:space="preserve">právního </w:t>
      </w:r>
      <w:r w:rsidR="00907B8A">
        <w:rPr>
          <w:rFonts w:ascii="Times New Roman" w:hAnsi="Times New Roman"/>
          <w:sz w:val="25"/>
          <w:szCs w:val="25"/>
        </w:rPr>
        <w:t>analýzu</w:t>
      </w:r>
      <w:r w:rsidR="00581E08" w:rsidRPr="00581E08">
        <w:rPr>
          <w:rFonts w:ascii="Times New Roman" w:hAnsi="Times New Roman"/>
          <w:sz w:val="25"/>
          <w:szCs w:val="25"/>
        </w:rPr>
        <w:t xml:space="preserve"> chystaného projektu </w:t>
      </w:r>
      <w:r w:rsidR="00581E08">
        <w:rPr>
          <w:rFonts w:ascii="Times New Roman" w:hAnsi="Times New Roman"/>
          <w:sz w:val="25"/>
          <w:szCs w:val="25"/>
        </w:rPr>
        <w:t>klienta</w:t>
      </w:r>
      <w:r w:rsidR="00581E08" w:rsidRPr="00581E08">
        <w:rPr>
          <w:rFonts w:ascii="Times New Roman" w:hAnsi="Times New Roman"/>
          <w:sz w:val="25"/>
          <w:szCs w:val="25"/>
        </w:rPr>
        <w:t xml:space="preserve"> spočívajícího v založení virtuální aerolinky podnikající na principu soukromého investora (dále jen „</w:t>
      </w:r>
      <w:r w:rsidR="00581E08" w:rsidRPr="00581E08">
        <w:rPr>
          <w:rFonts w:ascii="Times New Roman" w:hAnsi="Times New Roman"/>
          <w:sz w:val="25"/>
          <w:szCs w:val="25"/>
          <w:u w:val="single"/>
        </w:rPr>
        <w:t>Projekt</w:t>
      </w:r>
      <w:r w:rsidR="00581E08" w:rsidRPr="00581E08">
        <w:rPr>
          <w:rFonts w:ascii="Times New Roman" w:hAnsi="Times New Roman"/>
          <w:sz w:val="25"/>
          <w:szCs w:val="25"/>
        </w:rPr>
        <w:t xml:space="preserve">“), a to </w:t>
      </w:r>
      <w:r w:rsidR="00581E08">
        <w:rPr>
          <w:rFonts w:ascii="Times New Roman" w:hAnsi="Times New Roman"/>
          <w:sz w:val="25"/>
          <w:szCs w:val="25"/>
        </w:rPr>
        <w:t>konkrétně</w:t>
      </w:r>
      <w:r w:rsidR="00581E08" w:rsidRPr="00581E08">
        <w:rPr>
          <w:rFonts w:ascii="Times New Roman" w:hAnsi="Times New Roman"/>
          <w:sz w:val="25"/>
          <w:szCs w:val="25"/>
        </w:rPr>
        <w:t xml:space="preserve"> posouzení Projektu z hlediska jeho souladu s pravidly veřejné podpory</w:t>
      </w:r>
      <w:r w:rsidR="00581E08">
        <w:rPr>
          <w:rFonts w:ascii="Times New Roman" w:hAnsi="Times New Roman"/>
          <w:sz w:val="25"/>
          <w:szCs w:val="25"/>
        </w:rPr>
        <w:t xml:space="preserve"> v rozsahu dle nabídky ze dne 28.3.2018</w:t>
      </w:r>
      <w:r w:rsidR="00581E08" w:rsidRPr="00581E08">
        <w:rPr>
          <w:rFonts w:ascii="Times New Roman" w:hAnsi="Times New Roman"/>
          <w:sz w:val="25"/>
          <w:szCs w:val="25"/>
        </w:rPr>
        <w:t>.</w:t>
      </w:r>
    </w:p>
    <w:p w:rsidR="00212D6D" w:rsidRPr="009E285F" w:rsidRDefault="0001681D" w:rsidP="00677F8D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9E285F">
        <w:rPr>
          <w:rFonts w:ascii="Times New Roman" w:hAnsi="Times New Roman"/>
          <w:sz w:val="25"/>
          <w:szCs w:val="25"/>
        </w:rPr>
        <w:t>Advokát se zavazuje poskytovat klientovi právní služby s odbornou péčí, chránit a</w:t>
      </w:r>
      <w:r w:rsidR="00687D12" w:rsidRPr="009E285F">
        <w:rPr>
          <w:rFonts w:ascii="Times New Roman" w:hAnsi="Times New Roman"/>
          <w:sz w:val="25"/>
          <w:szCs w:val="25"/>
        </w:rPr>
        <w:t> </w:t>
      </w:r>
      <w:r w:rsidRPr="009E285F">
        <w:rPr>
          <w:rFonts w:ascii="Times New Roman" w:hAnsi="Times New Roman"/>
          <w:sz w:val="25"/>
          <w:szCs w:val="25"/>
        </w:rPr>
        <w:t>prosazovat práva klienta a řídit se jeho pokyny.</w:t>
      </w:r>
    </w:p>
    <w:p w:rsidR="0001681D" w:rsidRPr="00F04AF4" w:rsidRDefault="0001681D" w:rsidP="00BB311D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Klient se zavazuje poskytovat advokátovi včas ú</w:t>
      </w:r>
      <w:r w:rsidR="00A879A4" w:rsidRPr="00F04AF4">
        <w:rPr>
          <w:rFonts w:ascii="Times New Roman" w:hAnsi="Times New Roman"/>
          <w:sz w:val="25"/>
          <w:szCs w:val="25"/>
        </w:rPr>
        <w:t>plné a pravdivé informace a </w:t>
      </w:r>
      <w:r w:rsidRPr="00F04AF4">
        <w:rPr>
          <w:rFonts w:ascii="Times New Roman" w:hAnsi="Times New Roman"/>
          <w:sz w:val="25"/>
          <w:szCs w:val="25"/>
        </w:rPr>
        <w:t>předkládat mu listinné materiály potřebné k řádnému právnímu zastoupení včetně příslušných důkazních prostředků. Klient odpovídá za pravdivost údajů, které advokátovi v</w:t>
      </w:r>
      <w:r w:rsidR="00687D12" w:rsidRPr="00F04AF4">
        <w:rPr>
          <w:rFonts w:ascii="Times New Roman" w:hAnsi="Times New Roman"/>
          <w:sz w:val="25"/>
          <w:szCs w:val="25"/>
        </w:rPr>
        <w:t> </w:t>
      </w:r>
      <w:r w:rsidRPr="00F04AF4">
        <w:rPr>
          <w:rFonts w:ascii="Times New Roman" w:hAnsi="Times New Roman"/>
          <w:sz w:val="25"/>
          <w:szCs w:val="25"/>
        </w:rPr>
        <w:t xml:space="preserve">souvislosti s jeho právními službami poskytl, a je si vědom nebezpečí </w:t>
      </w:r>
      <w:r w:rsidR="00A879A4" w:rsidRPr="00F04AF4">
        <w:rPr>
          <w:rFonts w:ascii="Times New Roman" w:hAnsi="Times New Roman"/>
          <w:sz w:val="25"/>
          <w:szCs w:val="25"/>
        </w:rPr>
        <w:lastRenderedPageBreak/>
        <w:t>újmy</w:t>
      </w:r>
      <w:r w:rsidRPr="00F04AF4">
        <w:rPr>
          <w:rFonts w:ascii="Times New Roman" w:hAnsi="Times New Roman"/>
          <w:sz w:val="25"/>
          <w:szCs w:val="25"/>
        </w:rPr>
        <w:t xml:space="preserve">, </w:t>
      </w:r>
      <w:r w:rsidR="00A879A4" w:rsidRPr="00F04AF4">
        <w:rPr>
          <w:rFonts w:ascii="Times New Roman" w:hAnsi="Times New Roman"/>
          <w:sz w:val="25"/>
          <w:szCs w:val="25"/>
        </w:rPr>
        <w:t>kterou</w:t>
      </w:r>
      <w:r w:rsidRPr="00F04AF4">
        <w:rPr>
          <w:rFonts w:ascii="Times New Roman" w:hAnsi="Times New Roman"/>
          <w:sz w:val="25"/>
          <w:szCs w:val="25"/>
        </w:rPr>
        <w:t xml:space="preserve"> by nepravdivé informace mohly způsobit, pokud jde o výsledek právních služeb.</w:t>
      </w:r>
    </w:p>
    <w:p w:rsidR="00037FDF" w:rsidRPr="00F04AF4" w:rsidRDefault="0001681D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Advokát je povinen zachovávat mlčenlivost o všech skutečnostech, o nichž se dozvěděl v</w:t>
      </w:r>
      <w:r w:rsidR="00687D12" w:rsidRPr="00F04AF4">
        <w:rPr>
          <w:rFonts w:ascii="Times New Roman" w:hAnsi="Times New Roman"/>
          <w:sz w:val="25"/>
          <w:szCs w:val="25"/>
        </w:rPr>
        <w:t> </w:t>
      </w:r>
      <w:r w:rsidRPr="00F04AF4">
        <w:rPr>
          <w:rFonts w:ascii="Times New Roman" w:hAnsi="Times New Roman"/>
          <w:sz w:val="25"/>
          <w:szCs w:val="25"/>
        </w:rPr>
        <w:t>souvislosti s poskytováním právních služeb, a to podle pravidel stanovených zákonem o advokacii</w:t>
      </w:r>
      <w:r w:rsidR="00A879A4" w:rsidRPr="00F04AF4">
        <w:rPr>
          <w:rFonts w:ascii="Times New Roman" w:hAnsi="Times New Roman"/>
          <w:sz w:val="25"/>
          <w:szCs w:val="25"/>
        </w:rPr>
        <w:t xml:space="preserve"> a příslušnými stavovskými předpisy.</w:t>
      </w:r>
    </w:p>
    <w:p w:rsidR="00BA398F" w:rsidRDefault="00C31CB0" w:rsidP="00BA398F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Za poskytované právní </w:t>
      </w:r>
      <w:r w:rsidR="00F31B4C" w:rsidRPr="00F04AF4">
        <w:rPr>
          <w:rFonts w:ascii="Times New Roman" w:hAnsi="Times New Roman"/>
          <w:sz w:val="25"/>
          <w:szCs w:val="25"/>
        </w:rPr>
        <w:t xml:space="preserve">služby </w:t>
      </w:r>
      <w:r w:rsidR="00077AF5" w:rsidRPr="00F04AF4">
        <w:rPr>
          <w:rFonts w:ascii="Times New Roman" w:hAnsi="Times New Roman"/>
          <w:sz w:val="25"/>
          <w:szCs w:val="25"/>
        </w:rPr>
        <w:t xml:space="preserve">v českém jazyce </w:t>
      </w:r>
      <w:bookmarkStart w:id="0" w:name="_GoBack"/>
      <w:bookmarkEnd w:id="0"/>
      <w:r w:rsidRPr="00F04AF4">
        <w:rPr>
          <w:rFonts w:ascii="Times New Roman" w:hAnsi="Times New Roman"/>
          <w:sz w:val="25"/>
          <w:szCs w:val="25"/>
        </w:rPr>
        <w:t xml:space="preserve">se klient zavazuje zaplatit advokátovi smluvní odměnu za každou hodinu poskytování právních služeb ve výši </w:t>
      </w:r>
      <w:r w:rsidR="00077AF5" w:rsidRPr="00F04AF4">
        <w:rPr>
          <w:rFonts w:ascii="Times New Roman" w:hAnsi="Times New Roman"/>
          <w:sz w:val="25"/>
          <w:szCs w:val="25"/>
        </w:rPr>
        <w:t>2</w:t>
      </w:r>
      <w:r w:rsidR="00BA398F">
        <w:rPr>
          <w:rFonts w:ascii="Times New Roman" w:hAnsi="Times New Roman"/>
          <w:sz w:val="25"/>
          <w:szCs w:val="25"/>
        </w:rPr>
        <w:t> </w:t>
      </w:r>
      <w:r w:rsidR="00077AF5" w:rsidRPr="00F04AF4">
        <w:rPr>
          <w:rFonts w:ascii="Times New Roman" w:hAnsi="Times New Roman"/>
          <w:sz w:val="25"/>
          <w:szCs w:val="25"/>
        </w:rPr>
        <w:t>5</w:t>
      </w:r>
      <w:r w:rsidRPr="00F04AF4">
        <w:rPr>
          <w:rFonts w:ascii="Times New Roman" w:hAnsi="Times New Roman"/>
          <w:sz w:val="25"/>
          <w:szCs w:val="25"/>
        </w:rPr>
        <w:t>0</w:t>
      </w:r>
      <w:r w:rsidR="009E285F">
        <w:rPr>
          <w:rFonts w:ascii="Times New Roman" w:hAnsi="Times New Roman"/>
          <w:sz w:val="25"/>
          <w:szCs w:val="25"/>
        </w:rPr>
        <w:t>0</w:t>
      </w:r>
      <w:r w:rsidR="00BA398F">
        <w:rPr>
          <w:rFonts w:ascii="Times New Roman" w:hAnsi="Times New Roman"/>
          <w:sz w:val="25"/>
          <w:szCs w:val="25"/>
        </w:rPr>
        <w:t>,-</w:t>
      </w:r>
      <w:r w:rsidRPr="00F04AF4">
        <w:rPr>
          <w:rFonts w:ascii="Times New Roman" w:hAnsi="Times New Roman"/>
          <w:sz w:val="25"/>
          <w:szCs w:val="25"/>
        </w:rPr>
        <w:t xml:space="preserve"> Kč (slovy: </w:t>
      </w:r>
      <w:r w:rsidR="00077AF5" w:rsidRPr="00F04AF4">
        <w:rPr>
          <w:rFonts w:ascii="Times New Roman" w:hAnsi="Times New Roman"/>
          <w:sz w:val="25"/>
          <w:szCs w:val="25"/>
        </w:rPr>
        <w:t>dva</w:t>
      </w:r>
      <w:r w:rsidR="00EE18AC" w:rsidRPr="00F04AF4">
        <w:rPr>
          <w:rFonts w:ascii="Times New Roman" w:hAnsi="Times New Roman"/>
          <w:sz w:val="25"/>
          <w:szCs w:val="25"/>
        </w:rPr>
        <w:t xml:space="preserve"> </w:t>
      </w:r>
      <w:r w:rsidRPr="00F04AF4">
        <w:rPr>
          <w:rFonts w:ascii="Times New Roman" w:hAnsi="Times New Roman"/>
          <w:sz w:val="25"/>
          <w:szCs w:val="25"/>
        </w:rPr>
        <w:t>tisíce</w:t>
      </w:r>
      <w:r w:rsidR="00077AF5" w:rsidRPr="00F04AF4">
        <w:rPr>
          <w:rFonts w:ascii="Times New Roman" w:hAnsi="Times New Roman"/>
          <w:sz w:val="25"/>
          <w:szCs w:val="25"/>
        </w:rPr>
        <w:t xml:space="preserve"> </w:t>
      </w:r>
      <w:r w:rsidR="009E285F">
        <w:rPr>
          <w:rFonts w:ascii="Times New Roman" w:hAnsi="Times New Roman"/>
          <w:sz w:val="25"/>
          <w:szCs w:val="25"/>
        </w:rPr>
        <w:t>pět</w:t>
      </w:r>
      <w:r w:rsidR="00077AF5" w:rsidRPr="00F04AF4">
        <w:rPr>
          <w:rFonts w:ascii="Times New Roman" w:hAnsi="Times New Roman"/>
          <w:sz w:val="25"/>
          <w:szCs w:val="25"/>
        </w:rPr>
        <w:t xml:space="preserve"> set </w:t>
      </w:r>
      <w:r w:rsidRPr="00F04AF4">
        <w:rPr>
          <w:rFonts w:ascii="Times New Roman" w:hAnsi="Times New Roman"/>
          <w:sz w:val="25"/>
          <w:szCs w:val="25"/>
        </w:rPr>
        <w:t>korun českých)</w:t>
      </w:r>
      <w:r w:rsidR="006A6939" w:rsidRPr="00F04AF4">
        <w:rPr>
          <w:rFonts w:ascii="Times New Roman" w:hAnsi="Times New Roman"/>
          <w:sz w:val="25"/>
          <w:szCs w:val="25"/>
        </w:rPr>
        <w:t xml:space="preserve"> </w:t>
      </w:r>
      <w:r w:rsidR="009E285F">
        <w:rPr>
          <w:rFonts w:ascii="Times New Roman" w:hAnsi="Times New Roman"/>
          <w:sz w:val="25"/>
          <w:szCs w:val="25"/>
        </w:rPr>
        <w:t>vč.</w:t>
      </w:r>
      <w:r w:rsidR="006A6939" w:rsidRPr="00F04AF4">
        <w:rPr>
          <w:rFonts w:ascii="Times New Roman" w:hAnsi="Times New Roman"/>
          <w:sz w:val="25"/>
          <w:szCs w:val="25"/>
        </w:rPr>
        <w:t xml:space="preserve"> DPH</w:t>
      </w:r>
      <w:r w:rsidR="00077AF5" w:rsidRPr="00F04AF4">
        <w:rPr>
          <w:rFonts w:ascii="Times New Roman" w:hAnsi="Times New Roman"/>
          <w:sz w:val="25"/>
          <w:szCs w:val="25"/>
        </w:rPr>
        <w:t>.</w:t>
      </w:r>
      <w:r w:rsidR="00C3482F">
        <w:rPr>
          <w:rFonts w:ascii="Times New Roman" w:hAnsi="Times New Roman"/>
          <w:sz w:val="25"/>
          <w:szCs w:val="25"/>
        </w:rPr>
        <w:t xml:space="preserve"> </w:t>
      </w:r>
      <w:r w:rsidR="00C3482F" w:rsidRPr="00C3482F">
        <w:rPr>
          <w:rFonts w:ascii="Times New Roman" w:hAnsi="Times New Roman"/>
          <w:sz w:val="25"/>
          <w:szCs w:val="25"/>
        </w:rPr>
        <w:t>Za kr</w:t>
      </w:r>
      <w:r w:rsidR="00C3482F">
        <w:rPr>
          <w:rFonts w:ascii="Times New Roman" w:hAnsi="Times New Roman"/>
          <w:sz w:val="25"/>
          <w:szCs w:val="25"/>
        </w:rPr>
        <w:t>atší časový úsek práce než 1 (jedna</w:t>
      </w:r>
      <w:r w:rsidR="00C3482F" w:rsidRPr="00C3482F">
        <w:rPr>
          <w:rFonts w:ascii="Times New Roman" w:hAnsi="Times New Roman"/>
          <w:sz w:val="25"/>
          <w:szCs w:val="25"/>
        </w:rPr>
        <w:t>) hodina bude účtována alikvotní část hodinové sazby, minimálně účtovatelná část hodiny činí 1/4 (slovy: jedna čtvrtina) hodiny.</w:t>
      </w:r>
    </w:p>
    <w:p w:rsidR="00037FDF" w:rsidRPr="00BA398F" w:rsidRDefault="00BA398F" w:rsidP="00907B8A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BA398F">
        <w:rPr>
          <w:rFonts w:ascii="Times New Roman" w:hAnsi="Times New Roman"/>
          <w:sz w:val="25"/>
          <w:szCs w:val="25"/>
        </w:rPr>
        <w:t xml:space="preserve">Smluvní strany předpokládají, že </w:t>
      </w:r>
      <w:r>
        <w:rPr>
          <w:rFonts w:ascii="Times New Roman" w:hAnsi="Times New Roman"/>
          <w:sz w:val="25"/>
          <w:szCs w:val="25"/>
        </w:rPr>
        <w:t xml:space="preserve">celková výše odměna na základě této smlouvy nepřevýší </w:t>
      </w:r>
      <w:r w:rsidR="00907B8A" w:rsidRPr="00907B8A">
        <w:rPr>
          <w:rFonts w:ascii="Times New Roman" w:hAnsi="Times New Roman"/>
          <w:sz w:val="25"/>
          <w:szCs w:val="25"/>
        </w:rPr>
        <w:t>490.000,- Kč vč. DPH</w:t>
      </w:r>
      <w:r w:rsidRPr="00BA398F">
        <w:rPr>
          <w:rFonts w:ascii="Times New Roman" w:hAnsi="Times New Roman"/>
          <w:sz w:val="25"/>
          <w:szCs w:val="25"/>
        </w:rPr>
        <w:t>.</w:t>
      </w:r>
    </w:p>
    <w:p w:rsidR="00212D6D" w:rsidRPr="00F04AF4" w:rsidRDefault="00E16438" w:rsidP="00D57AF7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Smluvní strany se dohodli,</w:t>
      </w:r>
      <w:r w:rsidR="00B35BC2" w:rsidRPr="00F04AF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že </w:t>
      </w:r>
      <w:r w:rsidR="00B35BC2" w:rsidRPr="00F04AF4">
        <w:rPr>
          <w:rFonts w:ascii="Times New Roman" w:hAnsi="Times New Roman"/>
          <w:sz w:val="25"/>
          <w:szCs w:val="25"/>
        </w:rPr>
        <w:t xml:space="preserve">smluvní odměně </w:t>
      </w:r>
      <w:r w:rsidR="00BD026C" w:rsidRPr="00F04AF4">
        <w:rPr>
          <w:rFonts w:ascii="Times New Roman" w:hAnsi="Times New Roman"/>
          <w:sz w:val="25"/>
          <w:szCs w:val="25"/>
        </w:rPr>
        <w:t>stanoven</w:t>
      </w:r>
      <w:r>
        <w:rPr>
          <w:rFonts w:ascii="Times New Roman" w:hAnsi="Times New Roman"/>
          <w:sz w:val="25"/>
          <w:szCs w:val="25"/>
        </w:rPr>
        <w:t>á</w:t>
      </w:r>
      <w:r w:rsidR="00A970FE" w:rsidRPr="00F04AF4">
        <w:rPr>
          <w:rFonts w:ascii="Times New Roman" w:hAnsi="Times New Roman"/>
          <w:sz w:val="25"/>
          <w:szCs w:val="25"/>
        </w:rPr>
        <w:t xml:space="preserve"> podle této smlouvy </w:t>
      </w:r>
      <w:r>
        <w:rPr>
          <w:rFonts w:ascii="Times New Roman" w:hAnsi="Times New Roman"/>
          <w:sz w:val="25"/>
          <w:szCs w:val="25"/>
        </w:rPr>
        <w:t>zahrnuje i</w:t>
      </w:r>
      <w:r w:rsidR="00B35BC2" w:rsidRPr="00F04AF4">
        <w:rPr>
          <w:rFonts w:ascii="Times New Roman" w:hAnsi="Times New Roman"/>
          <w:sz w:val="25"/>
          <w:szCs w:val="25"/>
        </w:rPr>
        <w:t xml:space="preserve"> zákonn</w:t>
      </w:r>
      <w:r>
        <w:rPr>
          <w:rFonts w:ascii="Times New Roman" w:hAnsi="Times New Roman"/>
          <w:sz w:val="25"/>
          <w:szCs w:val="25"/>
        </w:rPr>
        <w:t>ou</w:t>
      </w:r>
      <w:r w:rsidR="00B35BC2" w:rsidRPr="00F04AF4">
        <w:rPr>
          <w:rFonts w:ascii="Times New Roman" w:hAnsi="Times New Roman"/>
          <w:sz w:val="25"/>
          <w:szCs w:val="25"/>
        </w:rPr>
        <w:t xml:space="preserve"> DPH</w:t>
      </w:r>
      <w:r>
        <w:rPr>
          <w:rFonts w:ascii="Times New Roman" w:hAnsi="Times New Roman"/>
          <w:sz w:val="25"/>
          <w:szCs w:val="25"/>
        </w:rPr>
        <w:t>.</w:t>
      </w:r>
      <w:r w:rsidR="00B35BC2" w:rsidRPr="00F04AF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Smluvní odměna</w:t>
      </w:r>
      <w:r w:rsidR="00B35BC2" w:rsidRPr="00F04AF4">
        <w:rPr>
          <w:rFonts w:ascii="Times New Roman" w:hAnsi="Times New Roman"/>
          <w:sz w:val="25"/>
          <w:szCs w:val="25"/>
        </w:rPr>
        <w:t xml:space="preserve"> bude splatná na základě daňového dokladu (faktury) vystaveného advokátem za každý kalendářní měsíc, a to do </w:t>
      </w:r>
      <w:r w:rsidR="003E5668" w:rsidRPr="00F04AF4">
        <w:rPr>
          <w:rFonts w:ascii="Times New Roman" w:hAnsi="Times New Roman"/>
          <w:sz w:val="25"/>
          <w:szCs w:val="25"/>
        </w:rPr>
        <w:t>15</w:t>
      </w:r>
      <w:r w:rsidR="00B35BC2" w:rsidRPr="00F04AF4">
        <w:rPr>
          <w:rFonts w:ascii="Times New Roman" w:hAnsi="Times New Roman"/>
          <w:sz w:val="25"/>
          <w:szCs w:val="25"/>
        </w:rPr>
        <w:t xml:space="preserve"> (</w:t>
      </w:r>
      <w:r w:rsidR="003E5668" w:rsidRPr="00F04AF4">
        <w:rPr>
          <w:rFonts w:ascii="Times New Roman" w:hAnsi="Times New Roman"/>
          <w:sz w:val="25"/>
          <w:szCs w:val="25"/>
        </w:rPr>
        <w:t>patnácti</w:t>
      </w:r>
      <w:r w:rsidR="00B35BC2" w:rsidRPr="00F04AF4">
        <w:rPr>
          <w:rFonts w:ascii="Times New Roman" w:hAnsi="Times New Roman"/>
          <w:sz w:val="25"/>
          <w:szCs w:val="25"/>
        </w:rPr>
        <w:t xml:space="preserve">) kalendářních dnů od </w:t>
      </w:r>
      <w:r w:rsidR="00250AE0" w:rsidRPr="00F04AF4">
        <w:rPr>
          <w:rFonts w:ascii="Times New Roman" w:hAnsi="Times New Roman"/>
          <w:sz w:val="25"/>
          <w:szCs w:val="25"/>
        </w:rPr>
        <w:t>doručení</w:t>
      </w:r>
      <w:r w:rsidR="00B35BC2" w:rsidRPr="00F04AF4">
        <w:rPr>
          <w:rFonts w:ascii="Times New Roman" w:hAnsi="Times New Roman"/>
          <w:sz w:val="25"/>
          <w:szCs w:val="25"/>
        </w:rPr>
        <w:t xml:space="preserve"> daňového dokladu</w:t>
      </w:r>
      <w:r w:rsidR="00250AE0" w:rsidRPr="00F04AF4">
        <w:rPr>
          <w:rFonts w:ascii="Times New Roman" w:hAnsi="Times New Roman"/>
          <w:sz w:val="25"/>
          <w:szCs w:val="25"/>
        </w:rPr>
        <w:t xml:space="preserve"> klientovi</w:t>
      </w:r>
      <w:r w:rsidR="00B35BC2" w:rsidRPr="00F04AF4">
        <w:rPr>
          <w:rFonts w:ascii="Times New Roman" w:hAnsi="Times New Roman"/>
          <w:sz w:val="25"/>
          <w:szCs w:val="25"/>
        </w:rPr>
        <w:t xml:space="preserve">. </w:t>
      </w:r>
      <w:r w:rsidR="00687D12" w:rsidRPr="00F04AF4">
        <w:rPr>
          <w:rFonts w:ascii="Times New Roman" w:hAnsi="Times New Roman"/>
          <w:sz w:val="25"/>
          <w:szCs w:val="25"/>
        </w:rPr>
        <w:t>Advokát je povinen při vyúčtování odměny advokáta předložit klientovi časovou specifikaci poskytnutých právních služeb</w:t>
      </w:r>
      <w:r w:rsidR="00C3482F">
        <w:rPr>
          <w:rFonts w:ascii="Times New Roman" w:hAnsi="Times New Roman"/>
          <w:sz w:val="25"/>
          <w:szCs w:val="25"/>
        </w:rPr>
        <w:t>.</w:t>
      </w:r>
    </w:p>
    <w:p w:rsidR="00381974" w:rsidRPr="00F04AF4" w:rsidRDefault="00381974" w:rsidP="00D57AF7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Advokátovi náleží náhrada hotových výdajů účelně vynaložených v souvislosti s poskytováním právních služeb, zejména cestovní výdaje, poštovné, telekomunikační poplatky, opisy, fotokopie apod. v paušální výši 5 % ze smluvní odměny vyúčtované dle odst. 5</w:t>
      </w:r>
      <w:r w:rsidR="00AD6B62" w:rsidRPr="00F04AF4">
        <w:rPr>
          <w:rFonts w:ascii="Times New Roman" w:hAnsi="Times New Roman"/>
          <w:sz w:val="25"/>
          <w:szCs w:val="25"/>
        </w:rPr>
        <w:t>.</w:t>
      </w:r>
      <w:r w:rsidR="00E16438">
        <w:rPr>
          <w:rFonts w:ascii="Times New Roman" w:hAnsi="Times New Roman"/>
          <w:sz w:val="25"/>
          <w:szCs w:val="25"/>
        </w:rPr>
        <w:t>, 6.</w:t>
      </w:r>
      <w:r w:rsidRPr="00F04AF4">
        <w:rPr>
          <w:rFonts w:ascii="Times New Roman" w:hAnsi="Times New Roman"/>
          <w:sz w:val="25"/>
          <w:szCs w:val="25"/>
        </w:rPr>
        <w:t xml:space="preserve"> a </w:t>
      </w:r>
      <w:r w:rsidR="00E16438">
        <w:rPr>
          <w:rFonts w:ascii="Times New Roman" w:hAnsi="Times New Roman"/>
          <w:sz w:val="25"/>
          <w:szCs w:val="25"/>
        </w:rPr>
        <w:t>7</w:t>
      </w:r>
      <w:r w:rsidRPr="00F04AF4">
        <w:rPr>
          <w:rFonts w:ascii="Times New Roman" w:hAnsi="Times New Roman"/>
          <w:sz w:val="25"/>
          <w:szCs w:val="25"/>
        </w:rPr>
        <w:t>. této smlouvy za příslušný kalendářní měsíc. Tato náhrada je splatná společně s odměnou. Na hotové výdaje většího rozsahu může advokát s klientem dohodnout zvláštní náhradu, jakož i přiměřenou zálohu předem. Tuto zálohu je povinen klient po vyúčtování advokátem na jeho výzvu neprodleně uhradit</w:t>
      </w:r>
    </w:p>
    <w:p w:rsidR="00212D6D" w:rsidRPr="00F04AF4" w:rsidRDefault="00E80D65" w:rsidP="00D57AF7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Klient se zavazuje v souvislosti s poskytováním právních služeb podle této smlouvy zaplatit </w:t>
      </w:r>
      <w:r w:rsidR="00224275" w:rsidRPr="00F04AF4">
        <w:rPr>
          <w:rFonts w:ascii="Times New Roman" w:hAnsi="Times New Roman"/>
          <w:sz w:val="25"/>
          <w:szCs w:val="25"/>
        </w:rPr>
        <w:t xml:space="preserve">advokátovi </w:t>
      </w:r>
      <w:r w:rsidRPr="00F04AF4">
        <w:rPr>
          <w:rFonts w:ascii="Times New Roman" w:hAnsi="Times New Roman"/>
          <w:sz w:val="25"/>
          <w:szCs w:val="25"/>
        </w:rPr>
        <w:t xml:space="preserve">společně se smluvní odměnou podle této smlouvy </w:t>
      </w:r>
      <w:r w:rsidR="009E7123" w:rsidRPr="00F04AF4">
        <w:rPr>
          <w:rFonts w:ascii="Times New Roman" w:hAnsi="Times New Roman"/>
          <w:sz w:val="25"/>
          <w:szCs w:val="25"/>
        </w:rPr>
        <w:t xml:space="preserve">klientem odsouhlasené </w:t>
      </w:r>
      <w:r w:rsidRPr="00F04AF4">
        <w:rPr>
          <w:rFonts w:ascii="Times New Roman" w:hAnsi="Times New Roman"/>
          <w:sz w:val="25"/>
          <w:szCs w:val="25"/>
        </w:rPr>
        <w:t xml:space="preserve">soudní, správní a jiné poplatky podle </w:t>
      </w:r>
      <w:r w:rsidR="0079716C" w:rsidRPr="00F04AF4">
        <w:rPr>
          <w:rFonts w:ascii="Times New Roman" w:hAnsi="Times New Roman"/>
          <w:sz w:val="25"/>
          <w:szCs w:val="25"/>
        </w:rPr>
        <w:t>příslušných právních předpisů</w:t>
      </w:r>
      <w:r w:rsidRPr="00F04AF4">
        <w:rPr>
          <w:rFonts w:ascii="Times New Roman" w:hAnsi="Times New Roman"/>
          <w:sz w:val="25"/>
          <w:szCs w:val="25"/>
        </w:rPr>
        <w:t xml:space="preserve">, odměnu za znalecké posudky, odborná vyjádření, překlady a podobně, </w:t>
      </w:r>
      <w:r w:rsidR="00832E53" w:rsidRPr="00F04AF4">
        <w:rPr>
          <w:rFonts w:ascii="Times New Roman" w:hAnsi="Times New Roman"/>
          <w:sz w:val="25"/>
          <w:szCs w:val="25"/>
        </w:rPr>
        <w:t xml:space="preserve">jež byly advokátem uhrazeny v měsíci, </w:t>
      </w:r>
      <w:r w:rsidR="00675DA4" w:rsidRPr="00F04AF4">
        <w:rPr>
          <w:rFonts w:ascii="Times New Roman" w:hAnsi="Times New Roman"/>
          <w:sz w:val="25"/>
          <w:szCs w:val="25"/>
        </w:rPr>
        <w:t xml:space="preserve">za který je klient povinen zaplatit příslušnou </w:t>
      </w:r>
      <w:r w:rsidR="006C21E5" w:rsidRPr="00F04AF4">
        <w:rPr>
          <w:rFonts w:ascii="Times New Roman" w:hAnsi="Times New Roman"/>
          <w:sz w:val="25"/>
          <w:szCs w:val="25"/>
        </w:rPr>
        <w:t xml:space="preserve">smluvní </w:t>
      </w:r>
      <w:r w:rsidR="00675DA4" w:rsidRPr="00F04AF4">
        <w:rPr>
          <w:rFonts w:ascii="Times New Roman" w:hAnsi="Times New Roman"/>
          <w:sz w:val="25"/>
          <w:szCs w:val="25"/>
        </w:rPr>
        <w:t>odměnu</w:t>
      </w:r>
      <w:r w:rsidR="00832E53" w:rsidRPr="00F04AF4">
        <w:rPr>
          <w:rFonts w:ascii="Times New Roman" w:hAnsi="Times New Roman"/>
          <w:sz w:val="25"/>
          <w:szCs w:val="25"/>
        </w:rPr>
        <w:t>, a to způsobem uveden</w:t>
      </w:r>
      <w:r w:rsidRPr="00F04AF4">
        <w:rPr>
          <w:rFonts w:ascii="Times New Roman" w:hAnsi="Times New Roman"/>
          <w:sz w:val="25"/>
          <w:szCs w:val="25"/>
        </w:rPr>
        <w:t>ým</w:t>
      </w:r>
      <w:r w:rsidR="00832E53" w:rsidRPr="00F04AF4">
        <w:rPr>
          <w:rFonts w:ascii="Times New Roman" w:hAnsi="Times New Roman"/>
          <w:sz w:val="25"/>
          <w:szCs w:val="25"/>
        </w:rPr>
        <w:t xml:space="preserve"> v odst. </w:t>
      </w:r>
      <w:r w:rsidR="00181507" w:rsidRPr="00F04AF4">
        <w:rPr>
          <w:rFonts w:ascii="Times New Roman" w:hAnsi="Times New Roman"/>
          <w:sz w:val="25"/>
          <w:szCs w:val="25"/>
        </w:rPr>
        <w:t>7</w:t>
      </w:r>
      <w:r w:rsidR="0079716C" w:rsidRPr="00F04AF4">
        <w:rPr>
          <w:rFonts w:ascii="Times New Roman" w:hAnsi="Times New Roman"/>
          <w:sz w:val="25"/>
          <w:szCs w:val="25"/>
        </w:rPr>
        <w:t xml:space="preserve"> </w:t>
      </w:r>
      <w:r w:rsidR="00832E53" w:rsidRPr="00F04AF4">
        <w:rPr>
          <w:rFonts w:ascii="Times New Roman" w:hAnsi="Times New Roman"/>
          <w:sz w:val="25"/>
          <w:szCs w:val="25"/>
        </w:rPr>
        <w:t>této smlouvy.</w:t>
      </w:r>
    </w:p>
    <w:p w:rsidR="009E7123" w:rsidRPr="00F04AF4" w:rsidRDefault="0001681D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Tato smlouva se uzavírá na dobu </w:t>
      </w:r>
      <w:r w:rsidR="00C33BC7" w:rsidRPr="00F04AF4">
        <w:rPr>
          <w:rFonts w:ascii="Times New Roman" w:hAnsi="Times New Roman"/>
          <w:sz w:val="25"/>
          <w:szCs w:val="25"/>
        </w:rPr>
        <w:t>ne</w:t>
      </w:r>
      <w:r w:rsidRPr="00F04AF4">
        <w:rPr>
          <w:rFonts w:ascii="Times New Roman" w:hAnsi="Times New Roman"/>
          <w:sz w:val="25"/>
          <w:szCs w:val="25"/>
        </w:rPr>
        <w:t>určitou</w:t>
      </w:r>
      <w:r w:rsidR="00C33BC7" w:rsidRPr="00F04AF4">
        <w:rPr>
          <w:rFonts w:ascii="Times New Roman" w:hAnsi="Times New Roman"/>
          <w:sz w:val="25"/>
          <w:szCs w:val="25"/>
        </w:rPr>
        <w:t>.</w:t>
      </w:r>
      <w:r w:rsidR="009E7123" w:rsidRPr="00F04AF4">
        <w:rPr>
          <w:rFonts w:ascii="Times New Roman" w:hAnsi="Times New Roman"/>
          <w:sz w:val="25"/>
          <w:szCs w:val="25"/>
        </w:rPr>
        <w:t xml:space="preserve"> </w:t>
      </w:r>
      <w:r w:rsidRPr="00F04AF4">
        <w:rPr>
          <w:rFonts w:ascii="Times New Roman" w:hAnsi="Times New Roman"/>
          <w:sz w:val="25"/>
          <w:szCs w:val="25"/>
        </w:rPr>
        <w:t>Kterákoliv ze</w:t>
      </w:r>
      <w:r w:rsidR="004230A5" w:rsidRPr="00F04AF4">
        <w:rPr>
          <w:rFonts w:ascii="Times New Roman" w:hAnsi="Times New Roman"/>
          <w:sz w:val="25"/>
          <w:szCs w:val="25"/>
        </w:rPr>
        <w:t xml:space="preserve"> smluvních</w:t>
      </w:r>
      <w:r w:rsidRPr="00F04AF4">
        <w:rPr>
          <w:rFonts w:ascii="Times New Roman" w:hAnsi="Times New Roman"/>
          <w:sz w:val="25"/>
          <w:szCs w:val="25"/>
        </w:rPr>
        <w:t xml:space="preserve"> stran může</w:t>
      </w:r>
      <w:r w:rsidR="00487C01" w:rsidRPr="00F04AF4">
        <w:rPr>
          <w:rFonts w:ascii="Times New Roman" w:hAnsi="Times New Roman"/>
          <w:sz w:val="25"/>
          <w:szCs w:val="25"/>
        </w:rPr>
        <w:t xml:space="preserve"> tuto smlouvu</w:t>
      </w:r>
      <w:r w:rsidRPr="00F04AF4">
        <w:rPr>
          <w:rFonts w:ascii="Times New Roman" w:hAnsi="Times New Roman"/>
          <w:sz w:val="25"/>
          <w:szCs w:val="25"/>
        </w:rPr>
        <w:t xml:space="preserve"> vypovědět bez </w:t>
      </w:r>
      <w:r w:rsidR="009B6AFC" w:rsidRPr="00F04AF4">
        <w:rPr>
          <w:rFonts w:ascii="Times New Roman" w:hAnsi="Times New Roman"/>
          <w:sz w:val="25"/>
          <w:szCs w:val="25"/>
        </w:rPr>
        <w:t>udání důvodu s výpovědní lhůtou</w:t>
      </w:r>
      <w:r w:rsidRPr="00F04AF4">
        <w:rPr>
          <w:rFonts w:ascii="Times New Roman" w:hAnsi="Times New Roman"/>
          <w:sz w:val="25"/>
          <w:szCs w:val="25"/>
        </w:rPr>
        <w:t xml:space="preserve"> </w:t>
      </w:r>
      <w:r w:rsidR="00D06160" w:rsidRPr="00F04AF4">
        <w:rPr>
          <w:rFonts w:ascii="Times New Roman" w:hAnsi="Times New Roman"/>
          <w:sz w:val="25"/>
          <w:szCs w:val="25"/>
        </w:rPr>
        <w:t xml:space="preserve">15 </w:t>
      </w:r>
      <w:r w:rsidRPr="00F04AF4">
        <w:rPr>
          <w:rFonts w:ascii="Times New Roman" w:hAnsi="Times New Roman"/>
          <w:sz w:val="25"/>
          <w:szCs w:val="25"/>
        </w:rPr>
        <w:t>(patnácti) dnů</w:t>
      </w:r>
      <w:r w:rsidR="00077AF5" w:rsidRPr="00F04AF4">
        <w:rPr>
          <w:sz w:val="25"/>
          <w:szCs w:val="25"/>
        </w:rPr>
        <w:t xml:space="preserve"> </w:t>
      </w:r>
      <w:r w:rsidR="00077AF5" w:rsidRPr="00F04AF4">
        <w:rPr>
          <w:rFonts w:ascii="Times New Roman" w:hAnsi="Times New Roman"/>
          <w:sz w:val="25"/>
          <w:szCs w:val="25"/>
        </w:rPr>
        <w:t>při respektování zákona o advokacii a příslušných stavovských předpisů</w:t>
      </w:r>
      <w:r w:rsidRPr="00F04AF4">
        <w:rPr>
          <w:rFonts w:ascii="Times New Roman" w:hAnsi="Times New Roman"/>
          <w:sz w:val="25"/>
          <w:szCs w:val="25"/>
        </w:rPr>
        <w:t>. Výpovědní lhůta začne běžet první den následující po doručení výpovědi druhé smluvní straně.</w:t>
      </w:r>
    </w:p>
    <w:p w:rsidR="009E7123" w:rsidRPr="00F04AF4" w:rsidRDefault="009E7123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Tuto smlouvu lze měnit jenom písemně, a to číslovanými dodatky podepsanými </w:t>
      </w:r>
      <w:r w:rsidRPr="00F04AF4">
        <w:rPr>
          <w:rFonts w:ascii="Times New Roman" w:hAnsi="Times New Roman"/>
          <w:sz w:val="25"/>
          <w:szCs w:val="25"/>
        </w:rPr>
        <w:lastRenderedPageBreak/>
        <w:t>oběma smluvními stranami.</w:t>
      </w:r>
    </w:p>
    <w:p w:rsidR="0001681D" w:rsidRPr="00F04AF4" w:rsidRDefault="00B9733E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Tato smlouva </w:t>
      </w:r>
      <w:r w:rsidR="00831794" w:rsidRPr="00F04AF4">
        <w:rPr>
          <w:rFonts w:ascii="Times New Roman" w:hAnsi="Times New Roman"/>
          <w:sz w:val="25"/>
          <w:szCs w:val="25"/>
        </w:rPr>
        <w:t>nabývá platnosti a účinnosti dnem podpi</w:t>
      </w:r>
      <w:r w:rsidR="00077AF5" w:rsidRPr="00F04AF4">
        <w:rPr>
          <w:rFonts w:ascii="Times New Roman" w:hAnsi="Times New Roman"/>
          <w:sz w:val="25"/>
          <w:szCs w:val="25"/>
        </w:rPr>
        <w:t>su poslední ze smluvních stran.</w:t>
      </w:r>
    </w:p>
    <w:p w:rsidR="00BC5D28" w:rsidRPr="00F04AF4" w:rsidRDefault="00077AF5" w:rsidP="00BC5D28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Tato smlouva je sepsána ve dvou vyhotoveních, z nichž každá se smluvních stran obdrží po jednom.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716"/>
      </w:tblGrid>
      <w:tr w:rsidR="0079716C" w:rsidRPr="00F04AF4" w:rsidTr="00181507">
        <w:tc>
          <w:tcPr>
            <w:tcW w:w="4582" w:type="dxa"/>
          </w:tcPr>
          <w:p w:rsidR="00CC6B3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C6B34" w:rsidRPr="00F04AF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V </w:t>
            </w:r>
            <w:r w:rsidR="00676509">
              <w:rPr>
                <w:rFonts w:ascii="Times New Roman" w:hAnsi="Times New Roman"/>
                <w:sz w:val="25"/>
                <w:szCs w:val="25"/>
              </w:rPr>
              <w:t>Brně</w:t>
            </w:r>
            <w:r w:rsidRPr="00F04AF4">
              <w:rPr>
                <w:rFonts w:ascii="Times New Roman" w:hAnsi="Times New Roman"/>
                <w:sz w:val="25"/>
                <w:szCs w:val="25"/>
              </w:rPr>
              <w:t xml:space="preserve"> dne ______________________</w:t>
            </w:r>
          </w:p>
        </w:tc>
        <w:tc>
          <w:tcPr>
            <w:tcW w:w="4583" w:type="dxa"/>
          </w:tcPr>
          <w:p w:rsidR="00CC6B3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C6B34" w:rsidRPr="00F04AF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V Praze dne ______________________</w:t>
            </w:r>
          </w:p>
        </w:tc>
      </w:tr>
      <w:tr w:rsidR="0079716C" w:rsidRPr="00F04AF4" w:rsidTr="00181507">
        <w:tc>
          <w:tcPr>
            <w:tcW w:w="4582" w:type="dxa"/>
          </w:tcPr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 xml:space="preserve">Za </w:t>
            </w:r>
            <w:r w:rsidR="00676509" w:rsidRPr="00676509">
              <w:rPr>
                <w:rFonts w:ascii="Times New Roman" w:hAnsi="Times New Roman"/>
                <w:b/>
                <w:sz w:val="25"/>
                <w:szCs w:val="25"/>
              </w:rPr>
              <w:t>Jihomoravsk</w:t>
            </w:r>
            <w:r w:rsidR="00676509">
              <w:rPr>
                <w:rFonts w:ascii="Times New Roman" w:hAnsi="Times New Roman"/>
                <w:b/>
                <w:sz w:val="25"/>
                <w:szCs w:val="25"/>
              </w:rPr>
              <w:t xml:space="preserve">ou </w:t>
            </w:r>
            <w:r w:rsidR="00676509" w:rsidRPr="00676509">
              <w:rPr>
                <w:rFonts w:ascii="Times New Roman" w:hAnsi="Times New Roman"/>
                <w:b/>
                <w:sz w:val="25"/>
                <w:szCs w:val="25"/>
              </w:rPr>
              <w:t>rozvojov</w:t>
            </w:r>
            <w:r w:rsidR="00676509">
              <w:rPr>
                <w:rFonts w:ascii="Times New Roman" w:hAnsi="Times New Roman"/>
                <w:b/>
                <w:sz w:val="25"/>
                <w:szCs w:val="25"/>
              </w:rPr>
              <w:t xml:space="preserve">ou </w:t>
            </w:r>
            <w:r w:rsidR="00676509" w:rsidRPr="00676509">
              <w:rPr>
                <w:rFonts w:ascii="Times New Roman" w:hAnsi="Times New Roman"/>
                <w:b/>
                <w:sz w:val="25"/>
                <w:szCs w:val="25"/>
              </w:rPr>
              <w:t>společnost, s.r.o.</w:t>
            </w:r>
          </w:p>
        </w:tc>
        <w:tc>
          <w:tcPr>
            <w:tcW w:w="4583" w:type="dxa"/>
          </w:tcPr>
          <w:p w:rsidR="0079716C" w:rsidRPr="00F04AF4" w:rsidRDefault="0079716C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 xml:space="preserve">Za </w:t>
            </w:r>
            <w:r w:rsidRPr="00F04AF4">
              <w:rPr>
                <w:rFonts w:ascii="Times New Roman" w:hAnsi="Times New Roman"/>
                <w:b/>
                <w:sz w:val="25"/>
                <w:szCs w:val="25"/>
              </w:rPr>
              <w:t>CÍSAŘ, ČEŠKA, SMUTNÝ s.r.o., advokátní kancelář</w:t>
            </w:r>
          </w:p>
        </w:tc>
      </w:tr>
      <w:tr w:rsidR="0079716C" w:rsidRPr="00F04AF4" w:rsidTr="00181507">
        <w:tc>
          <w:tcPr>
            <w:tcW w:w="4582" w:type="dxa"/>
          </w:tcPr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____</w:t>
            </w:r>
            <w:r w:rsidR="00F04AF4">
              <w:rPr>
                <w:rFonts w:ascii="Times New Roman" w:hAnsi="Times New Roman"/>
                <w:sz w:val="25"/>
                <w:szCs w:val="25"/>
              </w:rPr>
              <w:t>____________________________</w:t>
            </w:r>
          </w:p>
        </w:tc>
        <w:tc>
          <w:tcPr>
            <w:tcW w:w="4583" w:type="dxa"/>
          </w:tcPr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____________________________________</w:t>
            </w:r>
          </w:p>
        </w:tc>
      </w:tr>
      <w:tr w:rsidR="0079716C" w:rsidRPr="00F04AF4" w:rsidTr="00181507">
        <w:tc>
          <w:tcPr>
            <w:tcW w:w="4582" w:type="dxa"/>
          </w:tcPr>
          <w:p w:rsidR="005A4EC8" w:rsidRPr="00F04AF4" w:rsidRDefault="00676509" w:rsidP="005A4EC8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9E285F">
              <w:rPr>
                <w:sz w:val="25"/>
                <w:szCs w:val="25"/>
              </w:rPr>
              <w:t>Ing. D</w:t>
            </w:r>
            <w:r>
              <w:rPr>
                <w:sz w:val="25"/>
                <w:szCs w:val="25"/>
              </w:rPr>
              <w:t>aniel</w:t>
            </w:r>
            <w:r w:rsidRPr="009E285F">
              <w:rPr>
                <w:sz w:val="25"/>
                <w:szCs w:val="25"/>
              </w:rPr>
              <w:t xml:space="preserve"> </w:t>
            </w:r>
            <w:proofErr w:type="spellStart"/>
            <w:r w:rsidRPr="009E285F">
              <w:rPr>
                <w:sz w:val="25"/>
                <w:szCs w:val="25"/>
              </w:rPr>
              <w:t>M</w:t>
            </w:r>
            <w:r>
              <w:rPr>
                <w:sz w:val="25"/>
                <w:szCs w:val="25"/>
              </w:rPr>
              <w:t>ahovský</w:t>
            </w:r>
            <w:proofErr w:type="spellEnd"/>
            <w:r w:rsidR="005A4EC8" w:rsidRPr="00F04AF4">
              <w:rPr>
                <w:sz w:val="25"/>
                <w:szCs w:val="25"/>
              </w:rPr>
              <w:t xml:space="preserve">, </w:t>
            </w:r>
          </w:p>
          <w:p w:rsidR="0079716C" w:rsidRPr="00F04AF4" w:rsidRDefault="005A4EC8" w:rsidP="005A4EC8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F04AF4">
              <w:rPr>
                <w:sz w:val="25"/>
                <w:szCs w:val="25"/>
              </w:rPr>
              <w:t>jednatel</w:t>
            </w:r>
          </w:p>
        </w:tc>
        <w:tc>
          <w:tcPr>
            <w:tcW w:w="4583" w:type="dxa"/>
          </w:tcPr>
          <w:p w:rsidR="00676509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285F">
              <w:rPr>
                <w:rFonts w:ascii="Times New Roman" w:hAnsi="Times New Roman"/>
                <w:sz w:val="25"/>
                <w:szCs w:val="25"/>
              </w:rPr>
              <w:t>JUDr. Petr Michal, Ph.D.</w:t>
            </w:r>
          </w:p>
          <w:p w:rsidR="0079716C" w:rsidRPr="00F04AF4" w:rsidRDefault="005A4EC8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s</w:t>
            </w:r>
            <w:r w:rsidR="00E658D3" w:rsidRPr="00F04AF4">
              <w:rPr>
                <w:rFonts w:ascii="Times New Roman" w:hAnsi="Times New Roman"/>
                <w:sz w:val="25"/>
                <w:szCs w:val="25"/>
              </w:rPr>
              <w:t>polečník, jednatel</w:t>
            </w:r>
          </w:p>
        </w:tc>
      </w:tr>
    </w:tbl>
    <w:p w:rsidR="00C31CB0" w:rsidRPr="00F04AF4" w:rsidRDefault="00C31CB0" w:rsidP="00BC5D28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sectPr w:rsidR="00C31CB0" w:rsidRPr="00F04AF4" w:rsidSect="00687D12">
      <w:footerReference w:type="default" r:id="rId8"/>
      <w:headerReference w:type="first" r:id="rId9"/>
      <w:footerReference w:type="first" r:id="rId10"/>
      <w:pgSz w:w="11905" w:h="16838"/>
      <w:pgMar w:top="1417" w:right="1440" w:bottom="1417" w:left="1440" w:header="708" w:footer="41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0B7" w:rsidRDefault="00FE30B7">
      <w:r>
        <w:separator/>
      </w:r>
    </w:p>
  </w:endnote>
  <w:endnote w:type="continuationSeparator" w:id="0">
    <w:p w:rsidR="00FE30B7" w:rsidRDefault="00F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815743"/>
      <w:docPartObj>
        <w:docPartGallery w:val="Page Numbers (Bottom of Page)"/>
        <w:docPartUnique/>
      </w:docPartObj>
    </w:sdtPr>
    <w:sdtEndPr/>
    <w:sdtContent>
      <w:p w:rsidR="008545FB" w:rsidRPr="00881D33" w:rsidRDefault="00E4353D">
        <w:pPr>
          <w:pStyle w:val="Zpat"/>
          <w:jc w:val="center"/>
        </w:pPr>
        <w:r w:rsidRPr="00881D33">
          <w:fldChar w:fldCharType="begin"/>
        </w:r>
        <w:r w:rsidR="008545FB" w:rsidRPr="00881D33">
          <w:instrText>PAGE   \* MERGEFORMAT</w:instrText>
        </w:r>
        <w:r w:rsidRPr="00881D33">
          <w:fldChar w:fldCharType="separate"/>
        </w:r>
        <w:r w:rsidR="001C0145">
          <w:rPr>
            <w:noProof/>
          </w:rPr>
          <w:t>2</w:t>
        </w:r>
        <w:r w:rsidRPr="00881D33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469" w:rsidRDefault="00687D12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-360680</wp:posOffset>
          </wp:positionV>
          <wp:extent cx="5775694" cy="531628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694" cy="531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0B7" w:rsidRDefault="00FE30B7">
      <w:r>
        <w:separator/>
      </w:r>
    </w:p>
  </w:footnote>
  <w:footnote w:type="continuationSeparator" w:id="0">
    <w:p w:rsidR="00FE30B7" w:rsidRDefault="00FE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469" w:rsidRDefault="00687D12">
    <w:pPr>
      <w:pStyle w:val="Zhlav"/>
    </w:pPr>
    <w:r w:rsidRPr="00687D12"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2189756</wp:posOffset>
          </wp:positionH>
          <wp:positionV relativeFrom="paragraph">
            <wp:posOffset>-115625</wp:posOffset>
          </wp:positionV>
          <wp:extent cx="965338" cy="636104"/>
          <wp:effectExtent l="19050" t="0" r="9525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ccs logo pap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BCF"/>
    <w:multiLevelType w:val="hybridMultilevel"/>
    <w:tmpl w:val="86841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C7E"/>
    <w:multiLevelType w:val="hybridMultilevel"/>
    <w:tmpl w:val="F56E31BA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1ACE187F"/>
    <w:multiLevelType w:val="hybridMultilevel"/>
    <w:tmpl w:val="103C451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6A5B"/>
    <w:multiLevelType w:val="hybridMultilevel"/>
    <w:tmpl w:val="467EAAE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5A0D"/>
    <w:multiLevelType w:val="hybridMultilevel"/>
    <w:tmpl w:val="E450879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D91F8A"/>
    <w:multiLevelType w:val="hybridMultilevel"/>
    <w:tmpl w:val="4E06BBA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DFC5ABA"/>
    <w:multiLevelType w:val="hybridMultilevel"/>
    <w:tmpl w:val="98CE94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F06FD"/>
    <w:multiLevelType w:val="hybridMultilevel"/>
    <w:tmpl w:val="AA589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474F6B46"/>
    <w:multiLevelType w:val="hybridMultilevel"/>
    <w:tmpl w:val="BCC695E4"/>
    <w:lvl w:ilvl="0" w:tplc="7BAAA86C">
      <w:numFmt w:val="bullet"/>
      <w:lvlText w:val="-"/>
      <w:lvlJc w:val="left"/>
      <w:pPr>
        <w:ind w:left="1251" w:hanging="8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B9B4A3A"/>
    <w:multiLevelType w:val="hybridMultilevel"/>
    <w:tmpl w:val="9342C20C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7CA2"/>
    <w:multiLevelType w:val="hybridMultilevel"/>
    <w:tmpl w:val="58D09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31BA3"/>
    <w:multiLevelType w:val="hybridMultilevel"/>
    <w:tmpl w:val="3086ED90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 w15:restartNumberingAfterBreak="0">
    <w:nsid w:val="66F473B8"/>
    <w:multiLevelType w:val="hybridMultilevel"/>
    <w:tmpl w:val="FEF0D0D0"/>
    <w:lvl w:ilvl="0" w:tplc="1BCA8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2F5F88"/>
    <w:multiLevelType w:val="hybridMultilevel"/>
    <w:tmpl w:val="2A9AC95E"/>
    <w:lvl w:ilvl="0" w:tplc="97C4DEB6">
      <w:start w:val="1"/>
      <w:numFmt w:val="lowerLetter"/>
      <w:lvlText w:val="%1."/>
      <w:lvlJc w:val="left"/>
      <w:pPr>
        <w:ind w:left="1063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5" w15:restartNumberingAfterBreak="0">
    <w:nsid w:val="729A4531"/>
    <w:multiLevelType w:val="hybridMultilevel"/>
    <w:tmpl w:val="7B26D9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254D03"/>
    <w:multiLevelType w:val="hybridMultilevel"/>
    <w:tmpl w:val="A8A2EA7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C1F8B"/>
    <w:multiLevelType w:val="hybridMultilevel"/>
    <w:tmpl w:val="B3FAF50A"/>
    <w:lvl w:ilvl="0" w:tplc="4530C6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5221AC"/>
    <w:multiLevelType w:val="hybridMultilevel"/>
    <w:tmpl w:val="1A5EF59A"/>
    <w:lvl w:ilvl="0" w:tplc="0405000F">
      <w:start w:val="1"/>
      <w:numFmt w:val="decimal"/>
      <w:lvlText w:val="%1."/>
      <w:lvlJc w:val="left"/>
      <w:pPr>
        <w:ind w:left="1063" w:hanging="360"/>
      </w:p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 w15:restartNumberingAfterBreak="0">
    <w:nsid w:val="7DFF005A"/>
    <w:multiLevelType w:val="hybridMultilevel"/>
    <w:tmpl w:val="920E922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15"/>
  </w:num>
  <w:num w:numId="5">
    <w:abstractNumId w:val="17"/>
  </w:num>
  <w:num w:numId="6">
    <w:abstractNumId w:val="12"/>
  </w:num>
  <w:num w:numId="7">
    <w:abstractNumId w:val="11"/>
  </w:num>
  <w:num w:numId="8">
    <w:abstractNumId w:val="1"/>
  </w:num>
  <w:num w:numId="9">
    <w:abstractNumId w:val="14"/>
  </w:num>
  <w:num w:numId="10">
    <w:abstractNumId w:val="2"/>
  </w:num>
  <w:num w:numId="11">
    <w:abstractNumId w:val="3"/>
  </w:num>
  <w:num w:numId="12">
    <w:abstractNumId w:val="16"/>
  </w:num>
  <w:num w:numId="13">
    <w:abstractNumId w:val="10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9"/>
  </w:num>
  <w:num w:numId="18">
    <w:abstractNumId w:val="5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1D"/>
    <w:rsid w:val="00002F45"/>
    <w:rsid w:val="00003862"/>
    <w:rsid w:val="0001681D"/>
    <w:rsid w:val="00023D1A"/>
    <w:rsid w:val="00034E4F"/>
    <w:rsid w:val="00037FDF"/>
    <w:rsid w:val="00043D8E"/>
    <w:rsid w:val="00050BD7"/>
    <w:rsid w:val="00060682"/>
    <w:rsid w:val="0006578A"/>
    <w:rsid w:val="00073098"/>
    <w:rsid w:val="00073B0C"/>
    <w:rsid w:val="00077AF5"/>
    <w:rsid w:val="0008718C"/>
    <w:rsid w:val="00091921"/>
    <w:rsid w:val="00092672"/>
    <w:rsid w:val="000A1BBA"/>
    <w:rsid w:val="000A2CBD"/>
    <w:rsid w:val="000C6627"/>
    <w:rsid w:val="000D1597"/>
    <w:rsid w:val="000E5B2B"/>
    <w:rsid w:val="001129CA"/>
    <w:rsid w:val="00115960"/>
    <w:rsid w:val="00115E9F"/>
    <w:rsid w:val="00121899"/>
    <w:rsid w:val="00127DF2"/>
    <w:rsid w:val="00130DAC"/>
    <w:rsid w:val="00136AA0"/>
    <w:rsid w:val="00145D49"/>
    <w:rsid w:val="0015168F"/>
    <w:rsid w:val="001538FE"/>
    <w:rsid w:val="00153A2D"/>
    <w:rsid w:val="0016313E"/>
    <w:rsid w:val="00181507"/>
    <w:rsid w:val="00185B35"/>
    <w:rsid w:val="0019544A"/>
    <w:rsid w:val="00195A26"/>
    <w:rsid w:val="001C0145"/>
    <w:rsid w:val="001C15B4"/>
    <w:rsid w:val="001D646A"/>
    <w:rsid w:val="001F11F0"/>
    <w:rsid w:val="00200A6A"/>
    <w:rsid w:val="002112ED"/>
    <w:rsid w:val="00212D6D"/>
    <w:rsid w:val="002205B3"/>
    <w:rsid w:val="00224275"/>
    <w:rsid w:val="0023278C"/>
    <w:rsid w:val="00235B0E"/>
    <w:rsid w:val="00250AE0"/>
    <w:rsid w:val="00255392"/>
    <w:rsid w:val="00257719"/>
    <w:rsid w:val="00264284"/>
    <w:rsid w:val="00266829"/>
    <w:rsid w:val="002733B3"/>
    <w:rsid w:val="00275709"/>
    <w:rsid w:val="002A59E4"/>
    <w:rsid w:val="002A6498"/>
    <w:rsid w:val="002B2492"/>
    <w:rsid w:val="002B70AD"/>
    <w:rsid w:val="002C5BC3"/>
    <w:rsid w:val="002C5F46"/>
    <w:rsid w:val="002D3E34"/>
    <w:rsid w:val="002F0FCD"/>
    <w:rsid w:val="00305B12"/>
    <w:rsid w:val="003066E4"/>
    <w:rsid w:val="003171B1"/>
    <w:rsid w:val="00352CAA"/>
    <w:rsid w:val="00380738"/>
    <w:rsid w:val="0038096E"/>
    <w:rsid w:val="00381974"/>
    <w:rsid w:val="003834BD"/>
    <w:rsid w:val="00391957"/>
    <w:rsid w:val="003A4C09"/>
    <w:rsid w:val="003C51F7"/>
    <w:rsid w:val="003D6DB7"/>
    <w:rsid w:val="003E5668"/>
    <w:rsid w:val="004052DC"/>
    <w:rsid w:val="00420D38"/>
    <w:rsid w:val="004213D1"/>
    <w:rsid w:val="004230A5"/>
    <w:rsid w:val="004345C0"/>
    <w:rsid w:val="0046714D"/>
    <w:rsid w:val="00472F81"/>
    <w:rsid w:val="004760C4"/>
    <w:rsid w:val="00483004"/>
    <w:rsid w:val="00483BE8"/>
    <w:rsid w:val="004867CA"/>
    <w:rsid w:val="00487C01"/>
    <w:rsid w:val="00491279"/>
    <w:rsid w:val="00493653"/>
    <w:rsid w:val="004A5BF5"/>
    <w:rsid w:val="004A7F26"/>
    <w:rsid w:val="004C53F6"/>
    <w:rsid w:val="004E383E"/>
    <w:rsid w:val="004F301F"/>
    <w:rsid w:val="004F734F"/>
    <w:rsid w:val="00503052"/>
    <w:rsid w:val="00522BB7"/>
    <w:rsid w:val="00526302"/>
    <w:rsid w:val="00555840"/>
    <w:rsid w:val="005564DE"/>
    <w:rsid w:val="00561027"/>
    <w:rsid w:val="00565FBF"/>
    <w:rsid w:val="00575A8B"/>
    <w:rsid w:val="00580D62"/>
    <w:rsid w:val="00581879"/>
    <w:rsid w:val="00581E08"/>
    <w:rsid w:val="005837FE"/>
    <w:rsid w:val="005912E5"/>
    <w:rsid w:val="00596CD7"/>
    <w:rsid w:val="005A29C2"/>
    <w:rsid w:val="005A4EC8"/>
    <w:rsid w:val="005A6D0B"/>
    <w:rsid w:val="005C1232"/>
    <w:rsid w:val="005C1C9A"/>
    <w:rsid w:val="005D2022"/>
    <w:rsid w:val="005F0F90"/>
    <w:rsid w:val="005F1AEE"/>
    <w:rsid w:val="005F571B"/>
    <w:rsid w:val="00606A66"/>
    <w:rsid w:val="00610A7D"/>
    <w:rsid w:val="00613316"/>
    <w:rsid w:val="0061656E"/>
    <w:rsid w:val="00617B12"/>
    <w:rsid w:val="0063054A"/>
    <w:rsid w:val="00642269"/>
    <w:rsid w:val="00645AFA"/>
    <w:rsid w:val="00665415"/>
    <w:rsid w:val="00675DA4"/>
    <w:rsid w:val="00676509"/>
    <w:rsid w:val="00683F03"/>
    <w:rsid w:val="0068429F"/>
    <w:rsid w:val="00685FDA"/>
    <w:rsid w:val="00687D12"/>
    <w:rsid w:val="006906CD"/>
    <w:rsid w:val="006A4CBE"/>
    <w:rsid w:val="006A6939"/>
    <w:rsid w:val="006B727A"/>
    <w:rsid w:val="006C21E5"/>
    <w:rsid w:val="006E1666"/>
    <w:rsid w:val="006F53CF"/>
    <w:rsid w:val="006F55C2"/>
    <w:rsid w:val="00716A8D"/>
    <w:rsid w:val="00716C3B"/>
    <w:rsid w:val="007466E0"/>
    <w:rsid w:val="007571A2"/>
    <w:rsid w:val="00765742"/>
    <w:rsid w:val="007704C9"/>
    <w:rsid w:val="00774724"/>
    <w:rsid w:val="007864A2"/>
    <w:rsid w:val="00786B3B"/>
    <w:rsid w:val="00786F19"/>
    <w:rsid w:val="00787C09"/>
    <w:rsid w:val="00792F47"/>
    <w:rsid w:val="0079716C"/>
    <w:rsid w:val="007B035E"/>
    <w:rsid w:val="007D22ED"/>
    <w:rsid w:val="007E4EC7"/>
    <w:rsid w:val="00805F9E"/>
    <w:rsid w:val="00807C7C"/>
    <w:rsid w:val="008101F2"/>
    <w:rsid w:val="00811C51"/>
    <w:rsid w:val="00822829"/>
    <w:rsid w:val="00827B3D"/>
    <w:rsid w:val="00831794"/>
    <w:rsid w:val="00832E53"/>
    <w:rsid w:val="00852A17"/>
    <w:rsid w:val="008545FB"/>
    <w:rsid w:val="00870B16"/>
    <w:rsid w:val="00874D25"/>
    <w:rsid w:val="00881D33"/>
    <w:rsid w:val="00882103"/>
    <w:rsid w:val="0088521F"/>
    <w:rsid w:val="008927CC"/>
    <w:rsid w:val="00895B23"/>
    <w:rsid w:val="008A2ECF"/>
    <w:rsid w:val="008B4AAF"/>
    <w:rsid w:val="008B5E72"/>
    <w:rsid w:val="008B62B6"/>
    <w:rsid w:val="008B7BA7"/>
    <w:rsid w:val="008C466C"/>
    <w:rsid w:val="008E2224"/>
    <w:rsid w:val="00900C3A"/>
    <w:rsid w:val="00906357"/>
    <w:rsid w:val="00907B8A"/>
    <w:rsid w:val="00911278"/>
    <w:rsid w:val="0091213D"/>
    <w:rsid w:val="0091337C"/>
    <w:rsid w:val="00932787"/>
    <w:rsid w:val="009406E5"/>
    <w:rsid w:val="009503F6"/>
    <w:rsid w:val="00962A9A"/>
    <w:rsid w:val="00966469"/>
    <w:rsid w:val="0096762A"/>
    <w:rsid w:val="00972B80"/>
    <w:rsid w:val="00976782"/>
    <w:rsid w:val="00987BFE"/>
    <w:rsid w:val="009A6DC6"/>
    <w:rsid w:val="009B1BEE"/>
    <w:rsid w:val="009B22FD"/>
    <w:rsid w:val="009B3028"/>
    <w:rsid w:val="009B6AFC"/>
    <w:rsid w:val="009C545D"/>
    <w:rsid w:val="009D2E68"/>
    <w:rsid w:val="009D5550"/>
    <w:rsid w:val="009E285F"/>
    <w:rsid w:val="009E7123"/>
    <w:rsid w:val="009F54C7"/>
    <w:rsid w:val="009F57F9"/>
    <w:rsid w:val="00A02A37"/>
    <w:rsid w:val="00A0713F"/>
    <w:rsid w:val="00A176F2"/>
    <w:rsid w:val="00A43E98"/>
    <w:rsid w:val="00A5461E"/>
    <w:rsid w:val="00A62572"/>
    <w:rsid w:val="00A64BE6"/>
    <w:rsid w:val="00A6633E"/>
    <w:rsid w:val="00A879A4"/>
    <w:rsid w:val="00A9333B"/>
    <w:rsid w:val="00A970FE"/>
    <w:rsid w:val="00AA181F"/>
    <w:rsid w:val="00AB097C"/>
    <w:rsid w:val="00AB2CCC"/>
    <w:rsid w:val="00AD6B62"/>
    <w:rsid w:val="00AE0789"/>
    <w:rsid w:val="00B23C5D"/>
    <w:rsid w:val="00B26765"/>
    <w:rsid w:val="00B35BC2"/>
    <w:rsid w:val="00B409CE"/>
    <w:rsid w:val="00B417F9"/>
    <w:rsid w:val="00B41857"/>
    <w:rsid w:val="00B86BB6"/>
    <w:rsid w:val="00B968B8"/>
    <w:rsid w:val="00B9733E"/>
    <w:rsid w:val="00BA398F"/>
    <w:rsid w:val="00BB311D"/>
    <w:rsid w:val="00BC4A6A"/>
    <w:rsid w:val="00BC5D28"/>
    <w:rsid w:val="00BD026C"/>
    <w:rsid w:val="00BD141B"/>
    <w:rsid w:val="00BD365E"/>
    <w:rsid w:val="00BD3C00"/>
    <w:rsid w:val="00BF0350"/>
    <w:rsid w:val="00BF270F"/>
    <w:rsid w:val="00BF63F7"/>
    <w:rsid w:val="00C06088"/>
    <w:rsid w:val="00C16D03"/>
    <w:rsid w:val="00C208F5"/>
    <w:rsid w:val="00C3036B"/>
    <w:rsid w:val="00C31CB0"/>
    <w:rsid w:val="00C3271B"/>
    <w:rsid w:val="00C33BC7"/>
    <w:rsid w:val="00C3482F"/>
    <w:rsid w:val="00C34BA4"/>
    <w:rsid w:val="00C54EE6"/>
    <w:rsid w:val="00C56ADA"/>
    <w:rsid w:val="00C71549"/>
    <w:rsid w:val="00CA4B7F"/>
    <w:rsid w:val="00CA6190"/>
    <w:rsid w:val="00CC6B34"/>
    <w:rsid w:val="00CD273D"/>
    <w:rsid w:val="00CE3683"/>
    <w:rsid w:val="00CE4B77"/>
    <w:rsid w:val="00CE6CD4"/>
    <w:rsid w:val="00D044A7"/>
    <w:rsid w:val="00D06160"/>
    <w:rsid w:val="00D06702"/>
    <w:rsid w:val="00D21213"/>
    <w:rsid w:val="00D21894"/>
    <w:rsid w:val="00D22121"/>
    <w:rsid w:val="00D22D02"/>
    <w:rsid w:val="00D26C1A"/>
    <w:rsid w:val="00D27FE2"/>
    <w:rsid w:val="00D33F4D"/>
    <w:rsid w:val="00D43D0A"/>
    <w:rsid w:val="00D530F5"/>
    <w:rsid w:val="00D57AF7"/>
    <w:rsid w:val="00D61023"/>
    <w:rsid w:val="00D67287"/>
    <w:rsid w:val="00D712D7"/>
    <w:rsid w:val="00D72EBB"/>
    <w:rsid w:val="00D7355A"/>
    <w:rsid w:val="00D76EC0"/>
    <w:rsid w:val="00D85974"/>
    <w:rsid w:val="00D87FCB"/>
    <w:rsid w:val="00D97730"/>
    <w:rsid w:val="00DA0E61"/>
    <w:rsid w:val="00DA24BE"/>
    <w:rsid w:val="00DB3534"/>
    <w:rsid w:val="00DB3595"/>
    <w:rsid w:val="00DB616F"/>
    <w:rsid w:val="00DC0D30"/>
    <w:rsid w:val="00DC3957"/>
    <w:rsid w:val="00DC5CFE"/>
    <w:rsid w:val="00DC6C9B"/>
    <w:rsid w:val="00DD5481"/>
    <w:rsid w:val="00DD5531"/>
    <w:rsid w:val="00DD62A5"/>
    <w:rsid w:val="00DD6651"/>
    <w:rsid w:val="00DE5552"/>
    <w:rsid w:val="00DF5D92"/>
    <w:rsid w:val="00DF7FB5"/>
    <w:rsid w:val="00E150C6"/>
    <w:rsid w:val="00E16438"/>
    <w:rsid w:val="00E16AFF"/>
    <w:rsid w:val="00E26F18"/>
    <w:rsid w:val="00E358C4"/>
    <w:rsid w:val="00E4353D"/>
    <w:rsid w:val="00E548BB"/>
    <w:rsid w:val="00E658D3"/>
    <w:rsid w:val="00E75E5A"/>
    <w:rsid w:val="00E80D65"/>
    <w:rsid w:val="00E859B2"/>
    <w:rsid w:val="00EA3366"/>
    <w:rsid w:val="00EB532A"/>
    <w:rsid w:val="00EB62E8"/>
    <w:rsid w:val="00EC2B6D"/>
    <w:rsid w:val="00ED37F6"/>
    <w:rsid w:val="00EE18AC"/>
    <w:rsid w:val="00EF5D73"/>
    <w:rsid w:val="00EF69DD"/>
    <w:rsid w:val="00F04AF4"/>
    <w:rsid w:val="00F06743"/>
    <w:rsid w:val="00F17A17"/>
    <w:rsid w:val="00F31B4C"/>
    <w:rsid w:val="00F3264A"/>
    <w:rsid w:val="00F44BB1"/>
    <w:rsid w:val="00F51BAF"/>
    <w:rsid w:val="00F5267A"/>
    <w:rsid w:val="00F55B63"/>
    <w:rsid w:val="00F6016D"/>
    <w:rsid w:val="00F61DDF"/>
    <w:rsid w:val="00F6540D"/>
    <w:rsid w:val="00F71EB5"/>
    <w:rsid w:val="00F9791D"/>
    <w:rsid w:val="00FB7AB5"/>
    <w:rsid w:val="00FC15AA"/>
    <w:rsid w:val="00FC50C9"/>
    <w:rsid w:val="00FD2E3F"/>
    <w:rsid w:val="00FE30B7"/>
    <w:rsid w:val="00F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4349F"/>
  <w15:docId w15:val="{F473A13B-AAA6-4EB5-9CBE-6C313DCB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6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681D"/>
    <w:pPr>
      <w:widowControl w:val="0"/>
    </w:pPr>
    <w:rPr>
      <w:rFonts w:ascii="TimesEEW" w:hAnsi="TimesEEW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01681D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168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81D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01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0168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681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168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8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81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">
    <w:name w:val="platne"/>
    <w:basedOn w:val="Standardnpsmoodstavce"/>
    <w:rsid w:val="000168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E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45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5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6160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91279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912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91279"/>
    <w:rPr>
      <w:vertAlign w:val="superscript"/>
    </w:rPr>
  </w:style>
  <w:style w:type="paragraph" w:styleId="Revize">
    <w:name w:val="Revision"/>
    <w:hidden/>
    <w:uiPriority w:val="99"/>
    <w:semiHidden/>
    <w:rsid w:val="00A07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CharChar">
    <w:name w:val="Char Char Char"/>
    <w:basedOn w:val="Normln"/>
    <w:rsid w:val="00A62572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3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3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7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5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2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8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60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38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6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39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71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6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9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76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26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2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11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8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31D5-0AD1-4124-AB2C-C0925336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Čermák</dc:creator>
  <cp:lastModifiedBy>AKCCS</cp:lastModifiedBy>
  <cp:revision>19</cp:revision>
  <cp:lastPrinted>2016-10-19T09:26:00Z</cp:lastPrinted>
  <dcterms:created xsi:type="dcterms:W3CDTF">2018-03-15T10:17:00Z</dcterms:created>
  <dcterms:modified xsi:type="dcterms:W3CDTF">2018-04-19T13:54:00Z</dcterms:modified>
</cp:coreProperties>
</file>