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19" w:rsidRDefault="00582419" w:rsidP="00582419">
      <w:pPr>
        <w:pStyle w:val="Nzev"/>
        <w:spacing w:before="240" w:after="120"/>
        <w:rPr>
          <w:b/>
        </w:rPr>
      </w:pPr>
      <w:r>
        <w:rPr>
          <w:b/>
        </w:rPr>
        <w:t>Smlouva o poskytování služeb I.CA</w:t>
      </w:r>
      <w:r w:rsidR="003D4A46">
        <w:rPr>
          <w:b/>
        </w:rPr>
        <w:t xml:space="preserve"> č. 053/18</w:t>
      </w:r>
    </w:p>
    <w:p w:rsidR="00582419" w:rsidRDefault="00582419" w:rsidP="00582419">
      <w:pPr>
        <w:jc w:val="center"/>
        <w:rPr>
          <w:sz w:val="22"/>
        </w:rPr>
      </w:pPr>
      <w:r>
        <w:rPr>
          <w:sz w:val="22"/>
        </w:rPr>
        <w:t xml:space="preserve">     uzavřená podle ustanovení § </w:t>
      </w:r>
      <w:r w:rsidR="00857FD1">
        <w:rPr>
          <w:sz w:val="22"/>
        </w:rPr>
        <w:t xml:space="preserve">1746 </w:t>
      </w:r>
      <w:r>
        <w:rPr>
          <w:sz w:val="22"/>
        </w:rPr>
        <w:t xml:space="preserve">odst. 2 zákona č. </w:t>
      </w:r>
      <w:r w:rsidR="00857FD1">
        <w:rPr>
          <w:sz w:val="22"/>
        </w:rPr>
        <w:t>89/2012 Sb., občanského zákoníku</w:t>
      </w:r>
      <w:r>
        <w:rPr>
          <w:sz w:val="22"/>
        </w:rPr>
        <w:t xml:space="preserve">, </w:t>
      </w:r>
    </w:p>
    <w:p w:rsidR="00582419" w:rsidRDefault="00582419" w:rsidP="00582419">
      <w:pPr>
        <w:jc w:val="center"/>
        <w:rPr>
          <w:sz w:val="22"/>
        </w:rPr>
      </w:pPr>
      <w:r>
        <w:rPr>
          <w:sz w:val="22"/>
        </w:rPr>
        <w:t xml:space="preserve">ve znění pozdějších předpisů </w:t>
      </w:r>
      <w:r w:rsidR="00857FD1">
        <w:rPr>
          <w:sz w:val="22"/>
        </w:rPr>
        <w:t>(dále jen „</w:t>
      </w:r>
      <w:r w:rsidR="009A087C">
        <w:rPr>
          <w:sz w:val="22"/>
        </w:rPr>
        <w:t>O</w:t>
      </w:r>
      <w:r w:rsidR="00857FD1">
        <w:rPr>
          <w:sz w:val="22"/>
        </w:rPr>
        <w:t>bčanský zákoník“)</w:t>
      </w:r>
    </w:p>
    <w:p w:rsidR="00582419" w:rsidRDefault="00582419" w:rsidP="00582419">
      <w:pPr>
        <w:tabs>
          <w:tab w:val="left" w:pos="2127"/>
        </w:tabs>
        <w:ind w:right="-2"/>
        <w:rPr>
          <w:sz w:val="28"/>
          <w:szCs w:val="28"/>
        </w:rPr>
      </w:pPr>
    </w:p>
    <w:p w:rsidR="000A0962" w:rsidRDefault="000A0962" w:rsidP="00582419">
      <w:pPr>
        <w:tabs>
          <w:tab w:val="left" w:pos="2127"/>
        </w:tabs>
        <w:ind w:right="-2"/>
        <w:rPr>
          <w:sz w:val="24"/>
        </w:rPr>
      </w:pPr>
    </w:p>
    <w:p w:rsidR="000A0962" w:rsidRDefault="000A0962" w:rsidP="000A0962">
      <w:pPr>
        <w:rPr>
          <w:sz w:val="24"/>
        </w:rPr>
      </w:pPr>
      <w:r w:rsidRPr="00710A1B">
        <w:rPr>
          <w:b/>
          <w:sz w:val="28"/>
        </w:rPr>
        <w:t>První certifikační autorita, a.s.</w:t>
      </w:r>
      <w:r w:rsidRPr="00710A1B">
        <w:rPr>
          <w:sz w:val="24"/>
        </w:rPr>
        <w:t xml:space="preserve"> </w:t>
      </w:r>
    </w:p>
    <w:p w:rsidR="008B17F9" w:rsidRPr="00710A1B" w:rsidRDefault="008B17F9" w:rsidP="000A0962">
      <w:pPr>
        <w:rPr>
          <w:sz w:val="24"/>
        </w:rPr>
      </w:pPr>
    </w:p>
    <w:p w:rsidR="000A0962" w:rsidRPr="00710A1B" w:rsidRDefault="000A0962" w:rsidP="000A0962">
      <w:pPr>
        <w:rPr>
          <w:sz w:val="28"/>
        </w:rPr>
      </w:pPr>
      <w:r w:rsidRPr="00710A1B">
        <w:rPr>
          <w:sz w:val="24"/>
        </w:rPr>
        <w:t>zapsána v obchodním rejstříku Městského soudu v Praze, spisová značka – oddíl B., vložka 7136.</w:t>
      </w:r>
    </w:p>
    <w:p w:rsidR="000A0962" w:rsidRPr="00710A1B" w:rsidRDefault="000A0962" w:rsidP="000A0962">
      <w:pPr>
        <w:rPr>
          <w:sz w:val="8"/>
        </w:rPr>
      </w:pPr>
    </w:p>
    <w:p w:rsidR="000A0962" w:rsidRPr="00710A1B" w:rsidRDefault="000A0962" w:rsidP="000A0962">
      <w:pPr>
        <w:rPr>
          <w:sz w:val="24"/>
        </w:rPr>
      </w:pPr>
      <w:r w:rsidRPr="00710A1B">
        <w:rPr>
          <w:sz w:val="24"/>
        </w:rPr>
        <w:t xml:space="preserve">Sídlo: </w:t>
      </w:r>
      <w:r w:rsidRPr="00710A1B">
        <w:rPr>
          <w:sz w:val="24"/>
        </w:rPr>
        <w:tab/>
      </w:r>
      <w:r w:rsidRPr="00710A1B">
        <w:rPr>
          <w:sz w:val="24"/>
        </w:rPr>
        <w:tab/>
      </w:r>
      <w:r w:rsidRPr="00710A1B">
        <w:rPr>
          <w:sz w:val="24"/>
        </w:rPr>
        <w:tab/>
        <w:t xml:space="preserve">Praha 9, Libeň, </w:t>
      </w:r>
      <w:proofErr w:type="spellStart"/>
      <w:r w:rsidRPr="00710A1B">
        <w:rPr>
          <w:sz w:val="24"/>
        </w:rPr>
        <w:t>Podvinný</w:t>
      </w:r>
      <w:proofErr w:type="spellEnd"/>
      <w:r w:rsidRPr="00710A1B">
        <w:rPr>
          <w:sz w:val="24"/>
        </w:rPr>
        <w:t xml:space="preserve"> mlýn 2178/6, PSČ: 190</w:t>
      </w:r>
      <w:r>
        <w:rPr>
          <w:sz w:val="24"/>
        </w:rPr>
        <w:t xml:space="preserve"> </w:t>
      </w:r>
      <w:r w:rsidRPr="00710A1B">
        <w:rPr>
          <w:sz w:val="24"/>
        </w:rPr>
        <w:t>00</w:t>
      </w:r>
    </w:p>
    <w:p w:rsidR="0051051B" w:rsidRPr="0051051B" w:rsidRDefault="000A0962" w:rsidP="0051051B">
      <w:pPr>
        <w:rPr>
          <w:sz w:val="24"/>
        </w:rPr>
      </w:pPr>
      <w:r w:rsidRPr="00710A1B">
        <w:rPr>
          <w:sz w:val="24"/>
        </w:rPr>
        <w:t xml:space="preserve">zastoupená: </w:t>
      </w:r>
      <w:r w:rsidRPr="00710A1B">
        <w:rPr>
          <w:sz w:val="24"/>
        </w:rPr>
        <w:tab/>
      </w:r>
      <w:r w:rsidR="0051051B">
        <w:rPr>
          <w:sz w:val="24"/>
        </w:rPr>
        <w:tab/>
      </w:r>
      <w:r w:rsidR="00F9183D">
        <w:rPr>
          <w:sz w:val="24"/>
        </w:rPr>
        <w:t>XXXXXXXXX</w:t>
      </w:r>
      <w:r w:rsidR="0051051B" w:rsidRPr="0051051B">
        <w:rPr>
          <w:sz w:val="24"/>
        </w:rPr>
        <w:t>, předseda představenstva</w:t>
      </w:r>
    </w:p>
    <w:p w:rsidR="0051051B" w:rsidRDefault="00F9183D" w:rsidP="0051051B">
      <w:pPr>
        <w:ind w:left="1416" w:firstLine="708"/>
        <w:rPr>
          <w:sz w:val="24"/>
        </w:rPr>
      </w:pPr>
      <w:r>
        <w:rPr>
          <w:sz w:val="24"/>
        </w:rPr>
        <w:t>XXXXXXXXX</w:t>
      </w:r>
      <w:r w:rsidR="0051051B" w:rsidRPr="0051051B">
        <w:rPr>
          <w:sz w:val="24"/>
        </w:rPr>
        <w:t>, člen představenstva</w:t>
      </w:r>
    </w:p>
    <w:p w:rsidR="000A0962" w:rsidRPr="00710A1B" w:rsidRDefault="000A0962" w:rsidP="0051051B">
      <w:pPr>
        <w:rPr>
          <w:sz w:val="24"/>
        </w:rPr>
      </w:pPr>
      <w:proofErr w:type="gramStart"/>
      <w:r w:rsidRPr="00710A1B">
        <w:rPr>
          <w:sz w:val="24"/>
        </w:rPr>
        <w:t>IČ :</w:t>
      </w:r>
      <w:proofErr w:type="gramEnd"/>
      <w:r w:rsidRPr="00710A1B">
        <w:rPr>
          <w:sz w:val="24"/>
        </w:rPr>
        <w:t xml:space="preserve"> </w:t>
      </w:r>
      <w:r w:rsidRPr="00710A1B">
        <w:rPr>
          <w:sz w:val="24"/>
        </w:rPr>
        <w:tab/>
      </w:r>
      <w:r w:rsidRPr="00710A1B">
        <w:rPr>
          <w:sz w:val="24"/>
        </w:rPr>
        <w:tab/>
      </w:r>
      <w:r w:rsidRPr="00710A1B">
        <w:rPr>
          <w:sz w:val="24"/>
        </w:rPr>
        <w:tab/>
        <w:t>264 39 395</w:t>
      </w:r>
    </w:p>
    <w:p w:rsidR="000A0962" w:rsidRPr="00710A1B" w:rsidRDefault="000A0962" w:rsidP="000A0962">
      <w:pPr>
        <w:rPr>
          <w:sz w:val="24"/>
        </w:rPr>
      </w:pPr>
      <w:r w:rsidRPr="00710A1B">
        <w:rPr>
          <w:sz w:val="24"/>
        </w:rPr>
        <w:t xml:space="preserve">DIČ: </w:t>
      </w:r>
      <w:r w:rsidRPr="00710A1B">
        <w:rPr>
          <w:sz w:val="24"/>
        </w:rPr>
        <w:tab/>
      </w:r>
      <w:r w:rsidRPr="00710A1B">
        <w:rPr>
          <w:sz w:val="24"/>
        </w:rPr>
        <w:tab/>
      </w:r>
      <w:r w:rsidRPr="00710A1B">
        <w:rPr>
          <w:sz w:val="24"/>
        </w:rPr>
        <w:tab/>
        <w:t>CZ26439395</w:t>
      </w:r>
      <w:r>
        <w:rPr>
          <w:sz w:val="24"/>
        </w:rPr>
        <w:t>, plátce DPH</w:t>
      </w:r>
    </w:p>
    <w:p w:rsidR="000A0962" w:rsidRPr="00710A1B" w:rsidRDefault="000A0962" w:rsidP="000A0962">
      <w:pPr>
        <w:ind w:left="981" w:right="425" w:hanging="981"/>
        <w:rPr>
          <w:sz w:val="24"/>
        </w:rPr>
      </w:pPr>
      <w:r w:rsidRPr="00710A1B">
        <w:rPr>
          <w:sz w:val="24"/>
        </w:rPr>
        <w:t xml:space="preserve">Bankovní spojení: </w:t>
      </w:r>
      <w:r w:rsidRPr="00710A1B">
        <w:rPr>
          <w:sz w:val="24"/>
        </w:rPr>
        <w:tab/>
        <w:t>Československá obchodní banka, a.s.</w:t>
      </w:r>
    </w:p>
    <w:p w:rsidR="000A0962" w:rsidRDefault="000A0962" w:rsidP="000A0962">
      <w:pPr>
        <w:tabs>
          <w:tab w:val="left" w:pos="2127"/>
        </w:tabs>
        <w:ind w:right="-2"/>
        <w:rPr>
          <w:sz w:val="24"/>
        </w:rPr>
      </w:pPr>
      <w:r w:rsidRPr="00710A1B">
        <w:rPr>
          <w:sz w:val="24"/>
        </w:rPr>
        <w:t>Čísl</w:t>
      </w:r>
      <w:r>
        <w:rPr>
          <w:sz w:val="24"/>
        </w:rPr>
        <w:t xml:space="preserve">o účtu: </w:t>
      </w:r>
      <w:r>
        <w:rPr>
          <w:sz w:val="24"/>
        </w:rPr>
        <w:tab/>
        <w:t xml:space="preserve">168 457 418 / 0300 </w:t>
      </w:r>
    </w:p>
    <w:p w:rsidR="000A0962" w:rsidRDefault="000A0962" w:rsidP="000A0962">
      <w:pPr>
        <w:tabs>
          <w:tab w:val="left" w:pos="2127"/>
        </w:tabs>
        <w:ind w:right="-2"/>
        <w:rPr>
          <w:sz w:val="24"/>
        </w:rPr>
      </w:pPr>
      <w:r w:rsidRPr="00710A1B">
        <w:rPr>
          <w:sz w:val="24"/>
        </w:rPr>
        <w:t xml:space="preserve">(dále </w:t>
      </w:r>
      <w:proofErr w:type="gramStart"/>
      <w:r w:rsidRPr="00710A1B">
        <w:rPr>
          <w:sz w:val="24"/>
        </w:rPr>
        <w:t>jen</w:t>
      </w:r>
      <w:r>
        <w:rPr>
          <w:sz w:val="24"/>
        </w:rPr>
        <w:t xml:space="preserve"> </w:t>
      </w:r>
      <w:r w:rsidRPr="00710A1B">
        <w:rPr>
          <w:sz w:val="24"/>
        </w:rPr>
        <w:t xml:space="preserve"> „</w:t>
      </w:r>
      <w:proofErr w:type="gramEnd"/>
      <w:r w:rsidRPr="00710A1B">
        <w:rPr>
          <w:b/>
          <w:sz w:val="24"/>
        </w:rPr>
        <w:t>I.CA</w:t>
      </w:r>
      <w:r w:rsidRPr="00710A1B">
        <w:rPr>
          <w:sz w:val="24"/>
        </w:rPr>
        <w:t>“)</w:t>
      </w:r>
    </w:p>
    <w:p w:rsidR="00F82AAC" w:rsidRPr="00381B5F" w:rsidRDefault="00F82AAC" w:rsidP="000A0962">
      <w:pPr>
        <w:tabs>
          <w:tab w:val="left" w:pos="2127"/>
        </w:tabs>
        <w:ind w:right="-2"/>
        <w:rPr>
          <w:sz w:val="24"/>
        </w:rPr>
      </w:pPr>
    </w:p>
    <w:p w:rsidR="00582419" w:rsidRDefault="00582419" w:rsidP="00582419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:rsidR="000A0962" w:rsidRDefault="000A0962" w:rsidP="00582419">
      <w:pPr>
        <w:jc w:val="center"/>
        <w:rPr>
          <w:b/>
          <w:sz w:val="24"/>
        </w:rPr>
      </w:pPr>
    </w:p>
    <w:p w:rsidR="00F82AAC" w:rsidRDefault="00F82AAC" w:rsidP="00582419">
      <w:pPr>
        <w:jc w:val="center"/>
        <w:rPr>
          <w:b/>
          <w:sz w:val="24"/>
        </w:rPr>
      </w:pPr>
    </w:p>
    <w:p w:rsidR="000A0962" w:rsidRDefault="000A0962" w:rsidP="00582419">
      <w:pPr>
        <w:jc w:val="center"/>
        <w:rPr>
          <w:b/>
          <w:sz w:val="24"/>
        </w:rPr>
      </w:pPr>
    </w:p>
    <w:p w:rsidR="00593488" w:rsidRDefault="004B0A11" w:rsidP="006F7BBA">
      <w:pPr>
        <w:rPr>
          <w:b/>
          <w:sz w:val="28"/>
        </w:rPr>
      </w:pPr>
      <w:r w:rsidRPr="00F54412">
        <w:rPr>
          <w:b/>
          <w:sz w:val="28"/>
        </w:rPr>
        <w:t xml:space="preserve">ČESKÁ </w:t>
      </w:r>
      <w:r w:rsidR="00E90C20" w:rsidRPr="00F54412">
        <w:rPr>
          <w:b/>
          <w:sz w:val="28"/>
        </w:rPr>
        <w:t>REPUBLIKA –</w:t>
      </w:r>
      <w:r w:rsidR="00E90C20">
        <w:rPr>
          <w:b/>
          <w:sz w:val="28"/>
        </w:rPr>
        <w:t xml:space="preserve"> ÚŘAD</w:t>
      </w:r>
      <w:r w:rsidR="00E27997">
        <w:rPr>
          <w:b/>
          <w:sz w:val="28"/>
        </w:rPr>
        <w:t xml:space="preserve"> PRŮMYSLOVÉHO VLASTNICTVÍ</w:t>
      </w:r>
    </w:p>
    <w:p w:rsidR="008B17F9" w:rsidRPr="00341CB4" w:rsidRDefault="008B17F9" w:rsidP="006F7BBA">
      <w:pPr>
        <w:rPr>
          <w:b/>
          <w:sz w:val="28"/>
        </w:rPr>
      </w:pPr>
    </w:p>
    <w:p w:rsidR="006F7BBA" w:rsidRPr="00341CB4" w:rsidRDefault="00593488" w:rsidP="006F7BBA">
      <w:pPr>
        <w:rPr>
          <w:sz w:val="24"/>
        </w:rPr>
      </w:pPr>
      <w:r w:rsidRPr="00716798">
        <w:rPr>
          <w:sz w:val="24"/>
        </w:rPr>
        <w:t>Sídlo:</w:t>
      </w:r>
      <w:r w:rsidRPr="00716798">
        <w:rPr>
          <w:sz w:val="24"/>
        </w:rPr>
        <w:tab/>
      </w:r>
      <w:r w:rsidR="006F7BBA" w:rsidRPr="00716798">
        <w:rPr>
          <w:sz w:val="24"/>
        </w:rPr>
        <w:t xml:space="preserve"> </w:t>
      </w:r>
      <w:r w:rsidR="006F7BBA" w:rsidRPr="00716798">
        <w:rPr>
          <w:sz w:val="24"/>
        </w:rPr>
        <w:tab/>
      </w:r>
      <w:r w:rsidR="006F7BBA" w:rsidRPr="00716798">
        <w:rPr>
          <w:sz w:val="24"/>
        </w:rPr>
        <w:tab/>
      </w:r>
      <w:r w:rsidR="00E27997" w:rsidRPr="00716798">
        <w:rPr>
          <w:sz w:val="24"/>
        </w:rPr>
        <w:t xml:space="preserve">Praha 6, </w:t>
      </w:r>
      <w:r w:rsidR="00E27997">
        <w:rPr>
          <w:sz w:val="24"/>
        </w:rPr>
        <w:t>Antonína Čermáka 1057/</w:t>
      </w:r>
      <w:proofErr w:type="gramStart"/>
      <w:r w:rsidR="00E27997">
        <w:rPr>
          <w:sz w:val="24"/>
        </w:rPr>
        <w:t>2a</w:t>
      </w:r>
      <w:proofErr w:type="gramEnd"/>
      <w:r w:rsidRPr="00341CB4">
        <w:rPr>
          <w:sz w:val="24"/>
        </w:rPr>
        <w:t>, PSČ: 1</w:t>
      </w:r>
      <w:r w:rsidR="00E27997">
        <w:rPr>
          <w:sz w:val="24"/>
        </w:rPr>
        <w:t>60</w:t>
      </w:r>
      <w:r w:rsidRPr="00341CB4">
        <w:rPr>
          <w:sz w:val="24"/>
        </w:rPr>
        <w:t xml:space="preserve"> </w:t>
      </w:r>
      <w:r w:rsidR="00E27997">
        <w:rPr>
          <w:sz w:val="24"/>
        </w:rPr>
        <w:t>68</w:t>
      </w:r>
    </w:p>
    <w:p w:rsidR="006F7BBA" w:rsidRPr="00716798" w:rsidRDefault="00CF0396" w:rsidP="00716798">
      <w:pPr>
        <w:rPr>
          <w:sz w:val="24"/>
        </w:rPr>
      </w:pPr>
      <w:r w:rsidRPr="00716798">
        <w:rPr>
          <w:sz w:val="24"/>
        </w:rPr>
        <w:t>zastoupená:</w:t>
      </w:r>
      <w:r w:rsidR="00B01297" w:rsidRPr="00716798">
        <w:rPr>
          <w:sz w:val="24"/>
        </w:rPr>
        <w:t xml:space="preserve"> </w:t>
      </w:r>
      <w:r w:rsidR="00B01297" w:rsidRPr="00716798">
        <w:rPr>
          <w:sz w:val="24"/>
        </w:rPr>
        <w:tab/>
      </w:r>
      <w:r w:rsidR="00B01297" w:rsidRPr="00716798">
        <w:rPr>
          <w:sz w:val="24"/>
        </w:rPr>
        <w:tab/>
      </w:r>
      <w:r w:rsidR="005E07D5" w:rsidRPr="00716798">
        <w:rPr>
          <w:sz w:val="24"/>
        </w:rPr>
        <w:t xml:space="preserve">Ing. Luděk </w:t>
      </w:r>
      <w:proofErr w:type="spellStart"/>
      <w:r w:rsidR="005E07D5" w:rsidRPr="00716798">
        <w:rPr>
          <w:sz w:val="24"/>
        </w:rPr>
        <w:t>Churáček</w:t>
      </w:r>
      <w:proofErr w:type="spellEnd"/>
      <w:r w:rsidR="005E07D5" w:rsidRPr="00716798">
        <w:rPr>
          <w:sz w:val="24"/>
        </w:rPr>
        <w:t>, ředitel ekonomického odboru</w:t>
      </w:r>
    </w:p>
    <w:p w:rsidR="006F7BBA" w:rsidRPr="00716798" w:rsidRDefault="006F7BBA" w:rsidP="006F7BBA">
      <w:pPr>
        <w:rPr>
          <w:sz w:val="24"/>
        </w:rPr>
      </w:pPr>
      <w:r w:rsidRPr="00716798">
        <w:rPr>
          <w:sz w:val="24"/>
        </w:rPr>
        <w:t>IČ:</w:t>
      </w:r>
      <w:r w:rsidRPr="00716798">
        <w:rPr>
          <w:sz w:val="24"/>
        </w:rPr>
        <w:tab/>
      </w:r>
      <w:r w:rsidRPr="00716798">
        <w:rPr>
          <w:sz w:val="24"/>
        </w:rPr>
        <w:tab/>
      </w:r>
      <w:r w:rsidRPr="00716798">
        <w:rPr>
          <w:sz w:val="24"/>
        </w:rPr>
        <w:tab/>
      </w:r>
      <w:r w:rsidR="00E27997">
        <w:rPr>
          <w:sz w:val="24"/>
        </w:rPr>
        <w:t>48135097</w:t>
      </w:r>
    </w:p>
    <w:p w:rsidR="006F7BBA" w:rsidRPr="00716798" w:rsidRDefault="006F7BBA" w:rsidP="006F7BBA">
      <w:pPr>
        <w:rPr>
          <w:sz w:val="24"/>
        </w:rPr>
      </w:pPr>
      <w:r w:rsidRPr="00716798">
        <w:rPr>
          <w:sz w:val="24"/>
        </w:rPr>
        <w:t>Bankovní spojení:</w:t>
      </w:r>
      <w:r w:rsidRPr="00716798">
        <w:rPr>
          <w:sz w:val="24"/>
        </w:rPr>
        <w:tab/>
      </w:r>
      <w:r w:rsidR="00716798">
        <w:rPr>
          <w:sz w:val="24"/>
        </w:rPr>
        <w:t>Česká národní banka</w:t>
      </w:r>
    </w:p>
    <w:p w:rsidR="006F7BBA" w:rsidRPr="00716798" w:rsidRDefault="006F7BBA" w:rsidP="00B01297">
      <w:pPr>
        <w:rPr>
          <w:sz w:val="24"/>
        </w:rPr>
      </w:pPr>
      <w:r w:rsidRPr="008B17F9">
        <w:rPr>
          <w:sz w:val="24"/>
        </w:rPr>
        <w:t>Číslo účtu:</w:t>
      </w:r>
      <w:r w:rsidRPr="00716798">
        <w:rPr>
          <w:sz w:val="24"/>
        </w:rPr>
        <w:t xml:space="preserve"> </w:t>
      </w:r>
      <w:r w:rsidRPr="00716798">
        <w:rPr>
          <w:sz w:val="24"/>
        </w:rPr>
        <w:tab/>
      </w:r>
      <w:r w:rsidR="00B01297" w:rsidRPr="00716798">
        <w:rPr>
          <w:sz w:val="24"/>
        </w:rPr>
        <w:tab/>
      </w:r>
      <w:r w:rsidR="00716798" w:rsidRPr="00716798">
        <w:rPr>
          <w:sz w:val="24"/>
        </w:rPr>
        <w:t>215</w:t>
      </w:r>
      <w:r w:rsidR="00716798">
        <w:rPr>
          <w:sz w:val="24"/>
        </w:rPr>
        <w:t> </w:t>
      </w:r>
      <w:r w:rsidR="00716798" w:rsidRPr="00716798">
        <w:rPr>
          <w:sz w:val="24"/>
        </w:rPr>
        <w:t>260</w:t>
      </w:r>
      <w:r w:rsidR="00716798">
        <w:rPr>
          <w:sz w:val="24"/>
        </w:rPr>
        <w:t xml:space="preserve"> </w:t>
      </w:r>
      <w:r w:rsidR="00716798" w:rsidRPr="00716798">
        <w:rPr>
          <w:sz w:val="24"/>
        </w:rPr>
        <w:t>01</w:t>
      </w:r>
      <w:r w:rsidR="00716798">
        <w:rPr>
          <w:sz w:val="24"/>
        </w:rPr>
        <w:t xml:space="preserve"> </w:t>
      </w:r>
      <w:r w:rsidR="00716798" w:rsidRPr="00716798">
        <w:rPr>
          <w:sz w:val="24"/>
        </w:rPr>
        <w:t>/</w:t>
      </w:r>
      <w:r w:rsidR="00716798">
        <w:rPr>
          <w:sz w:val="24"/>
        </w:rPr>
        <w:t xml:space="preserve"> </w:t>
      </w:r>
      <w:r w:rsidR="00716798" w:rsidRPr="00716798">
        <w:rPr>
          <w:sz w:val="24"/>
        </w:rPr>
        <w:t>0710</w:t>
      </w:r>
      <w:r w:rsidRPr="00716798">
        <w:rPr>
          <w:sz w:val="24"/>
        </w:rPr>
        <w:tab/>
      </w:r>
    </w:p>
    <w:p w:rsidR="006F7BBA" w:rsidRDefault="006F7BBA" w:rsidP="006F7BBA">
      <w:pPr>
        <w:pStyle w:val="Zkladntext2"/>
        <w:rPr>
          <w:sz w:val="16"/>
          <w:szCs w:val="16"/>
        </w:rPr>
      </w:pPr>
    </w:p>
    <w:p w:rsidR="006F7BBA" w:rsidRDefault="006F7BBA" w:rsidP="006F7BBA">
      <w:pPr>
        <w:pStyle w:val="Zkladntext2"/>
        <w:rPr>
          <w:szCs w:val="24"/>
        </w:rPr>
      </w:pPr>
      <w:proofErr w:type="gramStart"/>
      <w:r>
        <w:rPr>
          <w:szCs w:val="24"/>
        </w:rPr>
        <w:t>( dále</w:t>
      </w:r>
      <w:proofErr w:type="gramEnd"/>
      <w:r>
        <w:rPr>
          <w:szCs w:val="24"/>
        </w:rPr>
        <w:t xml:space="preserve"> též „</w:t>
      </w:r>
      <w:r>
        <w:rPr>
          <w:b/>
          <w:szCs w:val="24"/>
        </w:rPr>
        <w:t>ZÁKAZNÍK</w:t>
      </w:r>
      <w:r>
        <w:rPr>
          <w:szCs w:val="24"/>
        </w:rPr>
        <w:t>“ )</w:t>
      </w:r>
    </w:p>
    <w:p w:rsidR="00582419" w:rsidRDefault="00582419" w:rsidP="00582419"/>
    <w:p w:rsidR="008B17F9" w:rsidRDefault="008B17F9" w:rsidP="00582419">
      <w:pPr>
        <w:jc w:val="center"/>
        <w:rPr>
          <w:sz w:val="24"/>
          <w:szCs w:val="24"/>
        </w:rPr>
      </w:pPr>
    </w:p>
    <w:p w:rsidR="00ED141F" w:rsidRPr="00ED141F" w:rsidRDefault="00ED141F" w:rsidP="00582419">
      <w:pPr>
        <w:jc w:val="center"/>
        <w:rPr>
          <w:sz w:val="24"/>
          <w:szCs w:val="24"/>
        </w:rPr>
      </w:pPr>
      <w:r w:rsidRPr="00ED141F">
        <w:rPr>
          <w:sz w:val="24"/>
          <w:szCs w:val="24"/>
        </w:rPr>
        <w:t>uzavírají v návaznosti na veřejnou zakázku T004/</w:t>
      </w:r>
      <w:proofErr w:type="gramStart"/>
      <w:r w:rsidRPr="00ED141F">
        <w:rPr>
          <w:sz w:val="24"/>
          <w:szCs w:val="24"/>
        </w:rPr>
        <w:t>18V</w:t>
      </w:r>
      <w:proofErr w:type="gramEnd"/>
      <w:r w:rsidRPr="00ED141F">
        <w:rPr>
          <w:sz w:val="24"/>
          <w:szCs w:val="24"/>
        </w:rPr>
        <w:t>/00009669 – Certifikační služby níže uvedeného dne, měsíce a roku tuto Smlouvu o poskytování služeb I.CA</w:t>
      </w:r>
    </w:p>
    <w:p w:rsidR="00F82AAC" w:rsidRPr="00ED141F" w:rsidRDefault="00F82AAC" w:rsidP="00582419">
      <w:pPr>
        <w:rPr>
          <w:sz w:val="24"/>
          <w:szCs w:val="24"/>
        </w:rPr>
      </w:pPr>
    </w:p>
    <w:p w:rsidR="006F7BBA" w:rsidRDefault="006F7BBA" w:rsidP="00582419">
      <w:pPr>
        <w:rPr>
          <w:sz w:val="24"/>
          <w:szCs w:val="24"/>
        </w:rPr>
      </w:pPr>
    </w:p>
    <w:p w:rsidR="008B17F9" w:rsidRDefault="008B17F9" w:rsidP="00582419">
      <w:pPr>
        <w:rPr>
          <w:sz w:val="24"/>
          <w:szCs w:val="24"/>
        </w:rPr>
      </w:pPr>
    </w:p>
    <w:p w:rsidR="008B17F9" w:rsidRDefault="008B17F9" w:rsidP="00582419">
      <w:pPr>
        <w:rPr>
          <w:sz w:val="24"/>
          <w:szCs w:val="24"/>
        </w:rPr>
      </w:pPr>
    </w:p>
    <w:p w:rsidR="00582419" w:rsidRDefault="00582419" w:rsidP="00582419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582419" w:rsidRDefault="00582419" w:rsidP="00582419">
      <w:p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582419" w:rsidRDefault="00582419" w:rsidP="00582419">
      <w:pPr>
        <w:jc w:val="center"/>
        <w:rPr>
          <w:b/>
          <w:sz w:val="24"/>
        </w:rPr>
      </w:pPr>
    </w:p>
    <w:p w:rsidR="00F82AAC" w:rsidRPr="00C808AE" w:rsidRDefault="00F82AAC" w:rsidP="00F82AAC">
      <w:pPr>
        <w:numPr>
          <w:ilvl w:val="0"/>
          <w:numId w:val="4"/>
        </w:numPr>
        <w:jc w:val="both"/>
        <w:rPr>
          <w:sz w:val="24"/>
          <w:szCs w:val="24"/>
        </w:rPr>
      </w:pPr>
      <w:r w:rsidRPr="00C808AE">
        <w:rPr>
          <w:sz w:val="24"/>
          <w:szCs w:val="24"/>
        </w:rPr>
        <w:t>I.CA prohlašuje, že je kvalifikovaným poskytovatelem služeb vytvářejících důvěru v souladu s Nařízením Evropského parlamentu a Rady č. 910/2014 ze dne 23.července 2014 o elektronické identifikaci a službách vytvářejících důvěru pro</w:t>
      </w:r>
      <w:r>
        <w:rPr>
          <w:sz w:val="24"/>
          <w:szCs w:val="24"/>
        </w:rPr>
        <w:t xml:space="preserve"> </w:t>
      </w:r>
      <w:r w:rsidRPr="00C808AE">
        <w:rPr>
          <w:sz w:val="24"/>
          <w:szCs w:val="24"/>
        </w:rPr>
        <w:t>elektronické transakce na vnitřním trhu a o zrušení směrnice 1999/93/ES (</w:t>
      </w:r>
      <w:r>
        <w:rPr>
          <w:sz w:val="24"/>
          <w:szCs w:val="24"/>
        </w:rPr>
        <w:t>zkráceně „</w:t>
      </w:r>
      <w:proofErr w:type="spellStart"/>
      <w:r w:rsidRPr="00C808AE">
        <w:rPr>
          <w:sz w:val="24"/>
          <w:szCs w:val="24"/>
        </w:rPr>
        <w:t>eIDAS</w:t>
      </w:r>
      <w:proofErr w:type="spellEnd"/>
      <w:r>
        <w:rPr>
          <w:sz w:val="24"/>
          <w:szCs w:val="24"/>
        </w:rPr>
        <w:t>“</w:t>
      </w:r>
      <w:r w:rsidRPr="00C808AE">
        <w:rPr>
          <w:sz w:val="24"/>
          <w:szCs w:val="24"/>
        </w:rPr>
        <w:t>)</w:t>
      </w:r>
      <w:r w:rsidR="000E0840" w:rsidRPr="000E0840">
        <w:rPr>
          <w:sz w:val="24"/>
          <w:szCs w:val="24"/>
        </w:rPr>
        <w:t xml:space="preserve"> a v souladu se zákonem č. 297/2016 Sb., o službách vytvářejících důvěru pro elektronické transakce (dále jen "zákon").</w:t>
      </w:r>
    </w:p>
    <w:p w:rsidR="00937BE4" w:rsidRDefault="00937BE4" w:rsidP="00937BE4">
      <w:pPr>
        <w:pStyle w:val="Zkladntext3"/>
      </w:pPr>
    </w:p>
    <w:p w:rsidR="00937BE4" w:rsidRDefault="00937BE4" w:rsidP="00937BE4">
      <w:pPr>
        <w:pStyle w:val="Zkladntext3"/>
      </w:pPr>
    </w:p>
    <w:p w:rsidR="008B17F9" w:rsidRDefault="008B17F9" w:rsidP="00937BE4">
      <w:pPr>
        <w:pStyle w:val="Zkladntext3"/>
      </w:pPr>
    </w:p>
    <w:p w:rsidR="008B17F9" w:rsidRDefault="008B17F9" w:rsidP="00937BE4">
      <w:pPr>
        <w:pStyle w:val="Zkladntext3"/>
      </w:pPr>
    </w:p>
    <w:p w:rsidR="00582419" w:rsidRDefault="00582419" w:rsidP="00582419">
      <w:pPr>
        <w:pStyle w:val="Zkladntext"/>
      </w:pPr>
      <w:r>
        <w:lastRenderedPageBreak/>
        <w:t>II.</w:t>
      </w:r>
    </w:p>
    <w:p w:rsidR="00582419" w:rsidRDefault="00582419" w:rsidP="00582419">
      <w:pPr>
        <w:jc w:val="center"/>
        <w:rPr>
          <w:b/>
          <w:sz w:val="24"/>
        </w:rPr>
      </w:pPr>
      <w:r>
        <w:rPr>
          <w:b/>
          <w:sz w:val="24"/>
        </w:rPr>
        <w:t xml:space="preserve">Účel Smlouvy </w:t>
      </w:r>
    </w:p>
    <w:p w:rsidR="00582419" w:rsidRDefault="00582419" w:rsidP="00582419">
      <w:pPr>
        <w:jc w:val="center"/>
        <w:rPr>
          <w:b/>
          <w:sz w:val="24"/>
        </w:rPr>
      </w:pPr>
    </w:p>
    <w:p w:rsidR="00582419" w:rsidRDefault="00582419" w:rsidP="003C3B04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3C3B04">
        <w:rPr>
          <w:sz w:val="24"/>
          <w:szCs w:val="24"/>
        </w:rPr>
        <w:t>Účelem této Smlouvy je zajistit vydávání, k</w:t>
      </w:r>
      <w:r w:rsidR="00F82AAC">
        <w:rPr>
          <w:sz w:val="24"/>
          <w:szCs w:val="24"/>
        </w:rPr>
        <w:t>valifikovaných certifikátů (QC</w:t>
      </w:r>
      <w:proofErr w:type="gramStart"/>
      <w:r w:rsidR="00F82AAC">
        <w:rPr>
          <w:sz w:val="24"/>
          <w:szCs w:val="24"/>
        </w:rPr>
        <w:t xml:space="preserve">), </w:t>
      </w:r>
      <w:r w:rsidRPr="003C3B04">
        <w:rPr>
          <w:sz w:val="24"/>
          <w:szCs w:val="24"/>
        </w:rPr>
        <w:t xml:space="preserve"> komerčních</w:t>
      </w:r>
      <w:proofErr w:type="gramEnd"/>
      <w:r w:rsidRPr="003C3B04">
        <w:rPr>
          <w:sz w:val="24"/>
          <w:szCs w:val="24"/>
        </w:rPr>
        <w:t xml:space="preserve"> certifikátů (KC)</w:t>
      </w:r>
      <w:r w:rsidR="00E27997">
        <w:rPr>
          <w:sz w:val="24"/>
          <w:szCs w:val="24"/>
        </w:rPr>
        <w:t xml:space="preserve">, </w:t>
      </w:r>
      <w:r w:rsidR="00E27997" w:rsidRPr="003C3B04">
        <w:rPr>
          <w:sz w:val="24"/>
          <w:szCs w:val="24"/>
        </w:rPr>
        <w:t>TWINS (QC a KC)</w:t>
      </w:r>
      <w:r w:rsidR="00F73FA7" w:rsidRPr="003C3B04">
        <w:rPr>
          <w:sz w:val="24"/>
          <w:szCs w:val="24"/>
        </w:rPr>
        <w:t xml:space="preserve"> a </w:t>
      </w:r>
      <w:r w:rsidR="00E27997">
        <w:rPr>
          <w:sz w:val="24"/>
          <w:szCs w:val="24"/>
        </w:rPr>
        <w:t xml:space="preserve">serverových (dále též komerčních </w:t>
      </w:r>
      <w:r w:rsidR="00F73FA7" w:rsidRPr="003C3B04">
        <w:rPr>
          <w:sz w:val="24"/>
          <w:szCs w:val="24"/>
        </w:rPr>
        <w:t>technologických certifikátů</w:t>
      </w:r>
      <w:r w:rsidRPr="003C3B04">
        <w:rPr>
          <w:sz w:val="24"/>
          <w:szCs w:val="24"/>
        </w:rPr>
        <w:t xml:space="preserve"> </w:t>
      </w:r>
      <w:r w:rsidR="00E27997">
        <w:rPr>
          <w:sz w:val="24"/>
          <w:szCs w:val="24"/>
        </w:rPr>
        <w:t xml:space="preserve">- </w:t>
      </w:r>
      <w:r w:rsidRPr="003C3B04">
        <w:rPr>
          <w:sz w:val="24"/>
          <w:szCs w:val="24"/>
        </w:rPr>
        <w:t>KS</w:t>
      </w:r>
      <w:r w:rsidR="00F73FA7" w:rsidRPr="003C3B04">
        <w:rPr>
          <w:sz w:val="24"/>
          <w:szCs w:val="24"/>
        </w:rPr>
        <w:t>C</w:t>
      </w:r>
      <w:r w:rsidRPr="003C3B04">
        <w:rPr>
          <w:sz w:val="24"/>
          <w:szCs w:val="24"/>
        </w:rPr>
        <w:t xml:space="preserve">) pro </w:t>
      </w:r>
      <w:r w:rsidR="007B5705" w:rsidRPr="003C3B04">
        <w:rPr>
          <w:sz w:val="24"/>
          <w:szCs w:val="24"/>
        </w:rPr>
        <w:t xml:space="preserve">zaměstnance  </w:t>
      </w:r>
      <w:r w:rsidRPr="003C3B04">
        <w:rPr>
          <w:sz w:val="24"/>
          <w:szCs w:val="24"/>
        </w:rPr>
        <w:t>ZÁKAZNÍKA prostřednictvím společ</w:t>
      </w:r>
      <w:r w:rsidR="000237C9" w:rsidRPr="003C3B04">
        <w:rPr>
          <w:sz w:val="24"/>
          <w:szCs w:val="24"/>
        </w:rPr>
        <w:t>nosti I.CA.</w:t>
      </w:r>
    </w:p>
    <w:p w:rsidR="002B5769" w:rsidRDefault="002B5769" w:rsidP="002B5769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M</w:t>
      </w:r>
      <w:r w:rsidRPr="002B5769">
        <w:rPr>
          <w:sz w:val="24"/>
        </w:rPr>
        <w:t xml:space="preserve">aximální počty </w:t>
      </w:r>
      <w:r>
        <w:rPr>
          <w:sz w:val="24"/>
        </w:rPr>
        <w:t xml:space="preserve">certifikátů </w:t>
      </w:r>
      <w:r w:rsidRPr="002B5769">
        <w:rPr>
          <w:sz w:val="24"/>
        </w:rPr>
        <w:t xml:space="preserve">vydaných </w:t>
      </w:r>
      <w:r w:rsidRPr="003C3B04">
        <w:rPr>
          <w:sz w:val="24"/>
          <w:szCs w:val="24"/>
        </w:rPr>
        <w:t xml:space="preserve">pro </w:t>
      </w:r>
      <w:proofErr w:type="gramStart"/>
      <w:r w:rsidRPr="003C3B04">
        <w:rPr>
          <w:sz w:val="24"/>
          <w:szCs w:val="24"/>
        </w:rPr>
        <w:t>zaměstnance  ZÁKAZNÍKA</w:t>
      </w:r>
      <w:proofErr w:type="gramEnd"/>
      <w:r w:rsidRPr="003C3B04">
        <w:rPr>
          <w:sz w:val="24"/>
          <w:szCs w:val="24"/>
        </w:rPr>
        <w:t xml:space="preserve"> </w:t>
      </w:r>
      <w:r w:rsidRPr="002B5769">
        <w:rPr>
          <w:sz w:val="24"/>
        </w:rPr>
        <w:t>za rok</w:t>
      </w:r>
      <w:r>
        <w:rPr>
          <w:sz w:val="24"/>
        </w:rPr>
        <w:t xml:space="preserve"> jsou 15 serverových (komerčních technologických) certifikátů, 10 komerčních certifikátů a 200 kvalifikovaných certifikátů.</w:t>
      </w:r>
      <w:r w:rsidRPr="002B5769">
        <w:rPr>
          <w:sz w:val="24"/>
        </w:rPr>
        <w:t xml:space="preserve">. </w:t>
      </w:r>
    </w:p>
    <w:p w:rsidR="002B5769" w:rsidRPr="002B5769" w:rsidRDefault="002B5769" w:rsidP="002B5769">
      <w:pPr>
        <w:ind w:left="360"/>
        <w:jc w:val="both"/>
        <w:rPr>
          <w:sz w:val="24"/>
        </w:rPr>
      </w:pPr>
    </w:p>
    <w:p w:rsidR="002B5769" w:rsidRPr="003C3B04" w:rsidRDefault="002B5769" w:rsidP="002B5769">
      <w:pPr>
        <w:pStyle w:val="Odstavecseseznamem"/>
        <w:ind w:left="360"/>
        <w:jc w:val="both"/>
        <w:rPr>
          <w:sz w:val="24"/>
          <w:szCs w:val="24"/>
        </w:rPr>
      </w:pPr>
    </w:p>
    <w:p w:rsidR="00582419" w:rsidRDefault="00582419" w:rsidP="00582419">
      <w:pPr>
        <w:pStyle w:val="Zkladntext"/>
      </w:pPr>
      <w:r w:rsidRPr="003C3B04">
        <w:t>III.</w:t>
      </w:r>
    </w:p>
    <w:p w:rsidR="00582419" w:rsidRDefault="00582419" w:rsidP="00582419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2203FD" w:rsidRDefault="002203FD" w:rsidP="00582419">
      <w:pPr>
        <w:jc w:val="center"/>
        <w:rPr>
          <w:b/>
          <w:sz w:val="24"/>
        </w:rPr>
      </w:pPr>
    </w:p>
    <w:p w:rsidR="00C034E9" w:rsidRPr="002B5769" w:rsidRDefault="00C35573" w:rsidP="002203FD">
      <w:pPr>
        <w:numPr>
          <w:ilvl w:val="0"/>
          <w:numId w:val="22"/>
        </w:numPr>
        <w:ind w:left="360"/>
        <w:jc w:val="both"/>
        <w:rPr>
          <w:b/>
          <w:sz w:val="24"/>
          <w:szCs w:val="24"/>
        </w:rPr>
      </w:pPr>
      <w:r w:rsidRPr="00C35573">
        <w:rPr>
          <w:b/>
          <w:sz w:val="24"/>
          <w:szCs w:val="24"/>
        </w:rPr>
        <w:t>Předmětem</w:t>
      </w:r>
      <w:r w:rsidRPr="00C35573">
        <w:rPr>
          <w:sz w:val="24"/>
          <w:szCs w:val="24"/>
        </w:rPr>
        <w:t xml:space="preserve"> této Smlouvy je vydávání kvalifikovaných certifikátů </w:t>
      </w:r>
      <w:r w:rsidR="008D7EE1">
        <w:rPr>
          <w:sz w:val="24"/>
          <w:szCs w:val="24"/>
        </w:rPr>
        <w:t xml:space="preserve">pro elektronické podpisy </w:t>
      </w:r>
      <w:r w:rsidRPr="00C35573">
        <w:rPr>
          <w:sz w:val="24"/>
          <w:szCs w:val="24"/>
        </w:rPr>
        <w:t>pro zaměstnance ZÁKAZNÍKA (</w:t>
      </w:r>
      <w:r w:rsidR="00C11B86">
        <w:rPr>
          <w:sz w:val="24"/>
          <w:szCs w:val="24"/>
        </w:rPr>
        <w:t>QC</w:t>
      </w:r>
      <w:r w:rsidR="008D7EE1">
        <w:rPr>
          <w:sz w:val="24"/>
          <w:szCs w:val="24"/>
        </w:rPr>
        <w:t>),</w:t>
      </w:r>
      <w:r w:rsidRPr="00C35573">
        <w:rPr>
          <w:sz w:val="24"/>
          <w:szCs w:val="24"/>
        </w:rPr>
        <w:t xml:space="preserve"> </w:t>
      </w:r>
      <w:r w:rsidR="00F70292">
        <w:rPr>
          <w:sz w:val="24"/>
          <w:szCs w:val="24"/>
        </w:rPr>
        <w:t xml:space="preserve">produkt </w:t>
      </w:r>
      <w:r w:rsidRPr="00C35573">
        <w:rPr>
          <w:sz w:val="24"/>
        </w:rPr>
        <w:t xml:space="preserve">TWINS (QC a KC), </w:t>
      </w:r>
      <w:r w:rsidRPr="00C35573">
        <w:rPr>
          <w:sz w:val="24"/>
          <w:szCs w:val="24"/>
        </w:rPr>
        <w:t>komerčních certifikátů pro </w:t>
      </w:r>
      <w:r w:rsidR="00C11B86">
        <w:rPr>
          <w:sz w:val="24"/>
          <w:szCs w:val="24"/>
        </w:rPr>
        <w:t>zaměstnance ZÁKAZNÍKA (</w:t>
      </w:r>
      <w:r w:rsidR="008D7EE1">
        <w:rPr>
          <w:sz w:val="24"/>
          <w:szCs w:val="24"/>
        </w:rPr>
        <w:t>KC</w:t>
      </w:r>
      <w:r w:rsidRPr="00C35573">
        <w:rPr>
          <w:sz w:val="24"/>
          <w:szCs w:val="24"/>
        </w:rPr>
        <w:t xml:space="preserve">) a </w:t>
      </w:r>
      <w:r w:rsidR="00E27997">
        <w:rPr>
          <w:sz w:val="24"/>
          <w:szCs w:val="24"/>
        </w:rPr>
        <w:t>komerčních technologických</w:t>
      </w:r>
      <w:r w:rsidRPr="00C35573">
        <w:rPr>
          <w:sz w:val="24"/>
          <w:szCs w:val="24"/>
        </w:rPr>
        <w:t xml:space="preserve"> certifikátů (KSC). Kvalifikované certifikáty, </w:t>
      </w:r>
      <w:r w:rsidR="008D7EE1">
        <w:rPr>
          <w:sz w:val="24"/>
          <w:szCs w:val="24"/>
        </w:rPr>
        <w:t>komerční certifikáty</w:t>
      </w:r>
      <w:r w:rsidRPr="00C35573">
        <w:rPr>
          <w:sz w:val="24"/>
          <w:szCs w:val="24"/>
        </w:rPr>
        <w:t xml:space="preserve"> a </w:t>
      </w:r>
      <w:r w:rsidR="00E27997">
        <w:rPr>
          <w:sz w:val="24"/>
          <w:szCs w:val="24"/>
        </w:rPr>
        <w:t xml:space="preserve">komerční </w:t>
      </w:r>
      <w:r w:rsidR="008D7EE1">
        <w:rPr>
          <w:sz w:val="24"/>
          <w:szCs w:val="24"/>
        </w:rPr>
        <w:t>technologické certifikáty</w:t>
      </w:r>
      <w:r w:rsidRPr="00C35573">
        <w:rPr>
          <w:sz w:val="24"/>
          <w:szCs w:val="24"/>
        </w:rPr>
        <w:t xml:space="preserve"> (dohromady též jako „certifikáty“), vydávané podle této Smlouvy, budou vydávány prostřednictvím pracoviště </w:t>
      </w:r>
      <w:r w:rsidR="00E27997">
        <w:rPr>
          <w:sz w:val="24"/>
          <w:szCs w:val="24"/>
        </w:rPr>
        <w:t>Mobilní</w:t>
      </w:r>
      <w:r w:rsidR="00931D3B">
        <w:rPr>
          <w:sz w:val="24"/>
          <w:szCs w:val="24"/>
        </w:rPr>
        <w:t xml:space="preserve"> registrační autorita I.CA.</w:t>
      </w:r>
    </w:p>
    <w:p w:rsidR="002B5769" w:rsidRDefault="002B5769" w:rsidP="002B5769">
      <w:pPr>
        <w:jc w:val="both"/>
        <w:rPr>
          <w:b/>
          <w:sz w:val="24"/>
          <w:szCs w:val="24"/>
        </w:rPr>
      </w:pPr>
    </w:p>
    <w:p w:rsidR="00836500" w:rsidRPr="00C034E9" w:rsidRDefault="00836500" w:rsidP="002203FD">
      <w:pPr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C034E9">
        <w:rPr>
          <w:b/>
          <w:sz w:val="24"/>
          <w:szCs w:val="24"/>
        </w:rPr>
        <w:t>Kvalifikovaným certifikátem</w:t>
      </w:r>
      <w:r w:rsidRPr="00C034E9">
        <w:rPr>
          <w:sz w:val="24"/>
          <w:szCs w:val="24"/>
        </w:rPr>
        <w:t xml:space="preserve"> podle této Smlouvy se rozumí certifikát, u něhož je kromě totožnosti žadatele ověřován také jeho zaměstnanecký poměr k ZÁKAZNÍKOVI a to předložením „Potvrzení o zaměstnaneckém poměru“, jehož vzor je uveden v Příloze č.1 této Smlouvy, podepsaného zaměstnancem</w:t>
      </w:r>
      <w:r w:rsidR="00032B70" w:rsidRPr="00C034E9">
        <w:rPr>
          <w:sz w:val="24"/>
          <w:szCs w:val="24"/>
        </w:rPr>
        <w:t xml:space="preserve"> ZÁKAZNÍKA</w:t>
      </w:r>
      <w:r w:rsidRPr="00C034E9">
        <w:rPr>
          <w:sz w:val="24"/>
          <w:szCs w:val="24"/>
        </w:rPr>
        <w:t>, pro nějž má být kvalifikovaný certifikát vydán a os</w:t>
      </w:r>
      <w:r w:rsidR="00032B70" w:rsidRPr="00C034E9">
        <w:rPr>
          <w:sz w:val="24"/>
          <w:szCs w:val="24"/>
        </w:rPr>
        <w:t>obou oprávněnou jednat za ZÁKAZNÍKA</w:t>
      </w:r>
      <w:r w:rsidRPr="00C034E9">
        <w:rPr>
          <w:sz w:val="24"/>
          <w:szCs w:val="24"/>
        </w:rPr>
        <w:t>.</w:t>
      </w:r>
    </w:p>
    <w:p w:rsidR="00C640FC" w:rsidRPr="00C034E9" w:rsidRDefault="00C640FC" w:rsidP="002203FD">
      <w:pPr>
        <w:pStyle w:val="Odstavecseseznamem"/>
        <w:ind w:left="348"/>
        <w:rPr>
          <w:sz w:val="24"/>
          <w:szCs w:val="24"/>
        </w:rPr>
      </w:pPr>
    </w:p>
    <w:p w:rsidR="00836500" w:rsidRPr="00EE6188" w:rsidRDefault="00836500" w:rsidP="002203FD">
      <w:pPr>
        <w:ind w:left="348"/>
        <w:jc w:val="both"/>
        <w:rPr>
          <w:sz w:val="24"/>
        </w:rPr>
      </w:pPr>
      <w:r w:rsidRPr="00C034E9">
        <w:rPr>
          <w:sz w:val="24"/>
          <w:szCs w:val="24"/>
        </w:rPr>
        <w:t>Elektronické žádosti o kvalifikované certifikáty, vydávané podle této Smlouvy, musí splňovat naplnění položky jedinečného jména O</w:t>
      </w:r>
      <w:r w:rsidR="00C640FC" w:rsidRPr="00C034E9">
        <w:rPr>
          <w:sz w:val="24"/>
          <w:szCs w:val="24"/>
        </w:rPr>
        <w:t xml:space="preserve"> </w:t>
      </w:r>
      <w:r w:rsidRPr="00C034E9">
        <w:rPr>
          <w:sz w:val="24"/>
          <w:szCs w:val="24"/>
        </w:rPr>
        <w:t>uvedené v „Potvr</w:t>
      </w:r>
      <w:r w:rsidRPr="00C034E9">
        <w:rPr>
          <w:b/>
          <w:sz w:val="24"/>
          <w:szCs w:val="24"/>
        </w:rPr>
        <w:t>z</w:t>
      </w:r>
      <w:r w:rsidRPr="00C034E9">
        <w:rPr>
          <w:sz w:val="24"/>
          <w:szCs w:val="24"/>
        </w:rPr>
        <w:t>ení</w:t>
      </w:r>
      <w:r w:rsidRPr="00EE6188">
        <w:rPr>
          <w:sz w:val="24"/>
          <w:szCs w:val="24"/>
        </w:rPr>
        <w:t xml:space="preserve"> o zaměstnaneckém poměru“, jehož vzor je uveden v Příloze č.1 této Smlouvy.</w:t>
      </w:r>
    </w:p>
    <w:p w:rsidR="00F2163F" w:rsidRPr="00EE6188" w:rsidRDefault="00F2163F" w:rsidP="002203FD">
      <w:pPr>
        <w:pStyle w:val="Odstavecseseznamem"/>
        <w:ind w:left="348"/>
        <w:rPr>
          <w:sz w:val="24"/>
        </w:rPr>
      </w:pPr>
    </w:p>
    <w:p w:rsidR="00C034E9" w:rsidRDefault="00764BAE" w:rsidP="002203FD">
      <w:pPr>
        <w:ind w:left="348"/>
        <w:jc w:val="both"/>
        <w:rPr>
          <w:sz w:val="24"/>
          <w:szCs w:val="24"/>
        </w:rPr>
      </w:pPr>
      <w:bookmarkStart w:id="0" w:name="OLE_LINK2"/>
      <w:r w:rsidRPr="00EE6188">
        <w:rPr>
          <w:sz w:val="24"/>
          <w:szCs w:val="24"/>
        </w:rPr>
        <w:t xml:space="preserve">Položka "O" (název organizace) </w:t>
      </w:r>
      <w:proofErr w:type="gramStart"/>
      <w:r w:rsidRPr="00EE6188">
        <w:rPr>
          <w:sz w:val="24"/>
          <w:szCs w:val="24"/>
        </w:rPr>
        <w:t>je  naplněna</w:t>
      </w:r>
      <w:proofErr w:type="gramEnd"/>
      <w:r>
        <w:rPr>
          <w:sz w:val="24"/>
          <w:szCs w:val="24"/>
        </w:rPr>
        <w:t xml:space="preserve">: </w:t>
      </w:r>
      <w:r w:rsidRPr="000575AB">
        <w:rPr>
          <w:sz w:val="24"/>
          <w:szCs w:val="24"/>
        </w:rPr>
        <w:t>„</w:t>
      </w:r>
      <w:r w:rsidR="00E27997">
        <w:rPr>
          <w:b/>
          <w:sz w:val="24"/>
          <w:szCs w:val="24"/>
        </w:rPr>
        <w:t>Úřad průmyslového vlastnictví</w:t>
      </w:r>
      <w:r w:rsidRPr="000575AB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bookmarkEnd w:id="0"/>
      <w:r w:rsidR="00836500" w:rsidRPr="00EE6188">
        <w:rPr>
          <w:b/>
          <w:sz w:val="24"/>
          <w:szCs w:val="24"/>
        </w:rPr>
        <w:t xml:space="preserve"> </w:t>
      </w:r>
      <w:r w:rsidR="00F2163F" w:rsidRPr="00EE6188">
        <w:rPr>
          <w:sz w:val="24"/>
          <w:szCs w:val="24"/>
        </w:rPr>
        <w:t>Údaj polož</w:t>
      </w:r>
      <w:r w:rsidR="00836500" w:rsidRPr="00EE6188">
        <w:rPr>
          <w:sz w:val="24"/>
          <w:szCs w:val="24"/>
        </w:rPr>
        <w:t>k</w:t>
      </w:r>
      <w:r w:rsidR="00F2163F" w:rsidRPr="00EE6188">
        <w:rPr>
          <w:sz w:val="24"/>
          <w:szCs w:val="24"/>
        </w:rPr>
        <w:t>y</w:t>
      </w:r>
      <w:r w:rsidR="00836500" w:rsidRPr="00EE6188">
        <w:rPr>
          <w:sz w:val="24"/>
          <w:szCs w:val="24"/>
        </w:rPr>
        <w:t xml:space="preserve"> "OU" (název organizační jednotky) </w:t>
      </w:r>
      <w:r w:rsidR="00F2163F" w:rsidRPr="00EE6188">
        <w:rPr>
          <w:sz w:val="24"/>
          <w:szCs w:val="24"/>
        </w:rPr>
        <w:t>je variabilní a jeho</w:t>
      </w:r>
      <w:r w:rsidR="00836500" w:rsidRPr="00EE6188">
        <w:rPr>
          <w:sz w:val="24"/>
          <w:szCs w:val="24"/>
        </w:rPr>
        <w:t xml:space="preserve"> obsah závisí na organizačním útvaru zaměstnance</w:t>
      </w:r>
      <w:r w:rsidR="00F2163F" w:rsidRPr="00EE6188">
        <w:rPr>
          <w:sz w:val="24"/>
          <w:szCs w:val="24"/>
        </w:rPr>
        <w:t xml:space="preserve"> ZÁKAZNÍKA</w:t>
      </w:r>
      <w:r w:rsidR="00836500" w:rsidRPr="00EE6188">
        <w:rPr>
          <w:sz w:val="24"/>
          <w:szCs w:val="24"/>
        </w:rPr>
        <w:t>, jemuž má být kvalifikovaný</w:t>
      </w:r>
      <w:r w:rsidR="00F2163F" w:rsidRPr="00EE6188">
        <w:rPr>
          <w:sz w:val="24"/>
          <w:szCs w:val="24"/>
        </w:rPr>
        <w:t xml:space="preserve"> certifikát vydán. Obsah položek „O“</w:t>
      </w:r>
      <w:r w:rsidR="00836500" w:rsidRPr="00EE6188">
        <w:rPr>
          <w:sz w:val="24"/>
          <w:szCs w:val="24"/>
        </w:rPr>
        <w:t xml:space="preserve"> </w:t>
      </w:r>
      <w:r w:rsidR="00F2163F" w:rsidRPr="00EE6188">
        <w:rPr>
          <w:sz w:val="24"/>
          <w:szCs w:val="24"/>
        </w:rPr>
        <w:t xml:space="preserve">a „OU“ </w:t>
      </w:r>
      <w:r w:rsidR="00836500" w:rsidRPr="00EE6188">
        <w:rPr>
          <w:sz w:val="24"/>
          <w:szCs w:val="24"/>
        </w:rPr>
        <w:t>musí vždy souhlasit s jejím obsahem, uvedeným v "Potvrzení o zaměstnaneckém poměru".</w:t>
      </w:r>
    </w:p>
    <w:p w:rsidR="00C034E9" w:rsidRDefault="00C034E9" w:rsidP="002203FD">
      <w:pPr>
        <w:jc w:val="both"/>
        <w:rPr>
          <w:sz w:val="24"/>
          <w:szCs w:val="24"/>
        </w:rPr>
      </w:pPr>
    </w:p>
    <w:p w:rsidR="00836500" w:rsidRPr="00EE6188" w:rsidRDefault="00836500" w:rsidP="002203FD">
      <w:pPr>
        <w:numPr>
          <w:ilvl w:val="0"/>
          <w:numId w:val="22"/>
        </w:numPr>
        <w:ind w:left="360"/>
        <w:jc w:val="both"/>
        <w:rPr>
          <w:sz w:val="24"/>
        </w:rPr>
      </w:pPr>
      <w:r w:rsidRPr="00EE6188">
        <w:rPr>
          <w:b/>
          <w:sz w:val="24"/>
          <w:szCs w:val="24"/>
        </w:rPr>
        <w:t>Komerčním certifikátem</w:t>
      </w:r>
      <w:r w:rsidRPr="00EE6188">
        <w:rPr>
          <w:sz w:val="24"/>
          <w:szCs w:val="24"/>
        </w:rPr>
        <w:t xml:space="preserve"> podle této Smlouvy se rozumí certifikát, u něhož je kromě totožnosti žadatele ověřován také jeho zaměstnanecký poměr k </w:t>
      </w:r>
      <w:r w:rsidR="00F2163F" w:rsidRPr="00EE6188">
        <w:rPr>
          <w:sz w:val="24"/>
          <w:szCs w:val="24"/>
        </w:rPr>
        <w:t>ZÁKAZNÍKOVI</w:t>
      </w:r>
      <w:r w:rsidRPr="00EE6188">
        <w:rPr>
          <w:sz w:val="24"/>
          <w:szCs w:val="24"/>
        </w:rPr>
        <w:t xml:space="preserve"> a to předložením „Potvrzení o zaměstnaneckém poměru“, jehož vzor je uveden v Příloze č.2 této Smlouvy,</w:t>
      </w:r>
      <w:r w:rsidR="00F2163F" w:rsidRPr="00EE6188">
        <w:rPr>
          <w:sz w:val="24"/>
          <w:szCs w:val="24"/>
        </w:rPr>
        <w:t xml:space="preserve"> podepsaného zaměstnancem ZÁKAZNÍKA</w:t>
      </w:r>
      <w:r w:rsidRPr="00EE6188">
        <w:rPr>
          <w:sz w:val="24"/>
          <w:szCs w:val="24"/>
        </w:rPr>
        <w:t>, pro nějž má být komerční certifikát vydán a os</w:t>
      </w:r>
      <w:r w:rsidR="00F2163F" w:rsidRPr="00EE6188">
        <w:rPr>
          <w:sz w:val="24"/>
          <w:szCs w:val="24"/>
        </w:rPr>
        <w:t>obou oprávněnou jednat za ZÁKAZNÍKA</w:t>
      </w:r>
      <w:r w:rsidRPr="00EE6188">
        <w:rPr>
          <w:sz w:val="24"/>
          <w:szCs w:val="24"/>
        </w:rPr>
        <w:t>.</w:t>
      </w:r>
    </w:p>
    <w:p w:rsidR="005244AC" w:rsidRPr="00EE6188" w:rsidRDefault="005244AC" w:rsidP="002203FD">
      <w:pPr>
        <w:pStyle w:val="Odstavecseseznamem"/>
        <w:ind w:left="348"/>
        <w:rPr>
          <w:sz w:val="24"/>
        </w:rPr>
      </w:pPr>
    </w:p>
    <w:p w:rsidR="00836500" w:rsidRPr="00EE6188" w:rsidRDefault="00836500" w:rsidP="002203FD">
      <w:pPr>
        <w:ind w:left="348"/>
        <w:jc w:val="both"/>
        <w:rPr>
          <w:sz w:val="24"/>
        </w:rPr>
      </w:pPr>
      <w:r w:rsidRPr="00EE6188">
        <w:rPr>
          <w:sz w:val="24"/>
          <w:szCs w:val="24"/>
        </w:rPr>
        <w:t>Elektronické žádosti o komerční certifikáty, vydávané podle této Smlouvy, musí splňovat naplně</w:t>
      </w:r>
      <w:r w:rsidR="005244AC" w:rsidRPr="00EE6188">
        <w:rPr>
          <w:sz w:val="24"/>
          <w:szCs w:val="24"/>
        </w:rPr>
        <w:t>ní položky jedinečného jména O a OU</w:t>
      </w:r>
      <w:r w:rsidRPr="00EE6188">
        <w:rPr>
          <w:sz w:val="24"/>
          <w:szCs w:val="24"/>
        </w:rPr>
        <w:t>, uvedené v „Potvrzení o zaměstnaneckém poměru“, je</w:t>
      </w:r>
      <w:r w:rsidR="005244AC" w:rsidRPr="00EE6188">
        <w:rPr>
          <w:sz w:val="24"/>
          <w:szCs w:val="24"/>
        </w:rPr>
        <w:t>hož vzor je uveden v Příloze č.2</w:t>
      </w:r>
      <w:r w:rsidRPr="00EE6188">
        <w:rPr>
          <w:sz w:val="24"/>
          <w:szCs w:val="24"/>
        </w:rPr>
        <w:t xml:space="preserve"> této Smlouvy.</w:t>
      </w:r>
    </w:p>
    <w:p w:rsidR="005244AC" w:rsidRPr="00EE6188" w:rsidRDefault="005244AC" w:rsidP="002203FD">
      <w:pPr>
        <w:pStyle w:val="Odstavecseseznamem"/>
        <w:ind w:left="696"/>
        <w:rPr>
          <w:sz w:val="24"/>
        </w:rPr>
      </w:pPr>
    </w:p>
    <w:p w:rsidR="00F70292" w:rsidRPr="00EE6188" w:rsidRDefault="003C3B04" w:rsidP="002203FD">
      <w:pPr>
        <w:ind w:left="348"/>
        <w:jc w:val="both"/>
        <w:rPr>
          <w:sz w:val="24"/>
        </w:rPr>
      </w:pPr>
      <w:r w:rsidRPr="00EE6188">
        <w:rPr>
          <w:sz w:val="24"/>
          <w:szCs w:val="24"/>
        </w:rPr>
        <w:t xml:space="preserve">Položka "O" (název organizace) </w:t>
      </w:r>
      <w:proofErr w:type="gramStart"/>
      <w:r w:rsidRPr="00EE6188">
        <w:rPr>
          <w:sz w:val="24"/>
          <w:szCs w:val="24"/>
        </w:rPr>
        <w:t>je  naplněna</w:t>
      </w:r>
      <w:proofErr w:type="gramEnd"/>
      <w:r>
        <w:rPr>
          <w:sz w:val="24"/>
          <w:szCs w:val="24"/>
        </w:rPr>
        <w:t xml:space="preserve">: </w:t>
      </w:r>
      <w:r w:rsidRPr="000575AB">
        <w:rPr>
          <w:sz w:val="24"/>
          <w:szCs w:val="24"/>
        </w:rPr>
        <w:t>„</w:t>
      </w:r>
      <w:r w:rsidR="00E27997">
        <w:rPr>
          <w:b/>
          <w:sz w:val="24"/>
          <w:szCs w:val="24"/>
        </w:rPr>
        <w:t>Úřad průmyslového vlastnictví</w:t>
      </w:r>
      <w:r w:rsidRPr="000575AB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EE6188">
        <w:rPr>
          <w:b/>
          <w:sz w:val="24"/>
          <w:szCs w:val="24"/>
        </w:rPr>
        <w:t xml:space="preserve"> </w:t>
      </w:r>
      <w:r w:rsidR="005244AC" w:rsidRPr="00EE6188">
        <w:rPr>
          <w:sz w:val="24"/>
          <w:szCs w:val="24"/>
        </w:rPr>
        <w:t>Údaj polož</w:t>
      </w:r>
      <w:r w:rsidR="00836500" w:rsidRPr="00EE6188">
        <w:rPr>
          <w:sz w:val="24"/>
          <w:szCs w:val="24"/>
        </w:rPr>
        <w:t>k</w:t>
      </w:r>
      <w:r w:rsidR="005244AC" w:rsidRPr="00EE6188">
        <w:rPr>
          <w:sz w:val="24"/>
          <w:szCs w:val="24"/>
        </w:rPr>
        <w:t>y</w:t>
      </w:r>
      <w:r w:rsidR="00836500" w:rsidRPr="00EE6188">
        <w:rPr>
          <w:sz w:val="24"/>
          <w:szCs w:val="24"/>
        </w:rPr>
        <w:t xml:space="preserve"> "OU" (název organizační jednotky)</w:t>
      </w:r>
      <w:r w:rsidR="005244AC" w:rsidRPr="00EE6188">
        <w:rPr>
          <w:sz w:val="24"/>
          <w:szCs w:val="24"/>
        </w:rPr>
        <w:t xml:space="preserve"> je</w:t>
      </w:r>
      <w:r w:rsidR="00836500" w:rsidRPr="00EE6188">
        <w:rPr>
          <w:sz w:val="24"/>
          <w:szCs w:val="24"/>
        </w:rPr>
        <w:t xml:space="preserve"> variabi</w:t>
      </w:r>
      <w:r w:rsidR="005244AC" w:rsidRPr="00EE6188">
        <w:rPr>
          <w:sz w:val="24"/>
          <w:szCs w:val="24"/>
        </w:rPr>
        <w:t>lní a jeho</w:t>
      </w:r>
      <w:r w:rsidR="00836500" w:rsidRPr="00EE6188">
        <w:rPr>
          <w:sz w:val="24"/>
          <w:szCs w:val="24"/>
        </w:rPr>
        <w:t xml:space="preserve"> obsah závisí na organizačním útvaru a funkci zaměstnance</w:t>
      </w:r>
      <w:r w:rsidR="00533F7C" w:rsidRPr="00EE6188">
        <w:rPr>
          <w:sz w:val="24"/>
          <w:szCs w:val="24"/>
        </w:rPr>
        <w:t xml:space="preserve"> ZÁKAZNÍKA</w:t>
      </w:r>
      <w:r w:rsidR="00836500" w:rsidRPr="00EE6188">
        <w:rPr>
          <w:sz w:val="24"/>
          <w:szCs w:val="24"/>
        </w:rPr>
        <w:t>, jemuž má být komerční certi</w:t>
      </w:r>
      <w:r w:rsidR="00533F7C" w:rsidRPr="00EE6188">
        <w:rPr>
          <w:sz w:val="24"/>
          <w:szCs w:val="24"/>
        </w:rPr>
        <w:t>fikát vydán. Obsah položek „O“ a „OU“</w:t>
      </w:r>
      <w:r w:rsidR="00836500" w:rsidRPr="00EE6188">
        <w:rPr>
          <w:sz w:val="24"/>
          <w:szCs w:val="24"/>
        </w:rPr>
        <w:t xml:space="preserve"> musí vždy souhlasit s jejím obsahem, uvedeným v "Potvrzení o zaměstnaneckém poměru".</w:t>
      </w:r>
    </w:p>
    <w:p w:rsidR="00F70292" w:rsidRPr="00EE6188" w:rsidRDefault="00F70292" w:rsidP="002203FD">
      <w:pPr>
        <w:ind w:left="65"/>
        <w:jc w:val="both"/>
        <w:rPr>
          <w:sz w:val="24"/>
        </w:rPr>
      </w:pPr>
    </w:p>
    <w:p w:rsidR="00F70292" w:rsidRPr="002203FD" w:rsidRDefault="00F70292" w:rsidP="002203FD">
      <w:pPr>
        <w:numPr>
          <w:ilvl w:val="0"/>
          <w:numId w:val="22"/>
        </w:numPr>
        <w:ind w:left="360"/>
        <w:jc w:val="both"/>
        <w:rPr>
          <w:b/>
          <w:sz w:val="24"/>
          <w:szCs w:val="24"/>
        </w:rPr>
      </w:pPr>
      <w:r w:rsidRPr="002203FD">
        <w:rPr>
          <w:b/>
          <w:sz w:val="24"/>
          <w:szCs w:val="24"/>
        </w:rPr>
        <w:lastRenderedPageBreak/>
        <w:t>Produkt TWINS (QC a KC)</w:t>
      </w:r>
      <w:r w:rsidRPr="002203FD">
        <w:rPr>
          <w:sz w:val="24"/>
          <w:szCs w:val="24"/>
        </w:rPr>
        <w:t xml:space="preserve"> podle této smlouvy se rozumí vydání kvalifikovaného certifikátu a komerčního certifikátu na základě vytvoření jedné žádosti. </w:t>
      </w:r>
    </w:p>
    <w:p w:rsidR="00533F7C" w:rsidRPr="00EE6188" w:rsidRDefault="00533F7C" w:rsidP="002203FD">
      <w:pPr>
        <w:pStyle w:val="Odstavecseseznamem"/>
        <w:ind w:left="348"/>
        <w:rPr>
          <w:sz w:val="24"/>
        </w:rPr>
      </w:pPr>
    </w:p>
    <w:p w:rsidR="00836500" w:rsidRPr="002203FD" w:rsidRDefault="00E27997" w:rsidP="002203FD">
      <w:pPr>
        <w:numPr>
          <w:ilvl w:val="0"/>
          <w:numId w:val="22"/>
        </w:num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Komerčním technologickým</w:t>
      </w:r>
      <w:r w:rsidR="003C3B04" w:rsidRPr="006A0BBD">
        <w:rPr>
          <w:b/>
          <w:sz w:val="24"/>
          <w:szCs w:val="24"/>
        </w:rPr>
        <w:t xml:space="preserve"> certifikátem</w:t>
      </w:r>
      <w:r w:rsidR="00836500" w:rsidRPr="002203FD">
        <w:rPr>
          <w:sz w:val="24"/>
          <w:szCs w:val="24"/>
        </w:rPr>
        <w:t xml:space="preserve"> podle této Smlouvy se rozumí certifikát, u něhož je kromě totožnosti žadatele ověřována také jeho plná moc vystavená osobo</w:t>
      </w:r>
      <w:r w:rsidR="00533F7C" w:rsidRPr="002203FD">
        <w:rPr>
          <w:sz w:val="24"/>
          <w:szCs w:val="24"/>
        </w:rPr>
        <w:t>u oprávněnou k jednání za ZÁKAZNÍKA</w:t>
      </w:r>
      <w:r w:rsidR="00836500" w:rsidRPr="002203FD">
        <w:rPr>
          <w:sz w:val="24"/>
          <w:szCs w:val="24"/>
        </w:rPr>
        <w:t>, a to před</w:t>
      </w:r>
      <w:r>
        <w:rPr>
          <w:sz w:val="24"/>
          <w:szCs w:val="24"/>
        </w:rPr>
        <w:t>ložením „Plné moci“, jejíž vzor</w:t>
      </w:r>
      <w:r w:rsidR="00836500" w:rsidRPr="002203FD">
        <w:rPr>
          <w:sz w:val="24"/>
          <w:szCs w:val="24"/>
        </w:rPr>
        <w:t xml:space="preserve"> jsou uvedeny v Přílo</w:t>
      </w:r>
      <w:r>
        <w:rPr>
          <w:sz w:val="24"/>
          <w:szCs w:val="24"/>
        </w:rPr>
        <w:t>ze</w:t>
      </w:r>
      <w:r w:rsidR="00836500" w:rsidRPr="002203FD">
        <w:rPr>
          <w:sz w:val="24"/>
          <w:szCs w:val="24"/>
        </w:rPr>
        <w:t xml:space="preserve"> č.3 této Smlouvy, podepsané os</w:t>
      </w:r>
      <w:r w:rsidR="00533F7C" w:rsidRPr="002203FD">
        <w:rPr>
          <w:sz w:val="24"/>
          <w:szCs w:val="24"/>
        </w:rPr>
        <w:t>obou oprávněnou jednat za ZÁKAZNÍKA</w:t>
      </w:r>
      <w:r w:rsidR="00836500" w:rsidRPr="002203FD">
        <w:rPr>
          <w:sz w:val="24"/>
          <w:szCs w:val="24"/>
        </w:rPr>
        <w:t>.</w:t>
      </w:r>
    </w:p>
    <w:p w:rsidR="00581F50" w:rsidRPr="002203FD" w:rsidRDefault="00581F50" w:rsidP="002203FD">
      <w:pPr>
        <w:ind w:left="360"/>
        <w:jc w:val="both"/>
        <w:rPr>
          <w:b/>
          <w:sz w:val="24"/>
          <w:szCs w:val="24"/>
        </w:rPr>
      </w:pPr>
    </w:p>
    <w:p w:rsidR="00581F50" w:rsidRDefault="00ED141F" w:rsidP="006F7BBA">
      <w:pPr>
        <w:numPr>
          <w:ilvl w:val="0"/>
          <w:numId w:val="22"/>
        </w:numPr>
        <w:ind w:left="360"/>
        <w:jc w:val="both"/>
        <w:rPr>
          <w:sz w:val="24"/>
          <w:szCs w:val="24"/>
        </w:rPr>
      </w:pPr>
      <w:r w:rsidRPr="00ED141F">
        <w:rPr>
          <w:sz w:val="24"/>
          <w:szCs w:val="24"/>
        </w:rPr>
        <w:t>Uvedené certifikační služby bude dodavatel poskytovat prostřednictvím pracoviště mobilní registrační autority v sídle zadavatele po předchozí dohodě termínu. Výjezd mobilní registrační autority bude vyžádán maximálně 3x za kalendářní měsíc a je zahrnut v ceně certifikačních služeb.</w:t>
      </w:r>
    </w:p>
    <w:p w:rsidR="00ED141F" w:rsidRDefault="00ED141F" w:rsidP="00ED141F">
      <w:pPr>
        <w:pStyle w:val="Odstavecseseznamem"/>
        <w:rPr>
          <w:sz w:val="24"/>
          <w:szCs w:val="24"/>
        </w:rPr>
      </w:pPr>
    </w:p>
    <w:p w:rsidR="000237C9" w:rsidRDefault="000237C9" w:rsidP="000237C9">
      <w:pPr>
        <w:pStyle w:val="Odstavecseseznamem"/>
        <w:rPr>
          <w:sz w:val="24"/>
          <w:szCs w:val="24"/>
        </w:rPr>
      </w:pPr>
    </w:p>
    <w:p w:rsidR="00533F7C" w:rsidRPr="00533F7C" w:rsidRDefault="00E27997" w:rsidP="00533F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533F7C" w:rsidRPr="00533F7C">
        <w:rPr>
          <w:b/>
          <w:sz w:val="24"/>
          <w:szCs w:val="24"/>
        </w:rPr>
        <w:t>.</w:t>
      </w:r>
    </w:p>
    <w:p w:rsidR="00533F7C" w:rsidRPr="00EE6188" w:rsidRDefault="00533F7C" w:rsidP="00533F7C">
      <w:pPr>
        <w:jc w:val="center"/>
        <w:rPr>
          <w:b/>
          <w:sz w:val="24"/>
          <w:szCs w:val="24"/>
        </w:rPr>
      </w:pPr>
      <w:r w:rsidRPr="00EE6188">
        <w:rPr>
          <w:b/>
          <w:sz w:val="24"/>
          <w:szCs w:val="24"/>
        </w:rPr>
        <w:t>Oprávněné osoby ZÁKAZNÍKA</w:t>
      </w:r>
    </w:p>
    <w:p w:rsidR="00533F7C" w:rsidRPr="00EE6188" w:rsidRDefault="00533F7C" w:rsidP="00533F7C">
      <w:pPr>
        <w:jc w:val="center"/>
        <w:rPr>
          <w:b/>
          <w:sz w:val="24"/>
          <w:szCs w:val="24"/>
        </w:rPr>
      </w:pPr>
    </w:p>
    <w:p w:rsidR="00533F7C" w:rsidRPr="00EE6188" w:rsidRDefault="00533F7C" w:rsidP="00533F7C">
      <w:pPr>
        <w:numPr>
          <w:ilvl w:val="0"/>
          <w:numId w:val="16"/>
        </w:numPr>
        <w:jc w:val="both"/>
        <w:rPr>
          <w:sz w:val="24"/>
          <w:szCs w:val="24"/>
        </w:rPr>
      </w:pPr>
      <w:r w:rsidRPr="00EE6188">
        <w:rPr>
          <w:sz w:val="24"/>
          <w:szCs w:val="24"/>
        </w:rPr>
        <w:t xml:space="preserve">Jednotlivá „Potvrzení o zaměstnaneckém poměru“ </w:t>
      </w:r>
      <w:r w:rsidR="008457F8">
        <w:rPr>
          <w:sz w:val="24"/>
          <w:szCs w:val="24"/>
        </w:rPr>
        <w:t xml:space="preserve">a „Plné moci“ </w:t>
      </w:r>
      <w:r w:rsidRPr="00EE6188">
        <w:rPr>
          <w:sz w:val="24"/>
          <w:szCs w:val="24"/>
        </w:rPr>
        <w:t xml:space="preserve">podle </w:t>
      </w:r>
      <w:r w:rsidR="009B0118" w:rsidRPr="00EE6188">
        <w:rPr>
          <w:sz w:val="24"/>
          <w:szCs w:val="24"/>
        </w:rPr>
        <w:t>Článku</w:t>
      </w:r>
      <w:r w:rsidR="003C3B04">
        <w:rPr>
          <w:sz w:val="24"/>
          <w:szCs w:val="24"/>
        </w:rPr>
        <w:t xml:space="preserve"> III.</w:t>
      </w:r>
      <w:r w:rsidR="009B0118" w:rsidRPr="00EE6188">
        <w:rPr>
          <w:sz w:val="24"/>
          <w:szCs w:val="24"/>
        </w:rPr>
        <w:t xml:space="preserve"> jsou jménem ZÁKAZNÍKA</w:t>
      </w:r>
      <w:r w:rsidRPr="00EE6188">
        <w:rPr>
          <w:sz w:val="24"/>
          <w:szCs w:val="24"/>
        </w:rPr>
        <w:t xml:space="preserve"> oprávněny podepisovat k tomuto úkonu pověřené osoby, jejichž seznam je uveden v Příloze </w:t>
      </w:r>
      <w:r w:rsidRPr="003C3B04">
        <w:rPr>
          <w:sz w:val="24"/>
          <w:szCs w:val="24"/>
        </w:rPr>
        <w:t>č.</w:t>
      </w:r>
      <w:r w:rsidR="000A564B">
        <w:rPr>
          <w:sz w:val="24"/>
          <w:szCs w:val="24"/>
        </w:rPr>
        <w:t>4</w:t>
      </w:r>
      <w:r w:rsidRPr="00EE6188">
        <w:rPr>
          <w:sz w:val="24"/>
          <w:szCs w:val="24"/>
        </w:rPr>
        <w:t xml:space="preserve"> této Smlouvy. Součástí Přílohy č.</w:t>
      </w:r>
      <w:r w:rsidR="000A564B">
        <w:rPr>
          <w:sz w:val="24"/>
          <w:szCs w:val="24"/>
        </w:rPr>
        <w:t>4</w:t>
      </w:r>
      <w:r w:rsidRPr="00EE6188">
        <w:rPr>
          <w:sz w:val="24"/>
          <w:szCs w:val="24"/>
        </w:rPr>
        <w:t xml:space="preserve"> této Smlouvy jsou zároveň podpisové v</w:t>
      </w:r>
      <w:r w:rsidR="009B0118" w:rsidRPr="00EE6188">
        <w:rPr>
          <w:sz w:val="24"/>
          <w:szCs w:val="24"/>
        </w:rPr>
        <w:t>zory osob pověřených za ZÁKAZNÍKA</w:t>
      </w:r>
      <w:r w:rsidRPr="00EE6188">
        <w:rPr>
          <w:sz w:val="24"/>
          <w:szCs w:val="24"/>
        </w:rPr>
        <w:t xml:space="preserve"> podepisovat „Potvrzení o zaměstnaneckém poměru“</w:t>
      </w:r>
      <w:r w:rsidR="003C3B04">
        <w:rPr>
          <w:sz w:val="24"/>
          <w:szCs w:val="24"/>
        </w:rPr>
        <w:t>.</w:t>
      </w:r>
      <w:r w:rsidRPr="00EE6188">
        <w:rPr>
          <w:sz w:val="24"/>
          <w:szCs w:val="24"/>
        </w:rPr>
        <w:t xml:space="preserve"> Originál </w:t>
      </w:r>
      <w:r w:rsidRPr="003C3B04">
        <w:rPr>
          <w:sz w:val="24"/>
          <w:szCs w:val="24"/>
        </w:rPr>
        <w:t>Přílohy č.</w:t>
      </w:r>
      <w:r w:rsidR="000A564B">
        <w:rPr>
          <w:sz w:val="24"/>
          <w:szCs w:val="24"/>
        </w:rPr>
        <w:t>4</w:t>
      </w:r>
      <w:r w:rsidRPr="003C3B04">
        <w:rPr>
          <w:sz w:val="24"/>
          <w:szCs w:val="24"/>
        </w:rPr>
        <w:t xml:space="preserve"> této</w:t>
      </w:r>
      <w:r w:rsidRPr="00EE6188">
        <w:rPr>
          <w:sz w:val="24"/>
          <w:szCs w:val="24"/>
        </w:rPr>
        <w:t xml:space="preserve"> Smlouvy je určen I.C</w:t>
      </w:r>
      <w:r w:rsidR="009B0118" w:rsidRPr="00EE6188">
        <w:rPr>
          <w:sz w:val="24"/>
          <w:szCs w:val="24"/>
        </w:rPr>
        <w:t>A, její kopie jsou určeny ZÁKAZNÍKOVI</w:t>
      </w:r>
      <w:r w:rsidRPr="00EE6188">
        <w:rPr>
          <w:sz w:val="24"/>
          <w:szCs w:val="24"/>
        </w:rPr>
        <w:t>.</w:t>
      </w:r>
    </w:p>
    <w:p w:rsidR="00533F7C" w:rsidRPr="00EE6188" w:rsidRDefault="00533F7C" w:rsidP="00533F7C">
      <w:pPr>
        <w:pStyle w:val="Zkladntext"/>
        <w:jc w:val="both"/>
        <w:rPr>
          <w:b w:val="0"/>
          <w:szCs w:val="24"/>
        </w:rPr>
      </w:pPr>
    </w:p>
    <w:p w:rsidR="00836500" w:rsidRDefault="003C3B04" w:rsidP="00533F7C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Veškeré změny Přílohy č.</w:t>
      </w:r>
      <w:r w:rsidR="000A564B">
        <w:rPr>
          <w:sz w:val="24"/>
          <w:szCs w:val="24"/>
        </w:rPr>
        <w:t>4</w:t>
      </w:r>
      <w:r w:rsidR="00533F7C" w:rsidRPr="00EE6188">
        <w:rPr>
          <w:sz w:val="24"/>
          <w:szCs w:val="24"/>
        </w:rPr>
        <w:t xml:space="preserve"> této Smlouvy jsou vůči I.CA účinné 3 pracovní dny po doručení jejich písemného oznámení na adresu sídla I.CA, podepsa</w:t>
      </w:r>
      <w:r w:rsidR="009B0118" w:rsidRPr="00EE6188">
        <w:rPr>
          <w:sz w:val="24"/>
          <w:szCs w:val="24"/>
        </w:rPr>
        <w:t>ného oprávněným zástupcem ZÁKAZNÍKA</w:t>
      </w:r>
      <w:r w:rsidR="00533F7C" w:rsidRPr="00EE6188">
        <w:rPr>
          <w:sz w:val="24"/>
          <w:szCs w:val="24"/>
        </w:rPr>
        <w:t>.</w:t>
      </w:r>
    </w:p>
    <w:p w:rsidR="00B15A36" w:rsidRDefault="00B15A36" w:rsidP="00533F7C">
      <w:pPr>
        <w:ind w:left="425"/>
        <w:jc w:val="both"/>
        <w:rPr>
          <w:sz w:val="24"/>
          <w:szCs w:val="24"/>
        </w:rPr>
      </w:pPr>
    </w:p>
    <w:p w:rsidR="00B15A36" w:rsidRPr="00533F7C" w:rsidRDefault="00B15A36" w:rsidP="00533F7C">
      <w:pPr>
        <w:ind w:left="425"/>
        <w:jc w:val="both"/>
        <w:rPr>
          <w:sz w:val="24"/>
          <w:szCs w:val="24"/>
        </w:rPr>
      </w:pPr>
    </w:p>
    <w:p w:rsidR="00582419" w:rsidRPr="007D2376" w:rsidRDefault="00582419" w:rsidP="00582419">
      <w:pPr>
        <w:pStyle w:val="Zkladntext"/>
        <w:jc w:val="both"/>
        <w:rPr>
          <w:b w:val="0"/>
          <w:sz w:val="20"/>
          <w:highlight w:val="green"/>
        </w:rPr>
      </w:pPr>
    </w:p>
    <w:p w:rsidR="00582419" w:rsidRPr="00E16438" w:rsidRDefault="00582419" w:rsidP="00582419">
      <w:pPr>
        <w:pStyle w:val="Zkladntext"/>
      </w:pPr>
      <w:r w:rsidRPr="00E16438">
        <w:t>V.</w:t>
      </w:r>
    </w:p>
    <w:p w:rsidR="00582419" w:rsidRPr="00E16438" w:rsidRDefault="0015607D" w:rsidP="00582419">
      <w:pPr>
        <w:jc w:val="center"/>
        <w:rPr>
          <w:b/>
          <w:sz w:val="24"/>
        </w:rPr>
      </w:pPr>
      <w:r>
        <w:rPr>
          <w:b/>
          <w:sz w:val="24"/>
        </w:rPr>
        <w:t>Povinnosti</w:t>
      </w:r>
      <w:r w:rsidRPr="00E16438">
        <w:rPr>
          <w:b/>
          <w:sz w:val="24"/>
        </w:rPr>
        <w:t xml:space="preserve"> </w:t>
      </w:r>
      <w:r w:rsidR="00582419" w:rsidRPr="00E16438">
        <w:rPr>
          <w:b/>
          <w:sz w:val="24"/>
        </w:rPr>
        <w:t>ZÁKAZNÍKA</w:t>
      </w:r>
    </w:p>
    <w:p w:rsidR="00582419" w:rsidRPr="00E16438" w:rsidRDefault="00582419" w:rsidP="00582419">
      <w:pPr>
        <w:jc w:val="center"/>
        <w:rPr>
          <w:b/>
          <w:sz w:val="24"/>
        </w:rPr>
      </w:pPr>
    </w:p>
    <w:p w:rsidR="00582419" w:rsidRPr="00E16438" w:rsidRDefault="00582419" w:rsidP="00582419">
      <w:pPr>
        <w:numPr>
          <w:ilvl w:val="0"/>
          <w:numId w:val="1"/>
        </w:numPr>
        <w:tabs>
          <w:tab w:val="clear" w:pos="1560"/>
          <w:tab w:val="num" w:pos="360"/>
        </w:tabs>
        <w:ind w:left="360"/>
        <w:jc w:val="both"/>
        <w:rPr>
          <w:color w:val="000000"/>
          <w:sz w:val="24"/>
        </w:rPr>
      </w:pPr>
      <w:r w:rsidRPr="00E16438">
        <w:rPr>
          <w:sz w:val="24"/>
        </w:rPr>
        <w:t xml:space="preserve">ZÁKAZNÍK se zavazuje při používání certifikátů, vydaných na základě této Smlouvy, </w:t>
      </w:r>
      <w:proofErr w:type="gramStart"/>
      <w:r w:rsidRPr="00E16438">
        <w:rPr>
          <w:sz w:val="24"/>
        </w:rPr>
        <w:t>dodržovat  aktuální</w:t>
      </w:r>
      <w:proofErr w:type="gramEnd"/>
      <w:r w:rsidRPr="00E16438">
        <w:rPr>
          <w:sz w:val="24"/>
        </w:rPr>
        <w:t xml:space="preserve"> </w:t>
      </w:r>
      <w:r w:rsidR="00C11B86">
        <w:rPr>
          <w:sz w:val="24"/>
        </w:rPr>
        <w:t xml:space="preserve">certifikační politiky I.CA, tj. aktuální </w:t>
      </w:r>
      <w:r w:rsidRPr="00E16438">
        <w:rPr>
          <w:sz w:val="24"/>
        </w:rPr>
        <w:t>Certifikační politiku vydávání kvalifikovaných certifikátů</w:t>
      </w:r>
      <w:r w:rsidR="00C11B86">
        <w:rPr>
          <w:sz w:val="24"/>
        </w:rPr>
        <w:t xml:space="preserve"> pro elektronické podpisy</w:t>
      </w:r>
      <w:r w:rsidRPr="00E16438">
        <w:rPr>
          <w:sz w:val="24"/>
        </w:rPr>
        <w:t xml:space="preserve">, </w:t>
      </w:r>
      <w:r w:rsidR="000A564B">
        <w:rPr>
          <w:sz w:val="24"/>
        </w:rPr>
        <w:t>a</w:t>
      </w:r>
      <w:r w:rsidR="00C11B86">
        <w:rPr>
          <w:sz w:val="24"/>
        </w:rPr>
        <w:t>ktuální Certifikační politiku</w:t>
      </w:r>
      <w:r w:rsidRPr="00E16438">
        <w:rPr>
          <w:sz w:val="24"/>
        </w:rPr>
        <w:t xml:space="preserve"> </w:t>
      </w:r>
      <w:r w:rsidR="000237C9">
        <w:rPr>
          <w:sz w:val="24"/>
        </w:rPr>
        <w:t>vydávání komerčních certifikátů</w:t>
      </w:r>
      <w:r w:rsidR="000A564B">
        <w:rPr>
          <w:sz w:val="24"/>
        </w:rPr>
        <w:t xml:space="preserve"> a</w:t>
      </w:r>
      <w:r w:rsidR="00C11B86">
        <w:rPr>
          <w:sz w:val="24"/>
        </w:rPr>
        <w:t xml:space="preserve"> </w:t>
      </w:r>
      <w:r w:rsidR="000237C9">
        <w:rPr>
          <w:sz w:val="24"/>
        </w:rPr>
        <w:t xml:space="preserve"> aktuální </w:t>
      </w:r>
      <w:r w:rsidR="00C11B86">
        <w:rPr>
          <w:sz w:val="24"/>
          <w:szCs w:val="24"/>
        </w:rPr>
        <w:t>Certifikační politik</w:t>
      </w:r>
      <w:r w:rsidR="000237C9" w:rsidRPr="00E92352">
        <w:rPr>
          <w:sz w:val="24"/>
          <w:szCs w:val="24"/>
        </w:rPr>
        <w:t xml:space="preserve">u </w:t>
      </w:r>
      <w:r w:rsidR="00C11B86">
        <w:rPr>
          <w:sz w:val="24"/>
          <w:szCs w:val="24"/>
        </w:rPr>
        <w:t xml:space="preserve">vydávání </w:t>
      </w:r>
      <w:r w:rsidR="000A564B">
        <w:rPr>
          <w:sz w:val="24"/>
          <w:szCs w:val="24"/>
        </w:rPr>
        <w:t xml:space="preserve">serverových (komerčních </w:t>
      </w:r>
      <w:r w:rsidR="00C11B86">
        <w:rPr>
          <w:sz w:val="24"/>
          <w:szCs w:val="24"/>
        </w:rPr>
        <w:t>technologických) certifikátů,</w:t>
      </w:r>
      <w:r w:rsidRPr="00E16438">
        <w:rPr>
          <w:sz w:val="24"/>
        </w:rPr>
        <w:t xml:space="preserve"> se kterými byl při podpisu této smlouvy seznámen</w:t>
      </w:r>
      <w:r w:rsidRPr="00E16438">
        <w:rPr>
          <w:color w:val="000000"/>
          <w:sz w:val="24"/>
        </w:rPr>
        <w:t xml:space="preserve">. S veškerými změnami těchto dokumentů bude I.CA neprodleně seznamovat ZÁKAZNÍKA.  </w:t>
      </w:r>
    </w:p>
    <w:p w:rsidR="00582419" w:rsidRPr="00E25253" w:rsidRDefault="00582419" w:rsidP="00582419">
      <w:pPr>
        <w:jc w:val="both"/>
        <w:rPr>
          <w:sz w:val="16"/>
          <w:szCs w:val="16"/>
        </w:rPr>
      </w:pPr>
    </w:p>
    <w:p w:rsidR="00582419" w:rsidRDefault="00582419" w:rsidP="00582419">
      <w:pPr>
        <w:numPr>
          <w:ilvl w:val="0"/>
          <w:numId w:val="1"/>
        </w:numPr>
        <w:tabs>
          <w:tab w:val="clear" w:pos="1560"/>
          <w:tab w:val="num" w:pos="360"/>
        </w:tabs>
        <w:ind w:left="360"/>
        <w:jc w:val="both"/>
        <w:rPr>
          <w:sz w:val="24"/>
        </w:rPr>
      </w:pPr>
      <w:r w:rsidRPr="00C25DA1">
        <w:rPr>
          <w:sz w:val="24"/>
        </w:rPr>
        <w:t xml:space="preserve">ZÁKAZNÍK </w:t>
      </w:r>
      <w:r w:rsidR="0015607D">
        <w:rPr>
          <w:sz w:val="24"/>
        </w:rPr>
        <w:t xml:space="preserve">má povinnost k náhradě </w:t>
      </w:r>
      <w:r w:rsidR="009A087C">
        <w:rPr>
          <w:sz w:val="24"/>
        </w:rPr>
        <w:t>újmy na jmění</w:t>
      </w:r>
      <w:r w:rsidR="009A087C" w:rsidRPr="00C25DA1">
        <w:rPr>
          <w:sz w:val="24"/>
        </w:rPr>
        <w:t xml:space="preserve"> </w:t>
      </w:r>
      <w:r w:rsidRPr="00C25DA1">
        <w:rPr>
          <w:sz w:val="24"/>
        </w:rPr>
        <w:t xml:space="preserve">vzniklé v souvislosti s nedodržením Certifikační politiky </w:t>
      </w:r>
      <w:r w:rsidR="00C11B86">
        <w:rPr>
          <w:sz w:val="24"/>
        </w:rPr>
        <w:t>vydávání</w:t>
      </w:r>
      <w:r w:rsidRPr="00C25DA1">
        <w:rPr>
          <w:sz w:val="24"/>
        </w:rPr>
        <w:t xml:space="preserve"> kva</w:t>
      </w:r>
      <w:r w:rsidR="00C11B86">
        <w:rPr>
          <w:sz w:val="24"/>
        </w:rPr>
        <w:t>lifikovaných</w:t>
      </w:r>
      <w:r w:rsidRPr="00C25DA1">
        <w:rPr>
          <w:sz w:val="24"/>
        </w:rPr>
        <w:t xml:space="preserve"> certifikát</w:t>
      </w:r>
      <w:r w:rsidR="00C11B86">
        <w:rPr>
          <w:sz w:val="24"/>
        </w:rPr>
        <w:t>ů pro podpis</w:t>
      </w:r>
      <w:r w:rsidRPr="00C25DA1">
        <w:rPr>
          <w:sz w:val="24"/>
        </w:rPr>
        <w:t xml:space="preserve"> </w:t>
      </w:r>
      <w:r w:rsidRPr="00C25DA1">
        <w:rPr>
          <w:b/>
          <w:bCs/>
          <w:sz w:val="24"/>
        </w:rPr>
        <w:t>(CPQC)</w:t>
      </w:r>
      <w:r w:rsidRPr="00C25DA1">
        <w:rPr>
          <w:sz w:val="24"/>
        </w:rPr>
        <w:t xml:space="preserve">, Certifikační politiky </w:t>
      </w:r>
      <w:r w:rsidR="00B45B26">
        <w:rPr>
          <w:sz w:val="24"/>
        </w:rPr>
        <w:t>vydávání</w:t>
      </w:r>
      <w:r w:rsidRPr="00C25DA1">
        <w:rPr>
          <w:sz w:val="24"/>
        </w:rPr>
        <w:t xml:space="preserve"> komerční</w:t>
      </w:r>
      <w:r w:rsidR="00B45B26">
        <w:rPr>
          <w:sz w:val="24"/>
        </w:rPr>
        <w:t>ch certifikátů</w:t>
      </w:r>
      <w:r w:rsidRPr="00C25DA1">
        <w:rPr>
          <w:sz w:val="24"/>
        </w:rPr>
        <w:t xml:space="preserve"> </w:t>
      </w:r>
      <w:r w:rsidRPr="00C25DA1">
        <w:rPr>
          <w:b/>
          <w:bCs/>
          <w:sz w:val="24"/>
        </w:rPr>
        <w:t>(CPKC</w:t>
      </w:r>
      <w:r w:rsidRPr="000A564B">
        <w:rPr>
          <w:b/>
          <w:sz w:val="24"/>
        </w:rPr>
        <w:t>)</w:t>
      </w:r>
      <w:r w:rsidR="000A564B" w:rsidRPr="000A564B">
        <w:rPr>
          <w:bCs/>
          <w:sz w:val="24"/>
        </w:rPr>
        <w:t xml:space="preserve"> </w:t>
      </w:r>
      <w:proofErr w:type="gramStart"/>
      <w:r w:rsidR="000A564B" w:rsidRPr="000A564B">
        <w:rPr>
          <w:bCs/>
          <w:sz w:val="24"/>
        </w:rPr>
        <w:t>a</w:t>
      </w:r>
      <w:r w:rsidR="00B45B26" w:rsidRPr="000A564B">
        <w:rPr>
          <w:bCs/>
          <w:sz w:val="24"/>
        </w:rPr>
        <w:t xml:space="preserve"> </w:t>
      </w:r>
      <w:r w:rsidR="000237C9" w:rsidRPr="000A564B">
        <w:rPr>
          <w:sz w:val="24"/>
        </w:rPr>
        <w:t xml:space="preserve"> </w:t>
      </w:r>
      <w:r w:rsidR="00B45B26" w:rsidRPr="000A564B">
        <w:rPr>
          <w:sz w:val="24"/>
        </w:rPr>
        <w:t>C</w:t>
      </w:r>
      <w:r w:rsidR="00B45B26" w:rsidRPr="00C25DA1">
        <w:rPr>
          <w:sz w:val="24"/>
        </w:rPr>
        <w:t>ertifikační</w:t>
      </w:r>
      <w:proofErr w:type="gramEnd"/>
      <w:r w:rsidR="00B45B26" w:rsidRPr="00C25DA1">
        <w:rPr>
          <w:sz w:val="24"/>
        </w:rPr>
        <w:t xml:space="preserve"> politiky </w:t>
      </w:r>
      <w:r w:rsidR="00B45B26">
        <w:rPr>
          <w:sz w:val="24"/>
        </w:rPr>
        <w:t>vydávání</w:t>
      </w:r>
      <w:r w:rsidR="00B45B26" w:rsidRPr="00C25DA1">
        <w:rPr>
          <w:sz w:val="24"/>
        </w:rPr>
        <w:t xml:space="preserve"> </w:t>
      </w:r>
      <w:r w:rsidR="000A564B">
        <w:rPr>
          <w:sz w:val="24"/>
        </w:rPr>
        <w:t xml:space="preserve">serverových (komerčních </w:t>
      </w:r>
      <w:r w:rsidR="00B45B26">
        <w:rPr>
          <w:sz w:val="24"/>
        </w:rPr>
        <w:t>technologických) certifikátů</w:t>
      </w:r>
      <w:r w:rsidR="00B45B26" w:rsidRPr="00C25DA1">
        <w:rPr>
          <w:sz w:val="24"/>
        </w:rPr>
        <w:t xml:space="preserve"> </w:t>
      </w:r>
      <w:r w:rsidR="00B45B26" w:rsidRPr="00C25DA1">
        <w:rPr>
          <w:b/>
          <w:bCs/>
          <w:sz w:val="24"/>
        </w:rPr>
        <w:t>(CPK</w:t>
      </w:r>
      <w:r w:rsidR="00B45B26">
        <w:rPr>
          <w:b/>
          <w:bCs/>
          <w:sz w:val="24"/>
        </w:rPr>
        <w:t>S</w:t>
      </w:r>
      <w:r w:rsidR="00B45B26" w:rsidRPr="00C25DA1">
        <w:rPr>
          <w:b/>
          <w:bCs/>
          <w:sz w:val="24"/>
        </w:rPr>
        <w:t>C</w:t>
      </w:r>
      <w:r w:rsidR="000237C9" w:rsidRPr="00E92352">
        <w:rPr>
          <w:sz w:val="24"/>
          <w:szCs w:val="24"/>
        </w:rPr>
        <w:t xml:space="preserve">, </w:t>
      </w:r>
      <w:r w:rsidRPr="00C25DA1">
        <w:rPr>
          <w:sz w:val="24"/>
        </w:rPr>
        <w:t xml:space="preserve">zejména s vyzrazením a zneužitím soukromého klíče žadatele o certifikát. </w:t>
      </w:r>
    </w:p>
    <w:p w:rsidR="00582419" w:rsidRPr="00E25253" w:rsidRDefault="00582419" w:rsidP="00582419">
      <w:pPr>
        <w:jc w:val="both"/>
        <w:rPr>
          <w:sz w:val="16"/>
          <w:szCs w:val="16"/>
        </w:rPr>
      </w:pPr>
    </w:p>
    <w:p w:rsidR="00582419" w:rsidRDefault="00582419" w:rsidP="00582419">
      <w:pPr>
        <w:numPr>
          <w:ilvl w:val="0"/>
          <w:numId w:val="1"/>
        </w:numPr>
        <w:tabs>
          <w:tab w:val="clear" w:pos="1560"/>
          <w:tab w:val="num" w:pos="360"/>
        </w:tabs>
        <w:ind w:left="360"/>
        <w:jc w:val="both"/>
        <w:rPr>
          <w:sz w:val="24"/>
        </w:rPr>
      </w:pPr>
      <w:r w:rsidRPr="00E16438">
        <w:rPr>
          <w:sz w:val="24"/>
        </w:rPr>
        <w:t xml:space="preserve">Veškeré změny </w:t>
      </w:r>
      <w:r w:rsidRPr="00E16438">
        <w:rPr>
          <w:color w:val="000000"/>
          <w:sz w:val="24"/>
        </w:rPr>
        <w:t>CPQC, CPKC</w:t>
      </w:r>
      <w:r w:rsidR="000A564B">
        <w:rPr>
          <w:color w:val="000000"/>
          <w:sz w:val="24"/>
        </w:rPr>
        <w:t xml:space="preserve"> a</w:t>
      </w:r>
      <w:r w:rsidR="00B45B26">
        <w:rPr>
          <w:color w:val="000000"/>
          <w:sz w:val="24"/>
        </w:rPr>
        <w:t xml:space="preserve"> CPKSC</w:t>
      </w:r>
      <w:r w:rsidRPr="00E16438">
        <w:rPr>
          <w:color w:val="000000"/>
          <w:sz w:val="24"/>
        </w:rPr>
        <w:t xml:space="preserve"> zaslané I.CA na e-mailovou adresu</w:t>
      </w:r>
      <w:r>
        <w:rPr>
          <w:color w:val="000000"/>
          <w:sz w:val="24"/>
        </w:rPr>
        <w:t xml:space="preserve"> ZÁKAZNÍKA  </w:t>
      </w:r>
      <w:r w:rsidR="00937BE4">
        <w:rPr>
          <w:b/>
          <w:sz w:val="24"/>
          <w:szCs w:val="24"/>
          <w:highlight w:val="yellow"/>
        </w:rPr>
        <w:t xml:space="preserve">     </w:t>
      </w:r>
      <w:r w:rsidR="00FC5A1A" w:rsidRPr="00FC5A1A">
        <w:rPr>
          <w:sz w:val="24"/>
        </w:rPr>
        <w:t>certifikaty</w:t>
      </w:r>
      <w:r w:rsidR="006F7BBA" w:rsidRPr="00FC5A1A">
        <w:rPr>
          <w:sz w:val="24"/>
        </w:rPr>
        <w:t>@</w:t>
      </w:r>
      <w:r w:rsidR="00FC5A1A" w:rsidRPr="00FC5A1A">
        <w:rPr>
          <w:sz w:val="24"/>
        </w:rPr>
        <w:t>upv.cz</w:t>
      </w:r>
      <w:r w:rsidR="006F7BBA" w:rsidRPr="00FC5A1A">
        <w:rPr>
          <w:sz w:val="24"/>
        </w:rPr>
        <w:t xml:space="preserve"> </w:t>
      </w:r>
      <w:r w:rsidRPr="00E16438">
        <w:rPr>
          <w:sz w:val="24"/>
        </w:rPr>
        <w:t xml:space="preserve">jsou vůči ZÁKAZNÍKOVI účinné okamžikem potvrzení ze strany ZÁKAZNÍKA, které učiní do 3 pracovních dnů od jejich převzetí. </w:t>
      </w:r>
    </w:p>
    <w:p w:rsidR="000237C9" w:rsidRDefault="000237C9" w:rsidP="000237C9">
      <w:pPr>
        <w:pStyle w:val="Odstavecseseznamem"/>
        <w:rPr>
          <w:sz w:val="24"/>
        </w:rPr>
      </w:pPr>
    </w:p>
    <w:p w:rsidR="00582419" w:rsidRDefault="00582419" w:rsidP="00582419">
      <w:pPr>
        <w:pStyle w:val="Zkladntext"/>
        <w:jc w:val="both"/>
        <w:rPr>
          <w:b w:val="0"/>
          <w:sz w:val="20"/>
          <w:highlight w:val="green"/>
        </w:rPr>
      </w:pPr>
    </w:p>
    <w:p w:rsidR="00900ECC" w:rsidRDefault="00900ECC" w:rsidP="00582419">
      <w:pPr>
        <w:pStyle w:val="Zkladntext"/>
        <w:jc w:val="both"/>
        <w:rPr>
          <w:b w:val="0"/>
          <w:sz w:val="20"/>
          <w:highlight w:val="green"/>
        </w:rPr>
      </w:pPr>
    </w:p>
    <w:p w:rsidR="00900ECC" w:rsidRDefault="00900ECC" w:rsidP="00582419">
      <w:pPr>
        <w:pStyle w:val="Zkladntext"/>
        <w:jc w:val="both"/>
        <w:rPr>
          <w:b w:val="0"/>
          <w:sz w:val="20"/>
          <w:highlight w:val="green"/>
        </w:rPr>
      </w:pPr>
    </w:p>
    <w:p w:rsidR="00900ECC" w:rsidRDefault="00900ECC" w:rsidP="00582419">
      <w:pPr>
        <w:pStyle w:val="Zkladntext"/>
        <w:jc w:val="both"/>
        <w:rPr>
          <w:b w:val="0"/>
          <w:sz w:val="20"/>
          <w:highlight w:val="green"/>
        </w:rPr>
      </w:pPr>
    </w:p>
    <w:p w:rsidR="00900ECC" w:rsidRDefault="00900ECC" w:rsidP="00582419">
      <w:pPr>
        <w:pStyle w:val="Zkladntext"/>
        <w:jc w:val="both"/>
        <w:rPr>
          <w:b w:val="0"/>
          <w:sz w:val="20"/>
          <w:highlight w:val="green"/>
        </w:rPr>
      </w:pPr>
    </w:p>
    <w:p w:rsidR="00900ECC" w:rsidRDefault="00900ECC" w:rsidP="00582419">
      <w:pPr>
        <w:pStyle w:val="Zkladntext"/>
        <w:jc w:val="both"/>
        <w:rPr>
          <w:b w:val="0"/>
          <w:sz w:val="20"/>
          <w:highlight w:val="green"/>
        </w:rPr>
      </w:pPr>
    </w:p>
    <w:p w:rsidR="00937BE4" w:rsidRPr="007D2376" w:rsidRDefault="00937BE4" w:rsidP="00582419">
      <w:pPr>
        <w:pStyle w:val="Zkladntext"/>
        <w:jc w:val="both"/>
        <w:rPr>
          <w:b w:val="0"/>
          <w:sz w:val="20"/>
          <w:highlight w:val="green"/>
        </w:rPr>
      </w:pPr>
    </w:p>
    <w:p w:rsidR="00582419" w:rsidRPr="00E16438" w:rsidRDefault="00582419" w:rsidP="00582419">
      <w:pPr>
        <w:pStyle w:val="Zkladntext"/>
      </w:pPr>
      <w:r w:rsidRPr="00E16438">
        <w:lastRenderedPageBreak/>
        <w:t>V</w:t>
      </w:r>
      <w:r w:rsidR="00B01297">
        <w:t>I</w:t>
      </w:r>
      <w:r w:rsidRPr="00E16438">
        <w:t>.</w:t>
      </w:r>
    </w:p>
    <w:p w:rsidR="00582419" w:rsidRPr="00E16438" w:rsidRDefault="0015607D" w:rsidP="00582419">
      <w:pPr>
        <w:jc w:val="center"/>
        <w:rPr>
          <w:b/>
          <w:sz w:val="24"/>
        </w:rPr>
      </w:pPr>
      <w:r>
        <w:rPr>
          <w:b/>
          <w:sz w:val="24"/>
        </w:rPr>
        <w:t>Povinnosti</w:t>
      </w:r>
      <w:r w:rsidRPr="00E16438">
        <w:rPr>
          <w:b/>
          <w:sz w:val="24"/>
        </w:rPr>
        <w:t xml:space="preserve"> </w:t>
      </w:r>
      <w:r w:rsidR="00582419" w:rsidRPr="00E16438">
        <w:rPr>
          <w:b/>
          <w:sz w:val="24"/>
        </w:rPr>
        <w:t>I.CA</w:t>
      </w:r>
    </w:p>
    <w:p w:rsidR="00582419" w:rsidRPr="00E16438" w:rsidRDefault="00582419" w:rsidP="00582419">
      <w:pPr>
        <w:jc w:val="center"/>
        <w:rPr>
          <w:b/>
          <w:sz w:val="24"/>
        </w:rPr>
      </w:pPr>
    </w:p>
    <w:p w:rsidR="00582419" w:rsidRPr="00E16438" w:rsidRDefault="00582419" w:rsidP="00582419">
      <w:pPr>
        <w:pStyle w:val="Zkladntext3"/>
        <w:numPr>
          <w:ilvl w:val="0"/>
          <w:numId w:val="3"/>
        </w:numPr>
      </w:pPr>
      <w:r w:rsidRPr="00E16438">
        <w:t>I.CA ručí za jedinečnost identifikačních údajů žadatele, uvedených v kvalifikovaných a v komerčních certifikátech, vydaných podle této Smlouvy.</w:t>
      </w:r>
    </w:p>
    <w:p w:rsidR="00582419" w:rsidRPr="00E25253" w:rsidRDefault="00582419" w:rsidP="00582419">
      <w:pPr>
        <w:pStyle w:val="Zkladntext3"/>
        <w:tabs>
          <w:tab w:val="left" w:pos="8505"/>
        </w:tabs>
        <w:rPr>
          <w:sz w:val="16"/>
          <w:szCs w:val="16"/>
        </w:rPr>
      </w:pPr>
    </w:p>
    <w:p w:rsidR="00582419" w:rsidRPr="00E16438" w:rsidRDefault="00582419" w:rsidP="00582419">
      <w:pPr>
        <w:pStyle w:val="Zkladntext3"/>
        <w:numPr>
          <w:ilvl w:val="0"/>
          <w:numId w:val="3"/>
        </w:numPr>
      </w:pPr>
      <w:r w:rsidRPr="00E16438">
        <w:t xml:space="preserve">I.CA se zavazuje poskytovat žadatelům o certifikáty </w:t>
      </w:r>
      <w:r w:rsidR="00B45B26">
        <w:t xml:space="preserve">podporu zaručenou CPQC, </w:t>
      </w:r>
      <w:r w:rsidRPr="00E16438">
        <w:t>CPKC</w:t>
      </w:r>
      <w:r w:rsidR="000A564B">
        <w:t xml:space="preserve"> a</w:t>
      </w:r>
      <w:r w:rsidR="00B45B26">
        <w:t xml:space="preserve"> CPKSC</w:t>
      </w:r>
      <w:r w:rsidRPr="00E16438">
        <w:t xml:space="preserve">. </w:t>
      </w:r>
    </w:p>
    <w:p w:rsidR="00582419" w:rsidRPr="00E25253" w:rsidRDefault="00582419" w:rsidP="00582419">
      <w:pPr>
        <w:pStyle w:val="Zkladntext3"/>
        <w:rPr>
          <w:sz w:val="16"/>
          <w:szCs w:val="16"/>
        </w:rPr>
      </w:pPr>
    </w:p>
    <w:p w:rsidR="00582419" w:rsidRPr="00E16438" w:rsidRDefault="00582419" w:rsidP="00582419">
      <w:pPr>
        <w:numPr>
          <w:ilvl w:val="0"/>
          <w:numId w:val="3"/>
        </w:numPr>
        <w:jc w:val="both"/>
        <w:rPr>
          <w:sz w:val="24"/>
        </w:rPr>
      </w:pPr>
      <w:r w:rsidRPr="00E16438">
        <w:rPr>
          <w:sz w:val="24"/>
        </w:rPr>
        <w:t xml:space="preserve">I.CA se zavazuje zajišťovat provoz vydávání kvalifikovaných a komerčních certifikátů v pracovních dnech od 8:00 hod. do </w:t>
      </w:r>
      <w:r w:rsidR="00C81C30" w:rsidRPr="00E16438">
        <w:rPr>
          <w:sz w:val="24"/>
        </w:rPr>
        <w:t>1</w:t>
      </w:r>
      <w:r w:rsidR="00F90BFD">
        <w:rPr>
          <w:sz w:val="24"/>
        </w:rPr>
        <w:t>7</w:t>
      </w:r>
      <w:r w:rsidRPr="00E16438">
        <w:rPr>
          <w:sz w:val="24"/>
        </w:rPr>
        <w:t>:00 hod.</w:t>
      </w:r>
    </w:p>
    <w:p w:rsidR="00582419" w:rsidRPr="00E25253" w:rsidRDefault="00582419" w:rsidP="00582419">
      <w:pPr>
        <w:jc w:val="both"/>
        <w:rPr>
          <w:sz w:val="16"/>
          <w:szCs w:val="16"/>
        </w:rPr>
      </w:pPr>
    </w:p>
    <w:p w:rsidR="00582419" w:rsidRDefault="00582419" w:rsidP="00582419">
      <w:pPr>
        <w:numPr>
          <w:ilvl w:val="0"/>
          <w:numId w:val="3"/>
        </w:numPr>
        <w:jc w:val="both"/>
        <w:rPr>
          <w:sz w:val="24"/>
        </w:rPr>
      </w:pPr>
      <w:r w:rsidRPr="00E16438">
        <w:rPr>
          <w:sz w:val="24"/>
        </w:rPr>
        <w:t xml:space="preserve">I.CA se zavazuje zveřejňovat na své internetové stránce </w:t>
      </w:r>
      <w:hyperlink r:id="rId7" w:history="1">
        <w:r w:rsidRPr="00E16438">
          <w:rPr>
            <w:rStyle w:val="Hypertextovodkaz"/>
            <w:sz w:val="24"/>
          </w:rPr>
          <w:t>http://www.ica.cz</w:t>
        </w:r>
      </w:hyperlink>
      <w:r w:rsidRPr="00E16438">
        <w:rPr>
          <w:sz w:val="24"/>
        </w:rPr>
        <w:t xml:space="preserve"> seznam zneplatněných kvalifikovaných certifikátů (dále jen „CRL") v intervalu ne delším, než každých 12 hodin, a komerčních certifikátů (dále jen „CRL") v intervalu ne delším, než každých 25 hodin.</w:t>
      </w:r>
    </w:p>
    <w:p w:rsidR="009D095D" w:rsidRDefault="009D095D" w:rsidP="009D095D">
      <w:pPr>
        <w:pStyle w:val="Odstavecseseznamem"/>
        <w:rPr>
          <w:sz w:val="24"/>
        </w:rPr>
      </w:pPr>
    </w:p>
    <w:p w:rsidR="009D095D" w:rsidRPr="00EE6188" w:rsidRDefault="009D095D" w:rsidP="009D095D">
      <w:pPr>
        <w:numPr>
          <w:ilvl w:val="0"/>
          <w:numId w:val="3"/>
        </w:numPr>
        <w:jc w:val="both"/>
        <w:rPr>
          <w:sz w:val="24"/>
        </w:rPr>
      </w:pPr>
      <w:r w:rsidRPr="00EE6188">
        <w:rPr>
          <w:sz w:val="24"/>
          <w:szCs w:val="24"/>
        </w:rPr>
        <w:t>Kvalifikované certifikáty budou vydávány zaměstnancům ZÁKAZNÍKA při současném splnění následujících požadavků:</w:t>
      </w:r>
    </w:p>
    <w:p w:rsidR="009D095D" w:rsidRPr="00EE6188" w:rsidRDefault="009D095D" w:rsidP="009D095D">
      <w:pPr>
        <w:pStyle w:val="Zkladntext3"/>
        <w:rPr>
          <w:sz w:val="8"/>
        </w:rPr>
      </w:pPr>
    </w:p>
    <w:p w:rsidR="009D095D" w:rsidRPr="00EE6188" w:rsidRDefault="009D095D" w:rsidP="009D095D">
      <w:pPr>
        <w:pStyle w:val="Odstavecseseznamem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EE6188">
        <w:rPr>
          <w:sz w:val="24"/>
          <w:szCs w:val="24"/>
        </w:rPr>
        <w:t>předložení dokladů totožnosti dle CPQC,</w:t>
      </w:r>
    </w:p>
    <w:p w:rsidR="009D095D" w:rsidRPr="00EE6188" w:rsidRDefault="009D095D" w:rsidP="009D095D">
      <w:pPr>
        <w:pStyle w:val="Odstavecseseznamem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EE6188">
        <w:rPr>
          <w:sz w:val="24"/>
          <w:szCs w:val="24"/>
        </w:rPr>
        <w:t xml:space="preserve">předání "Potvrzení o zaměstnaneckém poměru“ nebo „Plné moci“, </w:t>
      </w:r>
      <w:r w:rsidR="000C44C2" w:rsidRPr="00EE6188">
        <w:rPr>
          <w:sz w:val="24"/>
          <w:szCs w:val="24"/>
        </w:rPr>
        <w:t>jejíž součástí je souhlas ZÁKAZNÍKA</w:t>
      </w:r>
      <w:r w:rsidRPr="00EE6188">
        <w:rPr>
          <w:sz w:val="24"/>
          <w:szCs w:val="24"/>
        </w:rPr>
        <w:t xml:space="preserve"> kvalifikovaný certifikát vydat a která je podepsána osobou oprávněnou dle </w:t>
      </w:r>
      <w:r w:rsidRPr="008457F8">
        <w:rPr>
          <w:sz w:val="24"/>
          <w:szCs w:val="24"/>
        </w:rPr>
        <w:t xml:space="preserve">Článku </w:t>
      </w:r>
      <w:r w:rsidR="00F90BFD">
        <w:rPr>
          <w:sz w:val="24"/>
          <w:szCs w:val="24"/>
        </w:rPr>
        <w:t>I</w:t>
      </w:r>
      <w:r w:rsidRPr="008457F8">
        <w:rPr>
          <w:sz w:val="24"/>
          <w:szCs w:val="24"/>
        </w:rPr>
        <w:t>V.</w:t>
      </w:r>
      <w:r w:rsidRPr="00EE6188">
        <w:rPr>
          <w:sz w:val="24"/>
          <w:szCs w:val="24"/>
        </w:rPr>
        <w:t xml:space="preserve"> této Smlouvy za </w:t>
      </w:r>
      <w:r w:rsidR="000C44C2" w:rsidRPr="00EE6188">
        <w:rPr>
          <w:sz w:val="24"/>
          <w:szCs w:val="24"/>
        </w:rPr>
        <w:t>ZÁKAZNÍKA</w:t>
      </w:r>
      <w:r w:rsidRPr="00EE6188">
        <w:rPr>
          <w:sz w:val="24"/>
          <w:szCs w:val="24"/>
        </w:rPr>
        <w:t xml:space="preserve"> jednat,</w:t>
      </w:r>
    </w:p>
    <w:p w:rsidR="009D095D" w:rsidRPr="00EE6188" w:rsidRDefault="009D095D" w:rsidP="009D095D">
      <w:pPr>
        <w:pStyle w:val="Odstavecseseznamem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EE6188">
        <w:rPr>
          <w:sz w:val="24"/>
          <w:szCs w:val="24"/>
        </w:rPr>
        <w:t xml:space="preserve">předložení elektronické žádosti o vydání kvalifikovaného certifikátu vytvořené postupem uvedeným na internetové stránce I.CA </w:t>
      </w:r>
      <w:hyperlink r:id="rId8" w:history="1">
        <w:r w:rsidRPr="00EE6188">
          <w:rPr>
            <w:sz w:val="24"/>
            <w:szCs w:val="24"/>
          </w:rPr>
          <w:t>http://www.ica.cz</w:t>
        </w:r>
      </w:hyperlink>
      <w:r w:rsidRPr="00EE6188">
        <w:rPr>
          <w:sz w:val="24"/>
          <w:szCs w:val="24"/>
        </w:rPr>
        <w:t xml:space="preserve">, jejíž </w:t>
      </w:r>
      <w:r w:rsidR="000C44C2" w:rsidRPr="00EE6188">
        <w:rPr>
          <w:sz w:val="24"/>
          <w:szCs w:val="24"/>
        </w:rPr>
        <w:t xml:space="preserve">naplnění položek odpovídá </w:t>
      </w:r>
      <w:r w:rsidR="000C44C2" w:rsidRPr="008457F8">
        <w:rPr>
          <w:sz w:val="24"/>
          <w:szCs w:val="24"/>
        </w:rPr>
        <w:t xml:space="preserve">bodu </w:t>
      </w:r>
      <w:r w:rsidR="00112EEF" w:rsidRPr="008457F8">
        <w:rPr>
          <w:sz w:val="24"/>
          <w:szCs w:val="24"/>
        </w:rPr>
        <w:t>3</w:t>
      </w:r>
      <w:r w:rsidR="000C44C2" w:rsidRPr="008457F8">
        <w:rPr>
          <w:sz w:val="24"/>
          <w:szCs w:val="24"/>
        </w:rPr>
        <w:t>.</w:t>
      </w:r>
      <w:r w:rsidRPr="008457F8">
        <w:rPr>
          <w:sz w:val="24"/>
          <w:szCs w:val="24"/>
        </w:rPr>
        <w:t xml:space="preserve"> Článku III.</w:t>
      </w:r>
      <w:r w:rsidRPr="00EE6188">
        <w:rPr>
          <w:sz w:val="24"/>
          <w:szCs w:val="24"/>
        </w:rPr>
        <w:t xml:space="preserve"> této Smlouvy.</w:t>
      </w:r>
    </w:p>
    <w:p w:rsidR="009D095D" w:rsidRPr="00EE6188" w:rsidRDefault="009D095D" w:rsidP="009D095D">
      <w:pPr>
        <w:pStyle w:val="Odstavecseseznamem"/>
        <w:contextualSpacing/>
        <w:jc w:val="both"/>
        <w:rPr>
          <w:sz w:val="24"/>
          <w:szCs w:val="24"/>
        </w:rPr>
      </w:pPr>
    </w:p>
    <w:p w:rsidR="009D095D" w:rsidRPr="00EE6188" w:rsidRDefault="009D095D" w:rsidP="009D095D">
      <w:pPr>
        <w:pStyle w:val="Odstavecseseznamem"/>
        <w:contextualSpacing/>
        <w:jc w:val="both"/>
        <w:rPr>
          <w:sz w:val="24"/>
          <w:szCs w:val="24"/>
        </w:rPr>
      </w:pPr>
    </w:p>
    <w:p w:rsidR="009D095D" w:rsidRPr="00EE6188" w:rsidRDefault="009D095D" w:rsidP="009D095D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EE6188">
        <w:rPr>
          <w:sz w:val="24"/>
          <w:szCs w:val="24"/>
        </w:rPr>
        <w:t>Komerční certifikáty budou vydávány zaměstnancům ZÁKAZNÍKA při současném splnění následujících požadavků:</w:t>
      </w:r>
    </w:p>
    <w:p w:rsidR="009D095D" w:rsidRPr="00EE6188" w:rsidRDefault="009D095D" w:rsidP="009D095D">
      <w:pPr>
        <w:ind w:left="360"/>
        <w:jc w:val="both"/>
        <w:rPr>
          <w:sz w:val="24"/>
          <w:szCs w:val="24"/>
        </w:rPr>
      </w:pPr>
    </w:p>
    <w:p w:rsidR="009D095D" w:rsidRPr="00EE6188" w:rsidRDefault="009D095D" w:rsidP="009D095D">
      <w:pPr>
        <w:pStyle w:val="Odstavecseseznamem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EE6188">
        <w:rPr>
          <w:sz w:val="24"/>
          <w:szCs w:val="24"/>
        </w:rPr>
        <w:t>předložení dokladů totožnosti dle CPKC,</w:t>
      </w:r>
    </w:p>
    <w:p w:rsidR="009D095D" w:rsidRPr="008457F8" w:rsidRDefault="009D095D" w:rsidP="009D095D">
      <w:pPr>
        <w:pStyle w:val="Odstavecseseznamem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EE6188">
        <w:rPr>
          <w:sz w:val="24"/>
          <w:szCs w:val="24"/>
        </w:rPr>
        <w:t xml:space="preserve">předání "Potvrzení o zaměstnaneckém poměru“ nebo „Plné moci“, jejíž součástí je souhlas </w:t>
      </w:r>
      <w:r w:rsidR="000C44C2" w:rsidRPr="00EE6188">
        <w:rPr>
          <w:sz w:val="24"/>
          <w:szCs w:val="24"/>
        </w:rPr>
        <w:t xml:space="preserve">ZÁKAZNÍKA </w:t>
      </w:r>
      <w:r w:rsidRPr="00EE6188">
        <w:rPr>
          <w:sz w:val="24"/>
          <w:szCs w:val="24"/>
        </w:rPr>
        <w:t xml:space="preserve">komerční certifikát vydat a která je podepsána osobou oprávněnou dle </w:t>
      </w:r>
      <w:r w:rsidRPr="008457F8">
        <w:rPr>
          <w:sz w:val="24"/>
          <w:szCs w:val="24"/>
        </w:rPr>
        <w:t>Článku V. této Smlouvy za </w:t>
      </w:r>
      <w:r w:rsidR="000C44C2" w:rsidRPr="008457F8">
        <w:rPr>
          <w:sz w:val="24"/>
          <w:szCs w:val="24"/>
        </w:rPr>
        <w:t>ZÁKAZNÍKA</w:t>
      </w:r>
      <w:r w:rsidRPr="008457F8">
        <w:rPr>
          <w:sz w:val="24"/>
          <w:szCs w:val="24"/>
        </w:rPr>
        <w:t xml:space="preserve"> jednat,</w:t>
      </w:r>
    </w:p>
    <w:p w:rsidR="009D095D" w:rsidRDefault="009D095D" w:rsidP="009D095D">
      <w:pPr>
        <w:numPr>
          <w:ilvl w:val="0"/>
          <w:numId w:val="21"/>
        </w:numPr>
        <w:jc w:val="both"/>
        <w:rPr>
          <w:sz w:val="24"/>
          <w:szCs w:val="24"/>
        </w:rPr>
      </w:pPr>
      <w:r w:rsidRPr="008457F8">
        <w:rPr>
          <w:sz w:val="24"/>
          <w:szCs w:val="24"/>
        </w:rPr>
        <w:t>předložení elektronické žádosti o vydání k</w:t>
      </w:r>
      <w:r w:rsidR="00112EEF" w:rsidRPr="008457F8">
        <w:rPr>
          <w:sz w:val="24"/>
          <w:szCs w:val="24"/>
        </w:rPr>
        <w:t>omerční</w:t>
      </w:r>
      <w:r w:rsidRPr="008457F8">
        <w:rPr>
          <w:sz w:val="24"/>
          <w:szCs w:val="24"/>
        </w:rPr>
        <w:t xml:space="preserve">ho certifikátu vytvořené postupem uvedeným na internetové stránce I. CA </w:t>
      </w:r>
      <w:hyperlink r:id="rId9" w:history="1">
        <w:r w:rsidRPr="008457F8">
          <w:rPr>
            <w:sz w:val="24"/>
            <w:szCs w:val="24"/>
          </w:rPr>
          <w:t>http://www.ica.cz</w:t>
        </w:r>
      </w:hyperlink>
      <w:r w:rsidRPr="008457F8">
        <w:rPr>
          <w:sz w:val="24"/>
          <w:szCs w:val="24"/>
        </w:rPr>
        <w:t xml:space="preserve"> , jejíž </w:t>
      </w:r>
      <w:r w:rsidR="000C44C2" w:rsidRPr="008457F8">
        <w:rPr>
          <w:sz w:val="24"/>
          <w:szCs w:val="24"/>
        </w:rPr>
        <w:t xml:space="preserve">naplnění položek odpovídá bodu </w:t>
      </w:r>
      <w:r w:rsidR="00112EEF" w:rsidRPr="008457F8">
        <w:rPr>
          <w:sz w:val="24"/>
          <w:szCs w:val="24"/>
        </w:rPr>
        <w:t>4</w:t>
      </w:r>
      <w:r w:rsidR="00EE6188" w:rsidRPr="008457F8">
        <w:rPr>
          <w:sz w:val="24"/>
          <w:szCs w:val="24"/>
        </w:rPr>
        <w:t>.</w:t>
      </w:r>
      <w:r w:rsidRPr="008457F8">
        <w:rPr>
          <w:sz w:val="24"/>
          <w:szCs w:val="24"/>
        </w:rPr>
        <w:t xml:space="preserve"> Článku III</w:t>
      </w:r>
      <w:r w:rsidRPr="00EE6188">
        <w:rPr>
          <w:sz w:val="24"/>
          <w:szCs w:val="24"/>
        </w:rPr>
        <w:t>. této Smlouvy.</w:t>
      </w:r>
    </w:p>
    <w:p w:rsidR="000105ED" w:rsidRDefault="000105ED" w:rsidP="000105ED">
      <w:pPr>
        <w:ind w:left="1068"/>
        <w:jc w:val="both"/>
        <w:rPr>
          <w:sz w:val="24"/>
          <w:szCs w:val="24"/>
        </w:rPr>
      </w:pPr>
    </w:p>
    <w:p w:rsidR="00582419" w:rsidRDefault="00582419" w:rsidP="00582419">
      <w:pPr>
        <w:pStyle w:val="Zkladntext"/>
        <w:jc w:val="both"/>
        <w:rPr>
          <w:b w:val="0"/>
          <w:szCs w:val="24"/>
        </w:rPr>
      </w:pPr>
    </w:p>
    <w:p w:rsidR="000403FC" w:rsidRPr="000403FC" w:rsidRDefault="000403FC" w:rsidP="00582419">
      <w:pPr>
        <w:pStyle w:val="Zkladntext"/>
        <w:jc w:val="both"/>
        <w:rPr>
          <w:b w:val="0"/>
          <w:sz w:val="20"/>
        </w:rPr>
      </w:pPr>
    </w:p>
    <w:p w:rsidR="00582419" w:rsidRPr="00E16438" w:rsidRDefault="00582419" w:rsidP="00582419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01297">
        <w:rPr>
          <w:b/>
          <w:sz w:val="24"/>
        </w:rPr>
        <w:t>I</w:t>
      </w:r>
      <w:r>
        <w:rPr>
          <w:b/>
          <w:sz w:val="24"/>
        </w:rPr>
        <w:t>I</w:t>
      </w:r>
      <w:r w:rsidRPr="00E16438">
        <w:rPr>
          <w:b/>
          <w:sz w:val="24"/>
        </w:rPr>
        <w:t>.</w:t>
      </w:r>
      <w:r w:rsidRPr="00E16438">
        <w:rPr>
          <w:b/>
          <w:sz w:val="24"/>
        </w:rPr>
        <w:cr/>
        <w:t xml:space="preserve">Cenové a fakturační podmínky pro </w:t>
      </w:r>
      <w:r>
        <w:rPr>
          <w:b/>
          <w:sz w:val="24"/>
        </w:rPr>
        <w:t>projekty</w:t>
      </w:r>
      <w:r w:rsidRPr="00E16438">
        <w:rPr>
          <w:b/>
          <w:sz w:val="24"/>
        </w:rPr>
        <w:t xml:space="preserve"> </w:t>
      </w:r>
      <w:r>
        <w:rPr>
          <w:b/>
          <w:sz w:val="24"/>
        </w:rPr>
        <w:t>ZÁKAZNÍKA</w:t>
      </w:r>
    </w:p>
    <w:p w:rsidR="00582419" w:rsidRPr="00E25253" w:rsidRDefault="00582419" w:rsidP="00582419">
      <w:pPr>
        <w:ind w:left="2832" w:firstLine="708"/>
        <w:jc w:val="both"/>
        <w:rPr>
          <w:sz w:val="16"/>
          <w:szCs w:val="16"/>
        </w:rPr>
      </w:pPr>
    </w:p>
    <w:p w:rsidR="002B5769" w:rsidRDefault="002B5769" w:rsidP="002B5769">
      <w:pPr>
        <w:jc w:val="both"/>
        <w:rPr>
          <w:sz w:val="24"/>
        </w:rPr>
      </w:pPr>
    </w:p>
    <w:p w:rsidR="00582419" w:rsidRPr="006A6391" w:rsidRDefault="00582419" w:rsidP="00582419">
      <w:pPr>
        <w:numPr>
          <w:ilvl w:val="0"/>
          <w:numId w:val="7"/>
        </w:numPr>
        <w:jc w:val="both"/>
        <w:rPr>
          <w:sz w:val="24"/>
        </w:rPr>
      </w:pPr>
      <w:r w:rsidRPr="006A6391">
        <w:rPr>
          <w:sz w:val="24"/>
        </w:rPr>
        <w:t xml:space="preserve">Cena za vydání jednoho prvotního </w:t>
      </w:r>
      <w:r>
        <w:rPr>
          <w:sz w:val="24"/>
        </w:rPr>
        <w:t xml:space="preserve">certifikátu </w:t>
      </w:r>
      <w:r w:rsidRPr="006A6391">
        <w:rPr>
          <w:sz w:val="24"/>
        </w:rPr>
        <w:t xml:space="preserve">TWINS na dobu platnosti 1 roku splňujícího naplnění položek elektronické žádosti o vydání kvalifikovaného certifikátu </w:t>
      </w:r>
      <w:r>
        <w:rPr>
          <w:sz w:val="24"/>
        </w:rPr>
        <w:t xml:space="preserve">(TWINS) </w:t>
      </w:r>
      <w:r w:rsidRPr="006A6391">
        <w:rPr>
          <w:sz w:val="24"/>
        </w:rPr>
        <w:t xml:space="preserve">pro </w:t>
      </w:r>
      <w:r w:rsidR="007B5705">
        <w:rPr>
          <w:b/>
          <w:sz w:val="24"/>
        </w:rPr>
        <w:t>zaměstnance</w:t>
      </w:r>
      <w:r w:rsidR="007B5705" w:rsidRPr="006A6391">
        <w:rPr>
          <w:b/>
          <w:sz w:val="24"/>
        </w:rPr>
        <w:t xml:space="preserve"> </w:t>
      </w:r>
      <w:r w:rsidRPr="006A6391">
        <w:rPr>
          <w:b/>
          <w:sz w:val="24"/>
        </w:rPr>
        <w:t>ZÁKAZNÍKA</w:t>
      </w:r>
      <w:r w:rsidRPr="006A6391">
        <w:rPr>
          <w:sz w:val="24"/>
        </w:rPr>
        <w:t xml:space="preserve"> činí:</w:t>
      </w:r>
    </w:p>
    <w:p w:rsidR="00582419" w:rsidRPr="006A6391" w:rsidRDefault="00582419" w:rsidP="00582419">
      <w:pPr>
        <w:ind w:left="2832" w:firstLine="708"/>
        <w:jc w:val="both"/>
        <w:rPr>
          <w:b/>
          <w:bCs/>
          <w:sz w:val="24"/>
        </w:rPr>
      </w:pPr>
    </w:p>
    <w:p w:rsidR="00582419" w:rsidRPr="006A6391" w:rsidRDefault="008B17F9" w:rsidP="008457F8">
      <w:pPr>
        <w:ind w:left="2832" w:firstLine="708"/>
        <w:jc w:val="both"/>
        <w:rPr>
          <w:sz w:val="24"/>
        </w:rPr>
      </w:pPr>
      <w:r>
        <w:rPr>
          <w:b/>
          <w:bCs/>
          <w:sz w:val="24"/>
        </w:rPr>
        <w:t>37</w:t>
      </w:r>
      <w:r w:rsidR="00F90BFD">
        <w:rPr>
          <w:b/>
          <w:bCs/>
          <w:sz w:val="24"/>
        </w:rPr>
        <w:t>0</w:t>
      </w:r>
      <w:r w:rsidR="00582419" w:rsidRPr="00D06310">
        <w:rPr>
          <w:b/>
          <w:bCs/>
          <w:sz w:val="24"/>
        </w:rPr>
        <w:t>,-</w:t>
      </w:r>
      <w:r w:rsidR="00582419" w:rsidRPr="006A6391">
        <w:rPr>
          <w:b/>
          <w:bCs/>
          <w:sz w:val="24"/>
        </w:rPr>
        <w:t xml:space="preserve"> Kč</w:t>
      </w:r>
      <w:r w:rsidR="00582419" w:rsidRPr="006A6391">
        <w:rPr>
          <w:sz w:val="24"/>
        </w:rPr>
        <w:t xml:space="preserve"> bez DPH</w:t>
      </w:r>
    </w:p>
    <w:p w:rsidR="00582419" w:rsidRPr="006A6391" w:rsidRDefault="00582419" w:rsidP="00582419">
      <w:pPr>
        <w:jc w:val="both"/>
        <w:rPr>
          <w:sz w:val="24"/>
        </w:rPr>
      </w:pPr>
    </w:p>
    <w:p w:rsidR="00582419" w:rsidRPr="006A6391" w:rsidRDefault="00582419" w:rsidP="00582419">
      <w:pPr>
        <w:numPr>
          <w:ilvl w:val="0"/>
          <w:numId w:val="7"/>
        </w:numPr>
        <w:jc w:val="both"/>
        <w:rPr>
          <w:b/>
          <w:bCs/>
          <w:sz w:val="24"/>
        </w:rPr>
      </w:pPr>
      <w:r w:rsidRPr="006A6391">
        <w:rPr>
          <w:sz w:val="24"/>
        </w:rPr>
        <w:t xml:space="preserve">Cena za vydání jednoho následného </w:t>
      </w:r>
      <w:r>
        <w:rPr>
          <w:sz w:val="24"/>
        </w:rPr>
        <w:t xml:space="preserve">certifikátu </w:t>
      </w:r>
      <w:r w:rsidRPr="006A6391">
        <w:rPr>
          <w:sz w:val="24"/>
        </w:rPr>
        <w:t xml:space="preserve">TWINS splňujícího naplnění položek elektronické žádosti o vydání kvalifikovaného certifikátu </w:t>
      </w:r>
      <w:r>
        <w:rPr>
          <w:sz w:val="24"/>
        </w:rPr>
        <w:t xml:space="preserve">(TWINS) </w:t>
      </w:r>
      <w:r w:rsidRPr="006A6391">
        <w:rPr>
          <w:sz w:val="24"/>
        </w:rPr>
        <w:t xml:space="preserve">s platností 1 rok pro </w:t>
      </w:r>
      <w:r w:rsidR="007B5705">
        <w:rPr>
          <w:b/>
          <w:sz w:val="24"/>
        </w:rPr>
        <w:t>zaměstnance</w:t>
      </w:r>
      <w:r w:rsidR="007B5705" w:rsidRPr="006A6391">
        <w:rPr>
          <w:b/>
          <w:sz w:val="24"/>
        </w:rPr>
        <w:t xml:space="preserve"> </w:t>
      </w:r>
      <w:r w:rsidRPr="006A6391">
        <w:rPr>
          <w:b/>
          <w:sz w:val="24"/>
        </w:rPr>
        <w:t>ZÁKAZNÍKA</w:t>
      </w:r>
      <w:r w:rsidRPr="006A6391">
        <w:rPr>
          <w:sz w:val="24"/>
        </w:rPr>
        <w:t xml:space="preserve"> činí:</w:t>
      </w:r>
    </w:p>
    <w:p w:rsidR="00582419" w:rsidRPr="006A6391" w:rsidRDefault="008457F8" w:rsidP="00582419">
      <w:pPr>
        <w:jc w:val="both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8B17F9">
        <w:rPr>
          <w:b/>
          <w:bCs/>
          <w:sz w:val="24"/>
        </w:rPr>
        <w:t>37</w:t>
      </w:r>
      <w:r w:rsidR="00F90BFD">
        <w:rPr>
          <w:b/>
          <w:bCs/>
          <w:sz w:val="24"/>
        </w:rPr>
        <w:t>0</w:t>
      </w:r>
      <w:r w:rsidR="00582419" w:rsidRPr="00D06310">
        <w:rPr>
          <w:b/>
          <w:bCs/>
          <w:sz w:val="24"/>
        </w:rPr>
        <w:t>,-</w:t>
      </w:r>
      <w:r w:rsidR="00582419" w:rsidRPr="006A6391">
        <w:rPr>
          <w:b/>
          <w:bCs/>
          <w:sz w:val="24"/>
        </w:rPr>
        <w:t xml:space="preserve"> Kč</w:t>
      </w:r>
      <w:r w:rsidR="00582419" w:rsidRPr="006A6391">
        <w:rPr>
          <w:sz w:val="24"/>
        </w:rPr>
        <w:t xml:space="preserve"> bez DPH</w:t>
      </w:r>
    </w:p>
    <w:p w:rsidR="00582419" w:rsidRPr="006A6391" w:rsidRDefault="00582419" w:rsidP="00582419">
      <w:pPr>
        <w:jc w:val="both"/>
        <w:rPr>
          <w:sz w:val="24"/>
        </w:rPr>
      </w:pPr>
    </w:p>
    <w:p w:rsidR="00582419" w:rsidRDefault="00582419" w:rsidP="00582419">
      <w:pPr>
        <w:numPr>
          <w:ilvl w:val="0"/>
          <w:numId w:val="7"/>
        </w:numPr>
        <w:jc w:val="both"/>
        <w:rPr>
          <w:sz w:val="24"/>
        </w:rPr>
      </w:pPr>
      <w:r w:rsidRPr="006A6391">
        <w:rPr>
          <w:sz w:val="24"/>
        </w:rPr>
        <w:t xml:space="preserve">Cena za vydání jednoho prvotního zaměstnaneckého kvalifikovaného certifikátu na dobu platnosti 1 roku splňujícího naplnění položek elektronické žádosti o vydání kvalifikovaného certifikátu pro </w:t>
      </w:r>
      <w:r w:rsidR="007B5705">
        <w:rPr>
          <w:b/>
          <w:sz w:val="24"/>
        </w:rPr>
        <w:t>zaměstnance</w:t>
      </w:r>
      <w:r w:rsidR="007B5705" w:rsidRPr="006A6391">
        <w:rPr>
          <w:b/>
          <w:sz w:val="24"/>
        </w:rPr>
        <w:t xml:space="preserve"> </w:t>
      </w:r>
      <w:r w:rsidRPr="006A6391">
        <w:rPr>
          <w:b/>
          <w:sz w:val="24"/>
        </w:rPr>
        <w:t>ZÁKAZNÍKA</w:t>
      </w:r>
      <w:r w:rsidRPr="006A6391">
        <w:rPr>
          <w:sz w:val="24"/>
        </w:rPr>
        <w:t xml:space="preserve"> činí:</w:t>
      </w:r>
    </w:p>
    <w:p w:rsidR="009A6736" w:rsidRPr="009A6736" w:rsidRDefault="009A6736" w:rsidP="009A6736">
      <w:pPr>
        <w:ind w:left="360"/>
        <w:jc w:val="both"/>
        <w:rPr>
          <w:sz w:val="24"/>
        </w:rPr>
      </w:pPr>
    </w:p>
    <w:p w:rsidR="009A6736" w:rsidRDefault="008B17F9" w:rsidP="008457F8">
      <w:pPr>
        <w:ind w:left="2832" w:firstLine="708"/>
        <w:rPr>
          <w:bCs/>
          <w:sz w:val="24"/>
        </w:rPr>
      </w:pPr>
      <w:r>
        <w:rPr>
          <w:b/>
          <w:bCs/>
          <w:sz w:val="24"/>
        </w:rPr>
        <w:t>37</w:t>
      </w:r>
      <w:r w:rsidR="00F90BFD">
        <w:rPr>
          <w:b/>
          <w:bCs/>
          <w:sz w:val="24"/>
        </w:rPr>
        <w:t>0</w:t>
      </w:r>
      <w:r w:rsidR="009A6736" w:rsidRPr="00D06310">
        <w:rPr>
          <w:b/>
          <w:bCs/>
          <w:sz w:val="24"/>
        </w:rPr>
        <w:t>,</w:t>
      </w:r>
      <w:r w:rsidR="009A6736" w:rsidRPr="009A6736">
        <w:rPr>
          <w:b/>
          <w:bCs/>
          <w:sz w:val="24"/>
        </w:rPr>
        <w:t>- Kč</w:t>
      </w:r>
      <w:r w:rsidR="009A6736" w:rsidRPr="009A6736">
        <w:rPr>
          <w:bCs/>
          <w:sz w:val="24"/>
        </w:rPr>
        <w:t xml:space="preserve"> bez</w:t>
      </w:r>
      <w:r w:rsidR="009A6736">
        <w:rPr>
          <w:b/>
          <w:bCs/>
          <w:sz w:val="24"/>
        </w:rPr>
        <w:t xml:space="preserve"> </w:t>
      </w:r>
      <w:r w:rsidR="009A6736" w:rsidRPr="009A6736">
        <w:rPr>
          <w:bCs/>
          <w:sz w:val="24"/>
        </w:rPr>
        <w:t>DPH</w:t>
      </w:r>
    </w:p>
    <w:p w:rsidR="009A6736" w:rsidRDefault="009A6736" w:rsidP="009A6736">
      <w:pPr>
        <w:ind w:left="2484" w:firstLine="348"/>
        <w:rPr>
          <w:b/>
          <w:bCs/>
          <w:sz w:val="24"/>
        </w:rPr>
      </w:pPr>
    </w:p>
    <w:p w:rsidR="00582419" w:rsidRPr="00F90BFD" w:rsidRDefault="00582419" w:rsidP="00582419">
      <w:pPr>
        <w:numPr>
          <w:ilvl w:val="0"/>
          <w:numId w:val="7"/>
        </w:numPr>
        <w:jc w:val="both"/>
        <w:rPr>
          <w:b/>
          <w:bCs/>
          <w:sz w:val="24"/>
        </w:rPr>
      </w:pPr>
      <w:r w:rsidRPr="006A6391">
        <w:rPr>
          <w:sz w:val="24"/>
        </w:rPr>
        <w:t xml:space="preserve">Cena za vydání jednoho následného zaměstnaneckého kvalifikovaného certifikátu splňujícího naplnění položek elektronické žádosti o vydání kvalifikovaného certifikátu s platností 1 rok pro </w:t>
      </w:r>
      <w:r w:rsidR="007B5705">
        <w:rPr>
          <w:b/>
          <w:sz w:val="24"/>
        </w:rPr>
        <w:t>zaměstnance</w:t>
      </w:r>
      <w:r w:rsidR="007B5705" w:rsidRPr="006A6391">
        <w:rPr>
          <w:b/>
          <w:sz w:val="24"/>
        </w:rPr>
        <w:t xml:space="preserve"> </w:t>
      </w:r>
      <w:r w:rsidRPr="006A6391">
        <w:rPr>
          <w:b/>
          <w:sz w:val="24"/>
        </w:rPr>
        <w:t>ZÁKAZNÍKA</w:t>
      </w:r>
      <w:r w:rsidRPr="006A6391">
        <w:rPr>
          <w:sz w:val="24"/>
        </w:rPr>
        <w:t xml:space="preserve"> činí:</w:t>
      </w:r>
    </w:p>
    <w:p w:rsidR="00F90BFD" w:rsidRPr="006A6391" w:rsidRDefault="00F90BFD" w:rsidP="00F90BFD">
      <w:pPr>
        <w:ind w:left="360"/>
        <w:jc w:val="both"/>
        <w:rPr>
          <w:b/>
          <w:bCs/>
          <w:sz w:val="24"/>
        </w:rPr>
      </w:pPr>
    </w:p>
    <w:p w:rsidR="00582419" w:rsidRPr="00D06310" w:rsidRDefault="008B17F9" w:rsidP="00582419">
      <w:pPr>
        <w:ind w:left="2832" w:firstLine="708"/>
        <w:jc w:val="both"/>
        <w:rPr>
          <w:bCs/>
          <w:sz w:val="24"/>
        </w:rPr>
      </w:pPr>
      <w:r>
        <w:rPr>
          <w:b/>
          <w:bCs/>
          <w:sz w:val="24"/>
        </w:rPr>
        <w:t>37</w:t>
      </w:r>
      <w:r w:rsidR="00F90BFD">
        <w:rPr>
          <w:b/>
          <w:bCs/>
          <w:sz w:val="24"/>
        </w:rPr>
        <w:t>0</w:t>
      </w:r>
      <w:r w:rsidR="009A6736" w:rsidRPr="00D06310">
        <w:rPr>
          <w:b/>
          <w:bCs/>
          <w:sz w:val="24"/>
        </w:rPr>
        <w:t xml:space="preserve">,- Kč </w:t>
      </w:r>
      <w:r w:rsidR="009A6736" w:rsidRPr="00D06310">
        <w:rPr>
          <w:bCs/>
          <w:sz w:val="24"/>
        </w:rPr>
        <w:t>bez DPH</w:t>
      </w:r>
    </w:p>
    <w:p w:rsidR="009A6736" w:rsidRPr="007D2376" w:rsidRDefault="009A6736" w:rsidP="00582419">
      <w:pPr>
        <w:ind w:left="2832" w:firstLine="708"/>
        <w:jc w:val="both"/>
        <w:rPr>
          <w:sz w:val="24"/>
          <w:highlight w:val="green"/>
        </w:rPr>
      </w:pPr>
    </w:p>
    <w:p w:rsidR="00582419" w:rsidRPr="006A6391" w:rsidRDefault="00582419" w:rsidP="00582419">
      <w:pPr>
        <w:numPr>
          <w:ilvl w:val="0"/>
          <w:numId w:val="7"/>
        </w:numPr>
        <w:jc w:val="both"/>
        <w:rPr>
          <w:sz w:val="24"/>
        </w:rPr>
      </w:pPr>
      <w:r w:rsidRPr="006A6391">
        <w:rPr>
          <w:sz w:val="24"/>
        </w:rPr>
        <w:t>Cena za vydání jednoho prvotního zaměstnaneckého komerčního certifikátu na dobu platnosti 1 roku splňujícího naplnění položek elektronické žádosti o vydání komerčního certifikátu</w:t>
      </w:r>
      <w:r w:rsidR="00295970">
        <w:rPr>
          <w:sz w:val="24"/>
        </w:rPr>
        <w:t xml:space="preserve"> </w:t>
      </w:r>
      <w:r w:rsidRPr="006A6391">
        <w:rPr>
          <w:sz w:val="24"/>
        </w:rPr>
        <w:t xml:space="preserve">pro </w:t>
      </w:r>
      <w:r w:rsidR="007B5705">
        <w:rPr>
          <w:b/>
          <w:sz w:val="24"/>
        </w:rPr>
        <w:t>zaměstnance</w:t>
      </w:r>
      <w:r w:rsidR="007B5705" w:rsidRPr="006A6391">
        <w:rPr>
          <w:b/>
          <w:sz w:val="24"/>
        </w:rPr>
        <w:t xml:space="preserve"> </w:t>
      </w:r>
      <w:r w:rsidRPr="006A6391">
        <w:rPr>
          <w:b/>
          <w:sz w:val="24"/>
        </w:rPr>
        <w:t>ZÁKAZNÍKA</w:t>
      </w:r>
      <w:r w:rsidRPr="006A6391">
        <w:rPr>
          <w:sz w:val="24"/>
        </w:rPr>
        <w:t xml:space="preserve"> činí:</w:t>
      </w:r>
    </w:p>
    <w:p w:rsidR="00582419" w:rsidRPr="006A6391" w:rsidRDefault="00582419" w:rsidP="00582419">
      <w:pPr>
        <w:ind w:left="2832" w:firstLine="708"/>
        <w:jc w:val="both"/>
        <w:rPr>
          <w:b/>
          <w:bCs/>
          <w:sz w:val="24"/>
        </w:rPr>
      </w:pPr>
    </w:p>
    <w:p w:rsidR="00582419" w:rsidRPr="006A6391" w:rsidRDefault="00F63A60" w:rsidP="00582419">
      <w:pPr>
        <w:ind w:left="2832" w:firstLine="708"/>
        <w:jc w:val="both"/>
        <w:rPr>
          <w:sz w:val="24"/>
        </w:rPr>
      </w:pPr>
      <w:r>
        <w:rPr>
          <w:b/>
          <w:bCs/>
          <w:sz w:val="24"/>
        </w:rPr>
        <w:t>3</w:t>
      </w:r>
      <w:r w:rsidR="00F90BFD">
        <w:rPr>
          <w:b/>
          <w:bCs/>
          <w:sz w:val="24"/>
        </w:rPr>
        <w:t>10</w:t>
      </w:r>
      <w:r w:rsidR="00582419" w:rsidRPr="00D06310">
        <w:rPr>
          <w:b/>
          <w:bCs/>
          <w:sz w:val="24"/>
        </w:rPr>
        <w:t>,-</w:t>
      </w:r>
      <w:r w:rsidR="00582419" w:rsidRPr="006A6391">
        <w:rPr>
          <w:b/>
          <w:bCs/>
          <w:sz w:val="24"/>
        </w:rPr>
        <w:t xml:space="preserve"> Kč</w:t>
      </w:r>
      <w:r w:rsidR="00582419" w:rsidRPr="006A6391">
        <w:rPr>
          <w:sz w:val="24"/>
        </w:rPr>
        <w:t xml:space="preserve"> bez DPH </w:t>
      </w:r>
    </w:p>
    <w:p w:rsidR="00582419" w:rsidRPr="006A6391" w:rsidRDefault="00582419" w:rsidP="00582419">
      <w:pPr>
        <w:ind w:left="708" w:firstLine="708"/>
        <w:jc w:val="both"/>
        <w:rPr>
          <w:sz w:val="24"/>
        </w:rPr>
      </w:pPr>
    </w:p>
    <w:p w:rsidR="00582419" w:rsidRPr="006A6391" w:rsidRDefault="00582419" w:rsidP="00582419">
      <w:pPr>
        <w:numPr>
          <w:ilvl w:val="0"/>
          <w:numId w:val="7"/>
        </w:numPr>
        <w:jc w:val="both"/>
        <w:rPr>
          <w:b/>
          <w:bCs/>
          <w:sz w:val="24"/>
        </w:rPr>
      </w:pPr>
      <w:r w:rsidRPr="006A6391">
        <w:rPr>
          <w:sz w:val="24"/>
        </w:rPr>
        <w:t xml:space="preserve">Cena za vydání jednoho následného zaměstnaneckého komerčního certifikátu splňujícího naplnění položek elektronické žádosti o vydání komerčního certifikátu s platností 1 rok pro </w:t>
      </w:r>
      <w:r w:rsidR="007B5705">
        <w:rPr>
          <w:b/>
          <w:sz w:val="24"/>
        </w:rPr>
        <w:t>zaměstnance</w:t>
      </w:r>
      <w:r w:rsidR="007B5705" w:rsidRPr="006A6391">
        <w:rPr>
          <w:b/>
          <w:sz w:val="24"/>
        </w:rPr>
        <w:t xml:space="preserve"> </w:t>
      </w:r>
      <w:r w:rsidRPr="006A6391">
        <w:rPr>
          <w:b/>
          <w:sz w:val="24"/>
        </w:rPr>
        <w:t>ZÁKAZNÍKA</w:t>
      </w:r>
      <w:r w:rsidRPr="006A6391">
        <w:rPr>
          <w:sz w:val="24"/>
        </w:rPr>
        <w:t xml:space="preserve"> činí:</w:t>
      </w:r>
    </w:p>
    <w:p w:rsidR="00582419" w:rsidRPr="006A6391" w:rsidRDefault="00F63A60" w:rsidP="00582419">
      <w:pPr>
        <w:ind w:left="2832" w:firstLine="708"/>
        <w:jc w:val="both"/>
        <w:rPr>
          <w:sz w:val="24"/>
        </w:rPr>
      </w:pPr>
      <w:r>
        <w:rPr>
          <w:b/>
          <w:bCs/>
          <w:sz w:val="24"/>
        </w:rPr>
        <w:t>3</w:t>
      </w:r>
      <w:r w:rsidR="00F90BFD">
        <w:rPr>
          <w:b/>
          <w:bCs/>
          <w:sz w:val="24"/>
        </w:rPr>
        <w:t>10</w:t>
      </w:r>
      <w:r w:rsidR="00582419" w:rsidRPr="00D06310">
        <w:rPr>
          <w:b/>
          <w:bCs/>
          <w:sz w:val="24"/>
        </w:rPr>
        <w:t>,-</w:t>
      </w:r>
      <w:r w:rsidR="00582419" w:rsidRPr="006A6391">
        <w:rPr>
          <w:b/>
          <w:bCs/>
          <w:sz w:val="24"/>
        </w:rPr>
        <w:t xml:space="preserve"> Kč</w:t>
      </w:r>
      <w:r w:rsidR="00582419" w:rsidRPr="006A6391">
        <w:rPr>
          <w:sz w:val="24"/>
        </w:rPr>
        <w:t xml:space="preserve"> bez DPH </w:t>
      </w:r>
    </w:p>
    <w:p w:rsidR="00582419" w:rsidRPr="00C41730" w:rsidRDefault="00582419" w:rsidP="00582419">
      <w:pPr>
        <w:ind w:left="2832" w:firstLine="708"/>
        <w:jc w:val="both"/>
        <w:rPr>
          <w:sz w:val="24"/>
        </w:rPr>
      </w:pPr>
    </w:p>
    <w:p w:rsidR="00582419" w:rsidRPr="00C41730" w:rsidRDefault="00582419" w:rsidP="00582419">
      <w:pPr>
        <w:numPr>
          <w:ilvl w:val="0"/>
          <w:numId w:val="7"/>
        </w:numPr>
        <w:jc w:val="both"/>
        <w:rPr>
          <w:b/>
          <w:bCs/>
          <w:sz w:val="24"/>
        </w:rPr>
      </w:pPr>
      <w:r w:rsidRPr="00C41730">
        <w:rPr>
          <w:sz w:val="24"/>
        </w:rPr>
        <w:t xml:space="preserve">Cena za vydání jednoho prvotního </w:t>
      </w:r>
      <w:r w:rsidR="00B45B26">
        <w:rPr>
          <w:sz w:val="24"/>
        </w:rPr>
        <w:t>technologického (</w:t>
      </w:r>
      <w:r w:rsidRPr="00C41730">
        <w:rPr>
          <w:sz w:val="24"/>
        </w:rPr>
        <w:t>komerčního server</w:t>
      </w:r>
      <w:r w:rsidR="00B45B26">
        <w:rPr>
          <w:sz w:val="24"/>
        </w:rPr>
        <w:t>ového) certifikátu</w:t>
      </w:r>
      <w:r w:rsidRPr="00C41730">
        <w:rPr>
          <w:sz w:val="24"/>
        </w:rPr>
        <w:t xml:space="preserve"> na dobu platnosti 1 roku splňujícího naplnění položek elektronické žádosti o vydání </w:t>
      </w:r>
      <w:r w:rsidR="00295970">
        <w:rPr>
          <w:sz w:val="24"/>
        </w:rPr>
        <w:t xml:space="preserve">technologického (komerčního serverového) </w:t>
      </w:r>
      <w:r w:rsidRPr="00C41730">
        <w:rPr>
          <w:sz w:val="24"/>
        </w:rPr>
        <w:t xml:space="preserve">certifikátu pro </w:t>
      </w:r>
      <w:r w:rsidRPr="00C41730">
        <w:rPr>
          <w:b/>
          <w:sz w:val="24"/>
        </w:rPr>
        <w:t>ZÁKAZNÍKA</w:t>
      </w:r>
      <w:r w:rsidRPr="00C41730">
        <w:rPr>
          <w:sz w:val="24"/>
        </w:rPr>
        <w:t xml:space="preserve"> činí:</w:t>
      </w:r>
    </w:p>
    <w:p w:rsidR="00686793" w:rsidRDefault="00686793" w:rsidP="00582419">
      <w:pPr>
        <w:ind w:left="2832" w:firstLine="708"/>
        <w:jc w:val="both"/>
        <w:rPr>
          <w:b/>
          <w:bCs/>
          <w:sz w:val="24"/>
        </w:rPr>
      </w:pPr>
    </w:p>
    <w:p w:rsidR="00582419" w:rsidRPr="00C41730" w:rsidRDefault="00F90BFD" w:rsidP="00582419">
      <w:pPr>
        <w:ind w:left="2832" w:firstLine="708"/>
        <w:jc w:val="both"/>
        <w:rPr>
          <w:sz w:val="24"/>
        </w:rPr>
      </w:pPr>
      <w:r>
        <w:rPr>
          <w:b/>
          <w:bCs/>
          <w:sz w:val="24"/>
        </w:rPr>
        <w:t>760</w:t>
      </w:r>
      <w:r w:rsidR="005962D3" w:rsidRPr="00D06310">
        <w:rPr>
          <w:b/>
          <w:bCs/>
          <w:sz w:val="24"/>
        </w:rPr>
        <w:t>,-</w:t>
      </w:r>
      <w:r w:rsidR="00582419" w:rsidRPr="00C41730">
        <w:rPr>
          <w:b/>
          <w:bCs/>
          <w:sz w:val="24"/>
        </w:rPr>
        <w:t xml:space="preserve"> Kč</w:t>
      </w:r>
      <w:r w:rsidR="00582419" w:rsidRPr="00C41730">
        <w:rPr>
          <w:sz w:val="24"/>
        </w:rPr>
        <w:t xml:space="preserve"> </w:t>
      </w:r>
      <w:r w:rsidR="00582419">
        <w:rPr>
          <w:sz w:val="24"/>
        </w:rPr>
        <w:t>bez</w:t>
      </w:r>
      <w:r w:rsidR="00582419" w:rsidRPr="00C41730">
        <w:rPr>
          <w:sz w:val="24"/>
        </w:rPr>
        <w:t xml:space="preserve"> DPH </w:t>
      </w:r>
    </w:p>
    <w:p w:rsidR="00582419" w:rsidRPr="00C41730" w:rsidRDefault="00582419" w:rsidP="00582419">
      <w:pPr>
        <w:ind w:left="708" w:firstLine="708"/>
        <w:jc w:val="both"/>
        <w:rPr>
          <w:sz w:val="24"/>
        </w:rPr>
      </w:pPr>
    </w:p>
    <w:p w:rsidR="00582419" w:rsidRPr="00295970" w:rsidRDefault="00582419" w:rsidP="00295970">
      <w:pPr>
        <w:numPr>
          <w:ilvl w:val="0"/>
          <w:numId w:val="7"/>
        </w:numPr>
        <w:jc w:val="both"/>
        <w:rPr>
          <w:b/>
          <w:bCs/>
          <w:sz w:val="24"/>
        </w:rPr>
      </w:pPr>
      <w:r w:rsidRPr="00295970">
        <w:rPr>
          <w:sz w:val="24"/>
        </w:rPr>
        <w:t xml:space="preserve">Cena za vydání jednoho následného </w:t>
      </w:r>
      <w:r w:rsidR="00295970">
        <w:rPr>
          <w:sz w:val="24"/>
        </w:rPr>
        <w:t>technologického (</w:t>
      </w:r>
      <w:r w:rsidR="00295970" w:rsidRPr="00C41730">
        <w:rPr>
          <w:sz w:val="24"/>
        </w:rPr>
        <w:t>komerčního server</w:t>
      </w:r>
      <w:r w:rsidR="00295970">
        <w:rPr>
          <w:sz w:val="24"/>
        </w:rPr>
        <w:t>ového) certifikátu</w:t>
      </w:r>
      <w:r w:rsidR="00295970" w:rsidRPr="00C41730">
        <w:rPr>
          <w:sz w:val="24"/>
        </w:rPr>
        <w:t xml:space="preserve"> na dobu platnosti 1 roku splňujícího naplnění položek elektronické žádosti o vydání </w:t>
      </w:r>
      <w:r w:rsidR="00295970">
        <w:rPr>
          <w:sz w:val="24"/>
        </w:rPr>
        <w:t xml:space="preserve">technologického (komerčního serverového) </w:t>
      </w:r>
      <w:r w:rsidR="00295970" w:rsidRPr="00C41730">
        <w:rPr>
          <w:sz w:val="24"/>
        </w:rPr>
        <w:t xml:space="preserve">certifikátu pro </w:t>
      </w:r>
      <w:r w:rsidR="00295970" w:rsidRPr="00C41730">
        <w:rPr>
          <w:b/>
          <w:sz w:val="24"/>
        </w:rPr>
        <w:t>ZÁKAZNÍKA</w:t>
      </w:r>
      <w:r w:rsidR="00295970" w:rsidRPr="00C41730">
        <w:rPr>
          <w:sz w:val="24"/>
        </w:rPr>
        <w:t xml:space="preserve"> činí</w:t>
      </w:r>
      <w:r w:rsidR="00295970">
        <w:rPr>
          <w:sz w:val="24"/>
        </w:rPr>
        <w:t>:</w:t>
      </w:r>
    </w:p>
    <w:p w:rsidR="00295970" w:rsidRPr="00295970" w:rsidRDefault="00295970" w:rsidP="00295970">
      <w:pPr>
        <w:ind w:left="360"/>
        <w:jc w:val="both"/>
        <w:rPr>
          <w:b/>
          <w:bCs/>
          <w:sz w:val="24"/>
        </w:rPr>
      </w:pPr>
    </w:p>
    <w:p w:rsidR="00582419" w:rsidRDefault="00F90BFD" w:rsidP="00582419">
      <w:pPr>
        <w:ind w:left="2832" w:firstLine="708"/>
        <w:jc w:val="both"/>
        <w:rPr>
          <w:sz w:val="24"/>
        </w:rPr>
      </w:pPr>
      <w:r>
        <w:rPr>
          <w:b/>
          <w:bCs/>
          <w:sz w:val="24"/>
        </w:rPr>
        <w:t>760</w:t>
      </w:r>
      <w:r w:rsidR="005962D3" w:rsidRPr="00D06310">
        <w:rPr>
          <w:b/>
          <w:bCs/>
          <w:sz w:val="24"/>
        </w:rPr>
        <w:t>,-</w:t>
      </w:r>
      <w:r w:rsidR="00582419" w:rsidRPr="00C41730">
        <w:rPr>
          <w:b/>
          <w:bCs/>
          <w:sz w:val="24"/>
        </w:rPr>
        <w:t xml:space="preserve"> Kč</w:t>
      </w:r>
      <w:r w:rsidR="00582419" w:rsidRPr="00C41730">
        <w:rPr>
          <w:sz w:val="24"/>
        </w:rPr>
        <w:t xml:space="preserve"> </w:t>
      </w:r>
      <w:r w:rsidR="00582419">
        <w:rPr>
          <w:sz w:val="24"/>
        </w:rPr>
        <w:t>bez</w:t>
      </w:r>
      <w:r w:rsidR="00582419" w:rsidRPr="00C41730">
        <w:rPr>
          <w:sz w:val="24"/>
        </w:rPr>
        <w:t xml:space="preserve"> DPH </w:t>
      </w:r>
    </w:p>
    <w:p w:rsidR="002B5769" w:rsidRDefault="002B5769" w:rsidP="00582419">
      <w:pPr>
        <w:ind w:left="2832" w:firstLine="708"/>
        <w:jc w:val="both"/>
        <w:rPr>
          <w:sz w:val="24"/>
        </w:rPr>
      </w:pPr>
    </w:p>
    <w:p w:rsidR="009F3388" w:rsidRDefault="009F3388" w:rsidP="00582419">
      <w:pPr>
        <w:ind w:left="2832" w:firstLine="708"/>
        <w:jc w:val="both"/>
        <w:rPr>
          <w:sz w:val="24"/>
        </w:rPr>
      </w:pPr>
    </w:p>
    <w:p w:rsidR="00582419" w:rsidRDefault="00582419" w:rsidP="009F3388">
      <w:pPr>
        <w:numPr>
          <w:ilvl w:val="0"/>
          <w:numId w:val="7"/>
        </w:numPr>
        <w:ind w:left="357" w:hanging="357"/>
        <w:jc w:val="both"/>
        <w:rPr>
          <w:sz w:val="24"/>
        </w:rPr>
      </w:pPr>
      <w:r w:rsidRPr="00AB0769">
        <w:rPr>
          <w:sz w:val="24"/>
        </w:rPr>
        <w:t>Vyúčtování ceny za vydání všech prvotních a všech následných kvalifikovaných</w:t>
      </w:r>
      <w:r w:rsidR="00295970">
        <w:rPr>
          <w:sz w:val="24"/>
        </w:rPr>
        <w:t>,</w:t>
      </w:r>
      <w:r w:rsidRPr="00AB0769">
        <w:rPr>
          <w:sz w:val="24"/>
        </w:rPr>
        <w:t xml:space="preserve"> </w:t>
      </w:r>
      <w:r w:rsidR="00F90BFD">
        <w:rPr>
          <w:sz w:val="24"/>
        </w:rPr>
        <w:t>komerčních a serverových (</w:t>
      </w:r>
      <w:r w:rsidRPr="00AB0769">
        <w:rPr>
          <w:sz w:val="24"/>
        </w:rPr>
        <w:t>komerčních</w:t>
      </w:r>
      <w:r w:rsidR="00295970">
        <w:rPr>
          <w:sz w:val="24"/>
        </w:rPr>
        <w:t xml:space="preserve"> technologických</w:t>
      </w:r>
      <w:r w:rsidR="00F90BFD">
        <w:rPr>
          <w:sz w:val="24"/>
        </w:rPr>
        <w:t>)</w:t>
      </w:r>
      <w:r w:rsidR="000105ED">
        <w:rPr>
          <w:sz w:val="24"/>
        </w:rPr>
        <w:t xml:space="preserve"> certifikátů </w:t>
      </w:r>
      <w:r w:rsidRPr="00AB0769">
        <w:rPr>
          <w:sz w:val="24"/>
        </w:rPr>
        <w:t xml:space="preserve">podle této Smlouvy bude prováděno hromadně, vždy jednou </w:t>
      </w:r>
      <w:r w:rsidR="00F90BFD">
        <w:rPr>
          <w:sz w:val="24"/>
        </w:rPr>
        <w:t>čtvrtletně</w:t>
      </w:r>
      <w:r w:rsidRPr="00AB0769">
        <w:rPr>
          <w:sz w:val="24"/>
        </w:rPr>
        <w:t xml:space="preserve"> zpětně za poslední uplynul</w:t>
      </w:r>
      <w:r w:rsidR="00F90BFD">
        <w:rPr>
          <w:sz w:val="24"/>
        </w:rPr>
        <w:t>é</w:t>
      </w:r>
      <w:r w:rsidRPr="00AB0769">
        <w:rPr>
          <w:sz w:val="24"/>
        </w:rPr>
        <w:t xml:space="preserve"> kalendářní </w:t>
      </w:r>
      <w:r w:rsidR="00F90BFD">
        <w:rPr>
          <w:sz w:val="24"/>
        </w:rPr>
        <w:t>čtvrtletí</w:t>
      </w:r>
      <w:r w:rsidRPr="00AB0769">
        <w:rPr>
          <w:sz w:val="24"/>
        </w:rPr>
        <w:t>, v němž I.CA certifikáty vydala.</w:t>
      </w:r>
      <w:r w:rsidR="00AE4BD9">
        <w:rPr>
          <w:sz w:val="24"/>
        </w:rPr>
        <w:t xml:space="preserve"> </w:t>
      </w:r>
      <w:r w:rsidR="00AE4BD9" w:rsidRPr="00AE4BD9">
        <w:rPr>
          <w:sz w:val="24"/>
        </w:rPr>
        <w:t>Fakturováno bude podle skutečného počtu vystavených certifikátů.</w:t>
      </w:r>
    </w:p>
    <w:p w:rsidR="009F3388" w:rsidRDefault="009F3388" w:rsidP="009F3388">
      <w:pPr>
        <w:ind w:left="360"/>
        <w:jc w:val="both"/>
        <w:rPr>
          <w:sz w:val="24"/>
        </w:rPr>
      </w:pPr>
    </w:p>
    <w:p w:rsidR="00582419" w:rsidRPr="00AB0769" w:rsidRDefault="00582419" w:rsidP="009F3388">
      <w:pPr>
        <w:numPr>
          <w:ilvl w:val="0"/>
          <w:numId w:val="7"/>
        </w:numPr>
        <w:jc w:val="both"/>
        <w:rPr>
          <w:sz w:val="24"/>
        </w:rPr>
      </w:pPr>
      <w:r w:rsidRPr="00AB0769">
        <w:rPr>
          <w:sz w:val="24"/>
        </w:rPr>
        <w:t>I.CA je povinna vystavit řádný daňový doklad podle podmínek této Smlouvy do 1</w:t>
      </w:r>
      <w:r w:rsidR="0015607D">
        <w:rPr>
          <w:sz w:val="24"/>
        </w:rPr>
        <w:t>5</w:t>
      </w:r>
      <w:r w:rsidRPr="00AB0769">
        <w:rPr>
          <w:sz w:val="24"/>
        </w:rPr>
        <w:t xml:space="preserve">. dne kalendářního měsíce následujícího po kalendářním měsíci, za který je účtována cena za vydání všech prvotních a za vydání všech následných certifikátů. </w:t>
      </w:r>
    </w:p>
    <w:p w:rsidR="009F3388" w:rsidRDefault="009F3388" w:rsidP="009F3388">
      <w:pPr>
        <w:ind w:left="360"/>
        <w:jc w:val="both"/>
        <w:rPr>
          <w:sz w:val="24"/>
        </w:rPr>
      </w:pPr>
    </w:p>
    <w:p w:rsidR="006F7BBA" w:rsidRPr="00F54412" w:rsidRDefault="00582419" w:rsidP="006F7BBA">
      <w:pPr>
        <w:numPr>
          <w:ilvl w:val="0"/>
          <w:numId w:val="7"/>
        </w:numPr>
        <w:jc w:val="both"/>
        <w:rPr>
          <w:sz w:val="24"/>
        </w:rPr>
      </w:pPr>
      <w:r w:rsidRPr="00F54412">
        <w:rPr>
          <w:sz w:val="24"/>
        </w:rPr>
        <w:t>ZÁKAZNÍK je povinen uhradit cenu za všechny vydané prvotní certifikáty</w:t>
      </w:r>
      <w:r w:rsidR="00F90BFD" w:rsidRPr="00F54412">
        <w:rPr>
          <w:sz w:val="24"/>
        </w:rPr>
        <w:t xml:space="preserve"> a</w:t>
      </w:r>
      <w:r w:rsidRPr="00F54412">
        <w:rPr>
          <w:sz w:val="24"/>
        </w:rPr>
        <w:t xml:space="preserve"> za všechny následné certifi</w:t>
      </w:r>
      <w:r w:rsidR="00295970" w:rsidRPr="00F54412">
        <w:rPr>
          <w:sz w:val="24"/>
        </w:rPr>
        <w:t>káty</w:t>
      </w:r>
      <w:r w:rsidR="00F90BFD" w:rsidRPr="00F54412">
        <w:rPr>
          <w:sz w:val="24"/>
        </w:rPr>
        <w:t xml:space="preserve"> </w:t>
      </w:r>
      <w:r w:rsidRPr="00F54412">
        <w:rPr>
          <w:sz w:val="24"/>
        </w:rPr>
        <w:t>převodem na účet I.CA do 30 dnů</w:t>
      </w:r>
      <w:r w:rsidR="00802717" w:rsidRPr="00F54412">
        <w:rPr>
          <w:sz w:val="24"/>
        </w:rPr>
        <w:t xml:space="preserve"> ode dne doručení</w:t>
      </w:r>
      <w:r w:rsidRPr="00F54412">
        <w:rPr>
          <w:sz w:val="24"/>
        </w:rPr>
        <w:t xml:space="preserve"> daň</w:t>
      </w:r>
      <w:r w:rsidR="00802717" w:rsidRPr="00F54412">
        <w:rPr>
          <w:sz w:val="24"/>
        </w:rPr>
        <w:t>ového dokladu, vystaveného I.CA</w:t>
      </w:r>
      <w:r w:rsidR="006D0166" w:rsidRPr="00F54412">
        <w:rPr>
          <w:sz w:val="24"/>
        </w:rPr>
        <w:t>,</w:t>
      </w:r>
      <w:r w:rsidR="00802717" w:rsidRPr="00F54412">
        <w:rPr>
          <w:sz w:val="24"/>
        </w:rPr>
        <w:t xml:space="preserve"> na adresu sídla zákazníka.</w:t>
      </w:r>
    </w:p>
    <w:p w:rsidR="00582419" w:rsidRDefault="00582419" w:rsidP="00582419">
      <w:pPr>
        <w:jc w:val="both"/>
        <w:rPr>
          <w:sz w:val="16"/>
          <w:szCs w:val="16"/>
        </w:rPr>
      </w:pPr>
    </w:p>
    <w:p w:rsidR="006F7BBA" w:rsidRPr="006A319D" w:rsidRDefault="006F7BBA" w:rsidP="00582419">
      <w:pPr>
        <w:jc w:val="both"/>
        <w:rPr>
          <w:sz w:val="16"/>
          <w:szCs w:val="16"/>
        </w:rPr>
      </w:pPr>
    </w:p>
    <w:p w:rsidR="006F7BBA" w:rsidRPr="006F7BBA" w:rsidRDefault="006F7BBA" w:rsidP="00582419">
      <w:pPr>
        <w:ind w:firstLine="708"/>
        <w:jc w:val="both"/>
        <w:rPr>
          <w:b/>
          <w:sz w:val="24"/>
        </w:rPr>
      </w:pPr>
    </w:p>
    <w:p w:rsidR="00582419" w:rsidRPr="009B5553" w:rsidRDefault="00582419" w:rsidP="00582419">
      <w:pPr>
        <w:ind w:left="360"/>
        <w:jc w:val="both"/>
        <w:rPr>
          <w:sz w:val="24"/>
          <w:szCs w:val="24"/>
        </w:rPr>
      </w:pPr>
      <w:r w:rsidRPr="009B5553">
        <w:rPr>
          <w:sz w:val="24"/>
          <w:szCs w:val="24"/>
        </w:rPr>
        <w:lastRenderedPageBreak/>
        <w:t xml:space="preserve">Daňový doklad musí mít náležitosti daňových a účetních dokladů, stanovených platnými právními předpisy. </w:t>
      </w:r>
      <w:r w:rsidRPr="009B5553">
        <w:rPr>
          <w:sz w:val="24"/>
        </w:rPr>
        <w:t>ZÁKAZNÍK</w:t>
      </w:r>
      <w:r w:rsidRPr="009B5553">
        <w:rPr>
          <w:sz w:val="24"/>
          <w:szCs w:val="24"/>
        </w:rPr>
        <w:t xml:space="preserve"> je oprávněn daňový doklad, který nebude splňovat náležitosti podle platných právních předpisů a jehož věcný obsah nebude v souladu s počtem a druhem vydaných prvotních a následných kvalifikovaných certifikátů a komerčních certifikátů</w:t>
      </w:r>
      <w:r w:rsidR="00312F3C">
        <w:rPr>
          <w:sz w:val="24"/>
          <w:szCs w:val="24"/>
        </w:rPr>
        <w:t xml:space="preserve">, </w:t>
      </w:r>
      <w:r w:rsidRPr="009B5553">
        <w:rPr>
          <w:sz w:val="24"/>
          <w:szCs w:val="24"/>
        </w:rPr>
        <w:t xml:space="preserve">vrátit I.CA. </w:t>
      </w:r>
    </w:p>
    <w:p w:rsidR="00582419" w:rsidRPr="006A319D" w:rsidRDefault="00582419" w:rsidP="00582419">
      <w:pPr>
        <w:jc w:val="both"/>
        <w:rPr>
          <w:sz w:val="16"/>
          <w:szCs w:val="16"/>
        </w:rPr>
      </w:pPr>
    </w:p>
    <w:p w:rsidR="00582419" w:rsidRPr="009B5553" w:rsidRDefault="00582419" w:rsidP="00582419">
      <w:pPr>
        <w:ind w:left="360"/>
        <w:jc w:val="both"/>
        <w:rPr>
          <w:sz w:val="24"/>
          <w:szCs w:val="24"/>
        </w:rPr>
      </w:pPr>
      <w:r w:rsidRPr="009B5553">
        <w:rPr>
          <w:sz w:val="24"/>
          <w:szCs w:val="24"/>
        </w:rPr>
        <w:t>I.CA je povinna nedostatky daňového dokladu odstranit a vystavit nový daňový doklad. Na základě vadně vystaveného daňového dokladu ve smyslu tohoto odstavce se </w:t>
      </w:r>
      <w:r w:rsidRPr="009B5553">
        <w:rPr>
          <w:sz w:val="24"/>
        </w:rPr>
        <w:t>ZÁKAZNÍK</w:t>
      </w:r>
      <w:r w:rsidRPr="009B5553">
        <w:rPr>
          <w:sz w:val="24"/>
          <w:szCs w:val="24"/>
        </w:rPr>
        <w:t xml:space="preserve"> neocitá v prodlení.</w:t>
      </w:r>
      <w:r w:rsidRPr="009B5553">
        <w:rPr>
          <w:rFonts w:ascii="Arial" w:hAnsi="Arial"/>
          <w:sz w:val="24"/>
          <w:szCs w:val="24"/>
        </w:rPr>
        <w:t xml:space="preserve"> </w:t>
      </w:r>
      <w:r w:rsidR="0015607D">
        <w:rPr>
          <w:sz w:val="24"/>
          <w:szCs w:val="24"/>
        </w:rPr>
        <w:t>Doba</w:t>
      </w:r>
      <w:r w:rsidR="0015607D" w:rsidRPr="009B5553">
        <w:rPr>
          <w:sz w:val="24"/>
          <w:szCs w:val="24"/>
        </w:rPr>
        <w:t xml:space="preserve"> </w:t>
      </w:r>
      <w:r w:rsidRPr="009B5553">
        <w:rPr>
          <w:sz w:val="24"/>
          <w:szCs w:val="24"/>
        </w:rPr>
        <w:t>splatnosti počíná běžet znovu od opětovného doručení doplněného či opraveného, resp. nově vystaveného daňového dokladu</w:t>
      </w:r>
      <w:r w:rsidR="00657DB8">
        <w:rPr>
          <w:sz w:val="24"/>
          <w:szCs w:val="24"/>
        </w:rPr>
        <w:t>.</w:t>
      </w:r>
    </w:p>
    <w:p w:rsidR="00582419" w:rsidRPr="006A319D" w:rsidRDefault="00582419" w:rsidP="00582419">
      <w:pPr>
        <w:jc w:val="both"/>
        <w:rPr>
          <w:sz w:val="16"/>
          <w:szCs w:val="16"/>
        </w:rPr>
      </w:pPr>
    </w:p>
    <w:p w:rsidR="00582419" w:rsidRPr="009B5553" w:rsidRDefault="00582419" w:rsidP="009F338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případě</w:t>
      </w:r>
      <w:r w:rsidRPr="009B5553">
        <w:rPr>
          <w:sz w:val="24"/>
          <w:szCs w:val="24"/>
        </w:rPr>
        <w:t xml:space="preserve"> prodlení </w:t>
      </w:r>
      <w:r w:rsidRPr="009B5553">
        <w:rPr>
          <w:sz w:val="24"/>
        </w:rPr>
        <w:t>ZÁKAZNÍKA</w:t>
      </w:r>
      <w:r w:rsidRPr="009B5553">
        <w:rPr>
          <w:sz w:val="24"/>
          <w:szCs w:val="24"/>
        </w:rPr>
        <w:t xml:space="preserve"> s uhrazením daňového dokladu, vystaveného I.CA, je I.CA oprávněna účtovat </w:t>
      </w:r>
      <w:r w:rsidRPr="009B5553">
        <w:rPr>
          <w:sz w:val="24"/>
        </w:rPr>
        <w:t>ZÁKAZNÍKOVI</w:t>
      </w:r>
      <w:r w:rsidRPr="009B5553">
        <w:rPr>
          <w:sz w:val="24"/>
          <w:szCs w:val="24"/>
        </w:rPr>
        <w:t xml:space="preserve"> úrok z prodlení, a to ve výši </w:t>
      </w:r>
      <w:proofErr w:type="gramStart"/>
      <w:r w:rsidRPr="009B5553">
        <w:rPr>
          <w:sz w:val="24"/>
          <w:szCs w:val="24"/>
        </w:rPr>
        <w:t>0,01%</w:t>
      </w:r>
      <w:proofErr w:type="gramEnd"/>
      <w:r w:rsidRPr="009B5553">
        <w:rPr>
          <w:sz w:val="24"/>
          <w:szCs w:val="24"/>
        </w:rPr>
        <w:t xml:space="preserve"> z dlužné částky za každý den prodlení.</w:t>
      </w:r>
    </w:p>
    <w:p w:rsidR="00582419" w:rsidRPr="006A319D" w:rsidRDefault="00582419" w:rsidP="00582419">
      <w:pPr>
        <w:jc w:val="both"/>
        <w:rPr>
          <w:sz w:val="16"/>
          <w:szCs w:val="16"/>
        </w:rPr>
      </w:pPr>
    </w:p>
    <w:p w:rsidR="00582419" w:rsidRPr="009B5553" w:rsidRDefault="00582419" w:rsidP="00582419">
      <w:pPr>
        <w:jc w:val="both"/>
        <w:rPr>
          <w:sz w:val="8"/>
        </w:rPr>
      </w:pPr>
    </w:p>
    <w:p w:rsidR="00582419" w:rsidRPr="00F54412" w:rsidRDefault="00582419" w:rsidP="009F3388">
      <w:pPr>
        <w:numPr>
          <w:ilvl w:val="0"/>
          <w:numId w:val="7"/>
        </w:numPr>
        <w:jc w:val="both"/>
        <w:rPr>
          <w:sz w:val="24"/>
        </w:rPr>
      </w:pPr>
      <w:r w:rsidRPr="00F54412">
        <w:rPr>
          <w:sz w:val="24"/>
        </w:rPr>
        <w:t xml:space="preserve">Při nezaplacení ceny </w:t>
      </w:r>
      <w:r w:rsidR="004B4955" w:rsidRPr="00F54412">
        <w:rPr>
          <w:sz w:val="24"/>
        </w:rPr>
        <w:t>za vydané</w:t>
      </w:r>
      <w:r w:rsidRPr="00F54412">
        <w:rPr>
          <w:sz w:val="24"/>
        </w:rPr>
        <w:t xml:space="preserve"> certifikáty v </w:t>
      </w:r>
      <w:r w:rsidR="00AE1599" w:rsidRPr="00F54412">
        <w:rPr>
          <w:sz w:val="24"/>
        </w:rPr>
        <w:t>době</w:t>
      </w:r>
      <w:r w:rsidRPr="00F54412">
        <w:rPr>
          <w:sz w:val="24"/>
        </w:rPr>
        <w:t xml:space="preserve"> splatnosti si I.CA vyhrazuje právo nepřijímat od ZÁKAZNÍKA další žádosti na vydávání certifikátů podle této Smlouvy, a to do doby vyrovnání všech finančních závazků ze strany ZÁKAZNÍKA. </w:t>
      </w:r>
    </w:p>
    <w:p w:rsidR="00B15A36" w:rsidRDefault="00B15A36" w:rsidP="00B15A36">
      <w:pPr>
        <w:jc w:val="both"/>
        <w:rPr>
          <w:sz w:val="24"/>
        </w:rPr>
      </w:pPr>
    </w:p>
    <w:p w:rsidR="00B15A36" w:rsidRPr="009419CF" w:rsidRDefault="00B15A36" w:rsidP="00B15A36">
      <w:pPr>
        <w:jc w:val="both"/>
        <w:rPr>
          <w:sz w:val="24"/>
        </w:rPr>
      </w:pPr>
    </w:p>
    <w:p w:rsidR="00582419" w:rsidRDefault="00582419" w:rsidP="00582419">
      <w:pPr>
        <w:jc w:val="both"/>
        <w:rPr>
          <w:sz w:val="24"/>
        </w:rPr>
      </w:pPr>
    </w:p>
    <w:p w:rsidR="00582419" w:rsidRPr="009B5553" w:rsidRDefault="00B15A36" w:rsidP="00582419">
      <w:pPr>
        <w:jc w:val="center"/>
        <w:rPr>
          <w:b/>
          <w:sz w:val="24"/>
        </w:rPr>
      </w:pPr>
      <w:r>
        <w:rPr>
          <w:b/>
          <w:sz w:val="24"/>
        </w:rPr>
        <w:t>VII</w:t>
      </w:r>
      <w:r w:rsidR="00B01297">
        <w:rPr>
          <w:b/>
          <w:sz w:val="24"/>
        </w:rPr>
        <w:t>I</w:t>
      </w:r>
      <w:r w:rsidR="00A46995">
        <w:rPr>
          <w:b/>
          <w:sz w:val="24"/>
        </w:rPr>
        <w:t xml:space="preserve">.  </w:t>
      </w:r>
    </w:p>
    <w:p w:rsidR="00582419" w:rsidRDefault="00582419" w:rsidP="00582419">
      <w:pPr>
        <w:jc w:val="center"/>
        <w:rPr>
          <w:b/>
          <w:sz w:val="24"/>
        </w:rPr>
      </w:pPr>
      <w:r w:rsidRPr="009B5553">
        <w:rPr>
          <w:b/>
          <w:sz w:val="24"/>
        </w:rPr>
        <w:t>Závěrečná ustanovení</w:t>
      </w:r>
    </w:p>
    <w:p w:rsidR="00312F3C" w:rsidRPr="009B5553" w:rsidRDefault="00312F3C" w:rsidP="00582419">
      <w:pPr>
        <w:jc w:val="center"/>
        <w:rPr>
          <w:b/>
          <w:sz w:val="24"/>
        </w:rPr>
      </w:pPr>
    </w:p>
    <w:p w:rsidR="00582419" w:rsidRPr="009B5553" w:rsidRDefault="00582419" w:rsidP="00582419">
      <w:pPr>
        <w:rPr>
          <w:sz w:val="8"/>
        </w:rPr>
      </w:pPr>
    </w:p>
    <w:p w:rsidR="00ED141F" w:rsidRPr="00ED141F" w:rsidRDefault="00ED141F" w:rsidP="00ED141F">
      <w:pPr>
        <w:numPr>
          <w:ilvl w:val="0"/>
          <w:numId w:val="8"/>
        </w:numPr>
        <w:jc w:val="both"/>
        <w:rPr>
          <w:sz w:val="24"/>
        </w:rPr>
      </w:pPr>
      <w:r w:rsidRPr="00ED141F">
        <w:rPr>
          <w:sz w:val="24"/>
        </w:rPr>
        <w:t>Tato smlouva se uzavírá na dobu neurčitou a nabývá účinnosti dnem jejího zveřejnění v registru smluv na základě jejího podpisu oběma smluvními stranami.</w:t>
      </w:r>
    </w:p>
    <w:p w:rsidR="002B5769" w:rsidRPr="002B5769" w:rsidRDefault="002B5769" w:rsidP="002B5769">
      <w:pPr>
        <w:ind w:left="360"/>
        <w:jc w:val="both"/>
        <w:rPr>
          <w:sz w:val="24"/>
        </w:rPr>
      </w:pPr>
    </w:p>
    <w:p w:rsidR="00582419" w:rsidRPr="009B5553" w:rsidRDefault="00ED141F" w:rsidP="00582419">
      <w:pPr>
        <w:numPr>
          <w:ilvl w:val="0"/>
          <w:numId w:val="8"/>
        </w:numPr>
        <w:jc w:val="both"/>
        <w:rPr>
          <w:sz w:val="24"/>
        </w:rPr>
      </w:pPr>
      <w:r w:rsidRPr="00ED141F">
        <w:rPr>
          <w:sz w:val="24"/>
        </w:rPr>
        <w:t xml:space="preserve">Obě strany mohou smlouvu bez udání důvodu kdykoliv vypovědět, s tříměsíční výpovědní </w:t>
      </w:r>
      <w:r w:rsidR="007218B2" w:rsidRPr="00F54412">
        <w:rPr>
          <w:sz w:val="24"/>
        </w:rPr>
        <w:t>dob</w:t>
      </w:r>
      <w:r w:rsidRPr="00F54412">
        <w:rPr>
          <w:sz w:val="24"/>
        </w:rPr>
        <w:t xml:space="preserve">ou </w:t>
      </w:r>
      <w:r w:rsidRPr="00ED141F">
        <w:rPr>
          <w:sz w:val="24"/>
        </w:rPr>
        <w:t>bez sankcí za výpověď smlouvy.</w:t>
      </w:r>
    </w:p>
    <w:p w:rsidR="00582419" w:rsidRPr="009B5553" w:rsidRDefault="00582419" w:rsidP="00582419">
      <w:pPr>
        <w:jc w:val="both"/>
        <w:rPr>
          <w:sz w:val="24"/>
        </w:rPr>
      </w:pPr>
    </w:p>
    <w:p w:rsidR="00582419" w:rsidRPr="009B5553" w:rsidRDefault="00582419" w:rsidP="00582419">
      <w:pPr>
        <w:numPr>
          <w:ilvl w:val="0"/>
          <w:numId w:val="8"/>
        </w:numPr>
        <w:jc w:val="both"/>
        <w:rPr>
          <w:sz w:val="24"/>
        </w:rPr>
      </w:pPr>
      <w:r w:rsidRPr="009B5553">
        <w:rPr>
          <w:sz w:val="24"/>
        </w:rPr>
        <w:t xml:space="preserve">Právní vztahy vzniklé z této smlouvy, které nejsou touto smlouvou upraveny, se řídí </w:t>
      </w:r>
      <w:r w:rsidR="00AE1599">
        <w:rPr>
          <w:sz w:val="24"/>
        </w:rPr>
        <w:t xml:space="preserve">příslušnými </w:t>
      </w:r>
      <w:r w:rsidRPr="009B5553">
        <w:rPr>
          <w:sz w:val="24"/>
        </w:rPr>
        <w:t xml:space="preserve">ustanoveními </w:t>
      </w:r>
      <w:r w:rsidR="00AE1599">
        <w:rPr>
          <w:sz w:val="24"/>
        </w:rPr>
        <w:t>Občanského</w:t>
      </w:r>
      <w:r w:rsidR="00AE1599" w:rsidRPr="009B5553">
        <w:rPr>
          <w:sz w:val="24"/>
        </w:rPr>
        <w:t xml:space="preserve"> </w:t>
      </w:r>
      <w:r w:rsidRPr="009B5553">
        <w:rPr>
          <w:sz w:val="24"/>
        </w:rPr>
        <w:t>zákoníku.</w:t>
      </w:r>
    </w:p>
    <w:p w:rsidR="00582419" w:rsidRPr="009B5553" w:rsidRDefault="00582419" w:rsidP="00582419">
      <w:pPr>
        <w:jc w:val="both"/>
        <w:rPr>
          <w:sz w:val="24"/>
        </w:rPr>
      </w:pPr>
    </w:p>
    <w:p w:rsidR="00582419" w:rsidRPr="009B5553" w:rsidRDefault="00582419" w:rsidP="00582419">
      <w:pPr>
        <w:numPr>
          <w:ilvl w:val="0"/>
          <w:numId w:val="8"/>
        </w:numPr>
        <w:jc w:val="both"/>
        <w:rPr>
          <w:sz w:val="24"/>
        </w:rPr>
      </w:pPr>
      <w:r w:rsidRPr="009B5553">
        <w:rPr>
          <w:sz w:val="24"/>
        </w:rPr>
        <w:t>Tato smlouva může být změněna nebo doplněna pouze písemnou dohodou obou smluvních stran ve formě číslovaných dodatků a musí být podepsána oprávněnými zástupci smluvních stran.</w:t>
      </w:r>
    </w:p>
    <w:p w:rsidR="00582419" w:rsidRPr="009B5553" w:rsidRDefault="00582419" w:rsidP="00582419">
      <w:pPr>
        <w:jc w:val="both"/>
        <w:rPr>
          <w:sz w:val="24"/>
        </w:rPr>
      </w:pPr>
    </w:p>
    <w:p w:rsidR="00582419" w:rsidRPr="009B5553" w:rsidRDefault="00582419" w:rsidP="00582419">
      <w:pPr>
        <w:numPr>
          <w:ilvl w:val="0"/>
          <w:numId w:val="8"/>
        </w:numPr>
        <w:jc w:val="both"/>
        <w:rPr>
          <w:sz w:val="24"/>
        </w:rPr>
      </w:pPr>
      <w:r w:rsidRPr="009B5553">
        <w:rPr>
          <w:sz w:val="24"/>
        </w:rPr>
        <w:t>V případě rozporu ustanovení této Sm</w:t>
      </w:r>
      <w:r w:rsidR="00295970">
        <w:rPr>
          <w:sz w:val="24"/>
        </w:rPr>
        <w:t>louvy a CPQC, té</w:t>
      </w:r>
      <w:r w:rsidR="00F90BFD">
        <w:rPr>
          <w:sz w:val="24"/>
        </w:rPr>
        <w:t>to Smlouvy a CPKC, nebo této Smlouvy</w:t>
      </w:r>
      <w:r w:rsidRPr="009B5553">
        <w:rPr>
          <w:sz w:val="24"/>
        </w:rPr>
        <w:t xml:space="preserve"> </w:t>
      </w:r>
      <w:r w:rsidR="00F90BFD">
        <w:rPr>
          <w:sz w:val="24"/>
        </w:rPr>
        <w:t xml:space="preserve">a </w:t>
      </w:r>
      <w:r w:rsidR="00920981">
        <w:rPr>
          <w:sz w:val="24"/>
        </w:rPr>
        <w:t>CPKSC</w:t>
      </w:r>
      <w:r w:rsidRPr="009B5553">
        <w:rPr>
          <w:sz w:val="24"/>
        </w:rPr>
        <w:t xml:space="preserve"> mají přednost ustanovení této Smlouvy.</w:t>
      </w:r>
    </w:p>
    <w:p w:rsidR="00582419" w:rsidRPr="009B5553" w:rsidRDefault="00582419" w:rsidP="00582419">
      <w:pPr>
        <w:jc w:val="both"/>
        <w:rPr>
          <w:sz w:val="24"/>
        </w:rPr>
      </w:pPr>
    </w:p>
    <w:p w:rsidR="00582419" w:rsidRDefault="00582419" w:rsidP="00582419">
      <w:pPr>
        <w:numPr>
          <w:ilvl w:val="0"/>
          <w:numId w:val="8"/>
        </w:numPr>
        <w:jc w:val="both"/>
        <w:rPr>
          <w:sz w:val="24"/>
        </w:rPr>
      </w:pPr>
      <w:r w:rsidRPr="009B5553">
        <w:rPr>
          <w:sz w:val="24"/>
        </w:rPr>
        <w:t xml:space="preserve">Tato smlouva je vyhotovena ve </w:t>
      </w:r>
      <w:r>
        <w:rPr>
          <w:sz w:val="24"/>
        </w:rPr>
        <w:t>dvou</w:t>
      </w:r>
      <w:r w:rsidRPr="009B5553">
        <w:rPr>
          <w:sz w:val="24"/>
        </w:rPr>
        <w:t xml:space="preserve"> vyhotoveních v českém jazyce s platností originálu, z nichž </w:t>
      </w:r>
      <w:r>
        <w:rPr>
          <w:sz w:val="24"/>
        </w:rPr>
        <w:t>jedno</w:t>
      </w:r>
      <w:r w:rsidRPr="009B5553">
        <w:rPr>
          <w:sz w:val="24"/>
        </w:rPr>
        <w:t xml:space="preserve"> vyhotovení obdrží ZÁKAZNÍK a </w:t>
      </w:r>
      <w:r>
        <w:rPr>
          <w:sz w:val="24"/>
        </w:rPr>
        <w:t>jedno</w:t>
      </w:r>
      <w:r w:rsidRPr="009B5553">
        <w:rPr>
          <w:sz w:val="24"/>
        </w:rPr>
        <w:t xml:space="preserve"> vyhotovení obdrží I.CA.</w:t>
      </w:r>
    </w:p>
    <w:p w:rsidR="00AE1599" w:rsidRDefault="00AE1599" w:rsidP="000237C9">
      <w:pPr>
        <w:jc w:val="both"/>
        <w:rPr>
          <w:sz w:val="24"/>
        </w:rPr>
      </w:pPr>
    </w:p>
    <w:p w:rsidR="00AE1599" w:rsidRPr="00AE1599" w:rsidRDefault="00AE1599" w:rsidP="00582419">
      <w:pPr>
        <w:numPr>
          <w:ilvl w:val="0"/>
          <w:numId w:val="8"/>
        </w:numPr>
        <w:jc w:val="both"/>
        <w:rPr>
          <w:sz w:val="24"/>
          <w:szCs w:val="24"/>
        </w:rPr>
      </w:pPr>
      <w:r w:rsidRPr="000237C9">
        <w:rPr>
          <w:sz w:val="24"/>
          <w:szCs w:val="24"/>
        </w:rPr>
        <w:t xml:space="preserve">Smluvní strany se dohodly, že ve vztazích mezi </w:t>
      </w:r>
      <w:r w:rsidRPr="009B5553">
        <w:rPr>
          <w:sz w:val="24"/>
        </w:rPr>
        <w:t>ZÁKAZNÍK</w:t>
      </w:r>
      <w:r>
        <w:rPr>
          <w:sz w:val="24"/>
        </w:rPr>
        <w:t>EM</w:t>
      </w:r>
      <w:r w:rsidRPr="009B5553">
        <w:rPr>
          <w:sz w:val="24"/>
        </w:rPr>
        <w:t xml:space="preserve"> </w:t>
      </w:r>
      <w:r w:rsidRPr="000237C9">
        <w:rPr>
          <w:sz w:val="24"/>
          <w:szCs w:val="24"/>
        </w:rPr>
        <w:t xml:space="preserve">a </w:t>
      </w:r>
      <w:r>
        <w:rPr>
          <w:sz w:val="24"/>
          <w:szCs w:val="24"/>
        </w:rPr>
        <w:t>I.CA</w:t>
      </w:r>
      <w:r w:rsidRPr="000237C9">
        <w:rPr>
          <w:sz w:val="24"/>
          <w:szCs w:val="24"/>
        </w:rPr>
        <w:t xml:space="preserve"> vyplývajících z této smlouvy se neuplatní §§ </w:t>
      </w:r>
      <w:proofErr w:type="gramStart"/>
      <w:r w:rsidRPr="000237C9">
        <w:rPr>
          <w:sz w:val="24"/>
          <w:szCs w:val="24"/>
        </w:rPr>
        <w:t>1895 – 1900</w:t>
      </w:r>
      <w:proofErr w:type="gramEnd"/>
      <w:r w:rsidRPr="000237C9">
        <w:rPr>
          <w:sz w:val="24"/>
          <w:szCs w:val="24"/>
        </w:rPr>
        <w:t xml:space="preserve"> zák. č. 89/2012 Sb., občanského zákoníku v platném znění</w:t>
      </w:r>
      <w:r>
        <w:rPr>
          <w:sz w:val="24"/>
          <w:szCs w:val="24"/>
        </w:rPr>
        <w:t>.</w:t>
      </w:r>
    </w:p>
    <w:p w:rsidR="00582419" w:rsidRPr="009B5553" w:rsidRDefault="00582419" w:rsidP="00582419">
      <w:pPr>
        <w:jc w:val="both"/>
        <w:rPr>
          <w:sz w:val="24"/>
        </w:rPr>
      </w:pPr>
    </w:p>
    <w:p w:rsidR="00582419" w:rsidRDefault="00582419" w:rsidP="00582419">
      <w:pPr>
        <w:numPr>
          <w:ilvl w:val="0"/>
          <w:numId w:val="8"/>
        </w:numPr>
        <w:jc w:val="both"/>
        <w:rPr>
          <w:sz w:val="24"/>
        </w:rPr>
      </w:pPr>
      <w:r w:rsidRPr="009B5553">
        <w:rPr>
          <w:sz w:val="24"/>
        </w:rPr>
        <w:t xml:space="preserve">Seznam příloh, které tvoří nedílnou součást této </w:t>
      </w:r>
      <w:r w:rsidR="00312F3C" w:rsidRPr="009B5553">
        <w:rPr>
          <w:sz w:val="24"/>
        </w:rPr>
        <w:t>Smlouvy:</w:t>
      </w:r>
    </w:p>
    <w:p w:rsidR="00312F3C" w:rsidRDefault="00312F3C" w:rsidP="00312F3C">
      <w:pPr>
        <w:jc w:val="both"/>
        <w:rPr>
          <w:sz w:val="24"/>
        </w:rPr>
      </w:pPr>
    </w:p>
    <w:p w:rsidR="004012B6" w:rsidRPr="004012B6" w:rsidRDefault="004012B6" w:rsidP="004012B6">
      <w:pPr>
        <w:numPr>
          <w:ilvl w:val="0"/>
          <w:numId w:val="23"/>
        </w:numPr>
        <w:jc w:val="both"/>
        <w:rPr>
          <w:sz w:val="24"/>
        </w:rPr>
      </w:pPr>
      <w:r w:rsidRPr="004012B6">
        <w:rPr>
          <w:sz w:val="24"/>
        </w:rPr>
        <w:t>číslo 1</w:t>
      </w:r>
      <w:r>
        <w:rPr>
          <w:sz w:val="24"/>
        </w:rPr>
        <w:t xml:space="preserve"> - </w:t>
      </w:r>
      <w:r w:rsidRPr="004012B6">
        <w:rPr>
          <w:sz w:val="24"/>
        </w:rPr>
        <w:t xml:space="preserve">Potvrzení o zaměstnaneckém poměru pro QC </w:t>
      </w:r>
    </w:p>
    <w:p w:rsidR="004012B6" w:rsidRDefault="004012B6" w:rsidP="004012B6">
      <w:pPr>
        <w:numPr>
          <w:ilvl w:val="0"/>
          <w:numId w:val="23"/>
        </w:numPr>
        <w:jc w:val="both"/>
        <w:rPr>
          <w:sz w:val="24"/>
        </w:rPr>
      </w:pPr>
      <w:r w:rsidRPr="004012B6">
        <w:rPr>
          <w:sz w:val="24"/>
        </w:rPr>
        <w:t>číslo 2 -</w:t>
      </w:r>
      <w:r>
        <w:rPr>
          <w:sz w:val="24"/>
        </w:rPr>
        <w:t xml:space="preserve"> </w:t>
      </w:r>
      <w:r w:rsidRPr="004012B6">
        <w:rPr>
          <w:sz w:val="24"/>
        </w:rPr>
        <w:t>Potvrzení o zaměstnaneckém poměru pro KC</w:t>
      </w:r>
    </w:p>
    <w:p w:rsidR="004012B6" w:rsidRPr="004012B6" w:rsidRDefault="004012B6" w:rsidP="004012B6">
      <w:pPr>
        <w:numPr>
          <w:ilvl w:val="0"/>
          <w:numId w:val="23"/>
        </w:numPr>
        <w:jc w:val="both"/>
        <w:rPr>
          <w:sz w:val="24"/>
        </w:rPr>
      </w:pPr>
      <w:r w:rsidRPr="004012B6">
        <w:rPr>
          <w:sz w:val="24"/>
        </w:rPr>
        <w:t xml:space="preserve">číslo 3 - </w:t>
      </w:r>
      <w:r w:rsidRPr="004012B6">
        <w:rPr>
          <w:sz w:val="24"/>
          <w:szCs w:val="24"/>
        </w:rPr>
        <w:t xml:space="preserve">Plná moc pro </w:t>
      </w:r>
      <w:r w:rsidR="000A564B">
        <w:rPr>
          <w:sz w:val="24"/>
          <w:szCs w:val="24"/>
        </w:rPr>
        <w:t xml:space="preserve">serverový (komerční </w:t>
      </w:r>
      <w:r w:rsidR="00920981">
        <w:rPr>
          <w:sz w:val="24"/>
          <w:szCs w:val="24"/>
        </w:rPr>
        <w:t>technologický)</w:t>
      </w:r>
      <w:r w:rsidRPr="004012B6">
        <w:rPr>
          <w:sz w:val="24"/>
          <w:szCs w:val="24"/>
        </w:rPr>
        <w:t xml:space="preserve"> certifikát</w:t>
      </w:r>
    </w:p>
    <w:p w:rsidR="004012B6" w:rsidRDefault="0051051B" w:rsidP="004012B6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číslo </w:t>
      </w:r>
      <w:r w:rsidR="000A564B">
        <w:rPr>
          <w:sz w:val="24"/>
        </w:rPr>
        <w:t>4</w:t>
      </w:r>
      <w:r w:rsidR="004012B6">
        <w:rPr>
          <w:sz w:val="24"/>
        </w:rPr>
        <w:t xml:space="preserve"> – Plná moc</w:t>
      </w:r>
    </w:p>
    <w:p w:rsidR="0051051B" w:rsidRDefault="0051051B" w:rsidP="0051051B">
      <w:pPr>
        <w:ind w:left="720"/>
        <w:jc w:val="both"/>
        <w:rPr>
          <w:sz w:val="24"/>
        </w:rPr>
      </w:pPr>
    </w:p>
    <w:p w:rsidR="00582419" w:rsidRDefault="00582419" w:rsidP="00582419">
      <w:pPr>
        <w:spacing w:before="120"/>
        <w:ind w:left="359"/>
        <w:jc w:val="both"/>
        <w:rPr>
          <w:sz w:val="24"/>
        </w:rPr>
      </w:pPr>
    </w:p>
    <w:p w:rsidR="00312F3C" w:rsidRDefault="00312F3C" w:rsidP="00582419">
      <w:pPr>
        <w:spacing w:before="120"/>
        <w:ind w:left="359"/>
        <w:jc w:val="both"/>
        <w:rPr>
          <w:sz w:val="24"/>
        </w:rPr>
      </w:pPr>
    </w:p>
    <w:p w:rsidR="00582419" w:rsidRDefault="00486D94" w:rsidP="00582419">
      <w:pPr>
        <w:pStyle w:val="Zkladntext2"/>
      </w:pPr>
      <w:r w:rsidRPr="006A6391">
        <w:t>V</w:t>
      </w:r>
      <w:r>
        <w:t xml:space="preserve"> ....................... </w:t>
      </w:r>
      <w:r w:rsidRPr="006A6391">
        <w:t xml:space="preserve">  dne ……………</w:t>
      </w:r>
      <w:r>
        <w:t>…</w:t>
      </w:r>
      <w:r w:rsidR="00CC2B97">
        <w:tab/>
      </w:r>
      <w:r w:rsidR="00341CB4">
        <w:tab/>
      </w:r>
      <w:r w:rsidR="00341CB4">
        <w:tab/>
      </w:r>
      <w:r w:rsidR="00582419" w:rsidRPr="006A6391">
        <w:t>V</w:t>
      </w:r>
      <w:r w:rsidR="000575AB">
        <w:t> .......................</w:t>
      </w:r>
      <w:r w:rsidR="00582419">
        <w:t xml:space="preserve"> </w:t>
      </w:r>
      <w:r w:rsidR="00582419" w:rsidRPr="006A6391">
        <w:t xml:space="preserve">  dne</w:t>
      </w:r>
      <w:r w:rsidR="00341CB4" w:rsidRPr="006A6391">
        <w:t xml:space="preserve"> ……………</w:t>
      </w:r>
      <w:r w:rsidR="00341CB4">
        <w:t>…</w:t>
      </w:r>
      <w:r w:rsidR="00582419" w:rsidRPr="006A6391">
        <w:cr/>
      </w:r>
    </w:p>
    <w:p w:rsidR="00B01297" w:rsidRDefault="00B01297" w:rsidP="00582419">
      <w:pPr>
        <w:pStyle w:val="Zkladntext2"/>
      </w:pPr>
    </w:p>
    <w:p w:rsidR="00B01297" w:rsidRDefault="00B01297" w:rsidP="00582419">
      <w:pPr>
        <w:pStyle w:val="Zkladntext2"/>
      </w:pPr>
    </w:p>
    <w:p w:rsidR="00B01297" w:rsidRDefault="00B01297" w:rsidP="00341CB4">
      <w:pPr>
        <w:pStyle w:val="Zkladntext2"/>
        <w:ind w:left="5664" w:hanging="5664"/>
      </w:pPr>
      <w:r w:rsidRPr="00C866BF">
        <w:rPr>
          <w:b/>
          <w:szCs w:val="24"/>
        </w:rPr>
        <w:t xml:space="preserve">za První certifikační autoritu, </w:t>
      </w:r>
      <w:proofErr w:type="gramStart"/>
      <w:r w:rsidRPr="00C866BF">
        <w:rPr>
          <w:b/>
          <w:szCs w:val="24"/>
        </w:rPr>
        <w:t>a.s. :</w:t>
      </w:r>
      <w:proofErr w:type="gramEnd"/>
      <w:r w:rsidR="00341CB4">
        <w:rPr>
          <w:b/>
          <w:szCs w:val="24"/>
        </w:rPr>
        <w:tab/>
      </w:r>
      <w:r>
        <w:rPr>
          <w:b/>
          <w:szCs w:val="24"/>
        </w:rPr>
        <w:t xml:space="preserve">za </w:t>
      </w:r>
      <w:r w:rsidR="000A564B">
        <w:rPr>
          <w:b/>
          <w:szCs w:val="24"/>
        </w:rPr>
        <w:t>Úřad průmyslového vlastnictví</w:t>
      </w:r>
      <w:r w:rsidR="00341CB4">
        <w:rPr>
          <w:b/>
          <w:szCs w:val="24"/>
        </w:rPr>
        <w:t>:</w:t>
      </w:r>
    </w:p>
    <w:p w:rsidR="00B01297" w:rsidRDefault="00B01297" w:rsidP="00582419">
      <w:pPr>
        <w:pStyle w:val="Zkladntext2"/>
      </w:pPr>
    </w:p>
    <w:p w:rsidR="00B01297" w:rsidRDefault="00B01297" w:rsidP="00582419">
      <w:pPr>
        <w:pStyle w:val="Zkladntext2"/>
      </w:pPr>
    </w:p>
    <w:p w:rsidR="0051051B" w:rsidRDefault="0051051B" w:rsidP="00582419">
      <w:pPr>
        <w:pStyle w:val="Zkladntext2"/>
      </w:pPr>
    </w:p>
    <w:p w:rsidR="00B01297" w:rsidRDefault="00341CB4" w:rsidP="00582419">
      <w:pPr>
        <w:pStyle w:val="Zkladntext2"/>
        <w:rPr>
          <w:szCs w:val="24"/>
        </w:rPr>
      </w:pPr>
      <w:r>
        <w:rPr>
          <w:szCs w:val="24"/>
        </w:rPr>
        <w:t>………………………………………</w:t>
      </w:r>
      <w:r w:rsidR="00B0129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</w:t>
      </w:r>
    </w:p>
    <w:p w:rsidR="00B01297" w:rsidRDefault="00B01297" w:rsidP="00582419">
      <w:pPr>
        <w:pStyle w:val="Zkladntext2"/>
        <w:rPr>
          <w:szCs w:val="24"/>
        </w:rPr>
      </w:pPr>
    </w:p>
    <w:p w:rsidR="0051051B" w:rsidRDefault="00F9183D" w:rsidP="00582419">
      <w:pPr>
        <w:pStyle w:val="Zkladntext2"/>
      </w:pPr>
      <w:r>
        <w:t>XXXXXXXXXXXXX</w:t>
      </w:r>
      <w:r w:rsidR="00CC2B97">
        <w:tab/>
      </w:r>
      <w:r w:rsidR="00CC2B97">
        <w:tab/>
      </w:r>
      <w:r w:rsidR="00CC2B97">
        <w:tab/>
      </w:r>
      <w:r w:rsidR="00CC2B97">
        <w:tab/>
      </w:r>
      <w:r w:rsidR="00CC2B97">
        <w:tab/>
        <w:t xml:space="preserve">Ing. Luděk </w:t>
      </w:r>
      <w:proofErr w:type="spellStart"/>
      <w:r w:rsidR="00CC2B97">
        <w:t>Churáček</w:t>
      </w:r>
      <w:proofErr w:type="spellEnd"/>
    </w:p>
    <w:p w:rsidR="00B01297" w:rsidRDefault="00ED141F" w:rsidP="00582419">
      <w:pPr>
        <w:pStyle w:val="Zkladntext2"/>
        <w:rPr>
          <w:szCs w:val="24"/>
        </w:rPr>
      </w:pPr>
      <w:r>
        <w:t>předseda</w:t>
      </w:r>
      <w:r w:rsidR="0051051B" w:rsidRPr="0051051B">
        <w:t xml:space="preserve"> představenstva</w:t>
      </w:r>
      <w:r w:rsidR="00CC2B97">
        <w:tab/>
      </w:r>
      <w:r w:rsidR="00CC2B97">
        <w:tab/>
      </w:r>
      <w:r w:rsidR="00CC2B97">
        <w:tab/>
      </w:r>
      <w:r w:rsidR="00CC2B97">
        <w:tab/>
      </w:r>
      <w:r w:rsidR="00CC2B97">
        <w:tab/>
        <w:t>ředitel ekonomického odboru</w:t>
      </w:r>
    </w:p>
    <w:p w:rsidR="00B01297" w:rsidRDefault="00B01297" w:rsidP="00582419">
      <w:pPr>
        <w:pStyle w:val="Zkladntext2"/>
        <w:rPr>
          <w:szCs w:val="24"/>
        </w:rPr>
      </w:pPr>
    </w:p>
    <w:p w:rsidR="00B01297" w:rsidRDefault="00B01297" w:rsidP="00582419">
      <w:pPr>
        <w:pStyle w:val="Zkladntext2"/>
        <w:rPr>
          <w:szCs w:val="24"/>
        </w:rPr>
      </w:pPr>
    </w:p>
    <w:p w:rsidR="00B01297" w:rsidRDefault="00B01297" w:rsidP="00582419">
      <w:pPr>
        <w:pStyle w:val="Zkladntext2"/>
      </w:pPr>
    </w:p>
    <w:p w:rsidR="00341CB4" w:rsidRDefault="00341CB4" w:rsidP="0051051B">
      <w:pPr>
        <w:pStyle w:val="Zkladntext2"/>
        <w:rPr>
          <w:szCs w:val="24"/>
        </w:rPr>
      </w:pPr>
      <w:r>
        <w:rPr>
          <w:szCs w:val="24"/>
        </w:rPr>
        <w:t>………………………………………</w:t>
      </w:r>
    </w:p>
    <w:p w:rsidR="00341CB4" w:rsidRDefault="00341CB4" w:rsidP="0051051B">
      <w:pPr>
        <w:pStyle w:val="Zkladntext2"/>
        <w:rPr>
          <w:szCs w:val="24"/>
        </w:rPr>
      </w:pPr>
    </w:p>
    <w:p w:rsidR="00ED141F" w:rsidRDefault="00F9183D" w:rsidP="00ED141F">
      <w:pPr>
        <w:pStyle w:val="Zkladntext2"/>
      </w:pPr>
      <w:r>
        <w:t>XXXXXXXXXXXXX</w:t>
      </w:r>
      <w:bookmarkStart w:id="1" w:name="_GoBack"/>
      <w:bookmarkEnd w:id="1"/>
    </w:p>
    <w:p w:rsidR="0051051B" w:rsidRPr="0051051B" w:rsidRDefault="0051051B" w:rsidP="0051051B">
      <w:pPr>
        <w:pStyle w:val="Zkladntext2"/>
      </w:pPr>
      <w:r w:rsidRPr="0051051B">
        <w:t>člen představenstva</w:t>
      </w:r>
    </w:p>
    <w:p w:rsidR="00830C40" w:rsidRDefault="00582419" w:rsidP="00830C40">
      <w:pPr>
        <w:jc w:val="right"/>
      </w:pPr>
      <w:r>
        <w:rPr>
          <w:sz w:val="24"/>
        </w:rPr>
        <w:br w:type="page"/>
      </w:r>
    </w:p>
    <w:p w:rsidR="00830C40" w:rsidRDefault="00830C40" w:rsidP="00830C40">
      <w:pPr>
        <w:tabs>
          <w:tab w:val="left" w:pos="70"/>
        </w:tabs>
        <w:spacing w:line="240" w:lineRule="atLeast"/>
        <w:jc w:val="right"/>
        <w:rPr>
          <w:b/>
          <w:bCs/>
        </w:rPr>
      </w:pPr>
      <w:r>
        <w:rPr>
          <w:b/>
          <w:bCs/>
        </w:rPr>
        <w:lastRenderedPageBreak/>
        <w:t>Příloha č.1</w:t>
      </w:r>
    </w:p>
    <w:p w:rsidR="00830C40" w:rsidRDefault="00830C40" w:rsidP="00830C40">
      <w:pPr>
        <w:tabs>
          <w:tab w:val="left" w:pos="70"/>
        </w:tabs>
        <w:spacing w:line="240" w:lineRule="atLeast"/>
      </w:pPr>
    </w:p>
    <w:p w:rsidR="00830C40" w:rsidRDefault="00830C40" w:rsidP="00830C40">
      <w:pPr>
        <w:pStyle w:val="Nzev"/>
        <w:rPr>
          <w:rFonts w:ascii="Arial" w:hAnsi="Arial"/>
          <w:b/>
        </w:rPr>
      </w:pPr>
      <w:r>
        <w:t>Potvrzení o zaměstnaneckém poměru pro QC</w:t>
      </w:r>
    </w:p>
    <w:p w:rsidR="00830C40" w:rsidRDefault="00830C40" w:rsidP="00830C40">
      <w:pPr>
        <w:spacing w:line="240" w:lineRule="atLeast"/>
        <w:rPr>
          <w:rFonts w:ascii="Arial" w:hAnsi="Arial"/>
          <w:b/>
        </w:rPr>
      </w:pPr>
    </w:p>
    <w:p w:rsidR="00091421" w:rsidRDefault="00091421" w:rsidP="00830C40">
      <w:pPr>
        <w:spacing w:line="240" w:lineRule="atLeast"/>
        <w:rPr>
          <w:rFonts w:ascii="Arial" w:hAnsi="Arial"/>
          <w:b/>
        </w:rPr>
      </w:pPr>
    </w:p>
    <w:p w:rsidR="00830C40" w:rsidRDefault="00830C40" w:rsidP="00830C40">
      <w:pPr>
        <w:spacing w:line="240" w:lineRule="atLeast"/>
        <w:rPr>
          <w:rFonts w:ascii="Arial" w:hAnsi="Arial"/>
          <w:b/>
        </w:rPr>
      </w:pPr>
    </w:p>
    <w:p w:rsidR="00830C40" w:rsidRPr="00830C40" w:rsidRDefault="00830C40" w:rsidP="00830C40">
      <w:pPr>
        <w:pStyle w:val="Zkladntext2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sz w:val="22"/>
          <w:szCs w:val="22"/>
        </w:rPr>
        <w:t>Tímto potvrzujeme, že pan/paní</w:t>
      </w:r>
      <w:r>
        <w:rPr>
          <w:rFonts w:ascii="Arial" w:hAnsi="Arial"/>
          <w:sz w:val="22"/>
          <w:szCs w:val="22"/>
        </w:rPr>
        <w:t xml:space="preserve"> </w:t>
      </w:r>
      <w:r w:rsidRPr="000E5E19">
        <w:rPr>
          <w:rFonts w:ascii="Arial" w:hAnsi="Arial"/>
          <w:b/>
          <w:sz w:val="22"/>
          <w:szCs w:val="22"/>
        </w:rPr>
        <w:t>……………………</w:t>
      </w:r>
      <w:proofErr w:type="gramStart"/>
      <w:r w:rsidRPr="000E5E19">
        <w:rPr>
          <w:rFonts w:ascii="Arial" w:hAnsi="Arial"/>
          <w:b/>
          <w:sz w:val="22"/>
          <w:szCs w:val="22"/>
        </w:rPr>
        <w:t>…….</w:t>
      </w:r>
      <w:proofErr w:type="gramEnd"/>
      <w:r w:rsidRPr="000E5E19">
        <w:rPr>
          <w:rFonts w:ascii="Arial" w:hAnsi="Arial"/>
          <w:b/>
          <w:sz w:val="22"/>
          <w:szCs w:val="22"/>
        </w:rPr>
        <w:t>……………………………….</w:t>
      </w:r>
      <w:r>
        <w:rPr>
          <w:rFonts w:ascii="Arial" w:hAnsi="Arial"/>
          <w:b/>
          <w:sz w:val="22"/>
          <w:szCs w:val="22"/>
        </w:rPr>
        <w:t>,</w:t>
      </w:r>
    </w:p>
    <w:p w:rsidR="00830C40" w:rsidRPr="00830C40" w:rsidRDefault="00830C40" w:rsidP="00830C40">
      <w:pPr>
        <w:pStyle w:val="Zkladntext2"/>
        <w:jc w:val="center"/>
        <w:rPr>
          <w:rFonts w:ascii="Arial" w:hAnsi="Arial"/>
          <w:b/>
          <w:sz w:val="22"/>
          <w:szCs w:val="22"/>
        </w:rPr>
      </w:pPr>
    </w:p>
    <w:p w:rsidR="00830C40" w:rsidRDefault="00830C40" w:rsidP="00830C40">
      <w:pPr>
        <w:pStyle w:val="Zkladntext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830C40" w:rsidRDefault="00830C40" w:rsidP="00830C40">
      <w:pPr>
        <w:pStyle w:val="Zkladntext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Bytem 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……….</w:t>
      </w:r>
      <w:r w:rsidRPr="000E5E19">
        <w:rPr>
          <w:rFonts w:ascii="Arial" w:hAnsi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</w:t>
      </w:r>
    </w:p>
    <w:p w:rsidR="00830C40" w:rsidRPr="00830C40" w:rsidRDefault="00830C40" w:rsidP="00830C40">
      <w:pPr>
        <w:pStyle w:val="Zkladntext2"/>
        <w:rPr>
          <w:rFonts w:ascii="Arial" w:hAnsi="Arial"/>
          <w:sz w:val="22"/>
          <w:szCs w:val="22"/>
        </w:rPr>
      </w:pPr>
    </w:p>
    <w:p w:rsidR="00C640FC" w:rsidRDefault="00C640FC" w:rsidP="00C640FC">
      <w:pPr>
        <w:pStyle w:val="Zkladntext2"/>
        <w:jc w:val="both"/>
        <w:rPr>
          <w:rFonts w:ascii="Arial" w:hAnsi="Arial"/>
          <w:b/>
          <w:sz w:val="22"/>
          <w:szCs w:val="22"/>
        </w:rPr>
      </w:pPr>
    </w:p>
    <w:p w:rsidR="00830C40" w:rsidRPr="000E5E19" w:rsidRDefault="00C640FC" w:rsidP="00C640FC">
      <w:pPr>
        <w:pStyle w:val="Zkladntext2"/>
        <w:jc w:val="both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b/>
          <w:sz w:val="22"/>
          <w:szCs w:val="22"/>
        </w:rPr>
        <w:t>R.Č.</w:t>
      </w:r>
      <w:r>
        <w:rPr>
          <w:rFonts w:ascii="Arial" w:hAnsi="Arial"/>
          <w:sz w:val="22"/>
          <w:szCs w:val="22"/>
        </w:rPr>
        <w:t xml:space="preserve"> 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……..…….…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830C40" w:rsidRPr="000E5E19" w:rsidRDefault="00830C40" w:rsidP="00830C40">
      <w:pPr>
        <w:spacing w:line="240" w:lineRule="atLeast"/>
        <w:rPr>
          <w:rFonts w:ascii="Arial" w:hAnsi="Arial"/>
          <w:b/>
          <w:sz w:val="22"/>
          <w:szCs w:val="22"/>
        </w:rPr>
      </w:pPr>
    </w:p>
    <w:p w:rsidR="00C640FC" w:rsidRDefault="00C640FC" w:rsidP="00830C40">
      <w:pPr>
        <w:spacing w:line="240" w:lineRule="atLeast"/>
        <w:rPr>
          <w:rFonts w:ascii="Arial" w:hAnsi="Arial"/>
          <w:b/>
          <w:sz w:val="22"/>
          <w:szCs w:val="22"/>
        </w:rPr>
      </w:pPr>
    </w:p>
    <w:p w:rsidR="00830C40" w:rsidRPr="000E5E19" w:rsidRDefault="00830C40" w:rsidP="00830C40">
      <w:pPr>
        <w:spacing w:line="240" w:lineRule="atLeast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b/>
          <w:sz w:val="22"/>
          <w:szCs w:val="22"/>
        </w:rPr>
        <w:t>E-mail adresa</w:t>
      </w:r>
      <w:r w:rsidRPr="000E5E19">
        <w:rPr>
          <w:rFonts w:ascii="Arial" w:hAnsi="Arial"/>
          <w:sz w:val="22"/>
          <w:szCs w:val="22"/>
        </w:rPr>
        <w:t xml:space="preserve"> (naplnění položky </w:t>
      </w:r>
      <w:proofErr w:type="gramStart"/>
      <w:r w:rsidRPr="000E5E19">
        <w:rPr>
          <w:rFonts w:ascii="Arial" w:hAnsi="Arial"/>
          <w:sz w:val="22"/>
          <w:szCs w:val="22"/>
        </w:rPr>
        <w:t xml:space="preserve">certifikátu)   </w:t>
      </w:r>
      <w:proofErr w:type="gramEnd"/>
      <w:r w:rsidRPr="000E5E19">
        <w:rPr>
          <w:rFonts w:ascii="Arial" w:hAnsi="Arial"/>
          <w:sz w:val="22"/>
          <w:szCs w:val="22"/>
        </w:rPr>
        <w:t xml:space="preserve">      …………….…@....................</w:t>
      </w:r>
    </w:p>
    <w:p w:rsidR="00830C40" w:rsidRDefault="00830C40" w:rsidP="00830C40">
      <w:pPr>
        <w:spacing w:line="240" w:lineRule="atLeast"/>
        <w:rPr>
          <w:rFonts w:ascii="Arial" w:hAnsi="Arial"/>
          <w:sz w:val="22"/>
          <w:szCs w:val="22"/>
        </w:rPr>
      </w:pPr>
    </w:p>
    <w:p w:rsidR="00C640FC" w:rsidRDefault="00C640FC" w:rsidP="00830C40">
      <w:pPr>
        <w:spacing w:line="240" w:lineRule="atLeast"/>
        <w:rPr>
          <w:rFonts w:ascii="Arial" w:hAnsi="Arial"/>
          <w:sz w:val="22"/>
          <w:szCs w:val="22"/>
        </w:rPr>
      </w:pPr>
    </w:p>
    <w:p w:rsidR="00830C40" w:rsidRPr="000E5E19" w:rsidRDefault="00830C40" w:rsidP="00830C40">
      <w:pPr>
        <w:spacing w:line="240" w:lineRule="atLeast"/>
        <w:rPr>
          <w:rFonts w:ascii="Arial" w:hAnsi="Arial"/>
          <w:sz w:val="22"/>
          <w:szCs w:val="22"/>
        </w:rPr>
      </w:pPr>
    </w:p>
    <w:p w:rsidR="00830C40" w:rsidRPr="000E5E19" w:rsidRDefault="00830C40" w:rsidP="00830C40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sz w:val="22"/>
          <w:szCs w:val="22"/>
        </w:rPr>
        <w:t>je k dnešnímu dni naším zaměstnancem.</w:t>
      </w:r>
    </w:p>
    <w:p w:rsidR="00830C40" w:rsidRDefault="00830C40" w:rsidP="00830C40">
      <w:pPr>
        <w:spacing w:line="360" w:lineRule="auto"/>
        <w:jc w:val="both"/>
        <w:rPr>
          <w:rFonts w:ascii="Arial" w:hAnsi="Arial"/>
        </w:rPr>
      </w:pPr>
    </w:p>
    <w:p w:rsidR="00830C40" w:rsidRPr="00C640FC" w:rsidRDefault="00830C40" w:rsidP="00830C40">
      <w:pPr>
        <w:rPr>
          <w:rFonts w:ascii="Arial" w:hAnsi="Arial" w:cs="Arial"/>
          <w:sz w:val="24"/>
          <w:szCs w:val="24"/>
        </w:rPr>
      </w:pPr>
      <w:r w:rsidRPr="003E1DEF">
        <w:rPr>
          <w:rFonts w:ascii="Arial" w:hAnsi="Arial" w:cs="Arial"/>
          <w:sz w:val="22"/>
          <w:szCs w:val="22"/>
        </w:rPr>
        <w:t>Název společnosti:</w:t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="00764BAE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830C40" w:rsidRPr="00830C40" w:rsidRDefault="00830C40" w:rsidP="00830C40">
      <w:pPr>
        <w:rPr>
          <w:sz w:val="24"/>
          <w:szCs w:val="24"/>
        </w:rPr>
      </w:pPr>
    </w:p>
    <w:p w:rsidR="00830C40" w:rsidRDefault="00830C40" w:rsidP="00830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1DEF">
        <w:rPr>
          <w:rFonts w:ascii="Arial" w:hAnsi="Arial" w:cs="Arial"/>
          <w:sz w:val="22"/>
          <w:szCs w:val="22"/>
        </w:rPr>
        <w:t xml:space="preserve">Adresa: </w:t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830C40" w:rsidRPr="003E1DEF" w:rsidRDefault="00830C40" w:rsidP="00830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0C40" w:rsidRPr="003E1DEF" w:rsidRDefault="00830C40" w:rsidP="00830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1DEF">
        <w:rPr>
          <w:rFonts w:ascii="Arial" w:hAnsi="Arial" w:cs="Arial"/>
          <w:sz w:val="22"/>
          <w:szCs w:val="22"/>
        </w:rPr>
        <w:t>IČ:</w:t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="00091421">
        <w:rPr>
          <w:rFonts w:ascii="Arial" w:hAnsi="Arial" w:cs="Arial"/>
          <w:sz w:val="22"/>
          <w:szCs w:val="22"/>
        </w:rPr>
        <w:t>……</w:t>
      </w:r>
      <w:proofErr w:type="gramStart"/>
      <w:r w:rsidR="0009142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3E1DEF">
        <w:rPr>
          <w:rFonts w:ascii="Arial" w:hAnsi="Arial" w:cs="Arial"/>
          <w:sz w:val="22"/>
          <w:szCs w:val="22"/>
        </w:rPr>
        <w:t>…</w:t>
      </w:r>
    </w:p>
    <w:p w:rsidR="00830C40" w:rsidRDefault="00830C40" w:rsidP="00830C40">
      <w:pPr>
        <w:spacing w:line="360" w:lineRule="auto"/>
        <w:jc w:val="both"/>
        <w:rPr>
          <w:rFonts w:ascii="Arial" w:hAnsi="Arial"/>
        </w:rPr>
      </w:pPr>
    </w:p>
    <w:p w:rsidR="00830C40" w:rsidRPr="003E1DEF" w:rsidRDefault="00830C40" w:rsidP="00830C40">
      <w:pPr>
        <w:pStyle w:val="Zkladntext3"/>
        <w:spacing w:line="360" w:lineRule="auto"/>
        <w:rPr>
          <w:rFonts w:ascii="Arial" w:hAnsi="Arial"/>
          <w:sz w:val="22"/>
          <w:szCs w:val="22"/>
        </w:rPr>
      </w:pPr>
      <w:r w:rsidRPr="003E1DEF">
        <w:rPr>
          <w:rFonts w:ascii="Arial" w:hAnsi="Arial"/>
          <w:sz w:val="22"/>
          <w:szCs w:val="22"/>
        </w:rPr>
        <w:t xml:space="preserve">Souhlasíme s tím, aby mu/jí byl společností První certifikační autorita, a.s. vydán zaměstnanecký kvalifikovaný certifikát s uvedením názvu naší </w:t>
      </w:r>
      <w:proofErr w:type="gramStart"/>
      <w:r w:rsidRPr="003E1DEF">
        <w:rPr>
          <w:rFonts w:ascii="Arial" w:hAnsi="Arial"/>
          <w:sz w:val="22"/>
          <w:szCs w:val="22"/>
        </w:rPr>
        <w:t>společnosti .</w:t>
      </w:r>
      <w:proofErr w:type="gramEnd"/>
    </w:p>
    <w:p w:rsidR="00830C40" w:rsidRPr="00C640FC" w:rsidRDefault="00830C40" w:rsidP="00830C40">
      <w:pPr>
        <w:spacing w:line="240" w:lineRule="atLeast"/>
        <w:rPr>
          <w:rFonts w:ascii="Arial" w:hAnsi="Arial" w:cs="Arial"/>
          <w:sz w:val="28"/>
        </w:rPr>
      </w:pPr>
    </w:p>
    <w:p w:rsidR="00830C40" w:rsidRPr="00C640FC" w:rsidRDefault="00830C40" w:rsidP="00830C40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C640FC">
        <w:rPr>
          <w:rFonts w:ascii="Arial" w:hAnsi="Arial" w:cs="Arial"/>
          <w:b/>
          <w:sz w:val="24"/>
          <w:szCs w:val="24"/>
        </w:rPr>
        <w:t>V položce „O</w:t>
      </w:r>
      <w:proofErr w:type="gramStart"/>
      <w:r w:rsidRPr="00C640FC">
        <w:rPr>
          <w:rFonts w:ascii="Arial" w:hAnsi="Arial" w:cs="Arial"/>
          <w:b/>
          <w:sz w:val="24"/>
          <w:szCs w:val="24"/>
        </w:rPr>
        <w:t>“  žádosti</w:t>
      </w:r>
      <w:proofErr w:type="gramEnd"/>
      <w:r w:rsidRPr="00C640FC">
        <w:rPr>
          <w:rFonts w:ascii="Arial" w:hAnsi="Arial" w:cs="Arial"/>
          <w:b/>
          <w:sz w:val="24"/>
          <w:szCs w:val="24"/>
        </w:rPr>
        <w:t xml:space="preserve"> o kvalifikovaný certifikát pro zaměstnance bude uvedeno:</w:t>
      </w:r>
    </w:p>
    <w:p w:rsidR="00830C40" w:rsidRPr="00C640FC" w:rsidRDefault="00830C40" w:rsidP="00830C40">
      <w:pPr>
        <w:spacing w:line="240" w:lineRule="atLeast"/>
        <w:rPr>
          <w:rFonts w:ascii="Arial" w:hAnsi="Arial" w:cs="Arial"/>
          <w:sz w:val="22"/>
        </w:rPr>
      </w:pPr>
    </w:p>
    <w:p w:rsidR="00830C40" w:rsidRPr="00C640FC" w:rsidRDefault="00830C40" w:rsidP="00830C40">
      <w:pPr>
        <w:spacing w:line="240" w:lineRule="atLeast"/>
        <w:ind w:left="2124" w:firstLine="708"/>
        <w:rPr>
          <w:rFonts w:ascii="Arial" w:hAnsi="Arial" w:cs="Arial"/>
          <w:sz w:val="24"/>
          <w:szCs w:val="24"/>
        </w:rPr>
      </w:pPr>
      <w:r w:rsidRPr="00C640FC">
        <w:rPr>
          <w:rFonts w:ascii="Arial" w:hAnsi="Arial" w:cs="Arial"/>
          <w:sz w:val="24"/>
          <w:szCs w:val="24"/>
        </w:rPr>
        <w:t xml:space="preserve">O = </w:t>
      </w:r>
      <w:r w:rsidR="00764BAE">
        <w:rPr>
          <w:rFonts w:ascii="Arial" w:hAnsi="Arial" w:cs="Arial"/>
          <w:sz w:val="24"/>
          <w:szCs w:val="24"/>
        </w:rPr>
        <w:t xml:space="preserve">  .................................................</w:t>
      </w:r>
    </w:p>
    <w:p w:rsidR="00830C40" w:rsidRPr="00C640FC" w:rsidRDefault="00830C40" w:rsidP="00830C40">
      <w:pPr>
        <w:spacing w:line="240" w:lineRule="atLeast"/>
        <w:rPr>
          <w:rFonts w:ascii="Arial" w:hAnsi="Arial" w:cs="Arial"/>
          <w:sz w:val="24"/>
          <w:szCs w:val="24"/>
        </w:rPr>
      </w:pPr>
    </w:p>
    <w:p w:rsidR="00830C40" w:rsidRPr="00C640FC" w:rsidRDefault="00830C40" w:rsidP="00830C40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C640FC">
        <w:rPr>
          <w:rFonts w:ascii="Arial" w:hAnsi="Arial" w:cs="Arial"/>
          <w:b/>
          <w:sz w:val="24"/>
          <w:szCs w:val="24"/>
        </w:rPr>
        <w:t>V položce „OU“ žádosti o kvalifikovaný certifikát pro zaměstnance bude uvedeno:</w:t>
      </w:r>
    </w:p>
    <w:p w:rsidR="00830C40" w:rsidRPr="00C640FC" w:rsidRDefault="00830C40" w:rsidP="00830C40">
      <w:pPr>
        <w:spacing w:line="240" w:lineRule="atLeast"/>
        <w:rPr>
          <w:rFonts w:ascii="Arial" w:hAnsi="Arial" w:cs="Arial"/>
          <w:sz w:val="24"/>
          <w:szCs w:val="24"/>
        </w:rPr>
      </w:pPr>
    </w:p>
    <w:p w:rsidR="00830C40" w:rsidRPr="00C640FC" w:rsidRDefault="00830C40" w:rsidP="00830C40">
      <w:pPr>
        <w:spacing w:line="240" w:lineRule="atLeast"/>
        <w:ind w:left="2124" w:firstLine="708"/>
        <w:rPr>
          <w:rFonts w:ascii="Arial" w:hAnsi="Arial" w:cs="Arial"/>
          <w:sz w:val="24"/>
          <w:szCs w:val="24"/>
        </w:rPr>
      </w:pPr>
      <w:r w:rsidRPr="00C640FC">
        <w:rPr>
          <w:rFonts w:ascii="Arial" w:hAnsi="Arial" w:cs="Arial"/>
          <w:sz w:val="24"/>
          <w:szCs w:val="24"/>
        </w:rPr>
        <w:t xml:space="preserve">OU </w:t>
      </w:r>
      <w:proofErr w:type="gramStart"/>
      <w:r w:rsidRPr="00C640FC">
        <w:rPr>
          <w:rFonts w:ascii="Arial" w:hAnsi="Arial" w:cs="Arial"/>
          <w:sz w:val="24"/>
          <w:szCs w:val="24"/>
        </w:rPr>
        <w:t>=</w:t>
      </w:r>
      <w:r w:rsidRPr="00C640FC">
        <w:rPr>
          <w:rFonts w:ascii="Arial" w:hAnsi="Arial" w:cs="Arial"/>
          <w:b/>
          <w:bCs/>
          <w:sz w:val="24"/>
          <w:szCs w:val="24"/>
        </w:rPr>
        <w:t xml:space="preserve">  …</w:t>
      </w:r>
      <w:proofErr w:type="gramEnd"/>
      <w:r w:rsidRPr="00C640FC">
        <w:rPr>
          <w:rFonts w:ascii="Arial" w:hAnsi="Arial" w:cs="Arial"/>
          <w:b/>
          <w:bCs/>
          <w:sz w:val="24"/>
          <w:szCs w:val="24"/>
        </w:rPr>
        <w:t>………………..</w:t>
      </w:r>
    </w:p>
    <w:p w:rsidR="00830C40" w:rsidRPr="00C640FC" w:rsidRDefault="00830C40" w:rsidP="00830C40">
      <w:pPr>
        <w:spacing w:line="240" w:lineRule="atLeast"/>
        <w:rPr>
          <w:rFonts w:ascii="Arial" w:hAnsi="Arial"/>
          <w:sz w:val="24"/>
          <w:szCs w:val="24"/>
        </w:rPr>
      </w:pPr>
    </w:p>
    <w:p w:rsidR="00830C40" w:rsidRDefault="00830C40" w:rsidP="00830C40">
      <w:pPr>
        <w:spacing w:line="240" w:lineRule="atLeast"/>
        <w:rPr>
          <w:rFonts w:ascii="Arial" w:hAnsi="Arial"/>
          <w:sz w:val="22"/>
        </w:rPr>
      </w:pPr>
    </w:p>
    <w:p w:rsidR="00C640FC" w:rsidRDefault="00C640FC" w:rsidP="00830C40">
      <w:pPr>
        <w:spacing w:line="240" w:lineRule="atLeast"/>
        <w:rPr>
          <w:rFonts w:ascii="Arial" w:hAnsi="Arial"/>
          <w:sz w:val="22"/>
        </w:rPr>
      </w:pPr>
    </w:p>
    <w:p w:rsidR="00830C40" w:rsidRDefault="00830C40" w:rsidP="00830C40">
      <w:pPr>
        <w:pStyle w:val="Zkladntext2"/>
        <w:rPr>
          <w:sz w:val="28"/>
        </w:rPr>
      </w:pPr>
      <w:r>
        <w:t>V ........……</w:t>
      </w:r>
      <w:proofErr w:type="gramStart"/>
      <w:r>
        <w:t>…….</w:t>
      </w:r>
      <w:proofErr w:type="gramEnd"/>
      <w:r>
        <w:t>…….......dne ....………….......</w:t>
      </w:r>
    </w:p>
    <w:p w:rsidR="00830C40" w:rsidRDefault="00830C40" w:rsidP="00830C40">
      <w:pPr>
        <w:spacing w:line="240" w:lineRule="atLeast"/>
        <w:rPr>
          <w:rFonts w:ascii="Arial" w:hAnsi="Arial"/>
          <w:sz w:val="22"/>
        </w:rPr>
      </w:pPr>
    </w:p>
    <w:p w:rsidR="00830C40" w:rsidRDefault="00830C40" w:rsidP="00830C40">
      <w:pPr>
        <w:spacing w:line="240" w:lineRule="atLeast"/>
        <w:rPr>
          <w:rFonts w:ascii="Arial" w:hAnsi="Arial"/>
          <w:sz w:val="22"/>
        </w:rPr>
      </w:pPr>
    </w:p>
    <w:p w:rsidR="00C640FC" w:rsidRDefault="00C640FC" w:rsidP="00830C40">
      <w:pPr>
        <w:spacing w:line="240" w:lineRule="atLeast"/>
        <w:rPr>
          <w:rFonts w:ascii="Arial" w:hAnsi="Arial"/>
          <w:sz w:val="22"/>
        </w:rPr>
      </w:pPr>
    </w:p>
    <w:p w:rsidR="00830C40" w:rsidRDefault="00830C40" w:rsidP="00830C40">
      <w:pPr>
        <w:spacing w:line="240" w:lineRule="atLeast"/>
        <w:rPr>
          <w:rFonts w:ascii="Arial" w:hAnsi="Arial"/>
          <w:sz w:val="22"/>
        </w:rPr>
      </w:pPr>
    </w:p>
    <w:p w:rsidR="00830C40" w:rsidRDefault="00830C40" w:rsidP="00830C40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………………………………………………………..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640FC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……………………………..                            </w:t>
      </w:r>
    </w:p>
    <w:p w:rsidR="00C640FC" w:rsidRDefault="00C640FC" w:rsidP="00C640FC">
      <w:pPr>
        <w:spacing w:line="240" w:lineRule="atLeast"/>
        <w:ind w:left="708" w:firstLine="702"/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 funkce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r w:rsidR="00830C40">
        <w:rPr>
          <w:rFonts w:ascii="Arial" w:hAnsi="Arial"/>
          <w:sz w:val="22"/>
        </w:rPr>
        <w:t>podpis</w:t>
      </w:r>
      <w:r w:rsidR="006F7BB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zaměstnance </w:t>
      </w:r>
      <w:r w:rsidR="006F7BBA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oprávněné osoby k jednání za </w:t>
      </w:r>
      <w:r w:rsidR="008F61F1">
        <w:rPr>
          <w:rFonts w:ascii="Arial" w:hAnsi="Arial"/>
          <w:sz w:val="22"/>
        </w:rPr>
        <w:t>společnost</w:t>
      </w:r>
    </w:p>
    <w:p w:rsidR="000A0962" w:rsidRDefault="000A0962" w:rsidP="00C640FC">
      <w:pPr>
        <w:spacing w:line="240" w:lineRule="atLeast"/>
        <w:ind w:left="708" w:firstLine="702"/>
        <w:rPr>
          <w:rFonts w:ascii="Arial" w:hAnsi="Arial"/>
          <w:sz w:val="22"/>
        </w:rPr>
      </w:pPr>
    </w:p>
    <w:p w:rsidR="00C640FC" w:rsidRPr="00C640FC" w:rsidRDefault="00C640FC" w:rsidP="00C640FC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F7BBA">
        <w:rPr>
          <w:rFonts w:ascii="Arial" w:hAnsi="Arial" w:cs="Arial"/>
          <w:sz w:val="24"/>
          <w:szCs w:val="24"/>
        </w:rPr>
        <w:t>…………………………………………</w:t>
      </w:r>
    </w:p>
    <w:p w:rsidR="00830C40" w:rsidRDefault="004950A1" w:rsidP="004950A1">
      <w:pPr>
        <w:spacing w:line="240" w:lineRule="atLeas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</w:t>
      </w:r>
    </w:p>
    <w:p w:rsidR="00F2163F" w:rsidRDefault="00830C40" w:rsidP="00F2163F">
      <w:pPr>
        <w:tabs>
          <w:tab w:val="left" w:pos="70"/>
        </w:tabs>
        <w:spacing w:line="240" w:lineRule="atLeast"/>
        <w:jc w:val="right"/>
        <w:rPr>
          <w:b/>
          <w:bCs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ab/>
      </w:r>
      <w:r w:rsidR="00F2163F">
        <w:rPr>
          <w:b/>
          <w:bCs/>
        </w:rPr>
        <w:t>Příloha č.2</w:t>
      </w:r>
    </w:p>
    <w:p w:rsidR="00F2163F" w:rsidRDefault="00F2163F" w:rsidP="00F2163F">
      <w:pPr>
        <w:tabs>
          <w:tab w:val="left" w:pos="70"/>
        </w:tabs>
        <w:spacing w:line="240" w:lineRule="atLeast"/>
      </w:pPr>
    </w:p>
    <w:p w:rsidR="00F2163F" w:rsidRPr="000A0962" w:rsidRDefault="00F2163F" w:rsidP="000A0962">
      <w:pPr>
        <w:pStyle w:val="Nzev"/>
        <w:rPr>
          <w:rFonts w:ascii="Arial" w:hAnsi="Arial"/>
          <w:b/>
        </w:rPr>
      </w:pPr>
      <w:r>
        <w:t>Potvrzení o zaměstnaneckém poměru pro KC</w:t>
      </w:r>
    </w:p>
    <w:p w:rsidR="00091421" w:rsidRDefault="00091421" w:rsidP="00F2163F">
      <w:pPr>
        <w:spacing w:line="240" w:lineRule="atLeast"/>
        <w:rPr>
          <w:rFonts w:ascii="Arial" w:hAnsi="Arial"/>
          <w:b/>
        </w:rPr>
      </w:pPr>
    </w:p>
    <w:p w:rsidR="00F2163F" w:rsidRDefault="00F2163F" w:rsidP="00F2163F">
      <w:pPr>
        <w:spacing w:line="240" w:lineRule="atLeast"/>
        <w:rPr>
          <w:rFonts w:ascii="Arial" w:hAnsi="Arial"/>
          <w:b/>
        </w:rPr>
      </w:pPr>
    </w:p>
    <w:p w:rsidR="00F2163F" w:rsidRPr="00830C40" w:rsidRDefault="00F2163F" w:rsidP="00F2163F">
      <w:pPr>
        <w:pStyle w:val="Zkladntext2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sz w:val="22"/>
          <w:szCs w:val="22"/>
        </w:rPr>
        <w:t>Tímto potvrzujeme, že pan/paní</w:t>
      </w:r>
      <w:r>
        <w:rPr>
          <w:rFonts w:ascii="Arial" w:hAnsi="Arial"/>
          <w:sz w:val="22"/>
          <w:szCs w:val="22"/>
        </w:rPr>
        <w:t xml:space="preserve"> </w:t>
      </w:r>
      <w:r w:rsidRPr="000E5E19">
        <w:rPr>
          <w:rFonts w:ascii="Arial" w:hAnsi="Arial"/>
          <w:b/>
          <w:sz w:val="22"/>
          <w:szCs w:val="22"/>
        </w:rPr>
        <w:t>……………………</w:t>
      </w:r>
      <w:proofErr w:type="gramStart"/>
      <w:r w:rsidRPr="000E5E19">
        <w:rPr>
          <w:rFonts w:ascii="Arial" w:hAnsi="Arial"/>
          <w:b/>
          <w:sz w:val="22"/>
          <w:szCs w:val="22"/>
        </w:rPr>
        <w:t>…….</w:t>
      </w:r>
      <w:proofErr w:type="gramEnd"/>
      <w:r w:rsidRPr="000E5E19">
        <w:rPr>
          <w:rFonts w:ascii="Arial" w:hAnsi="Arial"/>
          <w:b/>
          <w:sz w:val="22"/>
          <w:szCs w:val="22"/>
        </w:rPr>
        <w:t>……………………………….</w:t>
      </w:r>
      <w:r>
        <w:rPr>
          <w:rFonts w:ascii="Arial" w:hAnsi="Arial"/>
          <w:b/>
          <w:sz w:val="22"/>
          <w:szCs w:val="22"/>
        </w:rPr>
        <w:t>,</w:t>
      </w:r>
    </w:p>
    <w:p w:rsidR="00F2163F" w:rsidRPr="00830C40" w:rsidRDefault="00F2163F" w:rsidP="00F2163F">
      <w:pPr>
        <w:pStyle w:val="Zkladntext2"/>
        <w:jc w:val="center"/>
        <w:rPr>
          <w:rFonts w:ascii="Arial" w:hAnsi="Arial"/>
          <w:b/>
          <w:sz w:val="22"/>
          <w:szCs w:val="22"/>
        </w:rPr>
      </w:pPr>
    </w:p>
    <w:p w:rsidR="00F2163F" w:rsidRDefault="00F2163F" w:rsidP="00F2163F">
      <w:pPr>
        <w:pStyle w:val="Zkladntext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F2163F" w:rsidRDefault="00F2163F" w:rsidP="00F2163F">
      <w:pPr>
        <w:pStyle w:val="Zkladntext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Bytem 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……….</w:t>
      </w:r>
      <w:r w:rsidRPr="000E5E19">
        <w:rPr>
          <w:rFonts w:ascii="Arial" w:hAnsi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</w:t>
      </w:r>
    </w:p>
    <w:p w:rsidR="00F2163F" w:rsidRPr="00830C40" w:rsidRDefault="00F2163F" w:rsidP="00F2163F">
      <w:pPr>
        <w:pStyle w:val="Zkladntext2"/>
        <w:rPr>
          <w:rFonts w:ascii="Arial" w:hAnsi="Arial"/>
          <w:sz w:val="22"/>
          <w:szCs w:val="22"/>
        </w:rPr>
      </w:pPr>
    </w:p>
    <w:p w:rsidR="00F2163F" w:rsidRDefault="00F2163F" w:rsidP="00F2163F">
      <w:pPr>
        <w:pStyle w:val="Zkladntext2"/>
        <w:jc w:val="both"/>
        <w:rPr>
          <w:rFonts w:ascii="Arial" w:hAnsi="Arial"/>
          <w:b/>
          <w:sz w:val="22"/>
          <w:szCs w:val="22"/>
        </w:rPr>
      </w:pPr>
    </w:p>
    <w:p w:rsidR="00F2163F" w:rsidRPr="000E5E19" w:rsidRDefault="00F2163F" w:rsidP="00F2163F">
      <w:pPr>
        <w:pStyle w:val="Zkladntext2"/>
        <w:jc w:val="both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b/>
          <w:sz w:val="22"/>
          <w:szCs w:val="22"/>
        </w:rPr>
        <w:t>R.Č.</w:t>
      </w:r>
      <w:r>
        <w:rPr>
          <w:rFonts w:ascii="Arial" w:hAnsi="Arial"/>
          <w:sz w:val="22"/>
          <w:szCs w:val="22"/>
        </w:rPr>
        <w:t xml:space="preserve"> 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……..…….…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2163F" w:rsidRPr="000E5E19" w:rsidRDefault="00F2163F" w:rsidP="00F2163F">
      <w:pPr>
        <w:spacing w:line="240" w:lineRule="atLeast"/>
        <w:rPr>
          <w:rFonts w:ascii="Arial" w:hAnsi="Arial"/>
          <w:b/>
          <w:sz w:val="22"/>
          <w:szCs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b/>
          <w:sz w:val="22"/>
          <w:szCs w:val="22"/>
        </w:rPr>
      </w:pPr>
    </w:p>
    <w:p w:rsidR="00F2163F" w:rsidRPr="000E5E19" w:rsidRDefault="00F2163F" w:rsidP="00F2163F">
      <w:pPr>
        <w:spacing w:line="240" w:lineRule="atLeast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b/>
          <w:sz w:val="22"/>
          <w:szCs w:val="22"/>
        </w:rPr>
        <w:t>E-mail adresa</w:t>
      </w:r>
      <w:r w:rsidRPr="000E5E19">
        <w:rPr>
          <w:rFonts w:ascii="Arial" w:hAnsi="Arial"/>
          <w:sz w:val="22"/>
          <w:szCs w:val="22"/>
        </w:rPr>
        <w:t xml:space="preserve"> (naplnění položky </w:t>
      </w:r>
      <w:proofErr w:type="gramStart"/>
      <w:r w:rsidRPr="000E5E19">
        <w:rPr>
          <w:rFonts w:ascii="Arial" w:hAnsi="Arial"/>
          <w:sz w:val="22"/>
          <w:szCs w:val="22"/>
        </w:rPr>
        <w:t xml:space="preserve">certifikátu)   </w:t>
      </w:r>
      <w:proofErr w:type="gramEnd"/>
      <w:r w:rsidRPr="000E5E19">
        <w:rPr>
          <w:rFonts w:ascii="Arial" w:hAnsi="Arial"/>
          <w:sz w:val="22"/>
          <w:szCs w:val="22"/>
        </w:rPr>
        <w:t xml:space="preserve">      …………….…@....................</w:t>
      </w:r>
    </w:p>
    <w:p w:rsidR="00F2163F" w:rsidRDefault="00F2163F" w:rsidP="00F2163F">
      <w:pPr>
        <w:spacing w:line="240" w:lineRule="atLeast"/>
        <w:rPr>
          <w:rFonts w:ascii="Arial" w:hAnsi="Arial"/>
          <w:sz w:val="22"/>
          <w:szCs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  <w:szCs w:val="22"/>
        </w:rPr>
      </w:pPr>
    </w:p>
    <w:p w:rsidR="00F2163F" w:rsidRPr="000E5E19" w:rsidRDefault="00F2163F" w:rsidP="00F2163F">
      <w:pPr>
        <w:spacing w:line="240" w:lineRule="atLeast"/>
        <w:rPr>
          <w:rFonts w:ascii="Arial" w:hAnsi="Arial"/>
          <w:sz w:val="22"/>
          <w:szCs w:val="22"/>
        </w:rPr>
      </w:pPr>
    </w:p>
    <w:p w:rsidR="00F2163F" w:rsidRDefault="00F2163F" w:rsidP="00F2163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0E5E19">
        <w:rPr>
          <w:rFonts w:ascii="Arial" w:hAnsi="Arial"/>
          <w:sz w:val="22"/>
          <w:szCs w:val="22"/>
        </w:rPr>
        <w:t>je k dnešnímu dni naším zaměstnancem.</w:t>
      </w:r>
    </w:p>
    <w:p w:rsidR="00F2163F" w:rsidRPr="000E5E19" w:rsidRDefault="00F2163F" w:rsidP="00F2163F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F2163F" w:rsidRDefault="00F2163F" w:rsidP="00F2163F">
      <w:pPr>
        <w:spacing w:line="360" w:lineRule="auto"/>
        <w:jc w:val="both"/>
        <w:rPr>
          <w:rFonts w:ascii="Arial" w:hAnsi="Arial"/>
        </w:rPr>
      </w:pPr>
    </w:p>
    <w:p w:rsidR="00F2163F" w:rsidRPr="00C640FC" w:rsidRDefault="00F2163F" w:rsidP="00F2163F">
      <w:pPr>
        <w:rPr>
          <w:rFonts w:ascii="Arial" w:hAnsi="Arial" w:cs="Arial"/>
          <w:sz w:val="24"/>
          <w:szCs w:val="24"/>
        </w:rPr>
      </w:pPr>
      <w:r w:rsidRPr="003E1DEF">
        <w:rPr>
          <w:rFonts w:ascii="Arial" w:hAnsi="Arial" w:cs="Arial"/>
          <w:sz w:val="22"/>
          <w:szCs w:val="22"/>
        </w:rPr>
        <w:t>Název společnosti:</w:t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="00764BAE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F2163F" w:rsidRPr="00830C40" w:rsidRDefault="00F2163F" w:rsidP="00F2163F">
      <w:pPr>
        <w:rPr>
          <w:sz w:val="24"/>
          <w:szCs w:val="24"/>
        </w:rPr>
      </w:pPr>
    </w:p>
    <w:p w:rsidR="00F2163F" w:rsidRDefault="00F2163F" w:rsidP="00F21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1DEF">
        <w:rPr>
          <w:rFonts w:ascii="Arial" w:hAnsi="Arial" w:cs="Arial"/>
          <w:sz w:val="22"/>
          <w:szCs w:val="22"/>
        </w:rPr>
        <w:t xml:space="preserve">Adresa: </w:t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F2163F" w:rsidRPr="003E1DEF" w:rsidRDefault="00F2163F" w:rsidP="00F21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163F" w:rsidRPr="003E1DEF" w:rsidRDefault="00F2163F" w:rsidP="00F21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1DEF">
        <w:rPr>
          <w:rFonts w:ascii="Arial" w:hAnsi="Arial" w:cs="Arial"/>
          <w:sz w:val="22"/>
          <w:szCs w:val="22"/>
        </w:rPr>
        <w:t>IČ:</w:t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Pr="003E1DEF">
        <w:rPr>
          <w:rFonts w:ascii="Arial" w:hAnsi="Arial" w:cs="Arial"/>
          <w:sz w:val="22"/>
          <w:szCs w:val="22"/>
        </w:rPr>
        <w:tab/>
      </w:r>
      <w:r w:rsidR="00091421">
        <w:rPr>
          <w:rFonts w:ascii="Arial" w:hAnsi="Arial" w:cs="Arial"/>
          <w:sz w:val="22"/>
          <w:szCs w:val="22"/>
        </w:rPr>
        <w:t>…</w:t>
      </w:r>
      <w:proofErr w:type="gramStart"/>
      <w:r w:rsidR="00091421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……..</w:t>
      </w:r>
      <w:r w:rsidRPr="003E1DEF">
        <w:rPr>
          <w:rFonts w:ascii="Arial" w:hAnsi="Arial" w:cs="Arial"/>
          <w:sz w:val="22"/>
          <w:szCs w:val="22"/>
        </w:rPr>
        <w:t>…</w:t>
      </w:r>
      <w:r w:rsidR="00091421">
        <w:rPr>
          <w:rFonts w:ascii="Arial" w:hAnsi="Arial" w:cs="Arial"/>
          <w:sz w:val="22"/>
          <w:szCs w:val="22"/>
        </w:rPr>
        <w:t xml:space="preserve">         </w:t>
      </w:r>
    </w:p>
    <w:p w:rsidR="00F2163F" w:rsidRDefault="00F2163F" w:rsidP="00F2163F">
      <w:pPr>
        <w:spacing w:line="360" w:lineRule="auto"/>
        <w:jc w:val="both"/>
        <w:rPr>
          <w:rFonts w:ascii="Arial" w:hAnsi="Arial"/>
        </w:rPr>
      </w:pPr>
    </w:p>
    <w:p w:rsidR="00F2163F" w:rsidRPr="003E1DEF" w:rsidRDefault="00F2163F" w:rsidP="00F2163F">
      <w:pPr>
        <w:pStyle w:val="Zkladntext3"/>
        <w:spacing w:line="360" w:lineRule="auto"/>
        <w:rPr>
          <w:rFonts w:ascii="Arial" w:hAnsi="Arial"/>
          <w:sz w:val="22"/>
          <w:szCs w:val="22"/>
        </w:rPr>
      </w:pPr>
      <w:r w:rsidRPr="003E1DEF">
        <w:rPr>
          <w:rFonts w:ascii="Arial" w:hAnsi="Arial"/>
          <w:sz w:val="22"/>
          <w:szCs w:val="22"/>
        </w:rPr>
        <w:t>Souhlasíme s tím, aby mu/jí byl společností První certifikační autorita, a.s. v</w:t>
      </w:r>
      <w:r>
        <w:rPr>
          <w:rFonts w:ascii="Arial" w:hAnsi="Arial"/>
          <w:sz w:val="22"/>
          <w:szCs w:val="22"/>
        </w:rPr>
        <w:t>ydán zaměstnanecký komerční</w:t>
      </w:r>
      <w:r w:rsidRPr="003E1DEF">
        <w:rPr>
          <w:rFonts w:ascii="Arial" w:hAnsi="Arial"/>
          <w:sz w:val="22"/>
          <w:szCs w:val="22"/>
        </w:rPr>
        <w:t xml:space="preserve"> certifikát s </w:t>
      </w:r>
      <w:r>
        <w:rPr>
          <w:rFonts w:ascii="Arial" w:hAnsi="Arial"/>
          <w:sz w:val="22"/>
          <w:szCs w:val="22"/>
        </w:rPr>
        <w:t>uvedením názvu naší společnosti</w:t>
      </w:r>
      <w:r w:rsidRPr="003E1DEF">
        <w:rPr>
          <w:rFonts w:ascii="Arial" w:hAnsi="Arial"/>
          <w:sz w:val="22"/>
          <w:szCs w:val="22"/>
        </w:rPr>
        <w:t>.</w:t>
      </w:r>
    </w:p>
    <w:p w:rsidR="00F2163F" w:rsidRPr="00C640FC" w:rsidRDefault="00F2163F" w:rsidP="00F2163F">
      <w:pPr>
        <w:spacing w:line="240" w:lineRule="atLeast"/>
        <w:rPr>
          <w:rFonts w:ascii="Arial" w:hAnsi="Arial" w:cs="Arial"/>
          <w:sz w:val="28"/>
        </w:rPr>
      </w:pPr>
    </w:p>
    <w:p w:rsidR="00F2163F" w:rsidRPr="00C640FC" w:rsidRDefault="00F2163F" w:rsidP="00F2163F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C640FC">
        <w:rPr>
          <w:rFonts w:ascii="Arial" w:hAnsi="Arial" w:cs="Arial"/>
          <w:b/>
          <w:sz w:val="24"/>
          <w:szCs w:val="24"/>
        </w:rPr>
        <w:t>V polo</w:t>
      </w:r>
      <w:r w:rsidR="00091421">
        <w:rPr>
          <w:rFonts w:ascii="Arial" w:hAnsi="Arial" w:cs="Arial"/>
          <w:b/>
          <w:sz w:val="24"/>
          <w:szCs w:val="24"/>
        </w:rPr>
        <w:t>žce „O</w:t>
      </w:r>
      <w:proofErr w:type="gramStart"/>
      <w:r w:rsidR="00091421">
        <w:rPr>
          <w:rFonts w:ascii="Arial" w:hAnsi="Arial" w:cs="Arial"/>
          <w:b/>
          <w:sz w:val="24"/>
          <w:szCs w:val="24"/>
        </w:rPr>
        <w:t>“  žádosti</w:t>
      </w:r>
      <w:proofErr w:type="gramEnd"/>
      <w:r w:rsidR="00091421">
        <w:rPr>
          <w:rFonts w:ascii="Arial" w:hAnsi="Arial" w:cs="Arial"/>
          <w:b/>
          <w:sz w:val="24"/>
          <w:szCs w:val="24"/>
        </w:rPr>
        <w:t xml:space="preserve"> o komerční</w:t>
      </w:r>
      <w:r w:rsidRPr="00C640FC">
        <w:rPr>
          <w:rFonts w:ascii="Arial" w:hAnsi="Arial" w:cs="Arial"/>
          <w:b/>
          <w:sz w:val="24"/>
          <w:szCs w:val="24"/>
        </w:rPr>
        <w:t xml:space="preserve"> certifikát pro zaměstnance bude uvedeno:</w:t>
      </w:r>
    </w:p>
    <w:p w:rsidR="00F2163F" w:rsidRPr="00C640FC" w:rsidRDefault="00F2163F" w:rsidP="00F2163F">
      <w:pPr>
        <w:spacing w:line="240" w:lineRule="atLeast"/>
        <w:rPr>
          <w:rFonts w:ascii="Arial" w:hAnsi="Arial" w:cs="Arial"/>
          <w:sz w:val="22"/>
        </w:rPr>
      </w:pPr>
    </w:p>
    <w:p w:rsidR="00F2163F" w:rsidRPr="00C640FC" w:rsidRDefault="00F2163F" w:rsidP="00F2163F">
      <w:pPr>
        <w:spacing w:line="240" w:lineRule="atLeast"/>
        <w:ind w:left="2124" w:firstLine="708"/>
        <w:rPr>
          <w:rFonts w:ascii="Arial" w:hAnsi="Arial" w:cs="Arial"/>
          <w:sz w:val="24"/>
          <w:szCs w:val="24"/>
        </w:rPr>
      </w:pPr>
      <w:r w:rsidRPr="00C640FC">
        <w:rPr>
          <w:rFonts w:ascii="Arial" w:hAnsi="Arial" w:cs="Arial"/>
          <w:sz w:val="24"/>
          <w:szCs w:val="24"/>
        </w:rPr>
        <w:t xml:space="preserve">O = </w:t>
      </w:r>
      <w:r w:rsidR="00764BAE">
        <w:rPr>
          <w:rFonts w:ascii="Arial" w:hAnsi="Arial" w:cs="Arial"/>
          <w:sz w:val="24"/>
          <w:szCs w:val="24"/>
        </w:rPr>
        <w:t xml:space="preserve">  .......................................................</w:t>
      </w:r>
    </w:p>
    <w:p w:rsidR="00F2163F" w:rsidRPr="00C640FC" w:rsidRDefault="00F2163F" w:rsidP="00F2163F">
      <w:pPr>
        <w:spacing w:line="240" w:lineRule="atLeast"/>
        <w:rPr>
          <w:rFonts w:ascii="Arial" w:hAnsi="Arial" w:cs="Arial"/>
          <w:sz w:val="24"/>
          <w:szCs w:val="24"/>
        </w:rPr>
      </w:pPr>
    </w:p>
    <w:p w:rsidR="00F2163F" w:rsidRPr="00C640FC" w:rsidRDefault="00F2163F" w:rsidP="00F2163F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C640FC">
        <w:rPr>
          <w:rFonts w:ascii="Arial" w:hAnsi="Arial" w:cs="Arial"/>
          <w:b/>
          <w:sz w:val="24"/>
          <w:szCs w:val="24"/>
        </w:rPr>
        <w:t>V položce „OU“ žádos</w:t>
      </w:r>
      <w:r w:rsidR="00091421">
        <w:rPr>
          <w:rFonts w:ascii="Arial" w:hAnsi="Arial" w:cs="Arial"/>
          <w:b/>
          <w:sz w:val="24"/>
          <w:szCs w:val="24"/>
        </w:rPr>
        <w:t>ti o komerční</w:t>
      </w:r>
      <w:r w:rsidRPr="00C640FC">
        <w:rPr>
          <w:rFonts w:ascii="Arial" w:hAnsi="Arial" w:cs="Arial"/>
          <w:b/>
          <w:sz w:val="24"/>
          <w:szCs w:val="24"/>
        </w:rPr>
        <w:t xml:space="preserve"> certifikát pro zaměstnance bude uvedeno:</w:t>
      </w:r>
    </w:p>
    <w:p w:rsidR="00F2163F" w:rsidRPr="00C640FC" w:rsidRDefault="00F2163F" w:rsidP="00F2163F">
      <w:pPr>
        <w:spacing w:line="240" w:lineRule="atLeast"/>
        <w:rPr>
          <w:rFonts w:ascii="Arial" w:hAnsi="Arial" w:cs="Arial"/>
          <w:sz w:val="24"/>
          <w:szCs w:val="24"/>
        </w:rPr>
      </w:pPr>
    </w:p>
    <w:p w:rsidR="00F2163F" w:rsidRPr="00C640FC" w:rsidRDefault="00F2163F" w:rsidP="00F2163F">
      <w:pPr>
        <w:spacing w:line="240" w:lineRule="atLeast"/>
        <w:ind w:left="2124" w:firstLine="708"/>
        <w:rPr>
          <w:rFonts w:ascii="Arial" w:hAnsi="Arial" w:cs="Arial"/>
          <w:sz w:val="24"/>
          <w:szCs w:val="24"/>
        </w:rPr>
      </w:pPr>
      <w:r w:rsidRPr="00C640FC">
        <w:rPr>
          <w:rFonts w:ascii="Arial" w:hAnsi="Arial" w:cs="Arial"/>
          <w:sz w:val="24"/>
          <w:szCs w:val="24"/>
        </w:rPr>
        <w:t xml:space="preserve">OU </w:t>
      </w:r>
      <w:proofErr w:type="gramStart"/>
      <w:r w:rsidRPr="00C640FC">
        <w:rPr>
          <w:rFonts w:ascii="Arial" w:hAnsi="Arial" w:cs="Arial"/>
          <w:sz w:val="24"/>
          <w:szCs w:val="24"/>
        </w:rPr>
        <w:t>=</w:t>
      </w:r>
      <w:r w:rsidRPr="00C640FC">
        <w:rPr>
          <w:rFonts w:ascii="Arial" w:hAnsi="Arial" w:cs="Arial"/>
          <w:b/>
          <w:bCs/>
          <w:sz w:val="24"/>
          <w:szCs w:val="24"/>
        </w:rPr>
        <w:t xml:space="preserve">  …</w:t>
      </w:r>
      <w:proofErr w:type="gramEnd"/>
      <w:r w:rsidRPr="00C640FC">
        <w:rPr>
          <w:rFonts w:ascii="Arial" w:hAnsi="Arial" w:cs="Arial"/>
          <w:b/>
          <w:bCs/>
          <w:sz w:val="24"/>
          <w:szCs w:val="24"/>
        </w:rPr>
        <w:t>………………..</w:t>
      </w:r>
    </w:p>
    <w:p w:rsidR="00F2163F" w:rsidRPr="00C640FC" w:rsidRDefault="00F2163F" w:rsidP="00F2163F">
      <w:pPr>
        <w:spacing w:line="240" w:lineRule="atLeast"/>
        <w:rPr>
          <w:rFonts w:ascii="Arial" w:hAnsi="Arial"/>
          <w:sz w:val="24"/>
          <w:szCs w:val="24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</w:p>
    <w:p w:rsidR="00F2163F" w:rsidRDefault="00F2163F" w:rsidP="00F2163F">
      <w:pPr>
        <w:pStyle w:val="Zkladntext2"/>
        <w:rPr>
          <w:sz w:val="28"/>
        </w:rPr>
      </w:pPr>
      <w:r>
        <w:t>V ........……</w:t>
      </w:r>
      <w:proofErr w:type="gramStart"/>
      <w:r>
        <w:t>…….</w:t>
      </w:r>
      <w:proofErr w:type="gramEnd"/>
      <w:r>
        <w:t>…….......dne ....………….......</w:t>
      </w: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</w:p>
    <w:p w:rsidR="00F2163F" w:rsidRDefault="00F2163F" w:rsidP="00F2163F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………………………………………………………..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……………………………..                            </w:t>
      </w:r>
    </w:p>
    <w:p w:rsidR="000A0962" w:rsidRDefault="00F2163F" w:rsidP="00F2163F">
      <w:pPr>
        <w:spacing w:line="240" w:lineRule="atLeast"/>
        <w:ind w:left="708" w:firstLine="702"/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</w:t>
      </w:r>
      <w:r w:rsidR="006F7BBA">
        <w:rPr>
          <w:rFonts w:ascii="Arial" w:hAnsi="Arial"/>
          <w:sz w:val="22"/>
        </w:rPr>
        <w:t xml:space="preserve"> funkce</w:t>
      </w:r>
      <w:r w:rsidR="006F7BBA">
        <w:rPr>
          <w:rFonts w:ascii="Arial" w:hAnsi="Arial"/>
          <w:sz w:val="22"/>
        </w:rPr>
        <w:tab/>
      </w:r>
      <w:r w:rsidR="006F7BBA">
        <w:rPr>
          <w:rFonts w:ascii="Arial" w:hAnsi="Arial"/>
          <w:sz w:val="22"/>
        </w:rPr>
        <w:tab/>
      </w:r>
      <w:r w:rsidR="006F7BBA">
        <w:rPr>
          <w:rFonts w:ascii="Arial" w:hAnsi="Arial"/>
          <w:sz w:val="22"/>
        </w:rPr>
        <w:tab/>
      </w:r>
      <w:r w:rsidR="006F7BBA">
        <w:rPr>
          <w:rFonts w:ascii="Arial" w:hAnsi="Arial"/>
          <w:sz w:val="22"/>
        </w:rPr>
        <w:tab/>
      </w:r>
      <w:r w:rsidR="006F7BBA">
        <w:rPr>
          <w:rFonts w:ascii="Arial" w:hAnsi="Arial"/>
          <w:sz w:val="22"/>
        </w:rPr>
        <w:tab/>
        <w:t xml:space="preserve">      podpis</w:t>
      </w:r>
      <w:r>
        <w:rPr>
          <w:rFonts w:ascii="Arial" w:hAnsi="Arial"/>
          <w:sz w:val="22"/>
        </w:rPr>
        <w:t xml:space="preserve"> zaměstnance </w:t>
      </w:r>
      <w:r w:rsidR="006F7BBA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oprávněné osoby k jednání za </w:t>
      </w:r>
      <w:r w:rsidR="008F61F1">
        <w:rPr>
          <w:rFonts w:ascii="Arial" w:hAnsi="Arial"/>
          <w:sz w:val="22"/>
        </w:rPr>
        <w:t>společnost</w:t>
      </w:r>
    </w:p>
    <w:p w:rsidR="000A0962" w:rsidRDefault="000A0962" w:rsidP="00F2163F">
      <w:pPr>
        <w:spacing w:line="240" w:lineRule="atLeast"/>
        <w:ind w:left="708" w:firstLine="702"/>
        <w:rPr>
          <w:rFonts w:ascii="Arial" w:hAnsi="Arial"/>
          <w:sz w:val="22"/>
        </w:rPr>
      </w:pPr>
    </w:p>
    <w:p w:rsidR="00F2163F" w:rsidRDefault="00F2163F" w:rsidP="00F2163F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F61F1">
        <w:rPr>
          <w:rFonts w:ascii="Arial" w:hAnsi="Arial" w:cs="Arial"/>
          <w:sz w:val="24"/>
          <w:szCs w:val="24"/>
        </w:rPr>
        <w:t>…………………………………………</w:t>
      </w:r>
    </w:p>
    <w:p w:rsidR="004950A1" w:rsidRPr="00C640FC" w:rsidRDefault="004950A1" w:rsidP="00F2163F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</w:t>
      </w:r>
    </w:p>
    <w:p w:rsidR="00533F7C" w:rsidRPr="00403C4C" w:rsidRDefault="00533F7C" w:rsidP="00533F7C">
      <w:pPr>
        <w:spacing w:before="120" w:line="240" w:lineRule="atLeast"/>
        <w:jc w:val="right"/>
        <w:rPr>
          <w:b/>
        </w:rPr>
      </w:pPr>
      <w:r>
        <w:rPr>
          <w:b/>
        </w:rPr>
        <w:lastRenderedPageBreak/>
        <w:t>Příloha č.3</w:t>
      </w:r>
    </w:p>
    <w:p w:rsidR="00533F7C" w:rsidRPr="00F73FA7" w:rsidRDefault="00533F7C" w:rsidP="00F73FA7">
      <w:pPr>
        <w:pStyle w:val="Nzev"/>
      </w:pPr>
      <w:r w:rsidRPr="00F73FA7">
        <w:t xml:space="preserve">Plná moc pro </w:t>
      </w:r>
      <w:r w:rsidR="00E27997">
        <w:t xml:space="preserve">serverový (komerční </w:t>
      </w:r>
      <w:r w:rsidR="00920981" w:rsidRPr="00F73FA7">
        <w:t>technologický)</w:t>
      </w:r>
      <w:r w:rsidRPr="00F73FA7">
        <w:t xml:space="preserve"> certifikát</w:t>
      </w:r>
    </w:p>
    <w:p w:rsidR="00533F7C" w:rsidRPr="00403C4C" w:rsidRDefault="00533F7C" w:rsidP="00533F7C">
      <w:pPr>
        <w:spacing w:before="120" w:line="240" w:lineRule="atLeast"/>
        <w:jc w:val="both"/>
        <w:rPr>
          <w:b/>
        </w:rPr>
      </w:pPr>
    </w:p>
    <w:p w:rsidR="008F61F1" w:rsidRPr="00AA4D7D" w:rsidRDefault="008F61F1" w:rsidP="008F61F1">
      <w:pPr>
        <w:rPr>
          <w:b/>
          <w:sz w:val="24"/>
          <w:szCs w:val="24"/>
        </w:rPr>
      </w:pPr>
      <w:proofErr w:type="gramStart"/>
      <w:r w:rsidRPr="005E033D">
        <w:rPr>
          <w:b/>
          <w:i/>
          <w:sz w:val="24"/>
          <w:szCs w:val="24"/>
        </w:rPr>
        <w:t>Zmocnitel:</w:t>
      </w:r>
      <w:r w:rsidRPr="005E033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..........................................................................</w:t>
      </w:r>
    </w:p>
    <w:p w:rsidR="008F61F1" w:rsidRPr="009B0118" w:rsidRDefault="008F61F1" w:rsidP="008F61F1">
      <w:pPr>
        <w:jc w:val="both"/>
        <w:rPr>
          <w:b/>
          <w:sz w:val="24"/>
          <w:szCs w:val="24"/>
        </w:rPr>
      </w:pPr>
    </w:p>
    <w:p w:rsidR="008F61F1" w:rsidRDefault="008F61F1" w:rsidP="008F61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9B0118">
        <w:rPr>
          <w:sz w:val="24"/>
          <w:szCs w:val="24"/>
        </w:rPr>
        <w:t xml:space="preserve"> se sídlem: ........</w:t>
      </w:r>
      <w:r>
        <w:rPr>
          <w:sz w:val="24"/>
          <w:szCs w:val="24"/>
        </w:rPr>
        <w:t>.......</w:t>
      </w:r>
      <w:r w:rsidRPr="009B0118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........................</w:t>
      </w:r>
    </w:p>
    <w:p w:rsidR="008F61F1" w:rsidRPr="009B0118" w:rsidRDefault="008F61F1" w:rsidP="008F61F1">
      <w:pPr>
        <w:jc w:val="both"/>
        <w:rPr>
          <w:sz w:val="24"/>
          <w:szCs w:val="24"/>
        </w:rPr>
      </w:pPr>
    </w:p>
    <w:p w:rsidR="008F61F1" w:rsidRPr="009B0118" w:rsidRDefault="008F61F1" w:rsidP="008F61F1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>IČ: ……</w:t>
      </w:r>
      <w:r>
        <w:rPr>
          <w:sz w:val="24"/>
          <w:szCs w:val="24"/>
        </w:rPr>
        <w:t>………..</w:t>
      </w:r>
      <w:r w:rsidRPr="009B0118">
        <w:rPr>
          <w:sz w:val="24"/>
          <w:szCs w:val="24"/>
        </w:rPr>
        <w:t>..</w:t>
      </w:r>
    </w:p>
    <w:p w:rsidR="008F61F1" w:rsidRPr="000D1F08" w:rsidRDefault="008F61F1" w:rsidP="008F61F1">
      <w:pPr>
        <w:spacing w:before="120" w:line="240" w:lineRule="atLeast"/>
        <w:jc w:val="both"/>
        <w:rPr>
          <w:b/>
          <w:i/>
          <w:sz w:val="24"/>
          <w:szCs w:val="24"/>
        </w:rPr>
      </w:pPr>
      <w:r w:rsidRPr="000D1F08">
        <w:rPr>
          <w:b/>
          <w:i/>
          <w:sz w:val="24"/>
          <w:szCs w:val="24"/>
        </w:rPr>
        <w:t>Zastoupený:</w:t>
      </w:r>
    </w:p>
    <w:p w:rsidR="008F61F1" w:rsidRPr="009B0118" w:rsidRDefault="008F61F1" w:rsidP="008F61F1">
      <w:pPr>
        <w:spacing w:before="120" w:line="240" w:lineRule="atLeast"/>
        <w:jc w:val="both"/>
        <w:rPr>
          <w:i/>
          <w:sz w:val="24"/>
          <w:szCs w:val="24"/>
        </w:rPr>
      </w:pPr>
      <w:r w:rsidRPr="009B0118">
        <w:rPr>
          <w:i/>
          <w:sz w:val="24"/>
          <w:szCs w:val="24"/>
        </w:rPr>
        <w:t>Jméno, příjmení:</w:t>
      </w:r>
      <w:r w:rsidRPr="009B0118"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ab/>
      </w:r>
      <w:r w:rsidRPr="009B0118">
        <w:rPr>
          <w:i/>
          <w:sz w:val="24"/>
          <w:szCs w:val="24"/>
        </w:rPr>
        <w:t xml:space="preserve"> </w:t>
      </w:r>
    </w:p>
    <w:p w:rsidR="008F61F1" w:rsidRPr="009B0118" w:rsidRDefault="008F61F1" w:rsidP="008F61F1">
      <w:pPr>
        <w:spacing w:before="120" w:line="240" w:lineRule="atLeast"/>
        <w:jc w:val="both"/>
        <w:rPr>
          <w:sz w:val="24"/>
          <w:szCs w:val="24"/>
        </w:rPr>
      </w:pPr>
      <w:r w:rsidRPr="009B0118">
        <w:rPr>
          <w:i/>
          <w:sz w:val="24"/>
          <w:szCs w:val="24"/>
        </w:rPr>
        <w:t>adresa trvalého bydliště:</w:t>
      </w:r>
      <w:r w:rsidRPr="009B0118"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ab/>
      </w:r>
    </w:p>
    <w:p w:rsidR="008F61F1" w:rsidRDefault="008F61F1" w:rsidP="008F61F1">
      <w:pPr>
        <w:spacing w:before="120" w:line="240" w:lineRule="atLeast"/>
        <w:jc w:val="both"/>
        <w:rPr>
          <w:i/>
          <w:sz w:val="24"/>
          <w:szCs w:val="24"/>
        </w:rPr>
      </w:pPr>
      <w:r w:rsidRPr="009B0118">
        <w:rPr>
          <w:i/>
          <w:sz w:val="24"/>
          <w:szCs w:val="24"/>
        </w:rPr>
        <w:t>datum narození:</w:t>
      </w:r>
    </w:p>
    <w:p w:rsidR="008F61F1" w:rsidRPr="009B0118" w:rsidRDefault="008F61F1" w:rsidP="008F61F1">
      <w:pPr>
        <w:spacing w:before="120" w:line="240" w:lineRule="atLeast"/>
        <w:jc w:val="both"/>
        <w:rPr>
          <w:sz w:val="24"/>
          <w:szCs w:val="24"/>
        </w:rPr>
      </w:pPr>
      <w:r>
        <w:rPr>
          <w:i/>
          <w:sz w:val="24"/>
          <w:szCs w:val="24"/>
        </w:rPr>
        <w:t>funkce:</w:t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</w:p>
    <w:p w:rsidR="008F61F1" w:rsidRPr="009B0118" w:rsidRDefault="008F61F1" w:rsidP="008F61F1">
      <w:pPr>
        <w:spacing w:before="240" w:after="120"/>
        <w:jc w:val="both"/>
        <w:rPr>
          <w:i/>
          <w:sz w:val="24"/>
          <w:szCs w:val="24"/>
        </w:rPr>
      </w:pPr>
      <w:r w:rsidRPr="009B0118">
        <w:rPr>
          <w:b/>
          <w:i/>
          <w:sz w:val="24"/>
          <w:szCs w:val="24"/>
        </w:rPr>
        <w:t xml:space="preserve">Zmocněnec: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7"/>
        <w:gridCol w:w="2387"/>
      </w:tblGrid>
      <w:tr w:rsidR="008F61F1" w:rsidRPr="009B0118" w:rsidTr="00402722">
        <w:trPr>
          <w:cantSplit/>
        </w:trPr>
        <w:tc>
          <w:tcPr>
            <w:tcW w:w="47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 xml:space="preserve">Jméno a </w:t>
            </w:r>
            <w:proofErr w:type="gramStart"/>
            <w:r w:rsidRPr="009B0118">
              <w:rPr>
                <w:i/>
                <w:sz w:val="24"/>
                <w:szCs w:val="24"/>
              </w:rPr>
              <w:t>příjmení :</w:t>
            </w:r>
            <w:proofErr w:type="gramEnd"/>
          </w:p>
          <w:p w:rsidR="008F61F1" w:rsidRPr="009B0118" w:rsidRDefault="008F61F1" w:rsidP="00402722">
            <w:pPr>
              <w:spacing w:before="12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Datum narození: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Podpis zmocněnce: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F61F1" w:rsidRPr="009B0118" w:rsidTr="00402722">
        <w:trPr>
          <w:cantSplit/>
        </w:trPr>
        <w:tc>
          <w:tcPr>
            <w:tcW w:w="47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Adresa trvalého bydliště: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Rodné číslo: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F61F1" w:rsidRPr="009B0118" w:rsidTr="00402722">
        <w:trPr>
          <w:cantSplit/>
        </w:trPr>
        <w:tc>
          <w:tcPr>
            <w:tcW w:w="47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 xml:space="preserve">Jméno a </w:t>
            </w:r>
            <w:proofErr w:type="gramStart"/>
            <w:r w:rsidRPr="009B0118">
              <w:rPr>
                <w:i/>
                <w:sz w:val="24"/>
                <w:szCs w:val="24"/>
              </w:rPr>
              <w:t>příjmení :</w:t>
            </w:r>
            <w:proofErr w:type="gramEnd"/>
          </w:p>
          <w:p w:rsidR="008F61F1" w:rsidRPr="009B0118" w:rsidRDefault="008F61F1" w:rsidP="00402722">
            <w:pPr>
              <w:spacing w:before="12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Datum narození: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Podpis zmocněnce: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F61F1" w:rsidRPr="009B0118" w:rsidTr="00402722">
        <w:trPr>
          <w:cantSplit/>
        </w:trPr>
        <w:tc>
          <w:tcPr>
            <w:tcW w:w="47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Adresa trvalého bydliště: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61F1" w:rsidRPr="009B0118" w:rsidRDefault="008F61F1" w:rsidP="00402722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Rodné číslo:</w:t>
            </w:r>
          </w:p>
          <w:p w:rsidR="008F61F1" w:rsidRPr="009B0118" w:rsidRDefault="008F61F1" w:rsidP="00402722">
            <w:pPr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61F1" w:rsidRPr="009B0118" w:rsidRDefault="008F61F1" w:rsidP="00402722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F61F1" w:rsidRPr="009B0118" w:rsidRDefault="008F61F1" w:rsidP="008F61F1">
      <w:pPr>
        <w:spacing w:before="120" w:line="240" w:lineRule="atLeast"/>
        <w:jc w:val="both"/>
        <w:rPr>
          <w:sz w:val="24"/>
          <w:szCs w:val="24"/>
        </w:rPr>
      </w:pPr>
    </w:p>
    <w:p w:rsidR="008F61F1" w:rsidRPr="00A871FB" w:rsidRDefault="008F61F1" w:rsidP="008F61F1">
      <w:pPr>
        <w:spacing w:before="120"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 xml:space="preserve">Zmocnitel tímto uděluje plnou moc všem výše uvedeným zmocněncům k vyřizování žádostí o vydání </w:t>
      </w:r>
      <w:r w:rsidR="004950A1">
        <w:rPr>
          <w:sz w:val="24"/>
          <w:szCs w:val="24"/>
        </w:rPr>
        <w:t>technologických (komerčních serverových)</w:t>
      </w:r>
      <w:r>
        <w:rPr>
          <w:sz w:val="24"/>
          <w:szCs w:val="24"/>
        </w:rPr>
        <w:t xml:space="preserve"> </w:t>
      </w:r>
      <w:r w:rsidRPr="00A871FB">
        <w:rPr>
          <w:sz w:val="24"/>
          <w:szCs w:val="24"/>
        </w:rPr>
        <w:t xml:space="preserve">certifikátů pro společnost zmocnitele prostřednictvím Registrační autority I.CA umístěné v sídle společnosti I.CA. </w:t>
      </w:r>
    </w:p>
    <w:p w:rsidR="008F61F1" w:rsidRDefault="008F61F1" w:rsidP="008F61F1">
      <w:pPr>
        <w:spacing w:line="240" w:lineRule="atLeast"/>
        <w:jc w:val="both"/>
        <w:rPr>
          <w:sz w:val="24"/>
          <w:szCs w:val="24"/>
        </w:rPr>
      </w:pPr>
    </w:p>
    <w:p w:rsidR="008F61F1" w:rsidRPr="00A871FB" w:rsidRDefault="008F61F1" w:rsidP="008F61F1">
      <w:pPr>
        <w:spacing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>Zmocnění dle této plné moci je časově omezené na dobu platnosti smlouvy</w:t>
      </w:r>
      <w:r>
        <w:rPr>
          <w:sz w:val="24"/>
          <w:szCs w:val="24"/>
        </w:rPr>
        <w:t xml:space="preserve"> </w:t>
      </w:r>
      <w:r w:rsidRPr="00A871FB">
        <w:rPr>
          <w:sz w:val="24"/>
          <w:szCs w:val="24"/>
        </w:rPr>
        <w:t xml:space="preserve">a příslušných </w:t>
      </w:r>
      <w:proofErr w:type="gramStart"/>
      <w:r w:rsidRPr="00A871FB">
        <w:rPr>
          <w:sz w:val="24"/>
          <w:szCs w:val="24"/>
        </w:rPr>
        <w:t>dodatků..</w:t>
      </w:r>
      <w:proofErr w:type="gramEnd"/>
    </w:p>
    <w:p w:rsidR="008F61F1" w:rsidRDefault="008F61F1" w:rsidP="008F61F1">
      <w:pPr>
        <w:spacing w:before="120" w:line="240" w:lineRule="atLeast"/>
        <w:jc w:val="both"/>
        <w:rPr>
          <w:sz w:val="24"/>
          <w:szCs w:val="24"/>
        </w:rPr>
      </w:pPr>
    </w:p>
    <w:p w:rsidR="008F61F1" w:rsidRDefault="008F61F1" w:rsidP="008F61F1">
      <w:pPr>
        <w:spacing w:before="120" w:line="240" w:lineRule="atLeast"/>
        <w:jc w:val="both"/>
        <w:rPr>
          <w:sz w:val="24"/>
          <w:szCs w:val="24"/>
        </w:rPr>
      </w:pPr>
    </w:p>
    <w:p w:rsidR="008F61F1" w:rsidRPr="00A871FB" w:rsidRDefault="008F61F1" w:rsidP="008F61F1">
      <w:pPr>
        <w:spacing w:before="120" w:line="240" w:lineRule="atLeast"/>
        <w:jc w:val="both"/>
        <w:rPr>
          <w:sz w:val="24"/>
          <w:szCs w:val="24"/>
        </w:rPr>
      </w:pPr>
    </w:p>
    <w:p w:rsidR="008F61F1" w:rsidRDefault="008F61F1" w:rsidP="008F61F1"/>
    <w:p w:rsidR="008F61F1" w:rsidRPr="00A871FB" w:rsidRDefault="008F61F1" w:rsidP="008F61F1">
      <w:pPr>
        <w:spacing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>V ………………</w:t>
      </w:r>
      <w:r>
        <w:rPr>
          <w:sz w:val="24"/>
          <w:szCs w:val="24"/>
        </w:rPr>
        <w:t>……….  dne</w:t>
      </w:r>
      <w:r w:rsidRPr="00A871FB">
        <w:rPr>
          <w:sz w:val="24"/>
          <w:szCs w:val="24"/>
        </w:rPr>
        <w:t>………………..........</w:t>
      </w:r>
      <w:r>
        <w:rPr>
          <w:sz w:val="24"/>
          <w:szCs w:val="24"/>
        </w:rPr>
        <w:tab/>
        <w:t>V…………</w:t>
      </w:r>
      <w:r w:rsidRPr="00A871FB">
        <w:rPr>
          <w:sz w:val="24"/>
          <w:szCs w:val="24"/>
        </w:rPr>
        <w:t xml:space="preserve"> dne………………..........</w:t>
      </w:r>
    </w:p>
    <w:p w:rsidR="008F61F1" w:rsidRDefault="008F61F1" w:rsidP="008F61F1"/>
    <w:p w:rsidR="008F61F1" w:rsidRDefault="008F61F1" w:rsidP="008F61F1"/>
    <w:p w:rsidR="008F61F1" w:rsidRDefault="008F61F1" w:rsidP="008F61F1"/>
    <w:p w:rsidR="008F61F1" w:rsidRDefault="008F61F1" w:rsidP="008F61F1"/>
    <w:p w:rsidR="008F61F1" w:rsidRDefault="008F61F1" w:rsidP="008F61F1"/>
    <w:p w:rsidR="008F61F1" w:rsidRDefault="008F61F1" w:rsidP="008F61F1"/>
    <w:p w:rsidR="008F61F1" w:rsidRPr="00A871FB" w:rsidRDefault="008F61F1" w:rsidP="008F61F1">
      <w:pPr>
        <w:spacing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>……………………………………</w:t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71FB">
        <w:rPr>
          <w:sz w:val="24"/>
          <w:szCs w:val="24"/>
        </w:rPr>
        <w:t>……………………………………</w:t>
      </w:r>
    </w:p>
    <w:p w:rsidR="008F61F1" w:rsidRPr="00A871FB" w:rsidRDefault="008F61F1" w:rsidP="008F61F1">
      <w:pPr>
        <w:spacing w:line="240" w:lineRule="atLeast"/>
        <w:jc w:val="both"/>
        <w:rPr>
          <w:sz w:val="24"/>
          <w:szCs w:val="24"/>
        </w:rPr>
      </w:pPr>
    </w:p>
    <w:p w:rsidR="008F61F1" w:rsidRPr="00A871FB" w:rsidRDefault="008F61F1" w:rsidP="008F61F1">
      <w:pPr>
        <w:spacing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>jméno a podpis zmocnitele</w:t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  <w:t>jméno a podpis zmocnitele</w:t>
      </w:r>
    </w:p>
    <w:p w:rsidR="00F73FA7" w:rsidRDefault="00F73FA7" w:rsidP="00533F7C">
      <w:pPr>
        <w:spacing w:before="120" w:line="240" w:lineRule="atLeast"/>
        <w:jc w:val="right"/>
        <w:rPr>
          <w:b/>
        </w:rPr>
      </w:pPr>
    </w:p>
    <w:p w:rsidR="009B0118" w:rsidRPr="000A0962" w:rsidRDefault="005560F3" w:rsidP="000A0962">
      <w:pPr>
        <w:spacing w:before="120" w:line="240" w:lineRule="atLeast"/>
        <w:jc w:val="right"/>
        <w:rPr>
          <w:b/>
        </w:rPr>
      </w:pPr>
      <w:r>
        <w:rPr>
          <w:b/>
        </w:rPr>
        <w:lastRenderedPageBreak/>
        <w:t>Příloha č.</w:t>
      </w:r>
      <w:r w:rsidR="000A564B">
        <w:rPr>
          <w:b/>
        </w:rPr>
        <w:t>4</w:t>
      </w:r>
    </w:p>
    <w:p w:rsidR="009B0118" w:rsidRDefault="009B0118" w:rsidP="009B0118">
      <w:pPr>
        <w:pStyle w:val="Nzev"/>
      </w:pPr>
      <w:r>
        <w:t>Plná moc</w:t>
      </w:r>
    </w:p>
    <w:p w:rsidR="009B0118" w:rsidRDefault="009B0118" w:rsidP="009B0118">
      <w:pPr>
        <w:pStyle w:val="Nzev"/>
        <w:jc w:val="left"/>
        <w:rPr>
          <w:sz w:val="24"/>
        </w:rPr>
      </w:pPr>
    </w:p>
    <w:p w:rsidR="009B0118" w:rsidRPr="00AA4D7D" w:rsidRDefault="009B0118" w:rsidP="009B0118">
      <w:pPr>
        <w:rPr>
          <w:b/>
          <w:sz w:val="24"/>
          <w:szCs w:val="24"/>
        </w:rPr>
      </w:pPr>
      <w:r w:rsidRPr="005E033D">
        <w:rPr>
          <w:b/>
          <w:i/>
          <w:sz w:val="24"/>
          <w:szCs w:val="24"/>
        </w:rPr>
        <w:t>Zmocnitel:</w:t>
      </w:r>
      <w:r w:rsidRPr="005E033D">
        <w:rPr>
          <w:sz w:val="24"/>
          <w:szCs w:val="24"/>
        </w:rPr>
        <w:t xml:space="preserve">  </w:t>
      </w:r>
      <w:r w:rsidR="00AA4D7D">
        <w:rPr>
          <w:b/>
          <w:sz w:val="24"/>
          <w:szCs w:val="24"/>
        </w:rPr>
        <w:t>..........................................................................</w:t>
      </w:r>
    </w:p>
    <w:p w:rsidR="009B0118" w:rsidRPr="009B0118" w:rsidRDefault="009B0118" w:rsidP="009B0118">
      <w:pPr>
        <w:jc w:val="both"/>
        <w:rPr>
          <w:b/>
          <w:sz w:val="24"/>
          <w:szCs w:val="24"/>
        </w:rPr>
      </w:pPr>
    </w:p>
    <w:p w:rsidR="009B0118" w:rsidRDefault="009B0118" w:rsidP="009B0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B0118">
        <w:rPr>
          <w:sz w:val="24"/>
          <w:szCs w:val="24"/>
        </w:rPr>
        <w:t xml:space="preserve"> se sídlem: ........</w:t>
      </w:r>
      <w:r w:rsidR="009419CF">
        <w:rPr>
          <w:sz w:val="24"/>
          <w:szCs w:val="24"/>
        </w:rPr>
        <w:t>.......</w:t>
      </w:r>
      <w:r w:rsidRPr="009B0118">
        <w:rPr>
          <w:sz w:val="24"/>
          <w:szCs w:val="24"/>
        </w:rPr>
        <w:t>.........................</w:t>
      </w:r>
      <w:r w:rsidR="00AA4D7D">
        <w:rPr>
          <w:sz w:val="24"/>
          <w:szCs w:val="24"/>
        </w:rPr>
        <w:t>........................</w:t>
      </w:r>
    </w:p>
    <w:p w:rsidR="009419CF" w:rsidRPr="009B0118" w:rsidRDefault="009419CF" w:rsidP="009B0118">
      <w:pPr>
        <w:jc w:val="both"/>
        <w:rPr>
          <w:sz w:val="24"/>
          <w:szCs w:val="24"/>
        </w:rPr>
      </w:pPr>
    </w:p>
    <w:p w:rsidR="009B0118" w:rsidRPr="009B0118" w:rsidRDefault="009B0118" w:rsidP="009419C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>IČ: ……</w:t>
      </w:r>
      <w:r w:rsidR="009419CF">
        <w:rPr>
          <w:sz w:val="24"/>
          <w:szCs w:val="24"/>
        </w:rPr>
        <w:t>………..</w:t>
      </w:r>
      <w:r w:rsidRPr="009B0118">
        <w:rPr>
          <w:sz w:val="24"/>
          <w:szCs w:val="24"/>
        </w:rPr>
        <w:t>..</w:t>
      </w:r>
    </w:p>
    <w:p w:rsidR="009B0118" w:rsidRPr="009B0118" w:rsidRDefault="009B0118" w:rsidP="009B0118">
      <w:pPr>
        <w:spacing w:before="120" w:line="240" w:lineRule="atLeast"/>
        <w:jc w:val="both"/>
        <w:rPr>
          <w:i/>
          <w:sz w:val="24"/>
          <w:szCs w:val="24"/>
        </w:rPr>
      </w:pPr>
      <w:r w:rsidRPr="009B0118">
        <w:rPr>
          <w:i/>
          <w:sz w:val="24"/>
          <w:szCs w:val="24"/>
        </w:rPr>
        <w:t>Jednající</w:t>
      </w:r>
    </w:p>
    <w:p w:rsidR="009B0118" w:rsidRPr="009B0118" w:rsidRDefault="009B0118" w:rsidP="009B0118">
      <w:pPr>
        <w:spacing w:before="120" w:line="240" w:lineRule="atLeast"/>
        <w:jc w:val="both"/>
        <w:rPr>
          <w:i/>
          <w:sz w:val="24"/>
          <w:szCs w:val="24"/>
        </w:rPr>
      </w:pPr>
      <w:r w:rsidRPr="009B0118">
        <w:rPr>
          <w:i/>
          <w:sz w:val="24"/>
          <w:szCs w:val="24"/>
        </w:rPr>
        <w:t>Jméno, příjmení:</w:t>
      </w:r>
      <w:r w:rsidRPr="009B0118"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ab/>
      </w:r>
      <w:r w:rsidRPr="009B0118">
        <w:rPr>
          <w:i/>
          <w:sz w:val="24"/>
          <w:szCs w:val="24"/>
        </w:rPr>
        <w:t xml:space="preserve"> </w:t>
      </w:r>
    </w:p>
    <w:p w:rsidR="009B0118" w:rsidRPr="009B0118" w:rsidRDefault="009B0118" w:rsidP="009B0118">
      <w:pPr>
        <w:spacing w:before="120" w:line="240" w:lineRule="atLeast"/>
        <w:jc w:val="both"/>
        <w:rPr>
          <w:sz w:val="24"/>
          <w:szCs w:val="24"/>
        </w:rPr>
      </w:pPr>
      <w:r w:rsidRPr="009B0118">
        <w:rPr>
          <w:i/>
          <w:sz w:val="24"/>
          <w:szCs w:val="24"/>
        </w:rPr>
        <w:t>adresa trvalého bydliště:</w:t>
      </w:r>
      <w:r w:rsidRPr="009B0118"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ab/>
      </w:r>
    </w:p>
    <w:p w:rsidR="009B0118" w:rsidRPr="009B0118" w:rsidRDefault="009B0118" w:rsidP="009B0118">
      <w:pPr>
        <w:spacing w:before="120" w:line="240" w:lineRule="atLeast"/>
        <w:jc w:val="both"/>
        <w:rPr>
          <w:sz w:val="24"/>
          <w:szCs w:val="24"/>
        </w:rPr>
      </w:pPr>
      <w:r w:rsidRPr="009B0118">
        <w:rPr>
          <w:i/>
          <w:sz w:val="24"/>
          <w:szCs w:val="24"/>
        </w:rPr>
        <w:t>datum narození:</w:t>
      </w:r>
      <w:r w:rsidRPr="009B0118">
        <w:rPr>
          <w:sz w:val="24"/>
          <w:szCs w:val="24"/>
        </w:rPr>
        <w:t xml:space="preserve"> </w:t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  <w:r w:rsidRPr="009B0118">
        <w:rPr>
          <w:sz w:val="24"/>
          <w:szCs w:val="24"/>
        </w:rPr>
        <w:tab/>
      </w:r>
    </w:p>
    <w:p w:rsidR="009B0118" w:rsidRPr="009B0118" w:rsidRDefault="009B0118" w:rsidP="009B0118">
      <w:pPr>
        <w:spacing w:before="240" w:after="120"/>
        <w:jc w:val="both"/>
        <w:rPr>
          <w:i/>
          <w:sz w:val="24"/>
          <w:szCs w:val="24"/>
        </w:rPr>
      </w:pPr>
      <w:r w:rsidRPr="009B0118">
        <w:rPr>
          <w:b/>
          <w:i/>
          <w:sz w:val="24"/>
          <w:szCs w:val="24"/>
        </w:rPr>
        <w:t xml:space="preserve">Zmocněnec: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7"/>
        <w:gridCol w:w="2387"/>
      </w:tblGrid>
      <w:tr w:rsidR="009B0118" w:rsidRPr="009B0118">
        <w:trPr>
          <w:cantSplit/>
        </w:trPr>
        <w:tc>
          <w:tcPr>
            <w:tcW w:w="47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 xml:space="preserve">Jméno a </w:t>
            </w:r>
            <w:proofErr w:type="gramStart"/>
            <w:r w:rsidRPr="009B0118">
              <w:rPr>
                <w:i/>
                <w:sz w:val="24"/>
                <w:szCs w:val="24"/>
              </w:rPr>
              <w:t>příjmení :</w:t>
            </w:r>
            <w:proofErr w:type="gramEnd"/>
          </w:p>
          <w:p w:rsidR="009B0118" w:rsidRPr="009B0118" w:rsidRDefault="009B0118" w:rsidP="002C577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za útvar: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Datum narození: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Podpis zmocněnce: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0118" w:rsidRPr="009B0118">
        <w:trPr>
          <w:cantSplit/>
        </w:trPr>
        <w:tc>
          <w:tcPr>
            <w:tcW w:w="47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Adresa trvalého bydliště: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Rodné číslo: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0118" w:rsidRPr="009B0118">
        <w:trPr>
          <w:cantSplit/>
        </w:trPr>
        <w:tc>
          <w:tcPr>
            <w:tcW w:w="47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 xml:space="preserve">Jméno a </w:t>
            </w:r>
            <w:proofErr w:type="gramStart"/>
            <w:r w:rsidRPr="009B0118">
              <w:rPr>
                <w:i/>
                <w:sz w:val="24"/>
                <w:szCs w:val="24"/>
              </w:rPr>
              <w:t>příjmení :</w:t>
            </w:r>
            <w:proofErr w:type="gramEnd"/>
          </w:p>
          <w:p w:rsidR="009B0118" w:rsidRPr="009B0118" w:rsidRDefault="009B0118" w:rsidP="002C5777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za útvar: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Datum narození: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Podpis zmocněnce: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B0118" w:rsidRPr="009B0118">
        <w:trPr>
          <w:cantSplit/>
        </w:trPr>
        <w:tc>
          <w:tcPr>
            <w:tcW w:w="47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Adresa trvalého bydliště: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0118" w:rsidRPr="009B0118" w:rsidRDefault="009B0118" w:rsidP="002C5777">
            <w:pPr>
              <w:spacing w:before="120" w:line="240" w:lineRule="atLeast"/>
              <w:rPr>
                <w:i/>
                <w:sz w:val="24"/>
                <w:szCs w:val="24"/>
              </w:rPr>
            </w:pPr>
            <w:r w:rsidRPr="009B0118">
              <w:rPr>
                <w:i/>
                <w:sz w:val="24"/>
                <w:szCs w:val="24"/>
              </w:rPr>
              <w:t>Rodné číslo:</w:t>
            </w:r>
          </w:p>
          <w:p w:rsidR="009B0118" w:rsidRPr="009B0118" w:rsidRDefault="009B0118" w:rsidP="002C5777">
            <w:pPr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B0118" w:rsidRPr="009B0118" w:rsidRDefault="009B0118" w:rsidP="002C5777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9B0118" w:rsidRPr="009B0118" w:rsidRDefault="009B0118" w:rsidP="009B0118">
      <w:pPr>
        <w:spacing w:before="120" w:line="240" w:lineRule="atLeast"/>
        <w:jc w:val="both"/>
        <w:rPr>
          <w:sz w:val="24"/>
          <w:szCs w:val="24"/>
        </w:rPr>
      </w:pPr>
    </w:p>
    <w:p w:rsidR="009B0118" w:rsidRPr="009419CF" w:rsidRDefault="009B0118" w:rsidP="009B0118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Zmocnitel </w:t>
      </w:r>
      <w:r w:rsidRPr="009B0118">
        <w:rPr>
          <w:sz w:val="24"/>
          <w:szCs w:val="24"/>
        </w:rPr>
        <w:t>tímto uděluje plnou moc všem výše uvedeným zmocněncům k vyřizování žádostí o kvalifikovaný zaměstnanecký certifikát</w:t>
      </w:r>
      <w:r w:rsidR="004950A1">
        <w:rPr>
          <w:sz w:val="24"/>
          <w:szCs w:val="24"/>
        </w:rPr>
        <w:t xml:space="preserve"> a</w:t>
      </w:r>
      <w:r w:rsidRPr="009B0118">
        <w:rPr>
          <w:sz w:val="24"/>
          <w:szCs w:val="24"/>
        </w:rPr>
        <w:t xml:space="preserve"> komerční zaměstnanecký certifikát</w:t>
      </w:r>
      <w:r w:rsidR="000A564B">
        <w:rPr>
          <w:sz w:val="24"/>
          <w:szCs w:val="24"/>
        </w:rPr>
        <w:t xml:space="preserve"> na Registrační autoritě</w:t>
      </w:r>
      <w:r w:rsidRPr="009419CF">
        <w:rPr>
          <w:sz w:val="24"/>
          <w:szCs w:val="24"/>
        </w:rPr>
        <w:t xml:space="preserve"> I.CA v </w:t>
      </w:r>
      <w:proofErr w:type="gramStart"/>
      <w:r w:rsidRPr="009419CF">
        <w:rPr>
          <w:sz w:val="24"/>
          <w:szCs w:val="24"/>
        </w:rPr>
        <w:t>rozsahu :</w:t>
      </w:r>
      <w:proofErr w:type="gramEnd"/>
    </w:p>
    <w:p w:rsidR="009419CF" w:rsidRPr="006A0BBD" w:rsidRDefault="009B0118" w:rsidP="009B0118">
      <w:pPr>
        <w:numPr>
          <w:ilvl w:val="0"/>
          <w:numId w:val="17"/>
        </w:numPr>
        <w:spacing w:before="120" w:line="240" w:lineRule="atLeast"/>
        <w:jc w:val="both"/>
        <w:rPr>
          <w:sz w:val="24"/>
          <w:szCs w:val="24"/>
        </w:rPr>
      </w:pPr>
      <w:r w:rsidRPr="009419CF">
        <w:rPr>
          <w:sz w:val="24"/>
          <w:szCs w:val="24"/>
        </w:rPr>
        <w:t xml:space="preserve">samostatné jednání za příslušný </w:t>
      </w:r>
      <w:proofErr w:type="gramStart"/>
      <w:r w:rsidRPr="009419CF">
        <w:rPr>
          <w:sz w:val="24"/>
          <w:szCs w:val="24"/>
        </w:rPr>
        <w:t>útvar - podpis</w:t>
      </w:r>
      <w:proofErr w:type="gramEnd"/>
      <w:r w:rsidRPr="009419CF">
        <w:rPr>
          <w:sz w:val="24"/>
          <w:szCs w:val="24"/>
        </w:rPr>
        <w:t xml:space="preserve"> formuláře</w:t>
      </w:r>
      <w:r w:rsidRPr="009B0118">
        <w:rPr>
          <w:sz w:val="24"/>
          <w:szCs w:val="24"/>
        </w:rPr>
        <w:t xml:space="preserve"> </w:t>
      </w:r>
      <w:r w:rsidRPr="006A0BBD">
        <w:rPr>
          <w:sz w:val="24"/>
          <w:szCs w:val="24"/>
        </w:rPr>
        <w:t>„Potvrzení o zaměstnaneckém poměru</w:t>
      </w:r>
      <w:r w:rsidR="00A531AC" w:rsidRPr="006A0BBD">
        <w:rPr>
          <w:sz w:val="24"/>
          <w:szCs w:val="24"/>
        </w:rPr>
        <w:t xml:space="preserve"> pro QC</w:t>
      </w:r>
      <w:r w:rsidRPr="006A0BBD">
        <w:rPr>
          <w:sz w:val="24"/>
          <w:szCs w:val="24"/>
        </w:rPr>
        <w:t xml:space="preserve">“ </w:t>
      </w:r>
      <w:r w:rsidR="005560F3" w:rsidRPr="006A0BBD">
        <w:rPr>
          <w:sz w:val="24"/>
          <w:szCs w:val="24"/>
        </w:rPr>
        <w:t xml:space="preserve">pověřeným </w:t>
      </w:r>
      <w:r w:rsidRPr="006A0BBD">
        <w:rPr>
          <w:sz w:val="24"/>
          <w:szCs w:val="24"/>
        </w:rPr>
        <w:t>zaměstnancům příslušného útvaru</w:t>
      </w:r>
      <w:r w:rsidR="00AA4D7D" w:rsidRPr="006A0BBD">
        <w:rPr>
          <w:sz w:val="24"/>
          <w:szCs w:val="24"/>
        </w:rPr>
        <w:t>.</w:t>
      </w:r>
    </w:p>
    <w:p w:rsidR="00AA4D7D" w:rsidRPr="006A0BBD" w:rsidRDefault="00AA4D7D" w:rsidP="009B0118">
      <w:pPr>
        <w:numPr>
          <w:ilvl w:val="0"/>
          <w:numId w:val="17"/>
        </w:numPr>
        <w:spacing w:before="120" w:line="240" w:lineRule="atLeast"/>
        <w:jc w:val="both"/>
        <w:rPr>
          <w:sz w:val="24"/>
          <w:szCs w:val="24"/>
        </w:rPr>
      </w:pPr>
      <w:r w:rsidRPr="009419CF">
        <w:rPr>
          <w:sz w:val="24"/>
          <w:szCs w:val="24"/>
        </w:rPr>
        <w:t xml:space="preserve">samostatné jednání za příslušný </w:t>
      </w:r>
      <w:proofErr w:type="gramStart"/>
      <w:r w:rsidRPr="009419CF">
        <w:rPr>
          <w:sz w:val="24"/>
          <w:szCs w:val="24"/>
        </w:rPr>
        <w:t>útvar - podpis</w:t>
      </w:r>
      <w:proofErr w:type="gramEnd"/>
      <w:r w:rsidRPr="009419CF">
        <w:rPr>
          <w:sz w:val="24"/>
          <w:szCs w:val="24"/>
        </w:rPr>
        <w:t xml:space="preserve"> </w:t>
      </w:r>
      <w:r w:rsidRPr="006A0BBD">
        <w:rPr>
          <w:sz w:val="24"/>
          <w:szCs w:val="24"/>
        </w:rPr>
        <w:t>formuláře „</w:t>
      </w:r>
      <w:r w:rsidR="00A531AC" w:rsidRPr="006A0BBD">
        <w:rPr>
          <w:sz w:val="24"/>
          <w:szCs w:val="24"/>
        </w:rPr>
        <w:t xml:space="preserve">Potvrzení o zaměstnaneckém poměru pro KC </w:t>
      </w:r>
      <w:r w:rsidRPr="006A0BBD">
        <w:rPr>
          <w:sz w:val="24"/>
          <w:szCs w:val="24"/>
        </w:rPr>
        <w:t>" zaměstnancům příslušného útvaru.</w:t>
      </w:r>
    </w:p>
    <w:p w:rsidR="005560F3" w:rsidRDefault="005560F3" w:rsidP="005560F3">
      <w:pPr>
        <w:spacing w:before="120" w:line="240" w:lineRule="atLeast"/>
        <w:ind w:left="720"/>
        <w:jc w:val="both"/>
        <w:rPr>
          <w:sz w:val="24"/>
          <w:szCs w:val="24"/>
        </w:rPr>
      </w:pPr>
    </w:p>
    <w:p w:rsidR="00AA4D7D" w:rsidRPr="00AA4D7D" w:rsidRDefault="00AA4D7D" w:rsidP="009B0118">
      <w:pPr>
        <w:spacing w:before="120" w:line="240" w:lineRule="atLeast"/>
        <w:jc w:val="both"/>
        <w:rPr>
          <w:sz w:val="8"/>
          <w:szCs w:val="8"/>
        </w:rPr>
      </w:pPr>
    </w:p>
    <w:p w:rsidR="009B0118" w:rsidRPr="009B0118" w:rsidRDefault="008538DE" w:rsidP="00AA4D7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Zmocnění dle této plné moci je časově omezené na </w:t>
      </w:r>
      <w:r w:rsidR="00AA4D7D">
        <w:rPr>
          <w:sz w:val="24"/>
          <w:szCs w:val="24"/>
        </w:rPr>
        <w:t>dobu platnosti smlouvy</w:t>
      </w:r>
      <w:r w:rsidR="009B0118" w:rsidRPr="009B0118">
        <w:rPr>
          <w:sz w:val="24"/>
          <w:szCs w:val="24"/>
        </w:rPr>
        <w:t>.</w:t>
      </w:r>
    </w:p>
    <w:p w:rsidR="004950A1" w:rsidRDefault="004950A1" w:rsidP="009B0118">
      <w:pPr>
        <w:spacing w:before="120" w:line="240" w:lineRule="atLeast"/>
        <w:jc w:val="both"/>
        <w:rPr>
          <w:sz w:val="24"/>
          <w:szCs w:val="24"/>
        </w:rPr>
      </w:pPr>
    </w:p>
    <w:p w:rsidR="009B0118" w:rsidRPr="009B0118" w:rsidRDefault="00AA4D7D" w:rsidP="009B0118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 ..........................</w:t>
      </w:r>
      <w:r w:rsidR="009B0118" w:rsidRPr="009B0118">
        <w:rPr>
          <w:sz w:val="24"/>
          <w:szCs w:val="24"/>
        </w:rPr>
        <w:t xml:space="preserve"> dne ………………...</w:t>
      </w:r>
    </w:p>
    <w:p w:rsidR="009419CF" w:rsidRDefault="009419CF" w:rsidP="009B0118">
      <w:pPr>
        <w:spacing w:line="240" w:lineRule="atLeast"/>
        <w:jc w:val="both"/>
        <w:rPr>
          <w:sz w:val="24"/>
          <w:szCs w:val="24"/>
        </w:rPr>
      </w:pPr>
    </w:p>
    <w:p w:rsidR="000A0962" w:rsidRDefault="000A0962" w:rsidP="009B0118">
      <w:pPr>
        <w:spacing w:line="240" w:lineRule="atLeast"/>
        <w:jc w:val="both"/>
        <w:rPr>
          <w:sz w:val="24"/>
          <w:szCs w:val="24"/>
        </w:rPr>
      </w:pPr>
    </w:p>
    <w:p w:rsidR="004950A1" w:rsidRPr="00A871FB" w:rsidRDefault="004950A1" w:rsidP="004950A1">
      <w:pPr>
        <w:spacing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>……………………………………</w:t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71FB">
        <w:rPr>
          <w:sz w:val="24"/>
          <w:szCs w:val="24"/>
        </w:rPr>
        <w:t>……………………………………</w:t>
      </w:r>
    </w:p>
    <w:p w:rsidR="004950A1" w:rsidRPr="00A871FB" w:rsidRDefault="004950A1" w:rsidP="004950A1">
      <w:pPr>
        <w:spacing w:line="240" w:lineRule="atLeast"/>
        <w:jc w:val="both"/>
        <w:rPr>
          <w:sz w:val="24"/>
          <w:szCs w:val="24"/>
        </w:rPr>
      </w:pPr>
    </w:p>
    <w:p w:rsidR="004950A1" w:rsidRPr="00A871FB" w:rsidRDefault="004950A1" w:rsidP="004950A1">
      <w:pPr>
        <w:spacing w:line="240" w:lineRule="atLeast"/>
        <w:jc w:val="both"/>
        <w:rPr>
          <w:sz w:val="24"/>
          <w:szCs w:val="24"/>
        </w:rPr>
      </w:pPr>
      <w:r w:rsidRPr="00A871FB">
        <w:rPr>
          <w:sz w:val="24"/>
          <w:szCs w:val="24"/>
        </w:rPr>
        <w:t>jméno a podpis zmocnitele</w:t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</w:r>
      <w:r w:rsidRPr="00A871FB">
        <w:rPr>
          <w:sz w:val="24"/>
          <w:szCs w:val="24"/>
        </w:rPr>
        <w:tab/>
        <w:t>jméno a podpis zmocnitele</w:t>
      </w:r>
    </w:p>
    <w:p w:rsidR="004950A1" w:rsidRDefault="004950A1" w:rsidP="005560F3">
      <w:pPr>
        <w:tabs>
          <w:tab w:val="left" w:pos="4575"/>
        </w:tabs>
        <w:jc w:val="right"/>
        <w:rPr>
          <w:b/>
        </w:rPr>
      </w:pPr>
    </w:p>
    <w:p w:rsidR="004E03DA" w:rsidRDefault="004E03DA" w:rsidP="005560F3">
      <w:pPr>
        <w:tabs>
          <w:tab w:val="left" w:pos="4575"/>
        </w:tabs>
        <w:jc w:val="right"/>
        <w:rPr>
          <w:b/>
        </w:rPr>
      </w:pPr>
    </w:p>
    <w:p w:rsidR="004E03DA" w:rsidRDefault="004E03DA" w:rsidP="005560F3">
      <w:pPr>
        <w:tabs>
          <w:tab w:val="left" w:pos="4575"/>
        </w:tabs>
        <w:jc w:val="right"/>
        <w:rPr>
          <w:b/>
        </w:rPr>
      </w:pPr>
    </w:p>
    <w:sectPr w:rsidR="004E03DA" w:rsidSect="00B9523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51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5EF" w:rsidRDefault="004D25EF" w:rsidP="000E577D">
      <w:r>
        <w:separator/>
      </w:r>
    </w:p>
  </w:endnote>
  <w:endnote w:type="continuationSeparator" w:id="0">
    <w:p w:rsidR="004D25EF" w:rsidRDefault="004D25EF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uiseCondCE">
    <w:panose1 w:val="00000000000000000000"/>
    <w:charset w:val="02"/>
    <w:family w:val="swiss"/>
    <w:notTrueType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EF" w:rsidRDefault="00112E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12EEF" w:rsidRDefault="00112E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EF" w:rsidRDefault="00112EEF">
    <w:pPr>
      <w:pStyle w:val="Zpat"/>
      <w:pBdr>
        <w:top w:val="single" w:sz="4" w:space="1" w:color="auto"/>
      </w:pBdr>
      <w:jc w:val="center"/>
      <w:rPr>
        <w:rFonts w:ascii="Tahoma" w:hAnsi="Tahoma"/>
        <w:sz w:val="8"/>
      </w:rPr>
    </w:pPr>
  </w:p>
  <w:p w:rsidR="00112EEF" w:rsidRDefault="00112EEF">
    <w:pPr>
      <w:pStyle w:val="Zpat"/>
      <w:jc w:val="center"/>
      <w:rPr>
        <w:rFonts w:ascii="Tahoma" w:hAnsi="Tahoma"/>
      </w:rPr>
    </w:pPr>
    <w:r>
      <w:rPr>
        <w:rFonts w:ascii="Tahoma" w:hAnsi="Tahoma"/>
      </w:rPr>
      <w:t xml:space="preserve">Strana </w:t>
    </w: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PAGE </w:instrText>
    </w:r>
    <w:r>
      <w:rPr>
        <w:rStyle w:val="slostrnky"/>
        <w:rFonts w:ascii="Tahoma" w:hAnsi="Tahoma"/>
      </w:rPr>
      <w:fldChar w:fldCharType="separate"/>
    </w:r>
    <w:r w:rsidR="00FE42D9">
      <w:rPr>
        <w:rStyle w:val="slostrnky"/>
        <w:rFonts w:ascii="Tahoma" w:hAnsi="Tahoma"/>
        <w:noProof/>
      </w:rPr>
      <w:t>10</w:t>
    </w:r>
    <w:r>
      <w:rPr>
        <w:rStyle w:val="slostrnky"/>
        <w:rFonts w:ascii="Tahoma" w:hAnsi="Tahoma"/>
      </w:rPr>
      <w:fldChar w:fldCharType="end"/>
    </w:r>
    <w:r>
      <w:rPr>
        <w:rStyle w:val="slostrnky"/>
        <w:rFonts w:ascii="Tahoma" w:hAnsi="Tahoma"/>
      </w:rPr>
      <w:t>/</w:t>
    </w: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NUMPAGES </w:instrText>
    </w:r>
    <w:r>
      <w:rPr>
        <w:rStyle w:val="slostrnky"/>
        <w:rFonts w:ascii="Tahoma" w:hAnsi="Tahoma"/>
      </w:rPr>
      <w:fldChar w:fldCharType="separate"/>
    </w:r>
    <w:r w:rsidR="00FE42D9">
      <w:rPr>
        <w:rStyle w:val="slostrnky"/>
        <w:rFonts w:ascii="Tahoma" w:hAnsi="Tahoma"/>
        <w:noProof/>
      </w:rPr>
      <w:t>11</w:t>
    </w:r>
    <w:r>
      <w:rPr>
        <w:rStyle w:val="slostrnky"/>
        <w:rFonts w:ascii="Tahoma" w:hAnsi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EF" w:rsidRDefault="00112EE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5EF" w:rsidRDefault="004D25EF" w:rsidP="000E577D">
      <w:r>
        <w:separator/>
      </w:r>
    </w:p>
  </w:footnote>
  <w:footnote w:type="continuationSeparator" w:id="0">
    <w:p w:rsidR="004D25EF" w:rsidRDefault="004D25EF" w:rsidP="000E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EF" w:rsidRDefault="00112EE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636"/>
    <w:multiLevelType w:val="hybridMultilevel"/>
    <w:tmpl w:val="F1E47998"/>
    <w:lvl w:ilvl="0" w:tplc="8C843F44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" w15:restartNumberingAfterBreak="0">
    <w:nsid w:val="06ED64BD"/>
    <w:multiLevelType w:val="hybridMultilevel"/>
    <w:tmpl w:val="8C7C1D6C"/>
    <w:lvl w:ilvl="0" w:tplc="36B40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1DAF"/>
    <w:multiLevelType w:val="hybridMultilevel"/>
    <w:tmpl w:val="FEEC72AE"/>
    <w:lvl w:ilvl="0" w:tplc="04661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3" w15:restartNumberingAfterBreak="0">
    <w:nsid w:val="0A7B31EF"/>
    <w:multiLevelType w:val="hybridMultilevel"/>
    <w:tmpl w:val="C4B847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28C"/>
    <w:multiLevelType w:val="hybridMultilevel"/>
    <w:tmpl w:val="B50C35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7D0D"/>
    <w:multiLevelType w:val="hybridMultilevel"/>
    <w:tmpl w:val="75629F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6842"/>
    <w:multiLevelType w:val="hybridMultilevel"/>
    <w:tmpl w:val="FE802E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9032E"/>
    <w:multiLevelType w:val="hybridMultilevel"/>
    <w:tmpl w:val="093A40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90349"/>
    <w:multiLevelType w:val="hybridMultilevel"/>
    <w:tmpl w:val="58A899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61FD0"/>
    <w:multiLevelType w:val="hybridMultilevel"/>
    <w:tmpl w:val="6396DF56"/>
    <w:lvl w:ilvl="0" w:tplc="BDF86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B3A51"/>
    <w:multiLevelType w:val="hybridMultilevel"/>
    <w:tmpl w:val="E8968342"/>
    <w:lvl w:ilvl="0" w:tplc="48D438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5D4C"/>
    <w:multiLevelType w:val="hybridMultilevel"/>
    <w:tmpl w:val="F53A7A5A"/>
    <w:lvl w:ilvl="0" w:tplc="DA383ED0">
      <w:start w:val="1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5620"/>
    <w:multiLevelType w:val="hybridMultilevel"/>
    <w:tmpl w:val="9E72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745A"/>
    <w:multiLevelType w:val="singleLevel"/>
    <w:tmpl w:val="04661C8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4" w15:restartNumberingAfterBreak="0">
    <w:nsid w:val="2ADA1EA2"/>
    <w:multiLevelType w:val="hybridMultilevel"/>
    <w:tmpl w:val="6CD22BFA"/>
    <w:lvl w:ilvl="0" w:tplc="8A36C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4087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D70C4"/>
    <w:multiLevelType w:val="hybridMultilevel"/>
    <w:tmpl w:val="DE702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A69A1"/>
    <w:multiLevelType w:val="hybridMultilevel"/>
    <w:tmpl w:val="2BD2920A"/>
    <w:lvl w:ilvl="0" w:tplc="DA383ED0">
      <w:start w:val="1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F2BC4"/>
    <w:multiLevelType w:val="singleLevel"/>
    <w:tmpl w:val="04661C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 w15:restartNumberingAfterBreak="0">
    <w:nsid w:val="32FA6D1E"/>
    <w:multiLevelType w:val="hybridMultilevel"/>
    <w:tmpl w:val="D33656FA"/>
    <w:lvl w:ilvl="0" w:tplc="DEA274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9" w15:restartNumberingAfterBreak="0">
    <w:nsid w:val="35F40E5C"/>
    <w:multiLevelType w:val="hybridMultilevel"/>
    <w:tmpl w:val="3CCE3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27E93"/>
    <w:multiLevelType w:val="multilevel"/>
    <w:tmpl w:val="1B94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A4575"/>
    <w:multiLevelType w:val="hybridMultilevel"/>
    <w:tmpl w:val="4D62FBDC"/>
    <w:lvl w:ilvl="0" w:tplc="FFFFFFFF">
      <w:start w:val="1"/>
      <w:numFmt w:val="decimal"/>
      <w:lvlText w:val="%1."/>
      <w:lvlJc w:val="left"/>
      <w:pPr>
        <w:tabs>
          <w:tab w:val="num" w:pos="2262"/>
        </w:tabs>
        <w:ind w:left="567" w:hanging="425"/>
      </w:pPr>
      <w:rPr>
        <w:rFonts w:hint="default"/>
      </w:rPr>
    </w:lvl>
    <w:lvl w:ilvl="1" w:tplc="A8881B44">
      <w:start w:val="1"/>
      <w:numFmt w:val="lowerLetter"/>
      <w:lvlText w:val="%2)"/>
      <w:lvlJc w:val="left"/>
      <w:pPr>
        <w:tabs>
          <w:tab w:val="num" w:pos="3200"/>
        </w:tabs>
        <w:ind w:left="1505" w:hanging="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E723D"/>
    <w:multiLevelType w:val="hybridMultilevel"/>
    <w:tmpl w:val="C42EAC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9BD"/>
    <w:multiLevelType w:val="hybridMultilevel"/>
    <w:tmpl w:val="2B000528"/>
    <w:lvl w:ilvl="0" w:tplc="48D438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A0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3B50C2E"/>
    <w:multiLevelType w:val="hybridMultilevel"/>
    <w:tmpl w:val="F2B6D43C"/>
    <w:lvl w:ilvl="0" w:tplc="621650AA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A47E4D"/>
    <w:multiLevelType w:val="hybridMultilevel"/>
    <w:tmpl w:val="C8C6EA1E"/>
    <w:lvl w:ilvl="0" w:tplc="3E70A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85FE5"/>
    <w:multiLevelType w:val="hybridMultilevel"/>
    <w:tmpl w:val="1BEA6340"/>
    <w:lvl w:ilvl="0" w:tplc="48D438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B22DA"/>
    <w:multiLevelType w:val="hybridMultilevel"/>
    <w:tmpl w:val="5ADC1CE6"/>
    <w:lvl w:ilvl="0" w:tplc="F468F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36C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073BF8"/>
    <w:multiLevelType w:val="hybridMultilevel"/>
    <w:tmpl w:val="AE2C526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09E1"/>
    <w:multiLevelType w:val="hybridMultilevel"/>
    <w:tmpl w:val="6CD22BFA"/>
    <w:lvl w:ilvl="0" w:tplc="8A36C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4087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8B66F2"/>
    <w:multiLevelType w:val="hybridMultilevel"/>
    <w:tmpl w:val="642C8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D4CF5"/>
    <w:multiLevelType w:val="hybridMultilevel"/>
    <w:tmpl w:val="37F885FC"/>
    <w:lvl w:ilvl="0" w:tplc="BDF86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4087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F208A"/>
    <w:multiLevelType w:val="hybridMultilevel"/>
    <w:tmpl w:val="01AA323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8"/>
  </w:num>
  <w:num w:numId="5">
    <w:abstractNumId w:val="6"/>
  </w:num>
  <w:num w:numId="6">
    <w:abstractNumId w:val="21"/>
  </w:num>
  <w:num w:numId="7">
    <w:abstractNumId w:val="31"/>
  </w:num>
  <w:num w:numId="8">
    <w:abstractNumId w:val="2"/>
  </w:num>
  <w:num w:numId="9">
    <w:abstractNumId w:val="9"/>
  </w:num>
  <w:num w:numId="10">
    <w:abstractNumId w:val="26"/>
  </w:num>
  <w:num w:numId="11">
    <w:abstractNumId w:val="25"/>
  </w:num>
  <w:num w:numId="12">
    <w:abstractNumId w:val="0"/>
  </w:num>
  <w:num w:numId="13">
    <w:abstractNumId w:val="27"/>
  </w:num>
  <w:num w:numId="14">
    <w:abstractNumId w:val="34"/>
  </w:num>
  <w:num w:numId="15">
    <w:abstractNumId w:val="10"/>
  </w:num>
  <w:num w:numId="16">
    <w:abstractNumId w:val="7"/>
  </w:num>
  <w:num w:numId="17">
    <w:abstractNumId w:val="30"/>
  </w:num>
  <w:num w:numId="18">
    <w:abstractNumId w:val="18"/>
  </w:num>
  <w:num w:numId="19">
    <w:abstractNumId w:val="23"/>
  </w:num>
  <w:num w:numId="20">
    <w:abstractNumId w:val="16"/>
  </w:num>
  <w:num w:numId="21">
    <w:abstractNumId w:val="11"/>
  </w:num>
  <w:num w:numId="22">
    <w:abstractNumId w:val="28"/>
  </w:num>
  <w:num w:numId="23">
    <w:abstractNumId w:val="12"/>
  </w:num>
  <w:num w:numId="24">
    <w:abstractNumId w:val="33"/>
  </w:num>
  <w:num w:numId="25">
    <w:abstractNumId w:val="14"/>
  </w:num>
  <w:num w:numId="26">
    <w:abstractNumId w:val="15"/>
  </w:num>
  <w:num w:numId="27">
    <w:abstractNumId w:val="19"/>
  </w:num>
  <w:num w:numId="28">
    <w:abstractNumId w:val="29"/>
  </w:num>
  <w:num w:numId="29">
    <w:abstractNumId w:val="5"/>
  </w:num>
  <w:num w:numId="30">
    <w:abstractNumId w:val="22"/>
  </w:num>
  <w:num w:numId="31">
    <w:abstractNumId w:val="4"/>
  </w:num>
  <w:num w:numId="32">
    <w:abstractNumId w:val="3"/>
  </w:num>
  <w:num w:numId="33">
    <w:abstractNumId w:val="1"/>
  </w:num>
  <w:num w:numId="34">
    <w:abstractNumId w:val="2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19"/>
    <w:rsid w:val="000105ED"/>
    <w:rsid w:val="00017C33"/>
    <w:rsid w:val="000237C9"/>
    <w:rsid w:val="00032B70"/>
    <w:rsid w:val="000403FC"/>
    <w:rsid w:val="00045CC2"/>
    <w:rsid w:val="000575AB"/>
    <w:rsid w:val="000666B1"/>
    <w:rsid w:val="00081B96"/>
    <w:rsid w:val="00091421"/>
    <w:rsid w:val="000A0962"/>
    <w:rsid w:val="000A564B"/>
    <w:rsid w:val="000C44C2"/>
    <w:rsid w:val="000D0045"/>
    <w:rsid w:val="000D05B7"/>
    <w:rsid w:val="000E0840"/>
    <w:rsid w:val="000E577D"/>
    <w:rsid w:val="00112EEF"/>
    <w:rsid w:val="00116077"/>
    <w:rsid w:val="001266ED"/>
    <w:rsid w:val="0015607D"/>
    <w:rsid w:val="00164750"/>
    <w:rsid w:val="00190996"/>
    <w:rsid w:val="00204E6B"/>
    <w:rsid w:val="002203FD"/>
    <w:rsid w:val="00244F36"/>
    <w:rsid w:val="002677CB"/>
    <w:rsid w:val="00274D13"/>
    <w:rsid w:val="00295970"/>
    <w:rsid w:val="002A1CAF"/>
    <w:rsid w:val="002B4CCA"/>
    <w:rsid w:val="002B5769"/>
    <w:rsid w:val="002C5777"/>
    <w:rsid w:val="00312F3C"/>
    <w:rsid w:val="00320933"/>
    <w:rsid w:val="00336AA3"/>
    <w:rsid w:val="00340920"/>
    <w:rsid w:val="00341CB4"/>
    <w:rsid w:val="00362E76"/>
    <w:rsid w:val="00391EC2"/>
    <w:rsid w:val="003945E1"/>
    <w:rsid w:val="003A2B02"/>
    <w:rsid w:val="003C341F"/>
    <w:rsid w:val="003C3B04"/>
    <w:rsid w:val="003D4A46"/>
    <w:rsid w:val="004012B6"/>
    <w:rsid w:val="00402722"/>
    <w:rsid w:val="00416BB2"/>
    <w:rsid w:val="00421AFB"/>
    <w:rsid w:val="0044028C"/>
    <w:rsid w:val="00473782"/>
    <w:rsid w:val="00486D94"/>
    <w:rsid w:val="004950A1"/>
    <w:rsid w:val="004B0A11"/>
    <w:rsid w:val="004B4955"/>
    <w:rsid w:val="004B5A57"/>
    <w:rsid w:val="004D25EF"/>
    <w:rsid w:val="004E03DA"/>
    <w:rsid w:val="0051051B"/>
    <w:rsid w:val="005244AC"/>
    <w:rsid w:val="00533F7C"/>
    <w:rsid w:val="00534650"/>
    <w:rsid w:val="005413C5"/>
    <w:rsid w:val="005560F3"/>
    <w:rsid w:val="00581F50"/>
    <w:rsid w:val="00582419"/>
    <w:rsid w:val="00585831"/>
    <w:rsid w:val="00593488"/>
    <w:rsid w:val="00593D40"/>
    <w:rsid w:val="005962D3"/>
    <w:rsid w:val="005A3140"/>
    <w:rsid w:val="005C1E4E"/>
    <w:rsid w:val="005C2645"/>
    <w:rsid w:val="005C4DBC"/>
    <w:rsid w:val="005C4DCC"/>
    <w:rsid w:val="005E033D"/>
    <w:rsid w:val="005E07D5"/>
    <w:rsid w:val="005F17F2"/>
    <w:rsid w:val="005F6268"/>
    <w:rsid w:val="0061113B"/>
    <w:rsid w:val="00612B1F"/>
    <w:rsid w:val="00613DE0"/>
    <w:rsid w:val="00627E03"/>
    <w:rsid w:val="00640B4E"/>
    <w:rsid w:val="00657D6D"/>
    <w:rsid w:val="00657DB8"/>
    <w:rsid w:val="0066200D"/>
    <w:rsid w:val="0068333B"/>
    <w:rsid w:val="00686793"/>
    <w:rsid w:val="00694DEA"/>
    <w:rsid w:val="006A0BBD"/>
    <w:rsid w:val="006D0166"/>
    <w:rsid w:val="006F4253"/>
    <w:rsid w:val="006F7BBA"/>
    <w:rsid w:val="00716798"/>
    <w:rsid w:val="007218B2"/>
    <w:rsid w:val="00764BAE"/>
    <w:rsid w:val="00766420"/>
    <w:rsid w:val="00776CAF"/>
    <w:rsid w:val="00783E62"/>
    <w:rsid w:val="007849B7"/>
    <w:rsid w:val="007A11A8"/>
    <w:rsid w:val="007B5705"/>
    <w:rsid w:val="007D2AF3"/>
    <w:rsid w:val="00802717"/>
    <w:rsid w:val="008069AC"/>
    <w:rsid w:val="0081545B"/>
    <w:rsid w:val="00830C40"/>
    <w:rsid w:val="00836500"/>
    <w:rsid w:val="008457F8"/>
    <w:rsid w:val="008538DE"/>
    <w:rsid w:val="00857FD1"/>
    <w:rsid w:val="008B17F9"/>
    <w:rsid w:val="008C7BAB"/>
    <w:rsid w:val="008D7EE1"/>
    <w:rsid w:val="008E6FF8"/>
    <w:rsid w:val="008F61F1"/>
    <w:rsid w:val="00900ECC"/>
    <w:rsid w:val="00920981"/>
    <w:rsid w:val="00927BC9"/>
    <w:rsid w:val="00931D3B"/>
    <w:rsid w:val="00937BE4"/>
    <w:rsid w:val="009419CF"/>
    <w:rsid w:val="009867A3"/>
    <w:rsid w:val="00993A24"/>
    <w:rsid w:val="009A087C"/>
    <w:rsid w:val="009A6736"/>
    <w:rsid w:val="009B0118"/>
    <w:rsid w:val="009C1DA3"/>
    <w:rsid w:val="009D095D"/>
    <w:rsid w:val="009F3388"/>
    <w:rsid w:val="00A37806"/>
    <w:rsid w:val="00A46995"/>
    <w:rsid w:val="00A531AC"/>
    <w:rsid w:val="00A65EAF"/>
    <w:rsid w:val="00A76D39"/>
    <w:rsid w:val="00A80831"/>
    <w:rsid w:val="00AA4D7D"/>
    <w:rsid w:val="00AD26ED"/>
    <w:rsid w:val="00AE0308"/>
    <w:rsid w:val="00AE1599"/>
    <w:rsid w:val="00AE4BD9"/>
    <w:rsid w:val="00B00569"/>
    <w:rsid w:val="00B01297"/>
    <w:rsid w:val="00B15A36"/>
    <w:rsid w:val="00B1668C"/>
    <w:rsid w:val="00B2703A"/>
    <w:rsid w:val="00B30CC2"/>
    <w:rsid w:val="00B45B26"/>
    <w:rsid w:val="00B53440"/>
    <w:rsid w:val="00B57806"/>
    <w:rsid w:val="00B61D2F"/>
    <w:rsid w:val="00B75B87"/>
    <w:rsid w:val="00B80250"/>
    <w:rsid w:val="00B90D6C"/>
    <w:rsid w:val="00B95232"/>
    <w:rsid w:val="00BD36D8"/>
    <w:rsid w:val="00C034E9"/>
    <w:rsid w:val="00C11B86"/>
    <w:rsid w:val="00C35573"/>
    <w:rsid w:val="00C44AC4"/>
    <w:rsid w:val="00C640FC"/>
    <w:rsid w:val="00C76FD9"/>
    <w:rsid w:val="00C81C30"/>
    <w:rsid w:val="00C866BF"/>
    <w:rsid w:val="00C93B03"/>
    <w:rsid w:val="00CC2B97"/>
    <w:rsid w:val="00CC3156"/>
    <w:rsid w:val="00CC51ED"/>
    <w:rsid w:val="00CC6204"/>
    <w:rsid w:val="00CF0396"/>
    <w:rsid w:val="00D005C6"/>
    <w:rsid w:val="00D0284D"/>
    <w:rsid w:val="00D06310"/>
    <w:rsid w:val="00D80119"/>
    <w:rsid w:val="00D91E77"/>
    <w:rsid w:val="00DA2260"/>
    <w:rsid w:val="00DB326F"/>
    <w:rsid w:val="00DB64EB"/>
    <w:rsid w:val="00DC63BA"/>
    <w:rsid w:val="00E27997"/>
    <w:rsid w:val="00E4738B"/>
    <w:rsid w:val="00E675BB"/>
    <w:rsid w:val="00E90C20"/>
    <w:rsid w:val="00E95D3E"/>
    <w:rsid w:val="00EB3C79"/>
    <w:rsid w:val="00EC7B7A"/>
    <w:rsid w:val="00ED141F"/>
    <w:rsid w:val="00EE0509"/>
    <w:rsid w:val="00EE2C0E"/>
    <w:rsid w:val="00EE52FA"/>
    <w:rsid w:val="00EE6188"/>
    <w:rsid w:val="00EF0AB5"/>
    <w:rsid w:val="00EF5556"/>
    <w:rsid w:val="00EF59B7"/>
    <w:rsid w:val="00F06A51"/>
    <w:rsid w:val="00F2163F"/>
    <w:rsid w:val="00F54412"/>
    <w:rsid w:val="00F63A60"/>
    <w:rsid w:val="00F70292"/>
    <w:rsid w:val="00F73FA7"/>
    <w:rsid w:val="00F82AAC"/>
    <w:rsid w:val="00F90A49"/>
    <w:rsid w:val="00F90BFD"/>
    <w:rsid w:val="00F90F1F"/>
    <w:rsid w:val="00F9183D"/>
    <w:rsid w:val="00FA36A8"/>
    <w:rsid w:val="00FA4DA3"/>
    <w:rsid w:val="00FB0160"/>
    <w:rsid w:val="00FC5A1A"/>
    <w:rsid w:val="00FD5FBB"/>
    <w:rsid w:val="00FE42D9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1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2419"/>
    <w:rPr>
      <w:rFonts w:ascii="Times New Roman" w:eastAsia="Times New Roman" w:hAnsi="Times New Roman"/>
    </w:rPr>
  </w:style>
  <w:style w:type="paragraph" w:styleId="Nadpis1">
    <w:name w:val="heading 1"/>
    <w:aliases w:val="H1,Kapitola"/>
    <w:basedOn w:val="Normln"/>
    <w:next w:val="Normln"/>
    <w:link w:val="Nadpis1Char"/>
    <w:qFormat/>
    <w:rsid w:val="0058241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"/>
    <w:link w:val="Nadpis1"/>
    <w:rsid w:val="0058241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82419"/>
    <w:rPr>
      <w:color w:val="0000FF"/>
      <w:u w:val="single"/>
    </w:rPr>
  </w:style>
  <w:style w:type="paragraph" w:styleId="Zkladntext">
    <w:name w:val="Body Text"/>
    <w:basedOn w:val="Normln"/>
    <w:link w:val="ZkladntextChar"/>
    <w:rsid w:val="00582419"/>
    <w:pPr>
      <w:jc w:val="center"/>
    </w:pPr>
    <w:rPr>
      <w:b/>
      <w:sz w:val="24"/>
    </w:rPr>
  </w:style>
  <w:style w:type="character" w:customStyle="1" w:styleId="ZkladntextChar">
    <w:name w:val="Základní text Char"/>
    <w:link w:val="Zkladntext"/>
    <w:rsid w:val="005824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82419"/>
    <w:rPr>
      <w:sz w:val="24"/>
    </w:rPr>
  </w:style>
  <w:style w:type="character" w:customStyle="1" w:styleId="Zkladntext2Char">
    <w:name w:val="Základní text 2 Char"/>
    <w:link w:val="Zkladntext2"/>
    <w:rsid w:val="005824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582419"/>
    <w:pPr>
      <w:jc w:val="both"/>
    </w:pPr>
    <w:rPr>
      <w:sz w:val="24"/>
    </w:rPr>
  </w:style>
  <w:style w:type="character" w:customStyle="1" w:styleId="Zkladntext3Char">
    <w:name w:val="Základní text 3 Char"/>
    <w:link w:val="Zkladntext3"/>
    <w:rsid w:val="005824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82419"/>
    <w:pPr>
      <w:jc w:val="center"/>
    </w:pPr>
    <w:rPr>
      <w:sz w:val="36"/>
    </w:rPr>
  </w:style>
  <w:style w:type="character" w:customStyle="1" w:styleId="NzevChar">
    <w:name w:val="Název Char"/>
    <w:link w:val="Nzev"/>
    <w:rsid w:val="00582419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pat">
    <w:name w:val="footer"/>
    <w:basedOn w:val="Normln"/>
    <w:link w:val="ZpatChar"/>
    <w:rsid w:val="005824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4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82419"/>
  </w:style>
  <w:style w:type="paragraph" w:styleId="Zhlav">
    <w:name w:val="header"/>
    <w:basedOn w:val="Normln"/>
    <w:link w:val="ZhlavChar"/>
    <w:rsid w:val="00582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24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582419"/>
  </w:style>
  <w:style w:type="character" w:customStyle="1" w:styleId="TextkomenteChar">
    <w:name w:val="Text komentáře Char"/>
    <w:link w:val="Textkomente"/>
    <w:semiHidden/>
    <w:rsid w:val="005824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uvniStrany">
    <w:name w:val="SmluvniStrany"/>
    <w:basedOn w:val="Normln"/>
    <w:rsid w:val="005C4DCC"/>
    <w:pPr>
      <w:tabs>
        <w:tab w:val="left" w:pos="3969"/>
        <w:tab w:val="left" w:pos="4536"/>
      </w:tabs>
      <w:ind w:left="567"/>
      <w:jc w:val="both"/>
    </w:pPr>
    <w:rPr>
      <w:rFonts w:ascii="SuiseCondCE" w:hAnsi="SuiseCondCE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C4DC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5C4DCC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1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51E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3D40"/>
    <w:pPr>
      <w:ind w:left="708"/>
    </w:pPr>
  </w:style>
  <w:style w:type="paragraph" w:customStyle="1" w:styleId="Nadpis2Clanek2VHead2">
    <w:name w:val="Nadpis 2.Clanek2.V_Head2"/>
    <w:basedOn w:val="Normln"/>
    <w:next w:val="Normln"/>
    <w:rsid w:val="009B0118"/>
    <w:pPr>
      <w:keepLines/>
      <w:widowControl w:val="0"/>
      <w:tabs>
        <w:tab w:val="left" w:pos="0"/>
      </w:tabs>
      <w:spacing w:before="120" w:after="12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057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5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umnninety1">
    <w:name w:val="columnninety1"/>
    <w:basedOn w:val="Standardnpsmoodstavce"/>
    <w:rsid w:val="002B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2804</Words>
  <Characters>16547</Characters>
  <Application>Microsoft Office Word</Application>
  <DocSecurity>0</DocSecurity>
  <Lines>137</Lines>
  <Paragraphs>38</Paragraphs>
  <ScaleCrop>false</ScaleCrop>
  <Company/>
  <LinksUpToDate>false</LinksUpToDate>
  <CharactersWithSpaces>19313</CharactersWithSpaces>
  <SharedDoc>false</SharedDoc>
  <HLinks>
    <vt:vector size="18" baseType="variant"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http://www.ica.cz/</vt:lpwstr>
      </vt:variant>
      <vt:variant>
        <vt:lpwstr/>
      </vt:variant>
      <vt:variant>
        <vt:i4>7274599</vt:i4>
      </vt:variant>
      <vt:variant>
        <vt:i4>3</vt:i4>
      </vt:variant>
      <vt:variant>
        <vt:i4>0</vt:i4>
      </vt:variant>
      <vt:variant>
        <vt:i4>5</vt:i4>
      </vt:variant>
      <vt:variant>
        <vt:lpwstr>http://www.ica.cz/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http://www.ica.cz/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2018-08-31T11:47:00Z</dcterms:created>
  <dcterms:modified xsi:type="dcterms:W3CDTF">2018-08-31T11:47:00Z</dcterms:modified>
</cp:coreProperties>
</file>